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2EFF" w:rsidRDefault="00641366">
      <w:pPr>
        <w:pStyle w:val="Normal0"/>
        <w:pageBreakBefore/>
      </w:pPr>
      <w:r w:rsidRPr="001C6A4C">
        <w:rPr>
          <w:noProof/>
        </w:rPr>
        <mc:AlternateContent>
          <mc:Choice Requires="wps">
            <w:drawing>
              <wp:anchor distT="0" distB="0" distL="114300" distR="114300" simplePos="0" relativeHeight="251661312" behindDoc="0" locked="0" layoutInCell="1" allowOverlap="1">
                <wp:simplePos x="0" y="0"/>
                <wp:positionH relativeFrom="column">
                  <wp:posOffset>-367030</wp:posOffset>
                </wp:positionH>
                <wp:positionV relativeFrom="paragraph">
                  <wp:posOffset>1231265</wp:posOffset>
                </wp:positionV>
                <wp:extent cx="4810125" cy="2562225"/>
                <wp:effectExtent l="0" t="0" r="0" b="0"/>
                <wp:wrapNone/>
                <wp:docPr id="3" name="Caixa de Texto DemCon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0125" cy="2562225"/>
                        </a:xfrm>
                        <a:prstGeom prst="rect">
                          <a:avLst/>
                        </a:prstGeom>
                        <a:noFill/>
                        <a:ln w="9525">
                          <a:noFill/>
                          <a:miter lim="800000"/>
                          <a:headEnd/>
                          <a:tailEnd/>
                        </a:ln>
                      </wps:spPr>
                      <wps:txbx>
                        <w:txbxContent>
                          <w:p w:rsidR="00175C96" w:rsidRPr="00565ACD" w:rsidRDefault="00175C96" w:rsidP="00DD2EFF">
                            <w:pPr>
                              <w:pStyle w:val="Normal0"/>
                              <w:spacing w:after="0"/>
                              <w:jc w:val="left"/>
                              <w:rPr>
                                <w:rFonts w:ascii="Arial-BoldMT" w:hAnsi="Arial-BoldMT" w:cs="Arial-BoldMT"/>
                                <w:b/>
                                <w:bCs/>
                                <w:color w:val="0054A1"/>
                                <w:sz w:val="60"/>
                                <w:szCs w:val="64"/>
                              </w:rPr>
                            </w:pPr>
                            <w:r>
                              <w:rPr>
                                <w:rFonts w:ascii="Arial-BoldMT" w:hAnsi="Arial-BoldMT" w:cs="Arial-BoldMT"/>
                                <w:b/>
                                <w:bCs/>
                                <w:color w:val="0054A1"/>
                                <w:sz w:val="60"/>
                                <w:szCs w:val="64"/>
                              </w:rPr>
                              <w:t>BB Turismo</w:t>
                            </w:r>
                          </w:p>
                          <w:p w:rsidR="00175C96" w:rsidRPr="00565ACD" w:rsidRDefault="00175C96" w:rsidP="00DD2EFF">
                            <w:pPr>
                              <w:pStyle w:val="Normal0"/>
                              <w:spacing w:after="0"/>
                              <w:jc w:val="left"/>
                              <w:rPr>
                                <w:rFonts w:ascii="Arial-BoldMT" w:hAnsi="Arial-BoldMT" w:cs="Arial-BoldMT"/>
                                <w:b/>
                                <w:bCs/>
                                <w:color w:val="0054A1"/>
                                <w:sz w:val="48"/>
                                <w:szCs w:val="48"/>
                              </w:rPr>
                            </w:pPr>
                          </w:p>
                          <w:p w:rsidR="00175C96" w:rsidRPr="00565ACD" w:rsidRDefault="00175C96" w:rsidP="00DD2EFF">
                            <w:pPr>
                              <w:pStyle w:val="Normal0"/>
                              <w:autoSpaceDE w:val="0"/>
                              <w:autoSpaceDN w:val="0"/>
                              <w:adjustRightInd w:val="0"/>
                              <w:spacing w:after="0" w:line="240" w:lineRule="auto"/>
                              <w:jc w:val="left"/>
                              <w:rPr>
                                <w:rFonts w:ascii="Arial-BoldMT" w:hAnsi="Arial-BoldMT" w:cs="Arial-BoldMT"/>
                                <w:b/>
                                <w:bCs/>
                                <w:color w:val="0054A1"/>
                                <w:sz w:val="44"/>
                                <w:szCs w:val="48"/>
                              </w:rPr>
                            </w:pPr>
                            <w:r w:rsidRPr="00565ACD">
                              <w:rPr>
                                <w:rFonts w:ascii="Arial-BoldMT" w:hAnsi="Arial-BoldMT" w:cs="Arial-BoldMT"/>
                                <w:b/>
                                <w:bCs/>
                                <w:color w:val="0054A1"/>
                                <w:sz w:val="44"/>
                                <w:szCs w:val="48"/>
                              </w:rPr>
                              <w:t>Demonstrações</w:t>
                            </w:r>
                          </w:p>
                          <w:p w:rsidR="00175C96" w:rsidRPr="00565ACD" w:rsidRDefault="00175C96" w:rsidP="00DD2EFF">
                            <w:pPr>
                              <w:pStyle w:val="Normal0"/>
                              <w:spacing w:after="0"/>
                              <w:jc w:val="left"/>
                              <w:rPr>
                                <w:rFonts w:ascii="Arial-BoldMT" w:hAnsi="Arial-BoldMT" w:cs="Arial-BoldMT"/>
                                <w:b/>
                                <w:bCs/>
                                <w:color w:val="0054A1"/>
                                <w:sz w:val="44"/>
                                <w:szCs w:val="48"/>
                              </w:rPr>
                            </w:pPr>
                            <w:r w:rsidRPr="00565ACD">
                              <w:rPr>
                                <w:rFonts w:ascii="Arial-BoldMT" w:hAnsi="Arial-BoldMT" w:cs="Arial-BoldMT"/>
                                <w:b/>
                                <w:bCs/>
                                <w:color w:val="0054A1"/>
                                <w:sz w:val="44"/>
                                <w:szCs w:val="48"/>
                              </w:rPr>
                              <w:t>Contábeis</w:t>
                            </w:r>
                          </w:p>
                          <w:p w:rsidR="00175C96" w:rsidRPr="00565ACD" w:rsidRDefault="00175C96" w:rsidP="00DD2EFF">
                            <w:pPr>
                              <w:pStyle w:val="Normal0"/>
                              <w:jc w:val="left"/>
                              <w:rPr>
                                <w:rFonts w:cs="Arial"/>
                                <w:b/>
                                <w:color w:val="585151"/>
                                <w:sz w:val="40"/>
                                <w:szCs w:val="48"/>
                              </w:rPr>
                            </w:pPr>
                            <w:r>
                              <w:rPr>
                                <w:rFonts w:cs="Arial"/>
                                <w:b/>
                                <w:color w:val="585151"/>
                                <w:sz w:val="40"/>
                                <w:szCs w:val="48"/>
                              </w:rPr>
                              <w:t>Exercício 2018</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DemCont" o:spid="_x0000_s1026" type="#_x0000_t202" style="position:absolute;left:0;text-align:left;margin-left:-28.9pt;margin-top:96.95pt;width:378.75pt;height:20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" filled="f" stroked="f">
                <v:textbox>
                  <w:txbxContent>
                    <w:p w:rsidR="00175C96" w:rsidRPr="00565ACD" w:rsidRDefault="00175C96" w:rsidP="00DD2EFF">
                      <w:pPr>
                        <w:pStyle w:val="Normal0"/>
                        <w:spacing w:after="0"/>
                        <w:jc w:val="left"/>
                        <w:rPr>
                          <w:rFonts w:ascii="Arial-BoldMT" w:hAnsi="Arial-BoldMT" w:cs="Arial-BoldMT"/>
                          <w:b/>
                          <w:bCs/>
                          <w:color w:val="0054A1"/>
                          <w:sz w:val="60"/>
                          <w:szCs w:val="64"/>
                        </w:rPr>
                      </w:pPr>
                      <w:r>
                        <w:rPr>
                          <w:rFonts w:ascii="Arial-BoldMT" w:hAnsi="Arial-BoldMT" w:cs="Arial-BoldMT"/>
                          <w:b/>
                          <w:bCs/>
                          <w:color w:val="0054A1"/>
                          <w:sz w:val="60"/>
                          <w:szCs w:val="64"/>
                        </w:rPr>
                        <w:t>BB Turismo</w:t>
                      </w:r>
                    </w:p>
                    <w:p w:rsidR="00175C96" w:rsidRPr="00565ACD" w:rsidRDefault="00175C96" w:rsidP="00DD2EFF">
                      <w:pPr>
                        <w:pStyle w:val="Normal0"/>
                        <w:spacing w:after="0"/>
                        <w:jc w:val="left"/>
                        <w:rPr>
                          <w:rFonts w:ascii="Arial-BoldMT" w:hAnsi="Arial-BoldMT" w:cs="Arial-BoldMT"/>
                          <w:b/>
                          <w:bCs/>
                          <w:color w:val="0054A1"/>
                          <w:sz w:val="48"/>
                          <w:szCs w:val="48"/>
                        </w:rPr>
                      </w:pPr>
                    </w:p>
                    <w:p w:rsidR="00175C96" w:rsidRPr="00565ACD" w:rsidRDefault="00175C96" w:rsidP="00DD2EFF">
                      <w:pPr>
                        <w:pStyle w:val="Normal0"/>
                        <w:autoSpaceDE w:val="0"/>
                        <w:autoSpaceDN w:val="0"/>
                        <w:adjustRightInd w:val="0"/>
                        <w:spacing w:after="0" w:line="240" w:lineRule="auto"/>
                        <w:jc w:val="left"/>
                        <w:rPr>
                          <w:rFonts w:ascii="Arial-BoldMT" w:hAnsi="Arial-BoldMT" w:cs="Arial-BoldMT"/>
                          <w:b/>
                          <w:bCs/>
                          <w:color w:val="0054A1"/>
                          <w:sz w:val="44"/>
                          <w:szCs w:val="48"/>
                        </w:rPr>
                      </w:pPr>
                      <w:r w:rsidRPr="00565ACD">
                        <w:rPr>
                          <w:rFonts w:ascii="Arial-BoldMT" w:hAnsi="Arial-BoldMT" w:cs="Arial-BoldMT"/>
                          <w:b/>
                          <w:bCs/>
                          <w:color w:val="0054A1"/>
                          <w:sz w:val="44"/>
                          <w:szCs w:val="48"/>
                        </w:rPr>
                        <w:t>Demonstrações</w:t>
                      </w:r>
                    </w:p>
                    <w:p w:rsidR="00175C96" w:rsidRPr="00565ACD" w:rsidRDefault="00175C96" w:rsidP="00DD2EFF">
                      <w:pPr>
                        <w:pStyle w:val="Normal0"/>
                        <w:spacing w:after="0"/>
                        <w:jc w:val="left"/>
                        <w:rPr>
                          <w:rFonts w:ascii="Arial-BoldMT" w:hAnsi="Arial-BoldMT" w:cs="Arial-BoldMT"/>
                          <w:b/>
                          <w:bCs/>
                          <w:color w:val="0054A1"/>
                          <w:sz w:val="44"/>
                          <w:szCs w:val="48"/>
                        </w:rPr>
                      </w:pPr>
                      <w:r w:rsidRPr="00565ACD">
                        <w:rPr>
                          <w:rFonts w:ascii="Arial-BoldMT" w:hAnsi="Arial-BoldMT" w:cs="Arial-BoldMT"/>
                          <w:b/>
                          <w:bCs/>
                          <w:color w:val="0054A1"/>
                          <w:sz w:val="44"/>
                          <w:szCs w:val="48"/>
                        </w:rPr>
                        <w:t>Contábeis</w:t>
                      </w:r>
                    </w:p>
                    <w:p w:rsidR="00175C96" w:rsidRPr="00565ACD" w:rsidRDefault="00175C96" w:rsidP="00DD2EFF">
                      <w:pPr>
                        <w:pStyle w:val="Normal0"/>
                        <w:jc w:val="left"/>
                        <w:rPr>
                          <w:rFonts w:cs="Arial"/>
                          <w:b/>
                          <w:color w:val="585151"/>
                          <w:sz w:val="40"/>
                          <w:szCs w:val="48"/>
                        </w:rPr>
                      </w:pPr>
                      <w:r>
                        <w:rPr>
                          <w:rFonts w:cs="Arial"/>
                          <w:b/>
                          <w:color w:val="585151"/>
                          <w:sz w:val="40"/>
                          <w:szCs w:val="48"/>
                        </w:rPr>
                        <w:t>Exercício 2018</w:t>
                      </w:r>
                    </w:p>
                  </w:txbxContent>
                </v:textbox>
              </v:shape>
            </w:pict>
          </mc:Fallback>
        </mc:AlternateContent>
      </w:r>
      <w:r w:rsidRPr="001C6A4C">
        <w:rPr>
          <w:noProof/>
        </w:rPr>
        <w:drawing>
          <wp:anchor distT="0" distB="0" distL="114300" distR="114300" simplePos="0" relativeHeight="251658240" behindDoc="1" locked="0" layoutInCell="1" allowOverlap="1">
            <wp:simplePos x="0" y="0"/>
            <wp:positionH relativeFrom="page">
              <wp:posOffset>0</wp:posOffset>
            </wp:positionH>
            <wp:positionV relativeFrom="page">
              <wp:posOffset>0</wp:posOffset>
            </wp:positionV>
            <wp:extent cx="7660800" cy="10692000"/>
            <wp:effectExtent l="0" t="0" r="0" b="0"/>
            <wp:wrapNone/>
            <wp:docPr id="6" name="ImagemRetatoFun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7417206" name="FundoRetratoCapa.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60800" cy="10692000"/>
                    </a:xfrm>
                    <a:prstGeom prst="rect">
                      <a:avLst/>
                    </a:prstGeom>
                  </pic:spPr>
                </pic:pic>
              </a:graphicData>
            </a:graphic>
            <wp14:sizeRelH relativeFrom="margin">
              <wp14:pctWidth>0</wp14:pctWidth>
            </wp14:sizeRelH>
            <wp14:sizeRelV relativeFrom="margin">
              <wp14:pctHeight>0</wp14:pctHeight>
            </wp14:sizeRelV>
          </wp:anchor>
        </w:drawing>
      </w:r>
      <w:r w:rsidRPr="001C6A4C">
        <w:rPr>
          <w:noProof/>
        </w:rPr>
        <w:drawing>
          <wp:anchor distT="0" distB="0" distL="114300" distR="114300" simplePos="0" relativeHeight="251659264" behindDoc="1" locked="0" layoutInCell="1" allowOverlap="1">
            <wp:simplePos x="0" y="0"/>
            <wp:positionH relativeFrom="page">
              <wp:posOffset>0</wp:posOffset>
            </wp:positionH>
            <wp:positionV relativeFrom="page">
              <wp:posOffset>0</wp:posOffset>
            </wp:positionV>
            <wp:extent cx="7696200" cy="10691495"/>
            <wp:effectExtent l="0" t="0" r="0" b="0"/>
            <wp:wrapNone/>
            <wp:docPr id="24" name="ImagemRetratoMar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5745271" name="Picture 17"/>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7696200" cy="106914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D2EFF" w:rsidRDefault="00641366" w:rsidP="00DD2EFF">
      <w:pPr>
        <w:pStyle w:val="010-Grupo"/>
        <w:framePr w:wrap="notBeside"/>
        <w:sectPr w:rsidR="00DD2EFF" w:rsidSect="00DD2EFF">
          <w:headerReference w:type="even" r:id="rId10"/>
          <w:headerReference w:type="default" r:id="rId11"/>
          <w:footerReference w:type="even" r:id="rId12"/>
          <w:footerReference w:type="default" r:id="rId13"/>
          <w:headerReference w:type="first" r:id="rId14"/>
          <w:footerReference w:type="first" r:id="rId15"/>
          <w:type w:val="continuous"/>
          <w:pgSz w:w="11906" w:h="16838"/>
          <w:pgMar w:top="1134" w:right="1134" w:bottom="1134" w:left="1134" w:header="567" w:footer="851" w:gutter="0"/>
          <w:pgBorders>
            <w:top w:val="nil"/>
            <w:left w:val="nil"/>
            <w:bottom w:val="nil"/>
            <w:right w:val="nil"/>
          </w:pgBorders>
          <w:pgNumType w:start="0"/>
          <w:cols w:space="283"/>
          <w:docGrid w:linePitch="326"/>
        </w:sectPr>
      </w:pPr>
      <w:r>
        <w:t>Índice</w:t>
      </w:r>
    </w:p>
    <w:p w:rsidR="00EB2EC7" w:rsidRDefault="00EB2EC7" w:rsidP="00EB2EC7">
      <w:pPr>
        <w:rPr>
          <w:rFonts w:cs="Arial"/>
          <w:sz w:val="24"/>
          <w:szCs w:val="24"/>
        </w:rPr>
      </w:pPr>
    </w:p>
    <w:p w:rsidR="00EB2EC7" w:rsidRDefault="00EB2EC7" w:rsidP="00EB2EC7">
      <w:pPr>
        <w:rPr>
          <w:rFonts w:cs="Arial"/>
          <w:sz w:val="24"/>
          <w:szCs w:val="24"/>
        </w:rPr>
      </w:pPr>
    </w:p>
    <w:p w:rsidR="00EB2EC7" w:rsidRDefault="00EB2EC7" w:rsidP="00EB2EC7">
      <w:pPr>
        <w:rPr>
          <w:rFonts w:cs="Arial"/>
          <w:sz w:val="24"/>
          <w:szCs w:val="24"/>
        </w:rPr>
      </w:pPr>
    </w:p>
    <w:p w:rsidR="00EB2EC7" w:rsidRDefault="00EB2EC7" w:rsidP="00EB2EC7">
      <w:pPr>
        <w:rPr>
          <w:rFonts w:cs="Arial"/>
          <w:sz w:val="24"/>
          <w:szCs w:val="24"/>
        </w:rPr>
      </w:pPr>
    </w:p>
    <w:p w:rsidR="00EB2EC7" w:rsidRDefault="00EB2EC7" w:rsidP="00EB2EC7">
      <w:pPr>
        <w:rPr>
          <w:rFonts w:cs="Arial"/>
          <w:sz w:val="24"/>
          <w:szCs w:val="24"/>
        </w:rPr>
      </w:pPr>
    </w:p>
    <w:p w:rsidR="00EB2EC7" w:rsidRDefault="00EB2EC7" w:rsidP="00EB2EC7">
      <w:pPr>
        <w:rPr>
          <w:rFonts w:cs="Arial"/>
          <w:sz w:val="24"/>
          <w:szCs w:val="24"/>
        </w:rPr>
      </w:pPr>
    </w:p>
    <w:p w:rsidR="00EB2EC7" w:rsidRDefault="00EB2EC7" w:rsidP="00EB2EC7">
      <w:pPr>
        <w:rPr>
          <w:rFonts w:cs="Arial"/>
          <w:sz w:val="24"/>
          <w:szCs w:val="24"/>
        </w:rPr>
      </w:pPr>
    </w:p>
    <w:p w:rsidR="00EB2EC7" w:rsidRDefault="00EB2EC7" w:rsidP="00EB2EC7">
      <w:pPr>
        <w:rPr>
          <w:rFonts w:cs="Arial"/>
          <w:sz w:val="24"/>
          <w:szCs w:val="24"/>
        </w:rPr>
      </w:pPr>
    </w:p>
    <w:p w:rsidR="00EB2EC7" w:rsidRDefault="00EB2EC7" w:rsidP="00EB2EC7">
      <w:pPr>
        <w:rPr>
          <w:rFonts w:cs="Arial"/>
          <w:sz w:val="24"/>
          <w:szCs w:val="24"/>
        </w:rPr>
      </w:pPr>
    </w:p>
    <w:p w:rsidR="00EB2EC7" w:rsidRDefault="00EB2EC7" w:rsidP="00EB2EC7">
      <w:pPr>
        <w:rPr>
          <w:rFonts w:cs="Arial"/>
          <w:sz w:val="24"/>
          <w:szCs w:val="24"/>
        </w:rPr>
      </w:pPr>
    </w:p>
    <w:p w:rsidR="00EB2EC7" w:rsidRDefault="00EB2EC7" w:rsidP="00EB2EC7">
      <w:pPr>
        <w:rPr>
          <w:rFonts w:cs="Arial"/>
          <w:sz w:val="24"/>
          <w:szCs w:val="24"/>
        </w:rPr>
      </w:pPr>
    </w:p>
    <w:p w:rsidR="00EB2EC7" w:rsidRDefault="00EB2EC7" w:rsidP="00EB2EC7">
      <w:pPr>
        <w:rPr>
          <w:rFonts w:cs="Arial"/>
          <w:sz w:val="24"/>
          <w:szCs w:val="24"/>
        </w:rPr>
      </w:pPr>
    </w:p>
    <w:p w:rsidR="00EB2EC7" w:rsidRDefault="00EB2EC7" w:rsidP="00EB2EC7">
      <w:pPr>
        <w:rPr>
          <w:rFonts w:cs="Arial"/>
          <w:sz w:val="24"/>
          <w:szCs w:val="24"/>
        </w:rPr>
      </w:pPr>
    </w:p>
    <w:p w:rsidR="00EB2EC7" w:rsidRDefault="00EB2EC7" w:rsidP="00EB2EC7">
      <w:pPr>
        <w:rPr>
          <w:rFonts w:cs="Arial"/>
          <w:sz w:val="24"/>
          <w:szCs w:val="24"/>
        </w:rPr>
      </w:pPr>
    </w:p>
    <w:p w:rsidR="00EB2EC7" w:rsidRDefault="00EB2EC7" w:rsidP="00EB2EC7">
      <w:pPr>
        <w:rPr>
          <w:rFonts w:cs="Arial"/>
          <w:sz w:val="24"/>
          <w:szCs w:val="24"/>
        </w:rPr>
      </w:pPr>
    </w:p>
    <w:p w:rsidR="00EB2EC7" w:rsidRDefault="00EB2EC7" w:rsidP="00EB2EC7">
      <w:pPr>
        <w:rPr>
          <w:rFonts w:cs="Arial"/>
          <w:sz w:val="24"/>
          <w:szCs w:val="24"/>
        </w:rPr>
      </w:pPr>
    </w:p>
    <w:p w:rsidR="00EB2EC7" w:rsidRDefault="00EB2EC7" w:rsidP="00EB2EC7">
      <w:pPr>
        <w:rPr>
          <w:rFonts w:cs="Arial"/>
          <w:sz w:val="24"/>
          <w:szCs w:val="24"/>
        </w:rPr>
      </w:pPr>
    </w:p>
    <w:p w:rsidR="00EB2EC7" w:rsidRDefault="00EB2EC7" w:rsidP="00EB2EC7">
      <w:pPr>
        <w:rPr>
          <w:rFonts w:cs="Arial"/>
          <w:sz w:val="24"/>
          <w:szCs w:val="24"/>
        </w:rPr>
      </w:pPr>
    </w:p>
    <w:p w:rsidR="00EB2EC7" w:rsidRDefault="00EB2EC7" w:rsidP="00EB2EC7">
      <w:pPr>
        <w:rPr>
          <w:rFonts w:cs="Arial"/>
          <w:sz w:val="24"/>
          <w:szCs w:val="24"/>
        </w:rPr>
      </w:pPr>
    </w:p>
    <w:p w:rsidR="00EB2EC7" w:rsidRDefault="00EB2EC7" w:rsidP="00EB2EC7">
      <w:pPr>
        <w:rPr>
          <w:rFonts w:cs="Arial"/>
          <w:sz w:val="24"/>
          <w:szCs w:val="24"/>
        </w:rPr>
      </w:pPr>
    </w:p>
    <w:p w:rsidR="00EB2EC7" w:rsidRDefault="00EB2EC7" w:rsidP="00EB2EC7">
      <w:pPr>
        <w:rPr>
          <w:rFonts w:cs="Arial"/>
          <w:sz w:val="24"/>
          <w:szCs w:val="24"/>
        </w:rPr>
      </w:pPr>
    </w:p>
    <w:p w:rsidR="00EB2EC7" w:rsidRDefault="00EB2EC7" w:rsidP="00EB2EC7">
      <w:pPr>
        <w:rPr>
          <w:rFonts w:cs="Arial"/>
          <w:sz w:val="24"/>
          <w:szCs w:val="24"/>
        </w:rPr>
      </w:pPr>
    </w:p>
    <w:p w:rsidR="00EB2EC7" w:rsidRDefault="00EB2EC7" w:rsidP="00EB2EC7">
      <w:pPr>
        <w:rPr>
          <w:rFonts w:cs="Arial"/>
          <w:sz w:val="24"/>
          <w:szCs w:val="24"/>
        </w:rPr>
      </w:pPr>
    </w:p>
    <w:p w:rsidR="00EB2EC7" w:rsidRDefault="00EB2EC7" w:rsidP="00EB2EC7">
      <w:pPr>
        <w:rPr>
          <w:rFonts w:cs="Arial"/>
          <w:sz w:val="24"/>
          <w:szCs w:val="24"/>
        </w:rPr>
      </w:pPr>
    </w:p>
    <w:p w:rsidR="00EB2EC7" w:rsidRDefault="00EB2EC7" w:rsidP="00EB2EC7">
      <w:pPr>
        <w:rPr>
          <w:rFonts w:cs="Arial"/>
          <w:sz w:val="24"/>
          <w:szCs w:val="24"/>
        </w:rPr>
      </w:pPr>
    </w:p>
    <w:p w:rsidR="00EB2EC7" w:rsidRDefault="00EB2EC7" w:rsidP="00EB2EC7">
      <w:pPr>
        <w:rPr>
          <w:rFonts w:cs="Arial"/>
          <w:sz w:val="24"/>
          <w:szCs w:val="24"/>
        </w:rPr>
      </w:pPr>
    </w:p>
    <w:p w:rsidR="00EB2EC7" w:rsidRDefault="00EB2EC7" w:rsidP="00EB2EC7">
      <w:pPr>
        <w:rPr>
          <w:rFonts w:cs="Arial"/>
          <w:sz w:val="24"/>
          <w:szCs w:val="24"/>
        </w:rPr>
      </w:pPr>
    </w:p>
    <w:p w:rsidR="00EB2EC7" w:rsidRDefault="00EB2EC7" w:rsidP="00EB2EC7">
      <w:pPr>
        <w:rPr>
          <w:rFonts w:cs="Arial"/>
          <w:sz w:val="24"/>
          <w:szCs w:val="24"/>
        </w:rPr>
      </w:pPr>
    </w:p>
    <w:p w:rsidR="00EB2EC7" w:rsidRDefault="00EB2EC7" w:rsidP="00EB2EC7">
      <w:pPr>
        <w:rPr>
          <w:rFonts w:cs="Arial"/>
          <w:sz w:val="24"/>
          <w:szCs w:val="24"/>
        </w:rPr>
      </w:pPr>
    </w:p>
    <w:p w:rsidR="00EB2EC7" w:rsidRDefault="00EB2EC7" w:rsidP="00EB2EC7">
      <w:pPr>
        <w:rPr>
          <w:rFonts w:cs="Arial"/>
          <w:sz w:val="24"/>
          <w:szCs w:val="24"/>
        </w:rPr>
      </w:pPr>
    </w:p>
    <w:p w:rsidR="00BB24D4" w:rsidRPr="00BB24D4" w:rsidRDefault="00BB24D4" w:rsidP="00BB24D4">
      <w:pPr>
        <w:rPr>
          <w:rFonts w:cs="Arial"/>
        </w:rPr>
      </w:pPr>
      <w:bookmarkStart w:id="0" w:name="_Hlk1117269"/>
      <w:r w:rsidRPr="00BB24D4">
        <w:rPr>
          <w:rFonts w:cs="Arial"/>
        </w:rPr>
        <w:lastRenderedPageBreak/>
        <w:t xml:space="preserve">Apresentamos o Relatório da Administração e as Demonstrações Contábeis da BB Turismo relativos ao exercício de 2018. </w:t>
      </w:r>
    </w:p>
    <w:p w:rsidR="00BB24D4" w:rsidRPr="00BB24D4" w:rsidRDefault="00BB24D4" w:rsidP="00BB24D4">
      <w:pPr>
        <w:rPr>
          <w:rFonts w:cs="Arial"/>
        </w:rPr>
      </w:pPr>
    </w:p>
    <w:p w:rsidR="00BB24D4" w:rsidRPr="00BB24D4" w:rsidRDefault="00BB24D4" w:rsidP="00BB24D4">
      <w:pPr>
        <w:rPr>
          <w:rFonts w:cs="Arial"/>
        </w:rPr>
      </w:pPr>
      <w:r w:rsidRPr="00BB24D4">
        <w:rPr>
          <w:rFonts w:cs="Arial"/>
        </w:rPr>
        <w:t xml:space="preserve">A BBTur – Viagens e Turismo Ltda. (BB Turismo) é uma sociedade limitada subsidiária integral do Banco do Brasil S/A, com Sede e foro em Brasília. A Empresa tem por objeto social a exploração de atividades peculiares às agências de viagens e turismo, operadora de serviços turísticos; organização e prestação de serviços aos eventos de todos os gêneros; bem como o fornecimento de soluções de marketing promocional, vinculadas aos eventos ou isoladamente; programas de incentivo para viagens; comercialização de espaço publicitário; promoção, produção, divulgação, publicidade e comunicação visual; produção de filmes para publicidade, edição de cadastros, listas e de outros produtos gráficos; promoção de vendas; e assessoramento empresarial por meio de programas customizáveis de planejamento e organização de atividades associadas à execução de viagens executivas. </w:t>
      </w:r>
    </w:p>
    <w:p w:rsidR="00BB24D4" w:rsidRPr="00BB24D4" w:rsidRDefault="00BB24D4" w:rsidP="00BB24D4">
      <w:pPr>
        <w:rPr>
          <w:rFonts w:cs="Arial"/>
        </w:rPr>
      </w:pPr>
      <w:r w:rsidRPr="00BB24D4">
        <w:rPr>
          <w:rFonts w:cs="Arial"/>
        </w:rPr>
        <w:t xml:space="preserve">A BBTur foi fundada em 1982, sob o nome B.B. Tours – </w:t>
      </w:r>
      <w:proofErr w:type="spellStart"/>
      <w:r w:rsidRPr="00BB24D4">
        <w:rPr>
          <w:rFonts w:cs="Arial"/>
          <w:i/>
        </w:rPr>
        <w:t>Voyages</w:t>
      </w:r>
      <w:proofErr w:type="spellEnd"/>
      <w:r w:rsidRPr="00BB24D4">
        <w:rPr>
          <w:rFonts w:cs="Arial"/>
        </w:rPr>
        <w:t xml:space="preserve"> </w:t>
      </w:r>
      <w:r w:rsidRPr="00BB24D4">
        <w:rPr>
          <w:rFonts w:cs="Arial"/>
          <w:i/>
        </w:rPr>
        <w:t xml:space="preserve">Et </w:t>
      </w:r>
      <w:proofErr w:type="spellStart"/>
      <w:r w:rsidRPr="00BB24D4">
        <w:rPr>
          <w:rFonts w:cs="Arial"/>
          <w:i/>
        </w:rPr>
        <w:t>Tourisme</w:t>
      </w:r>
      <w:proofErr w:type="spellEnd"/>
      <w:r w:rsidRPr="00BB24D4">
        <w:rPr>
          <w:rFonts w:cs="Arial"/>
        </w:rPr>
        <w:t xml:space="preserve"> com sede na Av. </w:t>
      </w:r>
      <w:proofErr w:type="spellStart"/>
      <w:r w:rsidRPr="00BB24D4">
        <w:rPr>
          <w:rFonts w:cs="Arial"/>
          <w:i/>
        </w:rPr>
        <w:t>L’Opéra</w:t>
      </w:r>
      <w:proofErr w:type="spellEnd"/>
      <w:r w:rsidRPr="00BB24D4">
        <w:rPr>
          <w:rFonts w:cs="Arial"/>
        </w:rPr>
        <w:t xml:space="preserve"> em Paris. Em 2018 a empresa completou 36 anos com a expectativa de um ano transformador. A Estratégia Corporativa BBTur (ECBBTur) e o Plano Diretor BBTur (PDBBTur) e as atitudes propositivas da equipe continuaram promovendo a alavancagem da performance da companhia iniciada em 2017 até o 1T/2018, período em que se registrou lucro no mês de março/2018 e se aprovou o Plano de Dispêndios Gerais (PDG) e o Orçamento de Investimento (OI). Em maio/2018, o Controlador (BB e BAMB), manifestou o interesse de reestruturar a companhia, por meio de premissas considerando o pressuposto de não continuidade e encerramento de suas operações, suspendendo a ECBBTur e o </w:t>
      </w:r>
      <w:proofErr w:type="spellStart"/>
      <w:r w:rsidRPr="00BB24D4">
        <w:rPr>
          <w:rFonts w:cs="Arial"/>
        </w:rPr>
        <w:t>PDBBtur</w:t>
      </w:r>
      <w:proofErr w:type="spellEnd"/>
      <w:r w:rsidRPr="00BB24D4">
        <w:rPr>
          <w:rFonts w:cs="Arial"/>
        </w:rPr>
        <w:t>.  Assim, a Direção passou a se orientar e cumprir a estratégia e direcionamentos do Controlador, iniciando o processo de reestruturação da empresa, onde se definiram as seguintes premissas: cuidar dos clientes, cuidar das pessoas, cuidar dos fornecedores, gerir os riscos e cumprir os prazos. Completou o ano de 2018 com aproximadamente 70% do plano implementado.</w:t>
      </w:r>
    </w:p>
    <w:p w:rsidR="00BB24D4" w:rsidRPr="00BB24D4" w:rsidRDefault="00BB24D4" w:rsidP="00BB24D4">
      <w:pPr>
        <w:rPr>
          <w:rFonts w:cs="Arial"/>
        </w:rPr>
      </w:pPr>
      <w:r w:rsidRPr="00BB24D4">
        <w:rPr>
          <w:rFonts w:cs="Arial"/>
        </w:rPr>
        <w:t>Mesmo com a mudança de direcionamento, a BBTur carregou os efeitos positivos construídos em 2017 e confirmados no 1T/2018, encerrando o ano de 2018 com faturamento de R$318.461mil o que representa 8,3% acima do ano anterior com a elevação de 11,5% das receitas e redução de 8,4% das despesas englobando: pessoal, administrativas, financeiras e judiciais, atingindo um índice de eficiência operacional 11% melhor do que o do ano anterior. Para atingir este patamar, contou com a confiança dos clientes, funcionários e fornecedores nos propósitos que a companhia disseminava e com uma rede conveniada de 3.296 hotéis, 8 companhias aéreas nacionais e 40 internacionais, 12 locadoras de veículos e 1 operadora de turismo. Foram emitidos 158.650 bilhetes de passagens aéreas, 110.375 reservas para 234.291 diárias de hospedagem e 7.132 reservas para 30.274 diárias de locação de veículos., A empresa encerrou o ano contendo 50 grupos empresariais em sua carteira de negócios corporativos.</w:t>
      </w:r>
    </w:p>
    <w:p w:rsidR="00BB24D4" w:rsidRPr="00BB24D4" w:rsidRDefault="00BB24D4" w:rsidP="00BB24D4">
      <w:pPr>
        <w:rPr>
          <w:rFonts w:cs="Arial"/>
        </w:rPr>
      </w:pPr>
      <w:r w:rsidRPr="00BB24D4">
        <w:rPr>
          <w:rFonts w:cs="Arial"/>
        </w:rPr>
        <w:t>Ainda assim, no exercício de 2018, observou-se o mencionado aumento no volume de negócios da BB Turismo (8,3%) impactado, em especial, pelo volume de eventos e ampliação de negócios no segmento lazer.</w:t>
      </w:r>
    </w:p>
    <w:p w:rsidR="00BB24D4" w:rsidRPr="00BB24D4" w:rsidRDefault="00BB24D4" w:rsidP="00BB24D4">
      <w:pPr>
        <w:rPr>
          <w:rFonts w:cs="Arial"/>
        </w:rPr>
      </w:pPr>
      <w:r w:rsidRPr="00BB24D4">
        <w:rPr>
          <w:rFonts w:cs="Arial"/>
        </w:rPr>
        <w:t>Em 2018, as Viagens Corporativas responderam por 66,62% do faturamento total, os Eventos Corporativos por 31,26% e Lazer por 2,12%. Os Serviços Aéreos foram responsáveis por 47,75% do faturamento total, enquanto os Hotéis por 17,84%.</w:t>
      </w:r>
    </w:p>
    <w:p w:rsidR="00BB24D4" w:rsidRDefault="00BB24D4" w:rsidP="00EB2EC7">
      <w:pPr>
        <w:rPr>
          <w:rFonts w:cs="Arial"/>
          <w:b/>
          <w:sz w:val="24"/>
          <w:szCs w:val="24"/>
        </w:rPr>
      </w:pPr>
    </w:p>
    <w:p w:rsidR="00BB24D4" w:rsidRDefault="00BB24D4" w:rsidP="00EB2EC7">
      <w:pPr>
        <w:rPr>
          <w:rFonts w:cs="Arial"/>
          <w:b/>
          <w:sz w:val="24"/>
          <w:szCs w:val="24"/>
        </w:rPr>
      </w:pPr>
    </w:p>
    <w:p w:rsidR="00BB24D4" w:rsidRDefault="00BB24D4" w:rsidP="00EB2EC7">
      <w:pPr>
        <w:rPr>
          <w:rFonts w:cs="Arial"/>
          <w:b/>
          <w:sz w:val="24"/>
          <w:szCs w:val="24"/>
        </w:rPr>
      </w:pPr>
    </w:p>
    <w:p w:rsidR="00BB24D4" w:rsidRDefault="00BB24D4" w:rsidP="00EB2EC7">
      <w:pPr>
        <w:rPr>
          <w:rFonts w:cs="Arial"/>
          <w:b/>
          <w:sz w:val="24"/>
          <w:szCs w:val="24"/>
        </w:rPr>
      </w:pPr>
    </w:p>
    <w:p w:rsidR="00BB24D4" w:rsidRDefault="00BB24D4" w:rsidP="00EB2EC7">
      <w:pPr>
        <w:rPr>
          <w:rFonts w:cs="Arial"/>
          <w:b/>
          <w:sz w:val="24"/>
          <w:szCs w:val="24"/>
        </w:rPr>
      </w:pPr>
    </w:p>
    <w:p w:rsidR="00BB24D4" w:rsidRDefault="00BB24D4" w:rsidP="00EB2EC7">
      <w:pPr>
        <w:rPr>
          <w:rFonts w:cs="Arial"/>
          <w:b/>
          <w:sz w:val="24"/>
          <w:szCs w:val="24"/>
        </w:rPr>
      </w:pPr>
    </w:p>
    <w:p w:rsidR="00BB24D4" w:rsidRDefault="00BB24D4" w:rsidP="00EB2EC7">
      <w:pPr>
        <w:rPr>
          <w:rFonts w:cs="Arial"/>
          <w:b/>
          <w:sz w:val="24"/>
          <w:szCs w:val="24"/>
        </w:rPr>
      </w:pPr>
    </w:p>
    <w:p w:rsidR="00BB24D4" w:rsidRDefault="00BB24D4" w:rsidP="00EB2EC7">
      <w:pPr>
        <w:rPr>
          <w:rFonts w:cs="Arial"/>
          <w:b/>
          <w:sz w:val="24"/>
          <w:szCs w:val="24"/>
        </w:rPr>
      </w:pPr>
    </w:p>
    <w:p w:rsidR="00EB2EC7" w:rsidRPr="009928CF" w:rsidRDefault="00EB2EC7" w:rsidP="00EB2EC7">
      <w:pPr>
        <w:rPr>
          <w:rFonts w:cs="Arial"/>
          <w:b/>
          <w:sz w:val="24"/>
          <w:szCs w:val="24"/>
        </w:rPr>
      </w:pPr>
      <w:r w:rsidRPr="009928CF">
        <w:rPr>
          <w:rFonts w:cs="Arial"/>
          <w:b/>
          <w:sz w:val="24"/>
          <w:szCs w:val="24"/>
        </w:rPr>
        <w:lastRenderedPageBreak/>
        <w:t xml:space="preserve">Painel de Desempenho </w:t>
      </w:r>
      <w:r w:rsidRPr="00180494">
        <w:rPr>
          <w:rFonts w:cs="Arial"/>
          <w:b/>
          <w:sz w:val="24"/>
          <w:szCs w:val="24"/>
        </w:rPr>
        <w:t xml:space="preserve">Gerencial </w:t>
      </w:r>
      <w:r w:rsidRPr="009928CF">
        <w:rPr>
          <w:rFonts w:cs="Arial"/>
          <w:b/>
          <w:sz w:val="24"/>
          <w:szCs w:val="24"/>
        </w:rPr>
        <w:t>2018</w:t>
      </w:r>
    </w:p>
    <w:bookmarkEnd w:id="0"/>
    <w:p w:rsidR="00EB2EC7" w:rsidRPr="009928CF" w:rsidRDefault="00EB2EC7" w:rsidP="00EB2EC7">
      <w:pPr>
        <w:rPr>
          <w:rFonts w:cs="Arial"/>
          <w:sz w:val="24"/>
          <w:szCs w:val="24"/>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31"/>
        <w:gridCol w:w="606"/>
        <w:gridCol w:w="2691"/>
        <w:gridCol w:w="3210"/>
      </w:tblGrid>
      <w:tr w:rsidR="00EB2EC7" w:rsidRPr="009928CF" w:rsidTr="00EB2EC7">
        <w:tc>
          <w:tcPr>
            <w:tcW w:w="3158" w:type="dxa"/>
          </w:tcPr>
          <w:p w:rsidR="00EB2EC7" w:rsidRPr="009928CF" w:rsidRDefault="00EB2EC7" w:rsidP="005B528B">
            <w:pPr>
              <w:jc w:val="center"/>
              <w:rPr>
                <w:rFonts w:ascii="Arial" w:hAnsi="Arial"/>
              </w:rPr>
            </w:pPr>
            <w:r w:rsidRPr="009928CF">
              <w:rPr>
                <w:noProof/>
              </w:rPr>
              <mc:AlternateContent>
                <mc:Choice Requires="wps">
                  <w:drawing>
                    <wp:anchor distT="0" distB="0" distL="114300" distR="114300" simplePos="0" relativeHeight="251665408" behindDoc="0" locked="0" layoutInCell="1" allowOverlap="1" wp14:anchorId="2F23282B" wp14:editId="72C8B39D">
                      <wp:simplePos x="0" y="0"/>
                      <wp:positionH relativeFrom="column">
                        <wp:posOffset>904958</wp:posOffset>
                      </wp:positionH>
                      <wp:positionV relativeFrom="paragraph">
                        <wp:posOffset>187959</wp:posOffset>
                      </wp:positionV>
                      <wp:extent cx="471552" cy="349857"/>
                      <wp:effectExtent l="0" t="0" r="0" b="0"/>
                      <wp:wrapNone/>
                      <wp:docPr id="21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552" cy="349857"/>
                              </a:xfrm>
                              <a:prstGeom prst="rect">
                                <a:avLst/>
                              </a:prstGeom>
                              <a:noFill/>
                              <a:ln w="9525">
                                <a:noFill/>
                                <a:miter lim="800000"/>
                                <a:headEnd/>
                                <a:tailEnd/>
                              </a:ln>
                            </wps:spPr>
                            <wps:txbx>
                              <w:txbxContent>
                                <w:p w:rsidR="00175C96" w:rsidRPr="008226F0" w:rsidRDefault="00175C96" w:rsidP="00EB2EC7">
                                  <w:pPr>
                                    <w:jc w:val="center"/>
                                    <w:rPr>
                                      <w:color w:val="244061" w:themeColor="accent1" w:themeShade="80"/>
                                      <w:sz w:val="1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23282B" id="Caixa de Texto 2" o:spid="_x0000_s1027" type="#_x0000_t202" style="position:absolute;left:0;text-align:left;margin-left:71.25pt;margin-top:14.8pt;width:37.15pt;height:27.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" filled="f" stroked="f">
                      <v:textbox>
                        <w:txbxContent>
                          <w:p w:rsidR="00175C96" w:rsidRPr="008226F0" w:rsidRDefault="00175C96" w:rsidP="00EB2EC7">
                            <w:pPr>
                              <w:jc w:val="center"/>
                              <w:rPr>
                                <w:color w:val="244061" w:themeColor="accent1" w:themeShade="80"/>
                                <w:sz w:val="14"/>
                              </w:rPr>
                            </w:pPr>
                          </w:p>
                        </w:txbxContent>
                      </v:textbox>
                    </v:shape>
                  </w:pict>
                </mc:Fallback>
              </mc:AlternateContent>
            </w:r>
            <w:r w:rsidR="00BB24D4">
              <w:rPr>
                <w:noProof/>
              </w:rPr>
              <w:drawing>
                <wp:inline distT="0" distB="0" distL="0" distR="0" wp14:anchorId="6B778ED7" wp14:editId="64AFCC48">
                  <wp:extent cx="2130887" cy="1628511"/>
                  <wp:effectExtent l="0" t="0" r="3175" b="0"/>
                  <wp:docPr id="27" name="Imagem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5140" r="4816"/>
                          <a:stretch/>
                        </pic:blipFill>
                        <pic:spPr bwMode="auto">
                          <a:xfrm>
                            <a:off x="0" y="0"/>
                            <a:ext cx="2149487" cy="1642726"/>
                          </a:xfrm>
                          <a:prstGeom prst="rect">
                            <a:avLst/>
                          </a:prstGeom>
                          <a:noFill/>
                          <a:ln>
                            <a:noFill/>
                          </a:ln>
                          <a:extLst>
                            <a:ext uri="{53640926-AAD7-44D8-BBD7-CCE9431645EC}">
                              <a14:shadowObscured xmlns:a14="http://schemas.microsoft.com/office/drawing/2010/main"/>
                            </a:ext>
                          </a:extLst>
                        </pic:spPr>
                      </pic:pic>
                    </a:graphicData>
                  </a:graphic>
                </wp:inline>
              </w:drawing>
            </w:r>
          </w:p>
          <w:p w:rsidR="00EB2EC7" w:rsidRPr="009928CF" w:rsidRDefault="00BB24D4" w:rsidP="005B528B">
            <w:pPr>
              <w:jc w:val="both"/>
              <w:rPr>
                <w:rFonts w:ascii="Arial" w:hAnsi="Arial"/>
              </w:rPr>
            </w:pPr>
            <w:r w:rsidRPr="00BB24D4">
              <w:rPr>
                <w:rFonts w:ascii="Arial" w:hAnsi="Arial"/>
                <w:sz w:val="16"/>
                <w:lang w:eastAsia="en-US"/>
              </w:rPr>
              <w:t>Em conformidade com a orientação de reestruturação do Controlador, realizamos a desmobilização e distrato com clientes, reduzindo em 44% o quantitativo de grupos de clientes</w:t>
            </w:r>
            <w:r w:rsidR="00790FBE">
              <w:rPr>
                <w:rFonts w:ascii="Arial" w:hAnsi="Arial"/>
                <w:sz w:val="16"/>
                <w:lang w:eastAsia="en-US"/>
              </w:rPr>
              <w:t>.</w:t>
            </w:r>
          </w:p>
        </w:tc>
        <w:tc>
          <w:tcPr>
            <w:tcW w:w="3207" w:type="dxa"/>
            <w:gridSpan w:val="2"/>
          </w:tcPr>
          <w:p w:rsidR="00EB2EC7" w:rsidRPr="009928CF" w:rsidRDefault="00EB2EC7" w:rsidP="005B528B">
            <w:pPr>
              <w:jc w:val="both"/>
              <w:rPr>
                <w:rFonts w:ascii="Arial" w:hAnsi="Arial"/>
              </w:rPr>
            </w:pPr>
            <w:r w:rsidRPr="009928CF">
              <w:rPr>
                <w:noProof/>
              </w:rPr>
              <mc:AlternateContent>
                <mc:Choice Requires="wps">
                  <w:drawing>
                    <wp:anchor distT="0" distB="0" distL="114300" distR="114300" simplePos="0" relativeHeight="251666432" behindDoc="0" locked="0" layoutInCell="1" allowOverlap="1" wp14:anchorId="51E14699" wp14:editId="4A5E4A1A">
                      <wp:simplePos x="0" y="0"/>
                      <wp:positionH relativeFrom="column">
                        <wp:posOffset>785045</wp:posOffset>
                      </wp:positionH>
                      <wp:positionV relativeFrom="paragraph">
                        <wp:posOffset>198810</wp:posOffset>
                      </wp:positionV>
                      <wp:extent cx="804229" cy="295155"/>
                      <wp:effectExtent l="0" t="0" r="0" b="0"/>
                      <wp:wrapNone/>
                      <wp:docPr id="5"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4229" cy="295155"/>
                              </a:xfrm>
                              <a:prstGeom prst="rect">
                                <a:avLst/>
                              </a:prstGeom>
                              <a:noFill/>
                              <a:ln w="9525">
                                <a:noFill/>
                                <a:miter lim="800000"/>
                                <a:headEnd/>
                                <a:tailEnd/>
                              </a:ln>
                            </wps:spPr>
                            <wps:txbx>
                              <w:txbxContent>
                                <w:p w:rsidR="00175C96" w:rsidRPr="008226F0" w:rsidRDefault="00175C96" w:rsidP="00EB2EC7">
                                  <w:pPr>
                                    <w:jc w:val="center"/>
                                    <w:rPr>
                                      <w:color w:val="244061" w:themeColor="accent1" w:themeShade="80"/>
                                      <w:sz w:val="1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E14699" id="_x0000_s1028" type="#_x0000_t202" style="position:absolute;left:0;text-align:left;margin-left:61.8pt;margin-top:15.65pt;width:63.35pt;height:23.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" filled="f" stroked="f">
                      <v:textbox>
                        <w:txbxContent>
                          <w:p w:rsidR="00175C96" w:rsidRPr="008226F0" w:rsidRDefault="00175C96" w:rsidP="00EB2EC7">
                            <w:pPr>
                              <w:jc w:val="center"/>
                              <w:rPr>
                                <w:color w:val="244061" w:themeColor="accent1" w:themeShade="80"/>
                                <w:sz w:val="14"/>
                              </w:rPr>
                            </w:pPr>
                          </w:p>
                        </w:txbxContent>
                      </v:textbox>
                    </v:shape>
                  </w:pict>
                </mc:Fallback>
              </mc:AlternateContent>
            </w:r>
            <w:r w:rsidR="00BB24D4">
              <w:rPr>
                <w:noProof/>
              </w:rPr>
              <w:drawing>
                <wp:inline distT="0" distB="0" distL="0" distR="0" wp14:anchorId="007919CB" wp14:editId="40DF3DF6">
                  <wp:extent cx="2234529" cy="1621790"/>
                  <wp:effectExtent l="0" t="0" r="0" b="0"/>
                  <wp:docPr id="28" name="Imagem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5367" r="4257"/>
                          <a:stretch/>
                        </pic:blipFill>
                        <pic:spPr bwMode="auto">
                          <a:xfrm>
                            <a:off x="0" y="0"/>
                            <a:ext cx="2265739" cy="1644442"/>
                          </a:xfrm>
                          <a:prstGeom prst="rect">
                            <a:avLst/>
                          </a:prstGeom>
                          <a:noFill/>
                          <a:ln>
                            <a:noFill/>
                          </a:ln>
                          <a:extLst>
                            <a:ext uri="{53640926-AAD7-44D8-BBD7-CCE9431645EC}">
                              <a14:shadowObscured xmlns:a14="http://schemas.microsoft.com/office/drawing/2010/main"/>
                            </a:ext>
                          </a:extLst>
                        </pic:spPr>
                      </pic:pic>
                    </a:graphicData>
                  </a:graphic>
                </wp:inline>
              </w:drawing>
            </w:r>
          </w:p>
          <w:p w:rsidR="00EB2EC7" w:rsidRPr="009928CF" w:rsidRDefault="00BB24D4" w:rsidP="005B528B">
            <w:pPr>
              <w:jc w:val="both"/>
              <w:rPr>
                <w:rFonts w:ascii="Arial" w:hAnsi="Arial"/>
              </w:rPr>
            </w:pPr>
            <w:r w:rsidRPr="00BB24D4">
              <w:rPr>
                <w:rFonts w:ascii="Arial" w:hAnsi="Arial"/>
                <w:sz w:val="16"/>
                <w:lang w:eastAsia="en-US"/>
              </w:rPr>
              <w:t>Volume de Vendas – Registrou-se o aumento de 8% de faturamento em relação ao ano anterior.</w:t>
            </w:r>
          </w:p>
        </w:tc>
        <w:tc>
          <w:tcPr>
            <w:tcW w:w="3273" w:type="dxa"/>
          </w:tcPr>
          <w:p w:rsidR="00EB2EC7" w:rsidRPr="009928CF" w:rsidRDefault="00EB2EC7" w:rsidP="005B528B">
            <w:pPr>
              <w:jc w:val="both"/>
              <w:rPr>
                <w:rFonts w:ascii="Arial" w:hAnsi="Arial"/>
              </w:rPr>
            </w:pPr>
            <w:r w:rsidRPr="009928CF">
              <w:rPr>
                <w:noProof/>
              </w:rPr>
              <mc:AlternateContent>
                <mc:Choice Requires="wps">
                  <w:drawing>
                    <wp:anchor distT="0" distB="0" distL="114300" distR="114300" simplePos="0" relativeHeight="251667456" behindDoc="0" locked="0" layoutInCell="1" allowOverlap="1" wp14:anchorId="0A0B1EAD" wp14:editId="67A491B6">
                      <wp:simplePos x="0" y="0"/>
                      <wp:positionH relativeFrom="column">
                        <wp:posOffset>757659</wp:posOffset>
                      </wp:positionH>
                      <wp:positionV relativeFrom="paragraph">
                        <wp:posOffset>210385</wp:posOffset>
                      </wp:positionV>
                      <wp:extent cx="804229" cy="306729"/>
                      <wp:effectExtent l="0" t="0" r="0" b="0"/>
                      <wp:wrapNone/>
                      <wp:docPr id="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4229" cy="306729"/>
                              </a:xfrm>
                              <a:prstGeom prst="rect">
                                <a:avLst/>
                              </a:prstGeom>
                              <a:noFill/>
                              <a:ln w="9525">
                                <a:noFill/>
                                <a:miter lim="800000"/>
                                <a:headEnd/>
                                <a:tailEnd/>
                              </a:ln>
                            </wps:spPr>
                            <wps:txbx>
                              <w:txbxContent>
                                <w:p w:rsidR="00175C96" w:rsidRPr="008226F0" w:rsidRDefault="00175C96" w:rsidP="00EB2EC7">
                                  <w:pPr>
                                    <w:jc w:val="center"/>
                                    <w:rPr>
                                      <w:color w:val="244061" w:themeColor="accent1" w:themeShade="80"/>
                                      <w:sz w:val="1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0B1EAD" id="_x0000_s1029" type="#_x0000_t202" style="position:absolute;left:0;text-align:left;margin-left:59.65pt;margin-top:16.55pt;width:63.35pt;height:24.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" filled="f" stroked="f">
                      <v:textbox>
                        <w:txbxContent>
                          <w:p w:rsidR="00175C96" w:rsidRPr="008226F0" w:rsidRDefault="00175C96" w:rsidP="00EB2EC7">
                            <w:pPr>
                              <w:jc w:val="center"/>
                              <w:rPr>
                                <w:color w:val="244061" w:themeColor="accent1" w:themeShade="80"/>
                                <w:sz w:val="14"/>
                              </w:rPr>
                            </w:pPr>
                          </w:p>
                        </w:txbxContent>
                      </v:textbox>
                    </v:shape>
                  </w:pict>
                </mc:Fallback>
              </mc:AlternateContent>
            </w:r>
            <w:r w:rsidR="00BB24D4">
              <w:rPr>
                <w:noProof/>
              </w:rPr>
              <w:drawing>
                <wp:inline distT="0" distB="0" distL="0" distR="0" wp14:anchorId="0AA112A3" wp14:editId="6054BD59">
                  <wp:extent cx="2187282" cy="1655445"/>
                  <wp:effectExtent l="0" t="0" r="3810" b="1905"/>
                  <wp:docPr id="30" name="Imagem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4661" r="4606"/>
                          <a:stretch/>
                        </pic:blipFill>
                        <pic:spPr bwMode="auto">
                          <a:xfrm>
                            <a:off x="0" y="0"/>
                            <a:ext cx="2215299" cy="1676650"/>
                          </a:xfrm>
                          <a:prstGeom prst="rect">
                            <a:avLst/>
                          </a:prstGeom>
                          <a:noFill/>
                          <a:ln>
                            <a:noFill/>
                          </a:ln>
                          <a:extLst>
                            <a:ext uri="{53640926-AAD7-44D8-BBD7-CCE9431645EC}">
                              <a14:shadowObscured xmlns:a14="http://schemas.microsoft.com/office/drawing/2010/main"/>
                            </a:ext>
                          </a:extLst>
                        </pic:spPr>
                      </pic:pic>
                    </a:graphicData>
                  </a:graphic>
                </wp:inline>
              </w:drawing>
            </w:r>
          </w:p>
          <w:p w:rsidR="00EB2EC7" w:rsidRPr="009928CF" w:rsidRDefault="00BB24D4" w:rsidP="005B528B">
            <w:pPr>
              <w:jc w:val="both"/>
              <w:rPr>
                <w:rFonts w:ascii="Arial" w:hAnsi="Arial"/>
              </w:rPr>
            </w:pPr>
            <w:r w:rsidRPr="00BB24D4">
              <w:rPr>
                <w:rFonts w:ascii="Arial" w:hAnsi="Arial"/>
                <w:sz w:val="16"/>
                <w:lang w:eastAsia="en-US"/>
              </w:rPr>
              <w:t>Receita Bruta de Serviços - Crescemos 11% em relação a 2017.</w:t>
            </w:r>
          </w:p>
        </w:tc>
      </w:tr>
      <w:tr w:rsidR="00EB2EC7" w:rsidRPr="009928CF" w:rsidTr="00EB2EC7">
        <w:tc>
          <w:tcPr>
            <w:tcW w:w="3726" w:type="dxa"/>
            <w:gridSpan w:val="2"/>
          </w:tcPr>
          <w:p w:rsidR="00EB2EC7" w:rsidRPr="009928CF" w:rsidRDefault="00EB2EC7" w:rsidP="005B528B">
            <w:pPr>
              <w:jc w:val="center"/>
              <w:rPr>
                <w:rFonts w:ascii="Arial" w:hAnsi="Arial"/>
              </w:rPr>
            </w:pPr>
          </w:p>
          <w:p w:rsidR="00EB2EC7" w:rsidRPr="009928CF" w:rsidRDefault="00EB2EC7" w:rsidP="005B528B">
            <w:pPr>
              <w:jc w:val="center"/>
              <w:rPr>
                <w:rFonts w:ascii="Arial" w:hAnsi="Arial"/>
              </w:rPr>
            </w:pPr>
            <w:r w:rsidRPr="009928CF">
              <w:rPr>
                <w:noProof/>
              </w:rPr>
              <mc:AlternateContent>
                <mc:Choice Requires="wps">
                  <w:drawing>
                    <wp:anchor distT="0" distB="0" distL="114300" distR="114300" simplePos="0" relativeHeight="251672576" behindDoc="0" locked="0" layoutInCell="1" allowOverlap="1" wp14:anchorId="750D520A" wp14:editId="1B113D8D">
                      <wp:simplePos x="0" y="0"/>
                      <wp:positionH relativeFrom="column">
                        <wp:posOffset>716039</wp:posOffset>
                      </wp:positionH>
                      <wp:positionV relativeFrom="paragraph">
                        <wp:posOffset>180436</wp:posOffset>
                      </wp:positionV>
                      <wp:extent cx="804229" cy="318304"/>
                      <wp:effectExtent l="0" t="0" r="0" b="5715"/>
                      <wp:wrapNone/>
                      <wp:docPr id="13"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4229" cy="318304"/>
                              </a:xfrm>
                              <a:prstGeom prst="rect">
                                <a:avLst/>
                              </a:prstGeom>
                              <a:noFill/>
                              <a:ln w="9525">
                                <a:noFill/>
                                <a:miter lim="800000"/>
                                <a:headEnd/>
                                <a:tailEnd/>
                              </a:ln>
                            </wps:spPr>
                            <wps:txbx>
                              <w:txbxContent>
                                <w:p w:rsidR="00175C96" w:rsidRPr="008226F0" w:rsidRDefault="00175C96" w:rsidP="00EB2EC7">
                                  <w:pPr>
                                    <w:jc w:val="center"/>
                                    <w:rPr>
                                      <w:color w:val="244061" w:themeColor="accent1" w:themeShade="80"/>
                                      <w:sz w:val="1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0D520A" id="_x0000_s1030" type="#_x0000_t202" style="position:absolute;left:0;text-align:left;margin-left:56.4pt;margin-top:14.2pt;width:63.35pt;height:25.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" filled="f" stroked="f">
                      <v:textbox>
                        <w:txbxContent>
                          <w:p w:rsidR="00175C96" w:rsidRPr="008226F0" w:rsidRDefault="00175C96" w:rsidP="00EB2EC7">
                            <w:pPr>
                              <w:jc w:val="center"/>
                              <w:rPr>
                                <w:color w:val="244061" w:themeColor="accent1" w:themeShade="80"/>
                                <w:sz w:val="14"/>
                              </w:rPr>
                            </w:pPr>
                          </w:p>
                        </w:txbxContent>
                      </v:textbox>
                    </v:shape>
                  </w:pict>
                </mc:Fallback>
              </mc:AlternateContent>
            </w:r>
            <w:r w:rsidR="00BB24D4">
              <w:rPr>
                <w:noProof/>
              </w:rPr>
              <w:drawing>
                <wp:inline distT="0" distB="0" distL="0" distR="0" wp14:anchorId="4A13AFD2" wp14:editId="704CE294">
                  <wp:extent cx="2189653" cy="1573538"/>
                  <wp:effectExtent l="0" t="0" r="1270" b="7620"/>
                  <wp:docPr id="18" name="Image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l="4477" r="3497"/>
                          <a:stretch/>
                        </pic:blipFill>
                        <pic:spPr bwMode="auto">
                          <a:xfrm>
                            <a:off x="0" y="0"/>
                            <a:ext cx="2207387" cy="1586282"/>
                          </a:xfrm>
                          <a:prstGeom prst="rect">
                            <a:avLst/>
                          </a:prstGeom>
                          <a:noFill/>
                          <a:ln>
                            <a:noFill/>
                          </a:ln>
                          <a:extLst>
                            <a:ext uri="{53640926-AAD7-44D8-BBD7-CCE9431645EC}">
                              <a14:shadowObscured xmlns:a14="http://schemas.microsoft.com/office/drawing/2010/main"/>
                            </a:ext>
                          </a:extLst>
                        </pic:spPr>
                      </pic:pic>
                    </a:graphicData>
                  </a:graphic>
                </wp:inline>
              </w:drawing>
            </w:r>
          </w:p>
          <w:p w:rsidR="00EB2EC7" w:rsidRPr="009928CF" w:rsidRDefault="00EB2EC7" w:rsidP="005B528B">
            <w:pPr>
              <w:jc w:val="both"/>
              <w:rPr>
                <w:rFonts w:ascii="Arial" w:hAnsi="Arial"/>
              </w:rPr>
            </w:pPr>
            <w:r w:rsidRPr="009928CF">
              <w:rPr>
                <w:rFonts w:ascii="Arial" w:hAnsi="Arial"/>
                <w:sz w:val="16"/>
              </w:rPr>
              <w:t>A equação (aumento de receita e redução de custos</w:t>
            </w:r>
            <w:r>
              <w:rPr>
                <w:rFonts w:ascii="Arial" w:hAnsi="Arial"/>
                <w:sz w:val="16"/>
              </w:rPr>
              <w:t xml:space="preserve"> e despesas</w:t>
            </w:r>
            <w:r w:rsidRPr="009928CF">
              <w:rPr>
                <w:rFonts w:ascii="Arial" w:hAnsi="Arial"/>
                <w:sz w:val="16"/>
              </w:rPr>
              <w:t>) continua a apresentar resultados favoráveis. Continuamos na melhoria do índice de eficiência operacional que encerra o exercício 11% melhor em relação ao ano anterior.</w:t>
            </w:r>
          </w:p>
        </w:tc>
        <w:tc>
          <w:tcPr>
            <w:tcW w:w="5912" w:type="dxa"/>
            <w:gridSpan w:val="2"/>
          </w:tcPr>
          <w:p w:rsidR="00EB2EC7" w:rsidRPr="009928CF" w:rsidRDefault="007B08D7" w:rsidP="005B528B">
            <w:pPr>
              <w:jc w:val="both"/>
              <w:rPr>
                <w:rFonts w:ascii="Arial" w:hAnsi="Arial"/>
              </w:rPr>
            </w:pPr>
            <w:r w:rsidRPr="009928CF">
              <w:rPr>
                <w:noProof/>
              </w:rPr>
              <w:drawing>
                <wp:anchor distT="0" distB="0" distL="114300" distR="114300" simplePos="0" relativeHeight="251664384" behindDoc="0" locked="0" layoutInCell="1" allowOverlap="1" wp14:anchorId="3A361D37" wp14:editId="490B9714">
                  <wp:simplePos x="0" y="0"/>
                  <wp:positionH relativeFrom="column">
                    <wp:posOffset>1844040</wp:posOffset>
                  </wp:positionH>
                  <wp:positionV relativeFrom="paragraph">
                    <wp:posOffset>164465</wp:posOffset>
                  </wp:positionV>
                  <wp:extent cx="1834515" cy="1479550"/>
                  <wp:effectExtent l="0" t="0" r="0" b="6350"/>
                  <wp:wrapSquare wrapText="bothSides"/>
                  <wp:docPr id="29" name="Imagem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l="4122" r="4573"/>
                          <a:stretch/>
                        </pic:blipFill>
                        <pic:spPr bwMode="auto">
                          <a:xfrm>
                            <a:off x="0" y="0"/>
                            <a:ext cx="1834515" cy="14795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0" locked="0" layoutInCell="1" allowOverlap="1" wp14:anchorId="25B8267D" wp14:editId="24A95205">
                  <wp:simplePos x="0" y="0"/>
                  <wp:positionH relativeFrom="column">
                    <wp:posOffset>-31115</wp:posOffset>
                  </wp:positionH>
                  <wp:positionV relativeFrom="paragraph">
                    <wp:posOffset>139065</wp:posOffset>
                  </wp:positionV>
                  <wp:extent cx="2037715" cy="1555750"/>
                  <wp:effectExtent l="0" t="0" r="635" b="6350"/>
                  <wp:wrapSquare wrapText="bothSides"/>
                  <wp:docPr id="22" name="Image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l="5178" r="6491"/>
                          <a:stretch/>
                        </pic:blipFill>
                        <pic:spPr bwMode="auto">
                          <a:xfrm>
                            <a:off x="0" y="0"/>
                            <a:ext cx="2037715" cy="15557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1259F" w:rsidRPr="009928CF">
              <w:rPr>
                <w:noProof/>
              </w:rPr>
              <mc:AlternateContent>
                <mc:Choice Requires="wps">
                  <w:drawing>
                    <wp:anchor distT="0" distB="0" distL="114300" distR="114300" simplePos="0" relativeHeight="251668480" behindDoc="0" locked="0" layoutInCell="1" allowOverlap="1" wp14:anchorId="0EBC3DAC" wp14:editId="66969745">
                      <wp:simplePos x="0" y="0"/>
                      <wp:positionH relativeFrom="column">
                        <wp:posOffset>2365319</wp:posOffset>
                      </wp:positionH>
                      <wp:positionV relativeFrom="paragraph">
                        <wp:posOffset>315185</wp:posOffset>
                      </wp:positionV>
                      <wp:extent cx="803910" cy="283580"/>
                      <wp:effectExtent l="0" t="0" r="0" b="2540"/>
                      <wp:wrapNone/>
                      <wp:docPr id="15"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3910" cy="283580"/>
                              </a:xfrm>
                              <a:prstGeom prst="rect">
                                <a:avLst/>
                              </a:prstGeom>
                              <a:noFill/>
                              <a:ln w="9525">
                                <a:noFill/>
                                <a:miter lim="800000"/>
                                <a:headEnd/>
                                <a:tailEnd/>
                              </a:ln>
                            </wps:spPr>
                            <wps:txbx>
                              <w:txbxContent>
                                <w:p w:rsidR="00175C96" w:rsidRPr="008226F0" w:rsidRDefault="00175C96" w:rsidP="00EB2EC7">
                                  <w:pPr>
                                    <w:jc w:val="center"/>
                                    <w:rPr>
                                      <w:color w:val="244061" w:themeColor="accent1" w:themeShade="80"/>
                                      <w:sz w:val="14"/>
                                    </w:rPr>
                                  </w:pPr>
                                  <w:r w:rsidRPr="008226F0">
                                    <w:rPr>
                                      <w:color w:val="244061" w:themeColor="accent1" w:themeShade="80"/>
                                      <w:sz w:val="14"/>
                                    </w:rPr>
                                    <w:t>R$ mil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BC3DAC" id="_x0000_s1031" type="#_x0000_t202" style="position:absolute;left:0;text-align:left;margin-left:186.25pt;margin-top:24.8pt;width:63.3pt;height:22.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" filled="f" stroked="f">
                      <v:textbox>
                        <w:txbxContent>
                          <w:p w:rsidR="00175C96" w:rsidRPr="008226F0" w:rsidRDefault="00175C96" w:rsidP="00EB2EC7">
                            <w:pPr>
                              <w:jc w:val="center"/>
                              <w:rPr>
                                <w:color w:val="244061" w:themeColor="accent1" w:themeShade="80"/>
                                <w:sz w:val="14"/>
                              </w:rPr>
                            </w:pPr>
                            <w:r w:rsidRPr="008226F0">
                              <w:rPr>
                                <w:color w:val="244061" w:themeColor="accent1" w:themeShade="80"/>
                                <w:sz w:val="14"/>
                              </w:rPr>
                              <w:t>R$ mil</w:t>
                            </w:r>
                          </w:p>
                        </w:txbxContent>
                      </v:textbox>
                    </v:shape>
                  </w:pict>
                </mc:Fallback>
              </mc:AlternateContent>
            </w:r>
            <w:r w:rsidR="00EB2EC7" w:rsidRPr="009928CF">
              <w:rPr>
                <w:noProof/>
              </w:rPr>
              <mc:AlternateContent>
                <mc:Choice Requires="wps">
                  <w:drawing>
                    <wp:anchor distT="0" distB="0" distL="114300" distR="114300" simplePos="0" relativeHeight="251673600" behindDoc="0" locked="0" layoutInCell="1" allowOverlap="1" wp14:anchorId="13F7E592" wp14:editId="282EC7EA">
                      <wp:simplePos x="0" y="0"/>
                      <wp:positionH relativeFrom="column">
                        <wp:posOffset>611754</wp:posOffset>
                      </wp:positionH>
                      <wp:positionV relativeFrom="paragraph">
                        <wp:posOffset>315185</wp:posOffset>
                      </wp:positionV>
                      <wp:extent cx="803910" cy="300942"/>
                      <wp:effectExtent l="0" t="0" r="0" b="4445"/>
                      <wp:wrapNone/>
                      <wp:docPr id="14"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3910" cy="300942"/>
                              </a:xfrm>
                              <a:prstGeom prst="rect">
                                <a:avLst/>
                              </a:prstGeom>
                              <a:noFill/>
                              <a:ln w="9525">
                                <a:noFill/>
                                <a:miter lim="800000"/>
                                <a:headEnd/>
                                <a:tailEnd/>
                              </a:ln>
                            </wps:spPr>
                            <wps:txbx>
                              <w:txbxContent>
                                <w:p w:rsidR="00175C96" w:rsidRPr="008226F0" w:rsidRDefault="00175C96" w:rsidP="00EB2EC7">
                                  <w:pPr>
                                    <w:jc w:val="center"/>
                                    <w:rPr>
                                      <w:color w:val="244061" w:themeColor="accent1" w:themeShade="80"/>
                                      <w:sz w:val="14"/>
                                    </w:rPr>
                                  </w:pPr>
                                  <w:r w:rsidRPr="008226F0">
                                    <w:rPr>
                                      <w:color w:val="244061" w:themeColor="accent1" w:themeShade="80"/>
                                      <w:sz w:val="14"/>
                                    </w:rPr>
                                    <w:t>R$ mil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F7E592" id="_x0000_s1032" type="#_x0000_t202" style="position:absolute;left:0;text-align:left;margin-left:48.15pt;margin-top:24.8pt;width:63.3pt;height:23.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" filled="f" stroked="f">
                      <v:textbox>
                        <w:txbxContent>
                          <w:p w:rsidR="00175C96" w:rsidRPr="008226F0" w:rsidRDefault="00175C96" w:rsidP="00EB2EC7">
                            <w:pPr>
                              <w:jc w:val="center"/>
                              <w:rPr>
                                <w:color w:val="244061" w:themeColor="accent1" w:themeShade="80"/>
                                <w:sz w:val="14"/>
                              </w:rPr>
                            </w:pPr>
                            <w:r w:rsidRPr="008226F0">
                              <w:rPr>
                                <w:color w:val="244061" w:themeColor="accent1" w:themeShade="80"/>
                                <w:sz w:val="14"/>
                              </w:rPr>
                              <w:t>R$ mil</w:t>
                            </w:r>
                          </w:p>
                        </w:txbxContent>
                      </v:textbox>
                    </v:shape>
                  </w:pict>
                </mc:Fallback>
              </mc:AlternateContent>
            </w:r>
            <w:r w:rsidR="00EB2EC7" w:rsidRPr="009928CF">
              <w:rPr>
                <w:rFonts w:ascii="Arial" w:hAnsi="Arial"/>
              </w:rPr>
              <w:t xml:space="preserve"> </w:t>
            </w:r>
          </w:p>
          <w:p w:rsidR="00EB2EC7" w:rsidRPr="009928CF" w:rsidRDefault="00BB24D4" w:rsidP="005B528B">
            <w:pPr>
              <w:jc w:val="both"/>
              <w:rPr>
                <w:rFonts w:ascii="Arial" w:hAnsi="Arial"/>
              </w:rPr>
            </w:pPr>
            <w:r w:rsidRPr="009928CF">
              <w:rPr>
                <w:rFonts w:ascii="Arial" w:hAnsi="Arial"/>
                <w:sz w:val="16"/>
              </w:rPr>
              <w:t xml:space="preserve">Voltamos a gerar valor para a empresa. Aumentamos em </w:t>
            </w:r>
            <w:r>
              <w:rPr>
                <w:rFonts w:ascii="Arial" w:hAnsi="Arial"/>
                <w:sz w:val="16"/>
              </w:rPr>
              <w:t>58</w:t>
            </w:r>
            <w:r w:rsidRPr="009928CF">
              <w:rPr>
                <w:rFonts w:ascii="Arial" w:hAnsi="Arial"/>
                <w:sz w:val="16"/>
              </w:rPr>
              <w:t xml:space="preserve">% o </w:t>
            </w:r>
            <w:r>
              <w:rPr>
                <w:rFonts w:ascii="Arial" w:hAnsi="Arial"/>
                <w:sz w:val="16"/>
              </w:rPr>
              <w:t>EBITDA</w:t>
            </w:r>
            <w:r w:rsidRPr="009928CF">
              <w:rPr>
                <w:rFonts w:ascii="Arial" w:hAnsi="Arial"/>
                <w:sz w:val="16"/>
              </w:rPr>
              <w:t xml:space="preserve"> e 34% o resultado contábil em comparação a 2017,</w:t>
            </w:r>
            <w:r w:rsidRPr="009928CF">
              <w:t xml:space="preserve"> </w:t>
            </w:r>
            <w:r w:rsidRPr="009928CF">
              <w:rPr>
                <w:rFonts w:ascii="Arial" w:hAnsi="Arial"/>
                <w:sz w:val="16"/>
              </w:rPr>
              <w:t>mesmo com o impacto da reversão de -R$3,9 milhões dos créditos tributários ativados e não consumidos.</w:t>
            </w:r>
          </w:p>
        </w:tc>
      </w:tr>
    </w:tbl>
    <w:p w:rsidR="00EB2EC7" w:rsidRPr="009928CF" w:rsidRDefault="00EB2EC7" w:rsidP="00EB2EC7">
      <w:pPr>
        <w:rPr>
          <w:rFonts w:cs="Arial"/>
          <w:sz w:val="24"/>
          <w:szCs w:val="24"/>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12"/>
        <w:gridCol w:w="3618"/>
        <w:gridCol w:w="3260"/>
      </w:tblGrid>
      <w:tr w:rsidR="00EB2EC7" w:rsidRPr="009928CF" w:rsidTr="005B528B">
        <w:tc>
          <w:tcPr>
            <w:tcW w:w="3612" w:type="dxa"/>
          </w:tcPr>
          <w:p w:rsidR="00EB2EC7" w:rsidRPr="009928CF" w:rsidRDefault="00EB2EC7" w:rsidP="005B528B">
            <w:pPr>
              <w:jc w:val="center"/>
              <w:rPr>
                <w:rFonts w:ascii="Arial" w:hAnsi="Arial"/>
              </w:rPr>
            </w:pPr>
            <w:r w:rsidRPr="009928CF">
              <w:rPr>
                <w:noProof/>
              </w:rPr>
              <mc:AlternateContent>
                <mc:Choice Requires="wps">
                  <w:drawing>
                    <wp:anchor distT="0" distB="0" distL="114300" distR="114300" simplePos="0" relativeHeight="251669504" behindDoc="0" locked="0" layoutInCell="1" allowOverlap="1" wp14:anchorId="5CAFBAC6" wp14:editId="5C9D15F8">
                      <wp:simplePos x="0" y="0"/>
                      <wp:positionH relativeFrom="column">
                        <wp:posOffset>802849</wp:posOffset>
                      </wp:positionH>
                      <wp:positionV relativeFrom="paragraph">
                        <wp:posOffset>165622</wp:posOffset>
                      </wp:positionV>
                      <wp:extent cx="804229" cy="353028"/>
                      <wp:effectExtent l="0" t="0" r="0" b="0"/>
                      <wp:wrapNone/>
                      <wp:docPr id="8"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4229" cy="353028"/>
                              </a:xfrm>
                              <a:prstGeom prst="rect">
                                <a:avLst/>
                              </a:prstGeom>
                              <a:noFill/>
                              <a:ln w="9525">
                                <a:noFill/>
                                <a:miter lim="800000"/>
                                <a:headEnd/>
                                <a:tailEnd/>
                              </a:ln>
                            </wps:spPr>
                            <wps:txbx>
                              <w:txbxContent>
                                <w:p w:rsidR="00175C96" w:rsidRPr="00D60FBA" w:rsidRDefault="00175C96" w:rsidP="00EB2EC7">
                                  <w:pPr>
                                    <w:jc w:val="center"/>
                                    <w:rPr>
                                      <w:color w:val="244061" w:themeColor="accent1" w:themeShade="80"/>
                                      <w:sz w:val="1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AFBAC6" id="_x0000_s1033" type="#_x0000_t202" style="position:absolute;left:0;text-align:left;margin-left:63.2pt;margin-top:13.05pt;width:63.35pt;height:27.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" filled="f" stroked="f">
                      <v:textbox>
                        <w:txbxContent>
                          <w:p w:rsidR="00175C96" w:rsidRPr="00D60FBA" w:rsidRDefault="00175C96" w:rsidP="00EB2EC7">
                            <w:pPr>
                              <w:jc w:val="center"/>
                              <w:rPr>
                                <w:color w:val="244061" w:themeColor="accent1" w:themeShade="80"/>
                                <w:sz w:val="14"/>
                              </w:rPr>
                            </w:pPr>
                          </w:p>
                        </w:txbxContent>
                      </v:textbox>
                    </v:shape>
                  </w:pict>
                </mc:Fallback>
              </mc:AlternateContent>
            </w:r>
            <w:r w:rsidR="00984AA5">
              <w:rPr>
                <w:noProof/>
              </w:rPr>
              <w:drawing>
                <wp:inline distT="0" distB="0" distL="0" distR="0" wp14:anchorId="465E0556" wp14:editId="1FFF81B8">
                  <wp:extent cx="2229191" cy="1594803"/>
                  <wp:effectExtent l="0" t="0" r="0" b="5715"/>
                  <wp:docPr id="1062443238" name="Imagem 1062443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rotWithShape="1">
                          <a:blip r:embed="rId22" cstate="print">
                            <a:extLst>
                              <a:ext uri="{28A0092B-C50C-407E-A947-70E740481C1C}">
                                <a14:useLocalDpi xmlns:a14="http://schemas.microsoft.com/office/drawing/2010/main" val="0"/>
                              </a:ext>
                            </a:extLst>
                          </a:blip>
                          <a:srcRect l="4392" r="3709"/>
                          <a:stretch/>
                        </pic:blipFill>
                        <pic:spPr bwMode="auto">
                          <a:xfrm>
                            <a:off x="0" y="0"/>
                            <a:ext cx="2236668" cy="1600152"/>
                          </a:xfrm>
                          <a:prstGeom prst="rect">
                            <a:avLst/>
                          </a:prstGeom>
                          <a:noFill/>
                          <a:ln>
                            <a:noFill/>
                          </a:ln>
                          <a:extLst>
                            <a:ext uri="{53640926-AAD7-44D8-BBD7-CCE9431645EC}">
                              <a14:shadowObscured xmlns:a14="http://schemas.microsoft.com/office/drawing/2010/main"/>
                            </a:ext>
                          </a:extLst>
                        </pic:spPr>
                      </pic:pic>
                    </a:graphicData>
                  </a:graphic>
                </wp:inline>
              </w:drawing>
            </w:r>
          </w:p>
          <w:p w:rsidR="00EB2EC7" w:rsidRPr="009928CF" w:rsidRDefault="00984AA5" w:rsidP="005B528B">
            <w:pPr>
              <w:jc w:val="both"/>
              <w:rPr>
                <w:rFonts w:ascii="Arial" w:hAnsi="Arial"/>
              </w:rPr>
            </w:pPr>
            <w:r w:rsidRPr="00527CE1">
              <w:rPr>
                <w:rFonts w:ascii="Arial" w:hAnsi="Arial"/>
                <w:sz w:val="16"/>
              </w:rPr>
              <w:t>Houve o aumento em 1,1%</w:t>
            </w:r>
            <w:r>
              <w:rPr>
                <w:rFonts w:ascii="Arial" w:hAnsi="Arial"/>
                <w:sz w:val="16"/>
              </w:rPr>
              <w:t xml:space="preserve"> na curva de despesa</w:t>
            </w:r>
            <w:r w:rsidRPr="00527CE1">
              <w:rPr>
                <w:rFonts w:ascii="Arial" w:hAnsi="Arial"/>
                <w:sz w:val="16"/>
              </w:rPr>
              <w:t xml:space="preserve"> em relação ao ano anterior,</w:t>
            </w:r>
            <w:r>
              <w:rPr>
                <w:rFonts w:ascii="Arial" w:hAnsi="Arial"/>
                <w:sz w:val="16"/>
              </w:rPr>
              <w:t xml:space="preserve"> </w:t>
            </w:r>
            <w:r w:rsidRPr="00527CE1">
              <w:rPr>
                <w:rFonts w:ascii="Arial" w:hAnsi="Arial"/>
                <w:sz w:val="16"/>
              </w:rPr>
              <w:t xml:space="preserve">mas </w:t>
            </w:r>
            <w:r>
              <w:rPr>
                <w:rFonts w:ascii="Arial" w:hAnsi="Arial"/>
                <w:sz w:val="16"/>
              </w:rPr>
              <w:t xml:space="preserve">em observação aos </w:t>
            </w:r>
            <w:r w:rsidRPr="00527CE1">
              <w:rPr>
                <w:rFonts w:ascii="Arial" w:hAnsi="Arial"/>
                <w:sz w:val="16"/>
              </w:rPr>
              <w:t>índices de mercado</w:t>
            </w:r>
            <w:r>
              <w:rPr>
                <w:rFonts w:ascii="Arial" w:hAnsi="Arial"/>
                <w:sz w:val="16"/>
              </w:rPr>
              <w:t>,</w:t>
            </w:r>
            <w:r w:rsidRPr="00527CE1">
              <w:rPr>
                <w:rFonts w:ascii="Arial" w:hAnsi="Arial"/>
                <w:sz w:val="16"/>
              </w:rPr>
              <w:t xml:space="preserve"> </w:t>
            </w:r>
            <w:r>
              <w:rPr>
                <w:rFonts w:ascii="Arial" w:hAnsi="Arial"/>
                <w:sz w:val="16"/>
              </w:rPr>
              <w:t>foi mantido</w:t>
            </w:r>
            <w:r w:rsidRPr="00527CE1">
              <w:rPr>
                <w:rFonts w:ascii="Arial" w:hAnsi="Arial"/>
                <w:sz w:val="16"/>
              </w:rPr>
              <w:t xml:space="preserve"> o crescimento inferior</w:t>
            </w:r>
            <w:r>
              <w:rPr>
                <w:rFonts w:ascii="Arial" w:hAnsi="Arial"/>
                <w:sz w:val="16"/>
              </w:rPr>
              <w:t>,</w:t>
            </w:r>
            <w:r w:rsidRPr="00527CE1">
              <w:rPr>
                <w:rFonts w:ascii="Arial" w:hAnsi="Arial"/>
                <w:sz w:val="16"/>
              </w:rPr>
              <w:t xml:space="preserve"> sendo, o IGP-M de 7,5% e IPCA de 3,7% no ano.</w:t>
            </w:r>
            <w:r w:rsidRPr="008226F0">
              <w:rPr>
                <w:rFonts w:ascii="Arial" w:hAnsi="Arial"/>
                <w:sz w:val="16"/>
              </w:rPr>
              <w:t xml:space="preserve"> Para fins gerenciais a d</w:t>
            </w:r>
            <w:r>
              <w:rPr>
                <w:rFonts w:ascii="Arial" w:hAnsi="Arial"/>
                <w:sz w:val="16"/>
              </w:rPr>
              <w:t>espesas de pessoal da Contadoria são classificadas como despesas administrativas</w:t>
            </w:r>
          </w:p>
        </w:tc>
        <w:tc>
          <w:tcPr>
            <w:tcW w:w="3618" w:type="dxa"/>
          </w:tcPr>
          <w:p w:rsidR="00EB2EC7" w:rsidRPr="009928CF" w:rsidRDefault="00EB2EC7" w:rsidP="005B528B">
            <w:pPr>
              <w:jc w:val="both"/>
              <w:rPr>
                <w:rFonts w:ascii="Arial" w:hAnsi="Arial"/>
              </w:rPr>
            </w:pPr>
            <w:r w:rsidRPr="009928CF">
              <w:rPr>
                <w:noProof/>
              </w:rPr>
              <mc:AlternateContent>
                <mc:Choice Requires="wps">
                  <w:drawing>
                    <wp:anchor distT="0" distB="0" distL="114300" distR="114300" simplePos="0" relativeHeight="251670528" behindDoc="0" locked="0" layoutInCell="1" allowOverlap="1" wp14:anchorId="64081594" wp14:editId="2530C8AD">
                      <wp:simplePos x="0" y="0"/>
                      <wp:positionH relativeFrom="column">
                        <wp:posOffset>662120</wp:posOffset>
                      </wp:positionH>
                      <wp:positionV relativeFrom="paragraph">
                        <wp:posOffset>165622</wp:posOffset>
                      </wp:positionV>
                      <wp:extent cx="804229" cy="324092"/>
                      <wp:effectExtent l="0" t="0" r="0" b="0"/>
                      <wp:wrapNone/>
                      <wp:docPr id="16"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4229" cy="324092"/>
                              </a:xfrm>
                              <a:prstGeom prst="rect">
                                <a:avLst/>
                              </a:prstGeom>
                              <a:noFill/>
                              <a:ln w="9525">
                                <a:noFill/>
                                <a:miter lim="800000"/>
                                <a:headEnd/>
                                <a:tailEnd/>
                              </a:ln>
                            </wps:spPr>
                            <wps:txbx>
                              <w:txbxContent>
                                <w:p w:rsidR="00175C96" w:rsidRPr="00D60FBA" w:rsidRDefault="00175C96" w:rsidP="00EB2EC7">
                                  <w:pPr>
                                    <w:jc w:val="center"/>
                                    <w:rPr>
                                      <w:color w:val="244061" w:themeColor="accent1" w:themeShade="80"/>
                                      <w:sz w:val="1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081594" id="_x0000_s1034" type="#_x0000_t202" style="position:absolute;left:0;text-align:left;margin-left:52.15pt;margin-top:13.05pt;width:63.35pt;height:2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" filled="f" stroked="f">
                      <v:textbox>
                        <w:txbxContent>
                          <w:p w:rsidR="00175C96" w:rsidRPr="00D60FBA" w:rsidRDefault="00175C96" w:rsidP="00EB2EC7">
                            <w:pPr>
                              <w:jc w:val="center"/>
                              <w:rPr>
                                <w:color w:val="244061" w:themeColor="accent1" w:themeShade="80"/>
                                <w:sz w:val="14"/>
                              </w:rPr>
                            </w:pPr>
                          </w:p>
                        </w:txbxContent>
                      </v:textbox>
                    </v:shape>
                  </w:pict>
                </mc:Fallback>
              </mc:AlternateContent>
            </w:r>
            <w:r w:rsidR="00984AA5">
              <w:rPr>
                <w:noProof/>
              </w:rPr>
              <w:drawing>
                <wp:inline distT="0" distB="0" distL="0" distR="0" wp14:anchorId="66A9AAC1" wp14:editId="160888B4">
                  <wp:extent cx="2154890" cy="1612119"/>
                  <wp:effectExtent l="0" t="0" r="0" b="7620"/>
                  <wp:docPr id="1062443239" name="Imagem 1062443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rotWithShape="1">
                          <a:blip r:embed="rId23" cstate="print">
                            <a:extLst>
                              <a:ext uri="{28A0092B-C50C-407E-A947-70E740481C1C}">
                                <a14:useLocalDpi xmlns:a14="http://schemas.microsoft.com/office/drawing/2010/main" val="0"/>
                              </a:ext>
                            </a:extLst>
                          </a:blip>
                          <a:srcRect l="4254" r="3761"/>
                          <a:stretch/>
                        </pic:blipFill>
                        <pic:spPr bwMode="auto">
                          <a:xfrm>
                            <a:off x="0" y="0"/>
                            <a:ext cx="2154890" cy="1612119"/>
                          </a:xfrm>
                          <a:prstGeom prst="rect">
                            <a:avLst/>
                          </a:prstGeom>
                          <a:noFill/>
                          <a:ln>
                            <a:noFill/>
                          </a:ln>
                          <a:extLst>
                            <a:ext uri="{53640926-AAD7-44D8-BBD7-CCE9431645EC}">
                              <a14:shadowObscured xmlns:a14="http://schemas.microsoft.com/office/drawing/2010/main"/>
                            </a:ext>
                          </a:extLst>
                        </pic:spPr>
                      </pic:pic>
                    </a:graphicData>
                  </a:graphic>
                </wp:inline>
              </w:drawing>
            </w:r>
          </w:p>
          <w:p w:rsidR="00EB2EC7" w:rsidRPr="009928CF" w:rsidRDefault="00984AA5" w:rsidP="005B528B">
            <w:pPr>
              <w:jc w:val="both"/>
              <w:rPr>
                <w:rFonts w:ascii="Arial" w:hAnsi="Arial"/>
              </w:rPr>
            </w:pPr>
            <w:r w:rsidRPr="00984AA5">
              <w:rPr>
                <w:rFonts w:ascii="Arial" w:hAnsi="Arial"/>
                <w:sz w:val="16"/>
                <w:lang w:eastAsia="en-US"/>
              </w:rPr>
              <w:t>Dedicamos esforço para continuar reduzindo despesas. Reduzimos em 0,6% quando comparado a 2017, mesmo com um IGP-M de 7,5% e IPCA de 3,7% no ano. Para fins gerenciais a despesas de pessoal da Contadoria são classificadas como despesas administrativas.</w:t>
            </w:r>
          </w:p>
        </w:tc>
        <w:tc>
          <w:tcPr>
            <w:tcW w:w="3260" w:type="dxa"/>
          </w:tcPr>
          <w:p w:rsidR="00EB2EC7" w:rsidRPr="009928CF" w:rsidRDefault="00EB2EC7" w:rsidP="005B528B">
            <w:pPr>
              <w:jc w:val="both"/>
              <w:rPr>
                <w:rFonts w:ascii="Arial" w:hAnsi="Arial"/>
              </w:rPr>
            </w:pPr>
            <w:r w:rsidRPr="009928CF">
              <w:rPr>
                <w:noProof/>
              </w:rPr>
              <mc:AlternateContent>
                <mc:Choice Requires="wps">
                  <w:drawing>
                    <wp:anchor distT="0" distB="0" distL="114300" distR="114300" simplePos="0" relativeHeight="251671552" behindDoc="0" locked="0" layoutInCell="1" allowOverlap="1" wp14:anchorId="5330B569" wp14:editId="0EAC642D">
                      <wp:simplePos x="0" y="0"/>
                      <wp:positionH relativeFrom="column">
                        <wp:posOffset>702776</wp:posOffset>
                      </wp:positionH>
                      <wp:positionV relativeFrom="paragraph">
                        <wp:posOffset>171409</wp:posOffset>
                      </wp:positionV>
                      <wp:extent cx="804229" cy="376177"/>
                      <wp:effectExtent l="0" t="0" r="0" b="5080"/>
                      <wp:wrapNone/>
                      <wp:docPr id="1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4229" cy="376177"/>
                              </a:xfrm>
                              <a:prstGeom prst="rect">
                                <a:avLst/>
                              </a:prstGeom>
                              <a:noFill/>
                              <a:ln w="9525">
                                <a:noFill/>
                                <a:miter lim="800000"/>
                                <a:headEnd/>
                                <a:tailEnd/>
                              </a:ln>
                            </wps:spPr>
                            <wps:txbx>
                              <w:txbxContent>
                                <w:p w:rsidR="00175C96" w:rsidRPr="00D60FBA" w:rsidRDefault="00175C96" w:rsidP="00EB2EC7">
                                  <w:pPr>
                                    <w:jc w:val="center"/>
                                    <w:rPr>
                                      <w:color w:val="244061" w:themeColor="accent1" w:themeShade="80"/>
                                      <w:sz w:val="1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30B569" id="_x0000_s1035" type="#_x0000_t202" style="position:absolute;left:0;text-align:left;margin-left:55.35pt;margin-top:13.5pt;width:63.35pt;height:29.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" filled="f" stroked="f">
                      <v:textbox>
                        <w:txbxContent>
                          <w:p w:rsidR="00175C96" w:rsidRPr="00D60FBA" w:rsidRDefault="00175C96" w:rsidP="00EB2EC7">
                            <w:pPr>
                              <w:jc w:val="center"/>
                              <w:rPr>
                                <w:color w:val="244061" w:themeColor="accent1" w:themeShade="80"/>
                                <w:sz w:val="14"/>
                              </w:rPr>
                            </w:pPr>
                          </w:p>
                        </w:txbxContent>
                      </v:textbox>
                    </v:shape>
                  </w:pict>
                </mc:Fallback>
              </mc:AlternateContent>
            </w:r>
            <w:r w:rsidR="00984AA5">
              <w:rPr>
                <w:noProof/>
              </w:rPr>
              <w:drawing>
                <wp:inline distT="0" distB="0" distL="0" distR="0" wp14:anchorId="317E0BA0" wp14:editId="4B90BEBC">
                  <wp:extent cx="2278966" cy="1620912"/>
                  <wp:effectExtent l="0" t="0" r="7620" b="0"/>
                  <wp:docPr id="31" name="Image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rotWithShape="1">
                          <a:blip r:embed="rId24" cstate="print">
                            <a:extLst>
                              <a:ext uri="{28A0092B-C50C-407E-A947-70E740481C1C}">
                                <a14:useLocalDpi xmlns:a14="http://schemas.microsoft.com/office/drawing/2010/main" val="0"/>
                              </a:ext>
                            </a:extLst>
                          </a:blip>
                          <a:srcRect l="4730" r="3454"/>
                          <a:stretch/>
                        </pic:blipFill>
                        <pic:spPr bwMode="auto">
                          <a:xfrm>
                            <a:off x="0" y="0"/>
                            <a:ext cx="2283774" cy="1624332"/>
                          </a:xfrm>
                          <a:prstGeom prst="rect">
                            <a:avLst/>
                          </a:prstGeom>
                          <a:noFill/>
                          <a:ln>
                            <a:noFill/>
                          </a:ln>
                          <a:extLst>
                            <a:ext uri="{53640926-AAD7-44D8-BBD7-CCE9431645EC}">
                              <a14:shadowObscured xmlns:a14="http://schemas.microsoft.com/office/drawing/2010/main"/>
                            </a:ext>
                          </a:extLst>
                        </pic:spPr>
                      </pic:pic>
                    </a:graphicData>
                  </a:graphic>
                </wp:inline>
              </w:drawing>
            </w:r>
          </w:p>
          <w:p w:rsidR="00EB2EC7" w:rsidRPr="009928CF" w:rsidRDefault="00984AA5" w:rsidP="005B528B">
            <w:pPr>
              <w:jc w:val="both"/>
              <w:rPr>
                <w:rFonts w:ascii="Arial" w:hAnsi="Arial"/>
              </w:rPr>
            </w:pPr>
            <w:r>
              <w:rPr>
                <w:rFonts w:ascii="Arial" w:hAnsi="Arial"/>
                <w:sz w:val="16"/>
              </w:rPr>
              <w:t>Mediante a capitalização em fev./2018, q</w:t>
            </w:r>
            <w:r w:rsidRPr="009928CF">
              <w:rPr>
                <w:rFonts w:ascii="Arial" w:hAnsi="Arial"/>
                <w:sz w:val="16"/>
              </w:rPr>
              <w:t>uitamos a linhas de crédito. Com isso, reduzimos em 7</w:t>
            </w:r>
            <w:r w:rsidR="007B08D7">
              <w:rPr>
                <w:rFonts w:ascii="Arial" w:hAnsi="Arial"/>
                <w:sz w:val="16"/>
              </w:rPr>
              <w:t>1</w:t>
            </w:r>
            <w:bookmarkStart w:id="1" w:name="_GoBack"/>
            <w:bookmarkEnd w:id="1"/>
            <w:r w:rsidRPr="009928CF">
              <w:rPr>
                <w:rFonts w:ascii="Arial" w:hAnsi="Arial"/>
                <w:sz w:val="16"/>
              </w:rPr>
              <w:t xml:space="preserve">% </w:t>
            </w:r>
            <w:r>
              <w:rPr>
                <w:rFonts w:ascii="Arial" w:hAnsi="Arial"/>
                <w:sz w:val="16"/>
              </w:rPr>
              <w:t>a</w:t>
            </w:r>
            <w:r w:rsidRPr="009928CF">
              <w:rPr>
                <w:rFonts w:ascii="Arial" w:hAnsi="Arial"/>
                <w:sz w:val="16"/>
              </w:rPr>
              <w:t>s despesas financeiras.</w:t>
            </w:r>
          </w:p>
        </w:tc>
      </w:tr>
    </w:tbl>
    <w:p w:rsidR="00EB2EC7" w:rsidRPr="009928CF" w:rsidRDefault="00EB2EC7" w:rsidP="00EB2EC7">
      <w:pPr>
        <w:rPr>
          <w:rFonts w:cs="Arial"/>
          <w:sz w:val="24"/>
          <w:szCs w:val="24"/>
        </w:rPr>
      </w:pPr>
    </w:p>
    <w:p w:rsidR="00984AA5" w:rsidRPr="00984AA5" w:rsidRDefault="00984AA5" w:rsidP="00984AA5">
      <w:pPr>
        <w:rPr>
          <w:rFonts w:cs="Arial"/>
        </w:rPr>
      </w:pPr>
      <w:r w:rsidRPr="00984AA5">
        <w:rPr>
          <w:rFonts w:cs="Arial"/>
        </w:rPr>
        <w:lastRenderedPageBreak/>
        <w:t>A BB Turismo encerrou o ano de 2018 com prejuízo de R$7.441 mil e Patrimônio Líquido de R$26.622 mil.</w:t>
      </w:r>
    </w:p>
    <w:p w:rsidR="00984AA5" w:rsidRPr="00984AA5" w:rsidRDefault="00984AA5" w:rsidP="00984AA5">
      <w:pPr>
        <w:rPr>
          <w:rFonts w:cs="Arial"/>
        </w:rPr>
      </w:pPr>
      <w:r w:rsidRPr="00984AA5">
        <w:rPr>
          <w:rFonts w:cs="Arial"/>
        </w:rPr>
        <w:t>O resultado contábil foi impacto pelas implementações das ações de reestruturação e pela baixa do crédito tributário ativado de R$3.896 mil.</w:t>
      </w:r>
    </w:p>
    <w:p w:rsidR="00984AA5" w:rsidRPr="00984AA5" w:rsidRDefault="00984AA5" w:rsidP="00984AA5">
      <w:pPr>
        <w:rPr>
          <w:rFonts w:cs="Arial"/>
        </w:rPr>
      </w:pPr>
      <w:r w:rsidRPr="00984AA5">
        <w:rPr>
          <w:rFonts w:cs="Arial"/>
        </w:rPr>
        <w:t>Em 2019 haverá continuidade da implementação das ações reestruturantes da empresa.</w:t>
      </w:r>
    </w:p>
    <w:p w:rsidR="00984AA5" w:rsidRPr="00984AA5" w:rsidRDefault="00984AA5" w:rsidP="00984AA5">
      <w:pPr>
        <w:rPr>
          <w:rFonts w:cs="Arial"/>
        </w:rPr>
      </w:pPr>
      <w:r w:rsidRPr="00984AA5">
        <w:rPr>
          <w:rFonts w:cs="Arial"/>
        </w:rPr>
        <w:t>A Diretoria Executiva expressa seu agradecimento a todos os clientes, parceiros e colaboradores pelas contribuições que permitiram a mudança de propósitos, avanços e as superações ao longo do ano.</w:t>
      </w:r>
    </w:p>
    <w:p w:rsidR="00DD2EFF" w:rsidRPr="00984AA5" w:rsidRDefault="00984AA5" w:rsidP="00984AA5">
      <w:pPr>
        <w:rPr>
          <w:rFonts w:cs="Arial"/>
        </w:rPr>
      </w:pPr>
      <w:r w:rsidRPr="00984AA5">
        <w:rPr>
          <w:rFonts w:cs="Arial"/>
        </w:rPr>
        <w:t>A Administração</w:t>
      </w:r>
    </w:p>
    <w:p w:rsidR="00DD2EFF" w:rsidRPr="00A96B09" w:rsidRDefault="00DD2EFF" w:rsidP="00DD2EFF">
      <w:pPr>
        <w:pStyle w:val="PargrafodaLista"/>
        <w:keepLines/>
        <w:pBdr>
          <w:top w:val="nil"/>
          <w:left w:val="nil"/>
          <w:bottom w:val="nil"/>
          <w:right w:val="nil"/>
          <w:between w:val="nil"/>
          <w:bar w:val="nil"/>
        </w:pBdr>
        <w:tabs>
          <w:tab w:val="left" w:pos="2880"/>
        </w:tabs>
        <w:ind w:left="360"/>
        <w:jc w:val="both"/>
        <w:rPr>
          <w:rFonts w:ascii="Arial" w:eastAsia="Arial" w:hAnsi="Arial" w:cs="Arial"/>
          <w:vanish/>
          <w:sz w:val="18"/>
          <w:szCs w:val="18"/>
          <w:bdr w:val="nil"/>
        </w:rPr>
        <w:sectPr w:rsidR="00DD2EFF" w:rsidRPr="00A96B09" w:rsidSect="00DD2EFF">
          <w:headerReference w:type="even" r:id="rId25"/>
          <w:headerReference w:type="default" r:id="rId26"/>
          <w:footerReference w:type="even" r:id="rId27"/>
          <w:footerReference w:type="default" r:id="rId28"/>
          <w:headerReference w:type="first" r:id="rId29"/>
          <w:footerReference w:type="first" r:id="rId30"/>
          <w:type w:val="continuous"/>
          <w:pgSz w:w="11906" w:h="16838"/>
          <w:pgMar w:top="1134" w:right="1134" w:bottom="1134" w:left="1134" w:header="567" w:footer="851" w:gutter="0"/>
          <w:pgBorders>
            <w:top w:val="nil"/>
            <w:left w:val="nil"/>
            <w:bottom w:val="nil"/>
            <w:right w:val="nil"/>
          </w:pgBorders>
          <w:pgNumType w:start="1"/>
          <w:cols w:space="720"/>
          <w:docGrid w:linePitch="360"/>
        </w:sectPr>
      </w:pPr>
    </w:p>
    <w:p w:rsidR="00DD2EFF" w:rsidRPr="0030683B" w:rsidRDefault="00DD2EFF" w:rsidP="00DD2EFF">
      <w:pPr>
        <w:keepLines/>
        <w:pBdr>
          <w:top w:val="nil"/>
          <w:left w:val="nil"/>
          <w:bottom w:val="nil"/>
          <w:right w:val="nil"/>
          <w:between w:val="nil"/>
          <w:bar w:val="nil"/>
        </w:pBdr>
        <w:spacing w:before="0" w:after="0" w:line="240" w:lineRule="auto"/>
        <w:rPr>
          <w:rFonts w:eastAsia="Arial" w:cs="Arial"/>
          <w:szCs w:val="20"/>
          <w:bdr w:val="nil"/>
        </w:rPr>
      </w:pPr>
    </w:p>
    <w:p w:rsidR="00DD2EFF" w:rsidRDefault="00641366" w:rsidP="00DD2EFF">
      <w:pPr>
        <w:keepLines/>
        <w:pBdr>
          <w:top w:val="nil"/>
          <w:left w:val="nil"/>
          <w:bottom w:val="nil"/>
          <w:right w:val="nil"/>
          <w:between w:val="nil"/>
          <w:bar w:val="nil"/>
        </w:pBdr>
        <w:rPr>
          <w:rFonts w:eastAsia="Arial" w:cs="Arial"/>
          <w:bdr w:val="nil"/>
        </w:rPr>
        <w:sectPr w:rsidR="00DD2EFF" w:rsidSect="00DD2EFF">
          <w:headerReference w:type="even" r:id="rId31"/>
          <w:headerReference w:type="default" r:id="rId32"/>
          <w:footerReference w:type="even" r:id="rId33"/>
          <w:footerReference w:type="default" r:id="rId34"/>
          <w:headerReference w:type="first" r:id="rId35"/>
          <w:footerReference w:type="first" r:id="rId36"/>
          <w:type w:val="continuous"/>
          <w:pgSz w:w="11906" w:h="16838"/>
          <w:pgMar w:top="1134" w:right="1134" w:bottom="1134" w:left="1134" w:header="567" w:footer="851" w:gutter="0"/>
          <w:pgBorders>
            <w:top w:val="nil"/>
            <w:left w:val="nil"/>
            <w:bottom w:val="nil"/>
            <w:right w:val="nil"/>
          </w:pgBorders>
          <w:cols w:space="720"/>
        </w:sectPr>
      </w:pPr>
      <w:r>
        <w:t xml:space="preserve"> </w:t>
      </w:r>
    </w:p>
    <w:tbl>
      <w:tblPr>
        <w:tblStyle w:val="CDMRange1"/>
        <w:tblW w:w="9750" w:type="dxa"/>
        <w:tblLayout w:type="fixed"/>
        <w:tblLook w:val="0600" w:firstRow="0" w:lastRow="0" w:firstColumn="0" w:lastColumn="0" w:noHBand="1" w:noVBand="1"/>
      </w:tblPr>
      <w:tblGrid>
        <w:gridCol w:w="6300"/>
        <w:gridCol w:w="750"/>
        <w:gridCol w:w="1350"/>
        <w:gridCol w:w="1350"/>
      </w:tblGrid>
      <w:tr w:rsidR="00E95628">
        <w:trPr>
          <w:trHeight w:hRule="exact" w:val="300"/>
        </w:trPr>
        <w:tc>
          <w:tcPr>
            <w:tcW w:w="6300" w:type="dxa"/>
            <w:tcBorders>
              <w:top w:val="nil"/>
              <w:left w:val="nil"/>
              <w:bottom w:val="nil"/>
              <w:right w:val="nil"/>
              <w:tl2br w:val="nil"/>
              <w:tr2bl w:val="nil"/>
            </w:tcBorders>
            <w:shd w:val="clear" w:color="FFFFFF" w:fill="FFFFFF"/>
            <w:noWrap/>
            <w:tcMar>
              <w:left w:w="40" w:type="dxa"/>
              <w:right w:w="40" w:type="dxa"/>
            </w:tcMar>
            <w:vAlign w:val="bottom"/>
          </w:tcPr>
          <w:p w:rsidR="00E95628" w:rsidRDefault="00641366">
            <w:pPr>
              <w:pStyle w:val="Normal9"/>
              <w:pageBreakBefore/>
              <w:rPr>
                <w:rFonts w:ascii="Arial" w:eastAsia="Arial" w:hAnsi="Arial" w:cs="Arial"/>
                <w:b/>
                <w:color w:val="000000"/>
                <w:sz w:val="18"/>
              </w:rPr>
            </w:pPr>
            <w:r>
              <w:rPr>
                <w:rFonts w:ascii="Arial" w:eastAsia="Arial" w:hAnsi="Arial" w:cs="Arial"/>
                <w:b/>
                <w:color w:val="000000"/>
                <w:sz w:val="18"/>
              </w:rPr>
              <w:lastRenderedPageBreak/>
              <w:t>BALANÇO PATRIMONIAL</w:t>
            </w:r>
          </w:p>
        </w:tc>
        <w:tc>
          <w:tcPr>
            <w:tcW w:w="3450" w:type="dxa"/>
            <w:gridSpan w:val="3"/>
            <w:tcBorders>
              <w:top w:val="nil"/>
              <w:left w:val="nil"/>
              <w:bottom w:val="nil"/>
              <w:right w:val="nil"/>
              <w:tl2br w:val="nil"/>
              <w:tr2bl w:val="nil"/>
            </w:tcBorders>
            <w:shd w:val="clear" w:color="FFFFFF" w:fill="FFFFFF"/>
            <w:noWrap/>
            <w:tcMar>
              <w:left w:w="0" w:type="dxa"/>
              <w:right w:w="0" w:type="dxa"/>
            </w:tcMar>
            <w:vAlign w:val="bottom"/>
          </w:tcPr>
          <w:p w:rsidR="00E95628" w:rsidRDefault="00E95628">
            <w:pPr>
              <w:pStyle w:val="Normal9"/>
              <w:jc w:val="right"/>
              <w:rPr>
                <w:rFonts w:ascii="Arial" w:eastAsia="Arial" w:hAnsi="Arial" w:cs="Arial"/>
                <w:b/>
                <w:color w:val="000000"/>
                <w:sz w:val="16"/>
              </w:rPr>
            </w:pPr>
          </w:p>
        </w:tc>
      </w:tr>
      <w:tr w:rsidR="00E956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70"/>
        </w:trPr>
        <w:tc>
          <w:tcPr>
            <w:tcW w:w="6300" w:type="dxa"/>
            <w:tcBorders>
              <w:top w:val="nil"/>
              <w:left w:val="nil"/>
              <w:bottom w:val="single" w:sz="4" w:space="0" w:color="000000"/>
              <w:right w:val="nil"/>
              <w:tl2br w:val="nil"/>
              <w:tr2bl w:val="nil"/>
            </w:tcBorders>
            <w:shd w:val="clear" w:color="FFFFFF" w:fill="FFFFFF"/>
            <w:noWrap/>
            <w:tcMar>
              <w:left w:w="0" w:type="dxa"/>
              <w:right w:w="0" w:type="dxa"/>
            </w:tcMar>
            <w:vAlign w:val="bottom"/>
          </w:tcPr>
          <w:p w:rsidR="00E95628" w:rsidRDefault="00E95628">
            <w:pPr>
              <w:pStyle w:val="Normal9"/>
              <w:rPr>
                <w:rFonts w:ascii="Arial" w:eastAsia="Arial" w:hAnsi="Arial" w:cs="Arial"/>
                <w:b/>
                <w:color w:val="000000"/>
                <w:sz w:val="16"/>
              </w:rPr>
            </w:pPr>
          </w:p>
        </w:tc>
        <w:tc>
          <w:tcPr>
            <w:tcW w:w="750" w:type="dxa"/>
            <w:tcBorders>
              <w:top w:val="nil"/>
              <w:left w:val="nil"/>
              <w:bottom w:val="single" w:sz="4" w:space="0" w:color="000000"/>
              <w:right w:val="nil"/>
              <w:tl2br w:val="nil"/>
              <w:tr2bl w:val="nil"/>
            </w:tcBorders>
            <w:shd w:val="clear" w:color="FFFFFF" w:fill="FFFFFF"/>
            <w:noWrap/>
            <w:tcMar>
              <w:left w:w="0" w:type="dxa"/>
              <w:right w:w="0" w:type="dxa"/>
            </w:tcMar>
            <w:vAlign w:val="bottom"/>
          </w:tcPr>
          <w:p w:rsidR="00E95628" w:rsidRDefault="00E95628">
            <w:pPr>
              <w:pStyle w:val="Normal9"/>
              <w:rPr>
                <w:rFonts w:ascii="Arial" w:eastAsia="Arial" w:hAnsi="Arial" w:cs="Arial"/>
                <w:b/>
                <w:color w:val="000000"/>
                <w:sz w:val="16"/>
              </w:rPr>
            </w:pPr>
          </w:p>
        </w:tc>
        <w:tc>
          <w:tcPr>
            <w:tcW w:w="2700" w:type="dxa"/>
            <w:gridSpan w:val="2"/>
            <w:tcBorders>
              <w:top w:val="nil"/>
              <w:left w:val="nil"/>
              <w:bottom w:val="single" w:sz="4" w:space="0" w:color="000000"/>
              <w:right w:val="nil"/>
              <w:tl2br w:val="nil"/>
              <w:tr2bl w:val="nil"/>
            </w:tcBorders>
            <w:shd w:val="clear" w:color="FFFFFF" w:fill="FFFFFF"/>
            <w:noWrap/>
            <w:tcMar>
              <w:left w:w="0" w:type="dxa"/>
              <w:right w:w="0" w:type="dxa"/>
            </w:tcMar>
            <w:vAlign w:val="center"/>
          </w:tcPr>
          <w:p w:rsidR="00E95628" w:rsidRDefault="00E95628">
            <w:pPr>
              <w:pStyle w:val="Normal9"/>
              <w:jc w:val="right"/>
              <w:rPr>
                <w:rFonts w:ascii="Arial" w:eastAsia="Arial" w:hAnsi="Arial" w:cs="Arial"/>
                <w:b/>
                <w:color w:val="000000"/>
                <w:sz w:val="16"/>
              </w:rPr>
            </w:pPr>
          </w:p>
        </w:tc>
      </w:tr>
      <w:tr w:rsidR="00E956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00"/>
        </w:trPr>
        <w:tc>
          <w:tcPr>
            <w:tcW w:w="6300"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center"/>
          </w:tcPr>
          <w:p w:rsidR="00E95628" w:rsidRDefault="00641366">
            <w:pPr>
              <w:pStyle w:val="Normal9"/>
              <w:rPr>
                <w:rFonts w:ascii="Arial" w:eastAsia="Arial" w:hAnsi="Arial" w:cs="Arial"/>
                <w:b/>
                <w:color w:val="000000"/>
                <w:sz w:val="16"/>
              </w:rPr>
            </w:pPr>
            <w:r>
              <w:rPr>
                <w:rFonts w:ascii="Arial" w:eastAsia="Arial" w:hAnsi="Arial" w:cs="Arial"/>
                <w:b/>
                <w:color w:val="000000"/>
                <w:sz w:val="16"/>
              </w:rPr>
              <w:t>ATIVO</w:t>
            </w:r>
          </w:p>
        </w:tc>
        <w:tc>
          <w:tcPr>
            <w:tcW w:w="750"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center"/>
          </w:tcPr>
          <w:p w:rsidR="00E95628" w:rsidRDefault="00641366">
            <w:pPr>
              <w:pStyle w:val="Normal9"/>
              <w:jc w:val="center"/>
              <w:rPr>
                <w:rFonts w:ascii="Arial" w:eastAsia="Arial" w:hAnsi="Arial" w:cs="Arial"/>
                <w:b/>
                <w:color w:val="000000"/>
                <w:sz w:val="16"/>
              </w:rPr>
            </w:pPr>
            <w:r>
              <w:rPr>
                <w:rFonts w:ascii="Arial" w:eastAsia="Arial" w:hAnsi="Arial" w:cs="Arial"/>
                <w:b/>
                <w:color w:val="000000"/>
                <w:sz w:val="16"/>
              </w:rPr>
              <w:t>Nota</w:t>
            </w:r>
          </w:p>
        </w:tc>
        <w:tc>
          <w:tcPr>
            <w:tcW w:w="1350"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center"/>
          </w:tcPr>
          <w:p w:rsidR="00E95628" w:rsidRDefault="00641366">
            <w:pPr>
              <w:pStyle w:val="Normal9"/>
              <w:jc w:val="right"/>
              <w:rPr>
                <w:rFonts w:ascii="Arial" w:eastAsia="Arial" w:hAnsi="Arial" w:cs="Arial"/>
                <w:b/>
                <w:color w:val="000000"/>
                <w:sz w:val="16"/>
              </w:rPr>
            </w:pPr>
            <w:r>
              <w:rPr>
                <w:rFonts w:ascii="Arial" w:eastAsia="Arial" w:hAnsi="Arial" w:cs="Arial"/>
                <w:b/>
                <w:color w:val="000000"/>
                <w:sz w:val="16"/>
              </w:rPr>
              <w:t>31.12.2018</w:t>
            </w:r>
          </w:p>
        </w:tc>
        <w:tc>
          <w:tcPr>
            <w:tcW w:w="1350"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center"/>
          </w:tcPr>
          <w:p w:rsidR="00E95628" w:rsidRDefault="00641366">
            <w:pPr>
              <w:pStyle w:val="Normal9"/>
              <w:jc w:val="right"/>
              <w:rPr>
                <w:rFonts w:ascii="Arial" w:eastAsia="Arial" w:hAnsi="Arial" w:cs="Arial"/>
                <w:b/>
                <w:color w:val="000000"/>
                <w:sz w:val="16"/>
              </w:rPr>
            </w:pPr>
            <w:r>
              <w:rPr>
                <w:rFonts w:ascii="Arial" w:eastAsia="Arial" w:hAnsi="Arial" w:cs="Arial"/>
                <w:b/>
                <w:color w:val="000000"/>
                <w:sz w:val="16"/>
              </w:rPr>
              <w:t>31.12.2017</w:t>
            </w:r>
          </w:p>
        </w:tc>
      </w:tr>
      <w:tr w:rsidR="00E956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04"/>
        </w:trPr>
        <w:tc>
          <w:tcPr>
            <w:tcW w:w="6300" w:type="dxa"/>
            <w:tcBorders>
              <w:top w:val="single" w:sz="4" w:space="0" w:color="000000"/>
              <w:left w:val="nil"/>
              <w:bottom w:val="nil"/>
              <w:right w:val="nil"/>
              <w:tl2br w:val="nil"/>
              <w:tr2bl w:val="nil"/>
            </w:tcBorders>
            <w:shd w:val="clear" w:color="auto" w:fill="auto"/>
            <w:noWrap/>
            <w:tcMar>
              <w:left w:w="0" w:type="dxa"/>
              <w:right w:w="0" w:type="dxa"/>
            </w:tcMar>
            <w:vAlign w:val="bottom"/>
          </w:tcPr>
          <w:p w:rsidR="00E95628" w:rsidRDefault="00E95628">
            <w:pPr>
              <w:pStyle w:val="Normal9"/>
              <w:rPr>
                <w:rFonts w:ascii="Arial" w:eastAsia="Arial" w:hAnsi="Arial" w:cs="Arial"/>
                <w:b/>
                <w:color w:val="000000"/>
                <w:sz w:val="16"/>
              </w:rPr>
            </w:pPr>
          </w:p>
        </w:tc>
        <w:tc>
          <w:tcPr>
            <w:tcW w:w="750" w:type="dxa"/>
            <w:tcBorders>
              <w:top w:val="single" w:sz="4" w:space="0" w:color="000000"/>
              <w:left w:val="nil"/>
              <w:bottom w:val="nil"/>
              <w:right w:val="nil"/>
              <w:tl2br w:val="nil"/>
              <w:tr2bl w:val="nil"/>
            </w:tcBorders>
            <w:shd w:val="clear" w:color="auto" w:fill="auto"/>
            <w:noWrap/>
            <w:tcMar>
              <w:left w:w="0" w:type="dxa"/>
              <w:right w:w="0" w:type="dxa"/>
            </w:tcMar>
            <w:vAlign w:val="center"/>
          </w:tcPr>
          <w:p w:rsidR="00E95628" w:rsidRDefault="00E95628">
            <w:pPr>
              <w:pStyle w:val="Normal9"/>
              <w:rPr>
                <w:rFonts w:ascii="Arial" w:eastAsia="Arial" w:hAnsi="Arial" w:cs="Arial"/>
                <w:b/>
                <w:color w:val="000000"/>
                <w:sz w:val="16"/>
              </w:rPr>
            </w:pPr>
          </w:p>
        </w:tc>
        <w:tc>
          <w:tcPr>
            <w:tcW w:w="1350" w:type="dxa"/>
            <w:tcBorders>
              <w:top w:val="single" w:sz="4" w:space="0" w:color="000000"/>
              <w:left w:val="nil"/>
              <w:bottom w:val="nil"/>
              <w:right w:val="nil"/>
              <w:tl2br w:val="nil"/>
              <w:tr2bl w:val="nil"/>
            </w:tcBorders>
            <w:shd w:val="clear" w:color="auto" w:fill="auto"/>
            <w:noWrap/>
            <w:tcMar>
              <w:left w:w="0" w:type="dxa"/>
              <w:right w:w="0" w:type="dxa"/>
            </w:tcMar>
            <w:vAlign w:val="bottom"/>
          </w:tcPr>
          <w:p w:rsidR="00E95628" w:rsidRDefault="00E95628">
            <w:pPr>
              <w:pStyle w:val="Normal9"/>
              <w:jc w:val="right"/>
              <w:rPr>
                <w:rFonts w:ascii="Arial" w:eastAsia="Arial" w:hAnsi="Arial" w:cs="Arial"/>
                <w:b/>
                <w:color w:val="000000"/>
                <w:sz w:val="16"/>
              </w:rPr>
            </w:pPr>
          </w:p>
        </w:tc>
        <w:tc>
          <w:tcPr>
            <w:tcW w:w="1350" w:type="dxa"/>
            <w:tcBorders>
              <w:top w:val="single" w:sz="4" w:space="0" w:color="000000"/>
              <w:left w:val="nil"/>
              <w:bottom w:val="nil"/>
              <w:right w:val="nil"/>
              <w:tl2br w:val="nil"/>
              <w:tr2bl w:val="nil"/>
            </w:tcBorders>
            <w:shd w:val="clear" w:color="auto" w:fill="auto"/>
            <w:noWrap/>
            <w:tcMar>
              <w:left w:w="0" w:type="dxa"/>
              <w:right w:w="0" w:type="dxa"/>
            </w:tcMar>
            <w:vAlign w:val="bottom"/>
          </w:tcPr>
          <w:p w:rsidR="00E95628" w:rsidRDefault="00E95628">
            <w:pPr>
              <w:pStyle w:val="Normal9"/>
              <w:jc w:val="right"/>
              <w:rPr>
                <w:rFonts w:ascii="Arial" w:eastAsia="Arial" w:hAnsi="Arial" w:cs="Arial"/>
                <w:b/>
                <w:color w:val="000000"/>
                <w:sz w:val="16"/>
              </w:rPr>
            </w:pPr>
          </w:p>
        </w:tc>
      </w:tr>
      <w:tr w:rsidR="00E95628" w:rsidTr="001179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300" w:type="dxa"/>
            <w:tcBorders>
              <w:top w:val="nil"/>
              <w:left w:val="nil"/>
              <w:bottom w:val="nil"/>
              <w:right w:val="nil"/>
              <w:tl2br w:val="nil"/>
              <w:tr2bl w:val="nil"/>
            </w:tcBorders>
            <w:shd w:val="clear" w:color="auto" w:fill="auto"/>
            <w:noWrap/>
            <w:tcMar>
              <w:left w:w="40" w:type="dxa"/>
              <w:right w:w="40" w:type="dxa"/>
            </w:tcMar>
            <w:vAlign w:val="center"/>
          </w:tcPr>
          <w:p w:rsidR="00E95628" w:rsidRDefault="00641366">
            <w:pPr>
              <w:pStyle w:val="Normal9"/>
              <w:rPr>
                <w:rFonts w:ascii="Arial" w:eastAsia="Arial" w:hAnsi="Arial" w:cs="Arial"/>
                <w:b/>
                <w:color w:val="000000"/>
                <w:sz w:val="16"/>
              </w:rPr>
            </w:pPr>
            <w:r>
              <w:rPr>
                <w:rFonts w:ascii="Arial" w:eastAsia="Arial" w:hAnsi="Arial" w:cs="Arial"/>
                <w:b/>
                <w:color w:val="000000"/>
                <w:sz w:val="16"/>
              </w:rPr>
              <w:t>ATIVO CIRCULANTE</w:t>
            </w:r>
          </w:p>
        </w:tc>
        <w:tc>
          <w:tcPr>
            <w:tcW w:w="750" w:type="dxa"/>
            <w:tcBorders>
              <w:top w:val="nil"/>
              <w:left w:val="nil"/>
              <w:bottom w:val="nil"/>
              <w:right w:val="nil"/>
              <w:tl2br w:val="nil"/>
              <w:tr2bl w:val="nil"/>
            </w:tcBorders>
            <w:shd w:val="clear" w:color="auto" w:fill="auto"/>
            <w:noWrap/>
            <w:tcMar>
              <w:left w:w="0" w:type="dxa"/>
              <w:right w:w="0" w:type="dxa"/>
            </w:tcMar>
            <w:vAlign w:val="center"/>
          </w:tcPr>
          <w:p w:rsidR="00E95628" w:rsidRDefault="00E95628">
            <w:pPr>
              <w:pStyle w:val="Normal9"/>
              <w:jc w:val="center"/>
              <w:rPr>
                <w:rFonts w:ascii="Arial" w:eastAsia="Arial" w:hAnsi="Arial" w:cs="Arial"/>
                <w:b/>
                <w:color w:val="000000"/>
                <w:sz w:val="16"/>
              </w:rPr>
            </w:pPr>
          </w:p>
        </w:tc>
        <w:tc>
          <w:tcPr>
            <w:tcW w:w="1350" w:type="dxa"/>
            <w:tcBorders>
              <w:top w:val="nil"/>
              <w:left w:val="nil"/>
              <w:bottom w:val="nil"/>
              <w:right w:val="nil"/>
              <w:tl2br w:val="nil"/>
              <w:tr2bl w:val="nil"/>
            </w:tcBorders>
            <w:shd w:val="clear" w:color="auto" w:fill="auto"/>
            <w:noWrap/>
            <w:tcMar>
              <w:left w:w="40" w:type="dxa"/>
              <w:right w:w="100" w:type="dxa"/>
            </w:tcMar>
            <w:vAlign w:val="center"/>
          </w:tcPr>
          <w:p w:rsidR="00E95628" w:rsidRDefault="00B6678A" w:rsidP="00B6678A">
            <w:pPr>
              <w:pStyle w:val="Normal9"/>
              <w:jc w:val="right"/>
              <w:rPr>
                <w:rFonts w:ascii="Arial" w:eastAsia="Arial" w:hAnsi="Arial" w:cs="Arial"/>
                <w:b/>
                <w:color w:val="000000"/>
                <w:sz w:val="16"/>
              </w:rPr>
            </w:pPr>
            <w:r>
              <w:rPr>
                <w:rFonts w:ascii="Arial" w:eastAsia="Arial" w:hAnsi="Arial" w:cs="Arial"/>
                <w:b/>
                <w:color w:val="000000"/>
                <w:sz w:val="16"/>
              </w:rPr>
              <w:t>48</w:t>
            </w:r>
            <w:r w:rsidR="00641366">
              <w:rPr>
                <w:rFonts w:ascii="Arial" w:eastAsia="Arial" w:hAnsi="Arial" w:cs="Arial"/>
                <w:b/>
                <w:color w:val="000000"/>
                <w:sz w:val="16"/>
              </w:rPr>
              <w:t>.</w:t>
            </w:r>
            <w:r>
              <w:rPr>
                <w:rFonts w:ascii="Arial" w:eastAsia="Arial" w:hAnsi="Arial" w:cs="Arial"/>
                <w:b/>
                <w:color w:val="000000"/>
                <w:sz w:val="16"/>
              </w:rPr>
              <w:t>193</w:t>
            </w:r>
          </w:p>
        </w:tc>
        <w:tc>
          <w:tcPr>
            <w:tcW w:w="1350" w:type="dxa"/>
            <w:tcBorders>
              <w:top w:val="nil"/>
              <w:left w:val="nil"/>
              <w:bottom w:val="nil"/>
              <w:right w:val="nil"/>
              <w:tl2br w:val="nil"/>
              <w:tr2bl w:val="nil"/>
            </w:tcBorders>
            <w:shd w:val="clear" w:color="auto" w:fill="auto"/>
            <w:noWrap/>
            <w:tcMar>
              <w:left w:w="40" w:type="dxa"/>
              <w:right w:w="100" w:type="dxa"/>
            </w:tcMar>
            <w:vAlign w:val="center"/>
          </w:tcPr>
          <w:p w:rsidR="00E95628" w:rsidRDefault="00641366">
            <w:pPr>
              <w:pStyle w:val="Normal9"/>
              <w:jc w:val="right"/>
              <w:rPr>
                <w:rFonts w:ascii="Arial" w:eastAsia="Arial" w:hAnsi="Arial" w:cs="Arial"/>
                <w:b/>
                <w:color w:val="000000"/>
                <w:sz w:val="16"/>
              </w:rPr>
            </w:pPr>
            <w:r>
              <w:rPr>
                <w:rFonts w:ascii="Arial" w:eastAsia="Arial" w:hAnsi="Arial" w:cs="Arial"/>
                <w:b/>
                <w:color w:val="000000"/>
                <w:sz w:val="16"/>
              </w:rPr>
              <w:t>29.317</w:t>
            </w:r>
          </w:p>
        </w:tc>
      </w:tr>
      <w:tr w:rsidR="00E95628" w:rsidTr="001179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04"/>
        </w:trPr>
        <w:tc>
          <w:tcPr>
            <w:tcW w:w="6300" w:type="dxa"/>
            <w:tcBorders>
              <w:top w:val="nil"/>
              <w:left w:val="nil"/>
              <w:bottom w:val="nil"/>
              <w:right w:val="nil"/>
              <w:tl2br w:val="nil"/>
              <w:tr2bl w:val="nil"/>
            </w:tcBorders>
            <w:shd w:val="clear" w:color="auto" w:fill="auto"/>
            <w:noWrap/>
            <w:tcMar>
              <w:left w:w="40" w:type="dxa"/>
              <w:right w:w="40" w:type="dxa"/>
            </w:tcMar>
            <w:vAlign w:val="center"/>
          </w:tcPr>
          <w:p w:rsidR="00E95628" w:rsidRDefault="00641366">
            <w:pPr>
              <w:pStyle w:val="Normal9"/>
              <w:rPr>
                <w:rFonts w:ascii="Arial" w:eastAsia="Arial" w:hAnsi="Arial" w:cs="Arial"/>
                <w:color w:val="000000"/>
                <w:sz w:val="16"/>
              </w:rPr>
            </w:pPr>
            <w:r>
              <w:rPr>
                <w:rFonts w:ascii="Arial" w:eastAsia="Arial" w:hAnsi="Arial" w:cs="Arial"/>
                <w:color w:val="000000"/>
                <w:sz w:val="16"/>
              </w:rPr>
              <w:t>Caixa e Equivalentes de Caixa</w:t>
            </w:r>
          </w:p>
        </w:tc>
        <w:tc>
          <w:tcPr>
            <w:tcW w:w="750" w:type="dxa"/>
            <w:tcBorders>
              <w:top w:val="nil"/>
              <w:left w:val="nil"/>
              <w:bottom w:val="nil"/>
              <w:right w:val="nil"/>
              <w:tl2br w:val="nil"/>
              <w:tr2bl w:val="nil"/>
            </w:tcBorders>
            <w:shd w:val="clear" w:color="auto" w:fill="auto"/>
            <w:noWrap/>
            <w:tcMar>
              <w:left w:w="40" w:type="dxa"/>
              <w:right w:w="40" w:type="dxa"/>
            </w:tcMar>
            <w:vAlign w:val="center"/>
          </w:tcPr>
          <w:p w:rsidR="00E95628" w:rsidRDefault="00641366">
            <w:pPr>
              <w:pStyle w:val="Normal9"/>
              <w:jc w:val="center"/>
              <w:rPr>
                <w:rFonts w:ascii="Arial" w:eastAsia="Arial" w:hAnsi="Arial" w:cs="Arial"/>
                <w:color w:val="000000"/>
                <w:sz w:val="16"/>
              </w:rPr>
            </w:pPr>
            <w:r>
              <w:rPr>
                <w:rFonts w:ascii="Arial" w:eastAsia="Arial" w:hAnsi="Arial" w:cs="Arial"/>
                <w:color w:val="000000"/>
                <w:sz w:val="16"/>
              </w:rPr>
              <w:t>4</w:t>
            </w:r>
          </w:p>
        </w:tc>
        <w:tc>
          <w:tcPr>
            <w:tcW w:w="1350" w:type="dxa"/>
            <w:tcBorders>
              <w:top w:val="nil"/>
              <w:left w:val="nil"/>
              <w:bottom w:val="nil"/>
              <w:right w:val="nil"/>
              <w:tl2br w:val="nil"/>
              <w:tr2bl w:val="nil"/>
            </w:tcBorders>
            <w:shd w:val="clear" w:color="auto" w:fill="auto"/>
            <w:noWrap/>
            <w:tcMar>
              <w:left w:w="40" w:type="dxa"/>
              <w:right w:w="100" w:type="dxa"/>
            </w:tcMar>
            <w:vAlign w:val="center"/>
          </w:tcPr>
          <w:p w:rsidR="00E95628" w:rsidRDefault="00641366">
            <w:pPr>
              <w:pStyle w:val="Normal9"/>
              <w:jc w:val="right"/>
              <w:rPr>
                <w:rFonts w:ascii="Arial" w:eastAsia="Arial" w:hAnsi="Arial" w:cs="Arial"/>
                <w:color w:val="000000"/>
                <w:sz w:val="16"/>
              </w:rPr>
            </w:pPr>
            <w:r>
              <w:rPr>
                <w:rFonts w:ascii="Arial" w:eastAsia="Arial" w:hAnsi="Arial" w:cs="Arial"/>
                <w:color w:val="000000"/>
                <w:sz w:val="16"/>
              </w:rPr>
              <w:t>8.980</w:t>
            </w:r>
          </w:p>
        </w:tc>
        <w:tc>
          <w:tcPr>
            <w:tcW w:w="1350" w:type="dxa"/>
            <w:tcBorders>
              <w:top w:val="nil"/>
              <w:left w:val="nil"/>
              <w:bottom w:val="nil"/>
              <w:right w:val="nil"/>
              <w:tl2br w:val="nil"/>
              <w:tr2bl w:val="nil"/>
            </w:tcBorders>
            <w:shd w:val="clear" w:color="auto" w:fill="auto"/>
            <w:noWrap/>
            <w:tcMar>
              <w:left w:w="40" w:type="dxa"/>
              <w:right w:w="100" w:type="dxa"/>
            </w:tcMar>
            <w:vAlign w:val="center"/>
          </w:tcPr>
          <w:p w:rsidR="00E95628" w:rsidRDefault="00641366">
            <w:pPr>
              <w:pStyle w:val="Normal9"/>
              <w:jc w:val="right"/>
              <w:rPr>
                <w:rFonts w:ascii="Arial" w:eastAsia="Arial" w:hAnsi="Arial" w:cs="Arial"/>
                <w:color w:val="000000"/>
                <w:sz w:val="16"/>
              </w:rPr>
            </w:pPr>
            <w:r>
              <w:rPr>
                <w:rFonts w:ascii="Arial" w:eastAsia="Arial" w:hAnsi="Arial" w:cs="Arial"/>
                <w:color w:val="000000"/>
                <w:sz w:val="16"/>
              </w:rPr>
              <w:t>3.428</w:t>
            </w:r>
          </w:p>
        </w:tc>
      </w:tr>
      <w:tr w:rsidR="00E95628" w:rsidTr="001179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04"/>
        </w:trPr>
        <w:tc>
          <w:tcPr>
            <w:tcW w:w="6300" w:type="dxa"/>
            <w:tcBorders>
              <w:top w:val="nil"/>
              <w:left w:val="nil"/>
              <w:bottom w:val="nil"/>
              <w:right w:val="nil"/>
              <w:tl2br w:val="nil"/>
              <w:tr2bl w:val="nil"/>
            </w:tcBorders>
            <w:shd w:val="clear" w:color="auto" w:fill="auto"/>
            <w:noWrap/>
            <w:tcMar>
              <w:left w:w="40" w:type="dxa"/>
              <w:right w:w="40" w:type="dxa"/>
            </w:tcMar>
            <w:vAlign w:val="center"/>
          </w:tcPr>
          <w:p w:rsidR="00E95628" w:rsidRDefault="00641366">
            <w:pPr>
              <w:pStyle w:val="Normal9"/>
              <w:rPr>
                <w:rFonts w:ascii="Arial" w:eastAsia="Arial" w:hAnsi="Arial" w:cs="Arial"/>
                <w:color w:val="000000"/>
                <w:sz w:val="16"/>
              </w:rPr>
            </w:pPr>
            <w:r>
              <w:rPr>
                <w:rFonts w:ascii="Arial" w:eastAsia="Arial" w:hAnsi="Arial" w:cs="Arial"/>
                <w:color w:val="000000"/>
                <w:sz w:val="16"/>
              </w:rPr>
              <w:t>Contas a Receber</w:t>
            </w:r>
          </w:p>
        </w:tc>
        <w:tc>
          <w:tcPr>
            <w:tcW w:w="750" w:type="dxa"/>
            <w:tcBorders>
              <w:top w:val="nil"/>
              <w:left w:val="nil"/>
              <w:bottom w:val="nil"/>
              <w:right w:val="nil"/>
              <w:tl2br w:val="nil"/>
              <w:tr2bl w:val="nil"/>
            </w:tcBorders>
            <w:shd w:val="clear" w:color="auto" w:fill="auto"/>
            <w:noWrap/>
            <w:tcMar>
              <w:left w:w="40" w:type="dxa"/>
              <w:right w:w="40" w:type="dxa"/>
            </w:tcMar>
            <w:vAlign w:val="center"/>
          </w:tcPr>
          <w:p w:rsidR="00E95628" w:rsidRDefault="00641366">
            <w:pPr>
              <w:pStyle w:val="Normal9"/>
              <w:jc w:val="center"/>
              <w:rPr>
                <w:rFonts w:ascii="Arial" w:eastAsia="Arial" w:hAnsi="Arial" w:cs="Arial"/>
                <w:color w:val="000000"/>
                <w:sz w:val="16"/>
              </w:rPr>
            </w:pPr>
            <w:r>
              <w:rPr>
                <w:rFonts w:ascii="Arial" w:eastAsia="Arial" w:hAnsi="Arial" w:cs="Arial"/>
                <w:color w:val="000000"/>
                <w:sz w:val="16"/>
              </w:rPr>
              <w:t>5</w:t>
            </w:r>
          </w:p>
        </w:tc>
        <w:tc>
          <w:tcPr>
            <w:tcW w:w="1350" w:type="dxa"/>
            <w:tcBorders>
              <w:top w:val="nil"/>
              <w:left w:val="nil"/>
              <w:bottom w:val="nil"/>
              <w:right w:val="nil"/>
              <w:tl2br w:val="nil"/>
              <w:tr2bl w:val="nil"/>
            </w:tcBorders>
            <w:shd w:val="clear" w:color="auto" w:fill="auto"/>
            <w:noWrap/>
            <w:tcMar>
              <w:left w:w="40" w:type="dxa"/>
              <w:right w:w="100" w:type="dxa"/>
            </w:tcMar>
            <w:vAlign w:val="center"/>
          </w:tcPr>
          <w:p w:rsidR="00E95628" w:rsidRDefault="00641366">
            <w:pPr>
              <w:pStyle w:val="Normal9"/>
              <w:jc w:val="right"/>
              <w:rPr>
                <w:rFonts w:ascii="Arial" w:eastAsia="Arial" w:hAnsi="Arial" w:cs="Arial"/>
                <w:color w:val="000000"/>
                <w:sz w:val="16"/>
              </w:rPr>
            </w:pPr>
            <w:r>
              <w:rPr>
                <w:rFonts w:ascii="Arial" w:eastAsia="Arial" w:hAnsi="Arial" w:cs="Arial"/>
                <w:color w:val="000000"/>
                <w:sz w:val="16"/>
              </w:rPr>
              <w:t>21.293</w:t>
            </w:r>
          </w:p>
        </w:tc>
        <w:tc>
          <w:tcPr>
            <w:tcW w:w="1350" w:type="dxa"/>
            <w:tcBorders>
              <w:top w:val="nil"/>
              <w:left w:val="nil"/>
              <w:bottom w:val="nil"/>
              <w:right w:val="nil"/>
              <w:tl2br w:val="nil"/>
              <w:tr2bl w:val="nil"/>
            </w:tcBorders>
            <w:shd w:val="clear" w:color="auto" w:fill="auto"/>
            <w:noWrap/>
            <w:tcMar>
              <w:left w:w="40" w:type="dxa"/>
              <w:right w:w="100" w:type="dxa"/>
            </w:tcMar>
            <w:vAlign w:val="center"/>
          </w:tcPr>
          <w:p w:rsidR="00E95628" w:rsidRDefault="00641366">
            <w:pPr>
              <w:pStyle w:val="Normal9"/>
              <w:jc w:val="right"/>
              <w:rPr>
                <w:rFonts w:ascii="Arial" w:eastAsia="Arial" w:hAnsi="Arial" w:cs="Arial"/>
                <w:color w:val="000000"/>
                <w:sz w:val="16"/>
              </w:rPr>
            </w:pPr>
            <w:r>
              <w:rPr>
                <w:rFonts w:ascii="Arial" w:eastAsia="Arial" w:hAnsi="Arial" w:cs="Arial"/>
                <w:color w:val="000000"/>
                <w:sz w:val="16"/>
              </w:rPr>
              <w:t>23.206</w:t>
            </w:r>
          </w:p>
        </w:tc>
      </w:tr>
      <w:tr w:rsidR="00E95628" w:rsidTr="001179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04"/>
        </w:trPr>
        <w:tc>
          <w:tcPr>
            <w:tcW w:w="6300" w:type="dxa"/>
            <w:tcBorders>
              <w:top w:val="nil"/>
              <w:left w:val="nil"/>
              <w:bottom w:val="nil"/>
              <w:right w:val="nil"/>
              <w:tl2br w:val="nil"/>
              <w:tr2bl w:val="nil"/>
            </w:tcBorders>
            <w:shd w:val="clear" w:color="auto" w:fill="auto"/>
            <w:noWrap/>
            <w:tcMar>
              <w:left w:w="40" w:type="dxa"/>
              <w:right w:w="40" w:type="dxa"/>
            </w:tcMar>
            <w:vAlign w:val="center"/>
          </w:tcPr>
          <w:p w:rsidR="00E95628" w:rsidRDefault="00641366">
            <w:pPr>
              <w:pStyle w:val="Normal9"/>
              <w:rPr>
                <w:rFonts w:ascii="Arial" w:eastAsia="Arial" w:hAnsi="Arial" w:cs="Arial"/>
                <w:color w:val="000000"/>
                <w:sz w:val="16"/>
              </w:rPr>
            </w:pPr>
            <w:r>
              <w:rPr>
                <w:rFonts w:ascii="Arial" w:eastAsia="Arial" w:hAnsi="Arial" w:cs="Arial"/>
                <w:color w:val="000000"/>
                <w:sz w:val="16"/>
              </w:rPr>
              <w:t>Outros Créditos</w:t>
            </w:r>
          </w:p>
        </w:tc>
        <w:tc>
          <w:tcPr>
            <w:tcW w:w="750" w:type="dxa"/>
            <w:tcBorders>
              <w:top w:val="nil"/>
              <w:left w:val="nil"/>
              <w:bottom w:val="nil"/>
              <w:right w:val="nil"/>
              <w:tl2br w:val="nil"/>
              <w:tr2bl w:val="nil"/>
            </w:tcBorders>
            <w:shd w:val="clear" w:color="auto" w:fill="auto"/>
            <w:noWrap/>
            <w:tcMar>
              <w:left w:w="40" w:type="dxa"/>
              <w:right w:w="40" w:type="dxa"/>
            </w:tcMar>
            <w:vAlign w:val="center"/>
          </w:tcPr>
          <w:p w:rsidR="00E95628" w:rsidRDefault="00641366">
            <w:pPr>
              <w:pStyle w:val="Normal9"/>
              <w:jc w:val="center"/>
              <w:rPr>
                <w:rFonts w:ascii="Arial" w:eastAsia="Arial" w:hAnsi="Arial" w:cs="Arial"/>
                <w:color w:val="000000"/>
                <w:sz w:val="16"/>
              </w:rPr>
            </w:pPr>
            <w:r>
              <w:rPr>
                <w:rFonts w:ascii="Arial" w:eastAsia="Arial" w:hAnsi="Arial" w:cs="Arial"/>
                <w:color w:val="000000"/>
                <w:sz w:val="16"/>
              </w:rPr>
              <w:t>6</w:t>
            </w:r>
          </w:p>
        </w:tc>
        <w:tc>
          <w:tcPr>
            <w:tcW w:w="1350" w:type="dxa"/>
            <w:tcBorders>
              <w:top w:val="nil"/>
              <w:left w:val="nil"/>
              <w:bottom w:val="nil"/>
              <w:right w:val="nil"/>
              <w:tl2br w:val="nil"/>
              <w:tr2bl w:val="nil"/>
            </w:tcBorders>
            <w:shd w:val="clear" w:color="auto" w:fill="auto"/>
            <w:noWrap/>
            <w:tcMar>
              <w:left w:w="40" w:type="dxa"/>
              <w:right w:w="100" w:type="dxa"/>
            </w:tcMar>
            <w:vAlign w:val="center"/>
          </w:tcPr>
          <w:p w:rsidR="00E95628" w:rsidRDefault="00641366" w:rsidP="00B6678A">
            <w:pPr>
              <w:pStyle w:val="Normal9"/>
              <w:jc w:val="right"/>
              <w:rPr>
                <w:rFonts w:ascii="Arial" w:eastAsia="Arial" w:hAnsi="Arial" w:cs="Arial"/>
                <w:color w:val="000000"/>
                <w:sz w:val="16"/>
              </w:rPr>
            </w:pPr>
            <w:r>
              <w:rPr>
                <w:rFonts w:ascii="Arial" w:eastAsia="Arial" w:hAnsi="Arial" w:cs="Arial"/>
                <w:color w:val="000000"/>
                <w:sz w:val="16"/>
              </w:rPr>
              <w:t>1</w:t>
            </w:r>
            <w:r w:rsidR="00B6678A">
              <w:rPr>
                <w:rFonts w:ascii="Arial" w:eastAsia="Arial" w:hAnsi="Arial" w:cs="Arial"/>
                <w:color w:val="000000"/>
                <w:sz w:val="16"/>
              </w:rPr>
              <w:t>7</w:t>
            </w:r>
            <w:r>
              <w:rPr>
                <w:rFonts w:ascii="Arial" w:eastAsia="Arial" w:hAnsi="Arial" w:cs="Arial"/>
                <w:color w:val="000000"/>
                <w:sz w:val="16"/>
              </w:rPr>
              <w:t>.</w:t>
            </w:r>
            <w:r w:rsidR="00B6678A">
              <w:rPr>
                <w:rFonts w:ascii="Arial" w:eastAsia="Arial" w:hAnsi="Arial" w:cs="Arial"/>
                <w:color w:val="000000"/>
                <w:sz w:val="16"/>
              </w:rPr>
              <w:t>920</w:t>
            </w:r>
          </w:p>
        </w:tc>
        <w:tc>
          <w:tcPr>
            <w:tcW w:w="1350" w:type="dxa"/>
            <w:tcBorders>
              <w:top w:val="nil"/>
              <w:left w:val="nil"/>
              <w:bottom w:val="nil"/>
              <w:right w:val="nil"/>
              <w:tl2br w:val="nil"/>
              <w:tr2bl w:val="nil"/>
            </w:tcBorders>
            <w:shd w:val="clear" w:color="auto" w:fill="auto"/>
            <w:noWrap/>
            <w:tcMar>
              <w:left w:w="40" w:type="dxa"/>
              <w:right w:w="100" w:type="dxa"/>
            </w:tcMar>
            <w:vAlign w:val="center"/>
          </w:tcPr>
          <w:p w:rsidR="00E95628" w:rsidRDefault="00641366">
            <w:pPr>
              <w:pStyle w:val="Normal9"/>
              <w:jc w:val="right"/>
              <w:rPr>
                <w:rFonts w:ascii="Arial" w:eastAsia="Arial" w:hAnsi="Arial" w:cs="Arial"/>
                <w:color w:val="000000"/>
                <w:sz w:val="16"/>
              </w:rPr>
            </w:pPr>
            <w:r>
              <w:rPr>
                <w:rFonts w:ascii="Arial" w:eastAsia="Arial" w:hAnsi="Arial" w:cs="Arial"/>
                <w:color w:val="000000"/>
                <w:sz w:val="16"/>
              </w:rPr>
              <w:t>2.683</w:t>
            </w:r>
          </w:p>
        </w:tc>
      </w:tr>
      <w:tr w:rsidR="00E95628" w:rsidTr="001179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95"/>
        </w:trPr>
        <w:tc>
          <w:tcPr>
            <w:tcW w:w="6300" w:type="dxa"/>
            <w:tcBorders>
              <w:top w:val="nil"/>
              <w:left w:val="nil"/>
              <w:bottom w:val="nil"/>
              <w:right w:val="nil"/>
              <w:tl2br w:val="nil"/>
              <w:tr2bl w:val="nil"/>
            </w:tcBorders>
            <w:shd w:val="clear" w:color="auto" w:fill="auto"/>
            <w:noWrap/>
            <w:tcMar>
              <w:left w:w="0" w:type="dxa"/>
              <w:right w:w="0" w:type="dxa"/>
            </w:tcMar>
            <w:vAlign w:val="center"/>
          </w:tcPr>
          <w:p w:rsidR="00E95628" w:rsidRDefault="00E95628">
            <w:pPr>
              <w:pStyle w:val="Normal9"/>
              <w:rPr>
                <w:rFonts w:ascii="Arial" w:eastAsia="Arial" w:hAnsi="Arial" w:cs="Arial"/>
                <w:b/>
                <w:color w:val="000000"/>
                <w:sz w:val="16"/>
              </w:rPr>
            </w:pPr>
          </w:p>
        </w:tc>
        <w:tc>
          <w:tcPr>
            <w:tcW w:w="750" w:type="dxa"/>
            <w:tcBorders>
              <w:top w:val="nil"/>
              <w:left w:val="nil"/>
              <w:bottom w:val="nil"/>
              <w:right w:val="nil"/>
              <w:tl2br w:val="nil"/>
              <w:tr2bl w:val="nil"/>
            </w:tcBorders>
            <w:shd w:val="clear" w:color="auto" w:fill="auto"/>
            <w:noWrap/>
            <w:tcMar>
              <w:left w:w="0" w:type="dxa"/>
              <w:right w:w="0" w:type="dxa"/>
            </w:tcMar>
            <w:vAlign w:val="center"/>
          </w:tcPr>
          <w:p w:rsidR="00E95628" w:rsidRDefault="00E95628">
            <w:pPr>
              <w:pStyle w:val="Normal9"/>
              <w:jc w:val="center"/>
              <w:rPr>
                <w:rFonts w:ascii="Arial" w:eastAsia="Arial" w:hAnsi="Arial" w:cs="Arial"/>
                <w:color w:val="000000"/>
                <w:sz w:val="16"/>
              </w:rPr>
            </w:pPr>
          </w:p>
        </w:tc>
        <w:tc>
          <w:tcPr>
            <w:tcW w:w="1350" w:type="dxa"/>
            <w:tcBorders>
              <w:top w:val="nil"/>
              <w:left w:val="nil"/>
              <w:bottom w:val="nil"/>
              <w:right w:val="nil"/>
              <w:tl2br w:val="nil"/>
              <w:tr2bl w:val="nil"/>
            </w:tcBorders>
            <w:shd w:val="clear" w:color="auto" w:fill="auto"/>
            <w:noWrap/>
            <w:tcMar>
              <w:left w:w="0" w:type="dxa"/>
              <w:right w:w="0" w:type="dxa"/>
            </w:tcMar>
            <w:vAlign w:val="center"/>
          </w:tcPr>
          <w:p w:rsidR="00E95628" w:rsidRDefault="00E95628">
            <w:pPr>
              <w:pStyle w:val="Normal9"/>
              <w:jc w:val="right"/>
              <w:rPr>
                <w:rFonts w:ascii="Arial" w:eastAsia="Arial" w:hAnsi="Arial" w:cs="Arial"/>
                <w:color w:val="000000"/>
                <w:sz w:val="16"/>
              </w:rPr>
            </w:pPr>
          </w:p>
        </w:tc>
        <w:tc>
          <w:tcPr>
            <w:tcW w:w="1350" w:type="dxa"/>
            <w:tcBorders>
              <w:top w:val="nil"/>
              <w:left w:val="nil"/>
              <w:bottom w:val="nil"/>
              <w:right w:val="nil"/>
              <w:tl2br w:val="nil"/>
              <w:tr2bl w:val="nil"/>
            </w:tcBorders>
            <w:shd w:val="clear" w:color="auto" w:fill="auto"/>
            <w:noWrap/>
            <w:tcMar>
              <w:left w:w="0" w:type="dxa"/>
              <w:right w:w="0" w:type="dxa"/>
            </w:tcMar>
            <w:vAlign w:val="center"/>
          </w:tcPr>
          <w:p w:rsidR="00E95628" w:rsidRDefault="00E95628">
            <w:pPr>
              <w:pStyle w:val="Normal9"/>
              <w:jc w:val="right"/>
              <w:rPr>
                <w:rFonts w:ascii="Arial" w:eastAsia="Arial" w:hAnsi="Arial" w:cs="Arial"/>
                <w:color w:val="000000"/>
                <w:sz w:val="16"/>
              </w:rPr>
            </w:pPr>
          </w:p>
        </w:tc>
      </w:tr>
      <w:tr w:rsidR="00E95628" w:rsidTr="001179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04"/>
        </w:trPr>
        <w:tc>
          <w:tcPr>
            <w:tcW w:w="6300" w:type="dxa"/>
            <w:tcBorders>
              <w:top w:val="nil"/>
              <w:left w:val="nil"/>
              <w:bottom w:val="nil"/>
              <w:right w:val="nil"/>
              <w:tl2br w:val="nil"/>
              <w:tr2bl w:val="nil"/>
            </w:tcBorders>
            <w:shd w:val="clear" w:color="auto" w:fill="auto"/>
            <w:noWrap/>
            <w:tcMar>
              <w:left w:w="40" w:type="dxa"/>
              <w:right w:w="40" w:type="dxa"/>
            </w:tcMar>
            <w:vAlign w:val="center"/>
          </w:tcPr>
          <w:p w:rsidR="00E95628" w:rsidRDefault="00641366">
            <w:pPr>
              <w:pStyle w:val="Normal9"/>
              <w:rPr>
                <w:rFonts w:ascii="Arial" w:eastAsia="Arial" w:hAnsi="Arial" w:cs="Arial"/>
                <w:b/>
                <w:color w:val="000000"/>
                <w:sz w:val="16"/>
              </w:rPr>
            </w:pPr>
            <w:r>
              <w:rPr>
                <w:rFonts w:ascii="Arial" w:eastAsia="Arial" w:hAnsi="Arial" w:cs="Arial"/>
                <w:b/>
                <w:color w:val="000000"/>
                <w:sz w:val="16"/>
              </w:rPr>
              <w:t>ATIVO NÃO CIRCULANTE</w:t>
            </w:r>
          </w:p>
        </w:tc>
        <w:tc>
          <w:tcPr>
            <w:tcW w:w="750" w:type="dxa"/>
            <w:tcBorders>
              <w:top w:val="nil"/>
              <w:left w:val="nil"/>
              <w:bottom w:val="nil"/>
              <w:right w:val="nil"/>
              <w:tl2br w:val="nil"/>
              <w:tr2bl w:val="nil"/>
            </w:tcBorders>
            <w:shd w:val="clear" w:color="auto" w:fill="auto"/>
            <w:noWrap/>
            <w:tcMar>
              <w:left w:w="0" w:type="dxa"/>
              <w:right w:w="0" w:type="dxa"/>
            </w:tcMar>
            <w:vAlign w:val="center"/>
          </w:tcPr>
          <w:p w:rsidR="00E95628" w:rsidRDefault="00E95628">
            <w:pPr>
              <w:pStyle w:val="Normal9"/>
              <w:jc w:val="center"/>
              <w:rPr>
                <w:rFonts w:ascii="Arial" w:eastAsia="Arial" w:hAnsi="Arial" w:cs="Arial"/>
                <w:i/>
                <w:color w:val="000000"/>
                <w:sz w:val="16"/>
              </w:rPr>
            </w:pPr>
          </w:p>
        </w:tc>
        <w:tc>
          <w:tcPr>
            <w:tcW w:w="1350" w:type="dxa"/>
            <w:tcBorders>
              <w:top w:val="nil"/>
              <w:left w:val="nil"/>
              <w:bottom w:val="nil"/>
              <w:right w:val="nil"/>
              <w:tl2br w:val="nil"/>
              <w:tr2bl w:val="nil"/>
            </w:tcBorders>
            <w:shd w:val="clear" w:color="auto" w:fill="auto"/>
            <w:noWrap/>
            <w:tcMar>
              <w:left w:w="40" w:type="dxa"/>
              <w:right w:w="100" w:type="dxa"/>
            </w:tcMar>
            <w:vAlign w:val="center"/>
          </w:tcPr>
          <w:p w:rsidR="00E95628" w:rsidRDefault="00B6678A" w:rsidP="00B6678A">
            <w:pPr>
              <w:pStyle w:val="Normal9"/>
              <w:jc w:val="right"/>
              <w:rPr>
                <w:rFonts w:ascii="Arial" w:eastAsia="Arial" w:hAnsi="Arial" w:cs="Arial"/>
                <w:b/>
                <w:color w:val="000000"/>
                <w:sz w:val="16"/>
              </w:rPr>
            </w:pPr>
            <w:r>
              <w:rPr>
                <w:rFonts w:ascii="Arial" w:eastAsia="Arial" w:hAnsi="Arial" w:cs="Arial"/>
                <w:b/>
                <w:color w:val="000000"/>
                <w:sz w:val="16"/>
              </w:rPr>
              <w:t>1</w:t>
            </w:r>
            <w:r w:rsidR="00641366">
              <w:rPr>
                <w:rFonts w:ascii="Arial" w:eastAsia="Arial" w:hAnsi="Arial" w:cs="Arial"/>
                <w:b/>
                <w:color w:val="000000"/>
                <w:sz w:val="16"/>
              </w:rPr>
              <w:t>.</w:t>
            </w:r>
            <w:r>
              <w:rPr>
                <w:rFonts w:ascii="Arial" w:eastAsia="Arial" w:hAnsi="Arial" w:cs="Arial"/>
                <w:b/>
                <w:color w:val="000000"/>
                <w:sz w:val="16"/>
              </w:rPr>
              <w:t>448</w:t>
            </w:r>
          </w:p>
        </w:tc>
        <w:tc>
          <w:tcPr>
            <w:tcW w:w="1350" w:type="dxa"/>
            <w:tcBorders>
              <w:top w:val="nil"/>
              <w:left w:val="nil"/>
              <w:bottom w:val="nil"/>
              <w:right w:val="nil"/>
              <w:tl2br w:val="nil"/>
              <w:tr2bl w:val="nil"/>
            </w:tcBorders>
            <w:shd w:val="clear" w:color="auto" w:fill="auto"/>
            <w:noWrap/>
            <w:tcMar>
              <w:left w:w="40" w:type="dxa"/>
              <w:right w:w="100" w:type="dxa"/>
            </w:tcMar>
            <w:vAlign w:val="center"/>
          </w:tcPr>
          <w:p w:rsidR="00E95628" w:rsidRDefault="00641366">
            <w:pPr>
              <w:pStyle w:val="Normal9"/>
              <w:jc w:val="right"/>
              <w:rPr>
                <w:rFonts w:ascii="Arial" w:eastAsia="Arial" w:hAnsi="Arial" w:cs="Arial"/>
                <w:b/>
                <w:color w:val="000000"/>
                <w:sz w:val="16"/>
              </w:rPr>
            </w:pPr>
            <w:r>
              <w:rPr>
                <w:rFonts w:ascii="Arial" w:eastAsia="Arial" w:hAnsi="Arial" w:cs="Arial"/>
                <w:b/>
                <w:color w:val="000000"/>
                <w:sz w:val="16"/>
              </w:rPr>
              <w:t>20.279</w:t>
            </w:r>
          </w:p>
        </w:tc>
      </w:tr>
      <w:tr w:rsidR="00E95628" w:rsidTr="001179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04"/>
        </w:trPr>
        <w:tc>
          <w:tcPr>
            <w:tcW w:w="6300" w:type="dxa"/>
            <w:tcBorders>
              <w:top w:val="nil"/>
              <w:left w:val="nil"/>
              <w:bottom w:val="nil"/>
              <w:right w:val="nil"/>
              <w:tl2br w:val="nil"/>
              <w:tr2bl w:val="nil"/>
            </w:tcBorders>
            <w:shd w:val="clear" w:color="auto" w:fill="auto"/>
            <w:noWrap/>
            <w:tcMar>
              <w:left w:w="40" w:type="dxa"/>
              <w:right w:w="40" w:type="dxa"/>
            </w:tcMar>
            <w:vAlign w:val="center"/>
          </w:tcPr>
          <w:p w:rsidR="00E95628" w:rsidRDefault="00641366">
            <w:pPr>
              <w:pStyle w:val="Normal9"/>
              <w:rPr>
                <w:rFonts w:ascii="Arial" w:eastAsia="Arial" w:hAnsi="Arial" w:cs="Arial"/>
                <w:color w:val="000000"/>
                <w:sz w:val="16"/>
              </w:rPr>
            </w:pPr>
            <w:r>
              <w:rPr>
                <w:rFonts w:ascii="Arial" w:eastAsia="Arial" w:hAnsi="Arial" w:cs="Arial"/>
                <w:color w:val="000000"/>
                <w:sz w:val="16"/>
              </w:rPr>
              <w:t>Outros Créditos</w:t>
            </w:r>
          </w:p>
        </w:tc>
        <w:tc>
          <w:tcPr>
            <w:tcW w:w="750" w:type="dxa"/>
            <w:tcBorders>
              <w:top w:val="nil"/>
              <w:left w:val="nil"/>
              <w:bottom w:val="nil"/>
              <w:right w:val="nil"/>
              <w:tl2br w:val="nil"/>
              <w:tr2bl w:val="nil"/>
            </w:tcBorders>
            <w:shd w:val="clear" w:color="auto" w:fill="auto"/>
            <w:noWrap/>
            <w:tcMar>
              <w:left w:w="40" w:type="dxa"/>
              <w:right w:w="40" w:type="dxa"/>
            </w:tcMar>
            <w:vAlign w:val="center"/>
          </w:tcPr>
          <w:p w:rsidR="00E95628" w:rsidRDefault="00641366">
            <w:pPr>
              <w:pStyle w:val="Normal9"/>
              <w:jc w:val="center"/>
              <w:rPr>
                <w:rFonts w:ascii="Arial" w:eastAsia="Arial" w:hAnsi="Arial" w:cs="Arial"/>
                <w:color w:val="000000"/>
                <w:sz w:val="16"/>
              </w:rPr>
            </w:pPr>
            <w:r>
              <w:rPr>
                <w:rFonts w:ascii="Arial" w:eastAsia="Arial" w:hAnsi="Arial" w:cs="Arial"/>
                <w:color w:val="000000"/>
                <w:sz w:val="16"/>
              </w:rPr>
              <w:t>6</w:t>
            </w:r>
          </w:p>
        </w:tc>
        <w:tc>
          <w:tcPr>
            <w:tcW w:w="1350" w:type="dxa"/>
            <w:tcBorders>
              <w:top w:val="nil"/>
              <w:left w:val="nil"/>
              <w:bottom w:val="nil"/>
              <w:right w:val="nil"/>
              <w:tl2br w:val="nil"/>
              <w:tr2bl w:val="nil"/>
            </w:tcBorders>
            <w:shd w:val="clear" w:color="auto" w:fill="auto"/>
            <w:noWrap/>
            <w:tcMar>
              <w:left w:w="40" w:type="dxa"/>
              <w:right w:w="100" w:type="dxa"/>
            </w:tcMar>
            <w:vAlign w:val="center"/>
          </w:tcPr>
          <w:p w:rsidR="00E95628" w:rsidRDefault="00B6678A">
            <w:pPr>
              <w:pStyle w:val="Normal9"/>
              <w:jc w:val="right"/>
              <w:rPr>
                <w:rFonts w:ascii="Arial" w:eastAsia="Arial" w:hAnsi="Arial" w:cs="Arial"/>
                <w:color w:val="000000"/>
                <w:sz w:val="16"/>
              </w:rPr>
            </w:pPr>
            <w:r>
              <w:rPr>
                <w:rFonts w:ascii="Arial" w:eastAsia="Arial" w:hAnsi="Arial" w:cs="Arial"/>
                <w:color w:val="000000"/>
                <w:sz w:val="16"/>
              </w:rPr>
              <w:t>--</w:t>
            </w:r>
          </w:p>
        </w:tc>
        <w:tc>
          <w:tcPr>
            <w:tcW w:w="1350" w:type="dxa"/>
            <w:tcBorders>
              <w:top w:val="nil"/>
              <w:left w:val="nil"/>
              <w:bottom w:val="nil"/>
              <w:right w:val="nil"/>
              <w:tl2br w:val="nil"/>
              <w:tr2bl w:val="nil"/>
            </w:tcBorders>
            <w:shd w:val="clear" w:color="auto" w:fill="auto"/>
            <w:noWrap/>
            <w:tcMar>
              <w:left w:w="40" w:type="dxa"/>
              <w:right w:w="100" w:type="dxa"/>
            </w:tcMar>
            <w:vAlign w:val="center"/>
          </w:tcPr>
          <w:p w:rsidR="00E95628" w:rsidRDefault="00641366">
            <w:pPr>
              <w:pStyle w:val="Normal9"/>
              <w:jc w:val="right"/>
              <w:rPr>
                <w:rFonts w:ascii="Arial" w:eastAsia="Arial" w:hAnsi="Arial" w:cs="Arial"/>
                <w:color w:val="000000"/>
                <w:sz w:val="16"/>
              </w:rPr>
            </w:pPr>
            <w:r>
              <w:rPr>
                <w:rFonts w:ascii="Arial" w:eastAsia="Arial" w:hAnsi="Arial" w:cs="Arial"/>
                <w:color w:val="000000"/>
                <w:sz w:val="16"/>
              </w:rPr>
              <w:t>14.437</w:t>
            </w:r>
          </w:p>
        </w:tc>
      </w:tr>
      <w:tr w:rsidR="00E95628" w:rsidTr="001179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04"/>
        </w:trPr>
        <w:tc>
          <w:tcPr>
            <w:tcW w:w="6300" w:type="dxa"/>
            <w:tcBorders>
              <w:top w:val="nil"/>
              <w:left w:val="nil"/>
              <w:bottom w:val="nil"/>
              <w:right w:val="nil"/>
              <w:tl2br w:val="nil"/>
              <w:tr2bl w:val="nil"/>
            </w:tcBorders>
            <w:shd w:val="clear" w:color="auto" w:fill="auto"/>
            <w:noWrap/>
            <w:tcMar>
              <w:left w:w="40" w:type="dxa"/>
              <w:right w:w="40" w:type="dxa"/>
            </w:tcMar>
            <w:vAlign w:val="center"/>
          </w:tcPr>
          <w:p w:rsidR="00E95628" w:rsidRDefault="00641366">
            <w:pPr>
              <w:pStyle w:val="Normal9"/>
              <w:rPr>
                <w:rFonts w:ascii="Arial" w:eastAsia="Arial" w:hAnsi="Arial" w:cs="Arial"/>
                <w:color w:val="000000"/>
                <w:sz w:val="16"/>
              </w:rPr>
            </w:pPr>
            <w:r>
              <w:rPr>
                <w:rFonts w:ascii="Arial" w:eastAsia="Arial" w:hAnsi="Arial" w:cs="Arial"/>
                <w:color w:val="000000"/>
                <w:sz w:val="16"/>
              </w:rPr>
              <w:t>Créditos Tributários</w:t>
            </w:r>
          </w:p>
        </w:tc>
        <w:tc>
          <w:tcPr>
            <w:tcW w:w="750" w:type="dxa"/>
            <w:tcBorders>
              <w:top w:val="nil"/>
              <w:left w:val="nil"/>
              <w:bottom w:val="nil"/>
              <w:right w:val="nil"/>
              <w:tl2br w:val="nil"/>
              <w:tr2bl w:val="nil"/>
            </w:tcBorders>
            <w:shd w:val="clear" w:color="auto" w:fill="auto"/>
            <w:noWrap/>
            <w:tcMar>
              <w:left w:w="40" w:type="dxa"/>
              <w:right w:w="40" w:type="dxa"/>
            </w:tcMar>
            <w:vAlign w:val="center"/>
          </w:tcPr>
          <w:p w:rsidR="00E95628" w:rsidRDefault="00641366">
            <w:pPr>
              <w:pStyle w:val="Normal9"/>
              <w:jc w:val="center"/>
              <w:rPr>
                <w:rFonts w:ascii="Arial" w:eastAsia="Arial" w:hAnsi="Arial" w:cs="Arial"/>
                <w:color w:val="000000"/>
                <w:sz w:val="16"/>
              </w:rPr>
            </w:pPr>
            <w:r>
              <w:rPr>
                <w:rFonts w:ascii="Arial" w:eastAsia="Arial" w:hAnsi="Arial" w:cs="Arial"/>
                <w:color w:val="000000"/>
                <w:sz w:val="16"/>
              </w:rPr>
              <w:t>19.b</w:t>
            </w:r>
          </w:p>
        </w:tc>
        <w:tc>
          <w:tcPr>
            <w:tcW w:w="1350" w:type="dxa"/>
            <w:tcBorders>
              <w:top w:val="nil"/>
              <w:left w:val="nil"/>
              <w:bottom w:val="nil"/>
              <w:right w:val="nil"/>
              <w:tl2br w:val="nil"/>
              <w:tr2bl w:val="nil"/>
            </w:tcBorders>
            <w:shd w:val="clear" w:color="auto" w:fill="auto"/>
            <w:noWrap/>
            <w:tcMar>
              <w:left w:w="40" w:type="dxa"/>
              <w:right w:w="100" w:type="dxa"/>
            </w:tcMar>
            <w:vAlign w:val="center"/>
          </w:tcPr>
          <w:p w:rsidR="00E95628" w:rsidRDefault="00641366">
            <w:pPr>
              <w:pStyle w:val="Normal9"/>
              <w:jc w:val="right"/>
              <w:rPr>
                <w:rFonts w:ascii="Arial" w:eastAsia="Arial" w:hAnsi="Arial" w:cs="Arial"/>
                <w:color w:val="000000"/>
                <w:sz w:val="16"/>
              </w:rPr>
            </w:pPr>
            <w:r>
              <w:rPr>
                <w:rFonts w:ascii="Arial" w:eastAsia="Arial" w:hAnsi="Arial" w:cs="Arial"/>
                <w:color w:val="000000"/>
                <w:sz w:val="16"/>
              </w:rPr>
              <w:t>--</w:t>
            </w:r>
          </w:p>
        </w:tc>
        <w:tc>
          <w:tcPr>
            <w:tcW w:w="1350" w:type="dxa"/>
            <w:tcBorders>
              <w:top w:val="nil"/>
              <w:left w:val="nil"/>
              <w:bottom w:val="nil"/>
              <w:right w:val="nil"/>
              <w:tl2br w:val="nil"/>
              <w:tr2bl w:val="nil"/>
            </w:tcBorders>
            <w:shd w:val="clear" w:color="auto" w:fill="auto"/>
            <w:noWrap/>
            <w:tcMar>
              <w:left w:w="40" w:type="dxa"/>
              <w:right w:w="100" w:type="dxa"/>
            </w:tcMar>
            <w:vAlign w:val="center"/>
          </w:tcPr>
          <w:p w:rsidR="00E95628" w:rsidRDefault="00641366">
            <w:pPr>
              <w:pStyle w:val="Normal9"/>
              <w:jc w:val="right"/>
              <w:rPr>
                <w:rFonts w:ascii="Arial" w:eastAsia="Arial" w:hAnsi="Arial" w:cs="Arial"/>
                <w:color w:val="000000"/>
                <w:sz w:val="16"/>
              </w:rPr>
            </w:pPr>
            <w:r>
              <w:rPr>
                <w:rFonts w:ascii="Arial" w:eastAsia="Arial" w:hAnsi="Arial" w:cs="Arial"/>
                <w:color w:val="000000"/>
                <w:sz w:val="16"/>
              </w:rPr>
              <w:t>3.896</w:t>
            </w:r>
          </w:p>
        </w:tc>
      </w:tr>
      <w:tr w:rsidR="00E95628" w:rsidTr="001179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04"/>
        </w:trPr>
        <w:tc>
          <w:tcPr>
            <w:tcW w:w="6300" w:type="dxa"/>
            <w:tcBorders>
              <w:top w:val="nil"/>
              <w:left w:val="nil"/>
              <w:bottom w:val="nil"/>
              <w:right w:val="nil"/>
              <w:tl2br w:val="nil"/>
              <w:tr2bl w:val="nil"/>
            </w:tcBorders>
            <w:shd w:val="clear" w:color="auto" w:fill="auto"/>
            <w:noWrap/>
            <w:tcMar>
              <w:left w:w="40" w:type="dxa"/>
              <w:right w:w="40" w:type="dxa"/>
            </w:tcMar>
            <w:vAlign w:val="center"/>
          </w:tcPr>
          <w:p w:rsidR="00E95628" w:rsidRDefault="00641366">
            <w:pPr>
              <w:pStyle w:val="Normal9"/>
              <w:rPr>
                <w:rFonts w:ascii="Arial" w:eastAsia="Arial" w:hAnsi="Arial" w:cs="Arial"/>
                <w:color w:val="000000"/>
                <w:sz w:val="16"/>
              </w:rPr>
            </w:pPr>
            <w:r>
              <w:rPr>
                <w:rFonts w:ascii="Arial" w:eastAsia="Arial" w:hAnsi="Arial" w:cs="Arial"/>
                <w:color w:val="000000"/>
                <w:sz w:val="16"/>
              </w:rPr>
              <w:t>Investimentos</w:t>
            </w:r>
          </w:p>
        </w:tc>
        <w:tc>
          <w:tcPr>
            <w:tcW w:w="750" w:type="dxa"/>
            <w:tcBorders>
              <w:top w:val="nil"/>
              <w:left w:val="nil"/>
              <w:bottom w:val="nil"/>
              <w:right w:val="nil"/>
              <w:tl2br w:val="nil"/>
              <w:tr2bl w:val="nil"/>
            </w:tcBorders>
            <w:shd w:val="clear" w:color="auto" w:fill="auto"/>
            <w:noWrap/>
            <w:tcMar>
              <w:left w:w="0" w:type="dxa"/>
              <w:right w:w="0" w:type="dxa"/>
            </w:tcMar>
            <w:vAlign w:val="center"/>
          </w:tcPr>
          <w:p w:rsidR="00E95628" w:rsidRDefault="00E95628">
            <w:pPr>
              <w:pStyle w:val="Normal9"/>
              <w:jc w:val="center"/>
              <w:rPr>
                <w:rFonts w:ascii="Arial" w:eastAsia="Arial" w:hAnsi="Arial" w:cs="Arial"/>
                <w:color w:val="000000"/>
                <w:sz w:val="16"/>
              </w:rPr>
            </w:pPr>
          </w:p>
        </w:tc>
        <w:tc>
          <w:tcPr>
            <w:tcW w:w="1350" w:type="dxa"/>
            <w:tcBorders>
              <w:top w:val="nil"/>
              <w:left w:val="nil"/>
              <w:bottom w:val="nil"/>
              <w:right w:val="nil"/>
              <w:tl2br w:val="nil"/>
              <w:tr2bl w:val="nil"/>
            </w:tcBorders>
            <w:shd w:val="clear" w:color="auto" w:fill="auto"/>
            <w:noWrap/>
            <w:tcMar>
              <w:left w:w="40" w:type="dxa"/>
              <w:right w:w="100" w:type="dxa"/>
            </w:tcMar>
            <w:vAlign w:val="center"/>
          </w:tcPr>
          <w:p w:rsidR="00E95628" w:rsidRDefault="00641366">
            <w:pPr>
              <w:pStyle w:val="Normal9"/>
              <w:jc w:val="right"/>
              <w:rPr>
                <w:rFonts w:ascii="Arial" w:eastAsia="Arial" w:hAnsi="Arial" w:cs="Arial"/>
                <w:color w:val="000000"/>
                <w:sz w:val="16"/>
              </w:rPr>
            </w:pPr>
            <w:r>
              <w:rPr>
                <w:rFonts w:ascii="Arial" w:eastAsia="Arial" w:hAnsi="Arial" w:cs="Arial"/>
                <w:color w:val="000000"/>
                <w:sz w:val="16"/>
              </w:rPr>
              <w:t>1</w:t>
            </w:r>
          </w:p>
        </w:tc>
        <w:tc>
          <w:tcPr>
            <w:tcW w:w="1350" w:type="dxa"/>
            <w:tcBorders>
              <w:top w:val="nil"/>
              <w:left w:val="nil"/>
              <w:bottom w:val="nil"/>
              <w:right w:val="nil"/>
              <w:tl2br w:val="nil"/>
              <w:tr2bl w:val="nil"/>
            </w:tcBorders>
            <w:shd w:val="clear" w:color="auto" w:fill="auto"/>
            <w:noWrap/>
            <w:tcMar>
              <w:left w:w="40" w:type="dxa"/>
              <w:right w:w="100" w:type="dxa"/>
            </w:tcMar>
            <w:vAlign w:val="center"/>
          </w:tcPr>
          <w:p w:rsidR="00E95628" w:rsidRDefault="00641366">
            <w:pPr>
              <w:pStyle w:val="Normal9"/>
              <w:jc w:val="right"/>
              <w:rPr>
                <w:rFonts w:ascii="Arial" w:eastAsia="Arial" w:hAnsi="Arial" w:cs="Arial"/>
                <w:color w:val="000000"/>
                <w:sz w:val="16"/>
              </w:rPr>
            </w:pPr>
            <w:r>
              <w:rPr>
                <w:rFonts w:ascii="Arial" w:eastAsia="Arial" w:hAnsi="Arial" w:cs="Arial"/>
                <w:color w:val="000000"/>
                <w:sz w:val="16"/>
              </w:rPr>
              <w:t>1</w:t>
            </w:r>
          </w:p>
        </w:tc>
      </w:tr>
      <w:tr w:rsidR="00E95628" w:rsidTr="001179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04"/>
        </w:trPr>
        <w:tc>
          <w:tcPr>
            <w:tcW w:w="6300" w:type="dxa"/>
            <w:tcBorders>
              <w:top w:val="nil"/>
              <w:left w:val="nil"/>
              <w:bottom w:val="nil"/>
              <w:right w:val="nil"/>
              <w:tl2br w:val="nil"/>
              <w:tr2bl w:val="nil"/>
            </w:tcBorders>
            <w:shd w:val="clear" w:color="auto" w:fill="auto"/>
            <w:noWrap/>
            <w:tcMar>
              <w:left w:w="40" w:type="dxa"/>
              <w:right w:w="40" w:type="dxa"/>
            </w:tcMar>
            <w:vAlign w:val="center"/>
          </w:tcPr>
          <w:p w:rsidR="00E95628" w:rsidRDefault="00641366">
            <w:pPr>
              <w:pStyle w:val="Normal9"/>
              <w:rPr>
                <w:rFonts w:ascii="Arial" w:eastAsia="Arial" w:hAnsi="Arial" w:cs="Arial"/>
                <w:color w:val="000000"/>
                <w:sz w:val="16"/>
              </w:rPr>
            </w:pPr>
            <w:r>
              <w:rPr>
                <w:rFonts w:ascii="Arial" w:eastAsia="Arial" w:hAnsi="Arial" w:cs="Arial"/>
                <w:color w:val="000000"/>
                <w:sz w:val="16"/>
              </w:rPr>
              <w:t>Imobilizado</w:t>
            </w:r>
          </w:p>
        </w:tc>
        <w:tc>
          <w:tcPr>
            <w:tcW w:w="750" w:type="dxa"/>
            <w:tcBorders>
              <w:top w:val="nil"/>
              <w:left w:val="nil"/>
              <w:bottom w:val="nil"/>
              <w:right w:val="nil"/>
              <w:tl2br w:val="nil"/>
              <w:tr2bl w:val="nil"/>
            </w:tcBorders>
            <w:shd w:val="clear" w:color="auto" w:fill="auto"/>
            <w:noWrap/>
            <w:tcMar>
              <w:left w:w="40" w:type="dxa"/>
              <w:right w:w="40" w:type="dxa"/>
            </w:tcMar>
            <w:vAlign w:val="center"/>
          </w:tcPr>
          <w:p w:rsidR="00E95628" w:rsidRDefault="00641366">
            <w:pPr>
              <w:pStyle w:val="Normal9"/>
              <w:jc w:val="center"/>
              <w:rPr>
                <w:rFonts w:ascii="Arial" w:eastAsia="Arial" w:hAnsi="Arial" w:cs="Arial"/>
                <w:color w:val="000000"/>
                <w:sz w:val="16"/>
              </w:rPr>
            </w:pPr>
            <w:r>
              <w:rPr>
                <w:rFonts w:ascii="Arial" w:eastAsia="Arial" w:hAnsi="Arial" w:cs="Arial"/>
                <w:color w:val="000000"/>
                <w:sz w:val="16"/>
              </w:rPr>
              <w:t>7</w:t>
            </w:r>
          </w:p>
        </w:tc>
        <w:tc>
          <w:tcPr>
            <w:tcW w:w="1350" w:type="dxa"/>
            <w:tcBorders>
              <w:top w:val="nil"/>
              <w:left w:val="nil"/>
              <w:bottom w:val="nil"/>
              <w:right w:val="nil"/>
              <w:tl2br w:val="nil"/>
              <w:tr2bl w:val="nil"/>
            </w:tcBorders>
            <w:shd w:val="clear" w:color="auto" w:fill="auto"/>
            <w:noWrap/>
            <w:tcMar>
              <w:left w:w="40" w:type="dxa"/>
              <w:right w:w="100" w:type="dxa"/>
            </w:tcMar>
            <w:vAlign w:val="center"/>
          </w:tcPr>
          <w:p w:rsidR="00E95628" w:rsidRDefault="00641366">
            <w:pPr>
              <w:pStyle w:val="Normal9"/>
              <w:jc w:val="right"/>
              <w:rPr>
                <w:rFonts w:ascii="Arial" w:eastAsia="Arial" w:hAnsi="Arial" w:cs="Arial"/>
                <w:color w:val="000000"/>
                <w:sz w:val="16"/>
              </w:rPr>
            </w:pPr>
            <w:r>
              <w:rPr>
                <w:rFonts w:ascii="Arial" w:eastAsia="Arial" w:hAnsi="Arial" w:cs="Arial"/>
                <w:color w:val="000000"/>
                <w:sz w:val="16"/>
              </w:rPr>
              <w:t>1.399</w:t>
            </w:r>
          </w:p>
        </w:tc>
        <w:tc>
          <w:tcPr>
            <w:tcW w:w="1350" w:type="dxa"/>
            <w:tcBorders>
              <w:top w:val="nil"/>
              <w:left w:val="nil"/>
              <w:bottom w:val="nil"/>
              <w:right w:val="nil"/>
              <w:tl2br w:val="nil"/>
              <w:tr2bl w:val="nil"/>
            </w:tcBorders>
            <w:shd w:val="clear" w:color="auto" w:fill="auto"/>
            <w:noWrap/>
            <w:tcMar>
              <w:left w:w="40" w:type="dxa"/>
              <w:right w:w="100" w:type="dxa"/>
            </w:tcMar>
            <w:vAlign w:val="center"/>
          </w:tcPr>
          <w:p w:rsidR="00E95628" w:rsidRDefault="00641366">
            <w:pPr>
              <w:pStyle w:val="Normal9"/>
              <w:jc w:val="right"/>
              <w:rPr>
                <w:rFonts w:ascii="Arial" w:eastAsia="Arial" w:hAnsi="Arial" w:cs="Arial"/>
                <w:color w:val="000000"/>
                <w:sz w:val="16"/>
              </w:rPr>
            </w:pPr>
            <w:r>
              <w:rPr>
                <w:rFonts w:ascii="Arial" w:eastAsia="Arial" w:hAnsi="Arial" w:cs="Arial"/>
                <w:color w:val="000000"/>
                <w:sz w:val="16"/>
              </w:rPr>
              <w:t>1.869</w:t>
            </w:r>
          </w:p>
        </w:tc>
      </w:tr>
      <w:tr w:rsidR="00E95628" w:rsidTr="001179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04"/>
        </w:trPr>
        <w:tc>
          <w:tcPr>
            <w:tcW w:w="6300" w:type="dxa"/>
            <w:tcBorders>
              <w:top w:val="nil"/>
              <w:left w:val="nil"/>
              <w:bottom w:val="nil"/>
              <w:right w:val="nil"/>
              <w:tl2br w:val="nil"/>
              <w:tr2bl w:val="nil"/>
            </w:tcBorders>
            <w:shd w:val="clear" w:color="auto" w:fill="auto"/>
            <w:noWrap/>
            <w:tcMar>
              <w:left w:w="40" w:type="dxa"/>
              <w:right w:w="40" w:type="dxa"/>
            </w:tcMar>
            <w:vAlign w:val="center"/>
          </w:tcPr>
          <w:p w:rsidR="00E95628" w:rsidRDefault="00641366">
            <w:pPr>
              <w:pStyle w:val="Normal9"/>
              <w:rPr>
                <w:rFonts w:ascii="Arial" w:eastAsia="Arial" w:hAnsi="Arial" w:cs="Arial"/>
                <w:color w:val="000000"/>
                <w:sz w:val="16"/>
              </w:rPr>
            </w:pPr>
            <w:r>
              <w:rPr>
                <w:rFonts w:ascii="Arial" w:eastAsia="Arial" w:hAnsi="Arial" w:cs="Arial"/>
                <w:color w:val="000000"/>
                <w:sz w:val="16"/>
              </w:rPr>
              <w:t>Intangível</w:t>
            </w:r>
          </w:p>
        </w:tc>
        <w:tc>
          <w:tcPr>
            <w:tcW w:w="750" w:type="dxa"/>
            <w:tcBorders>
              <w:top w:val="nil"/>
              <w:left w:val="nil"/>
              <w:bottom w:val="nil"/>
              <w:right w:val="nil"/>
              <w:tl2br w:val="nil"/>
              <w:tr2bl w:val="nil"/>
            </w:tcBorders>
            <w:shd w:val="clear" w:color="auto" w:fill="auto"/>
            <w:noWrap/>
            <w:tcMar>
              <w:left w:w="40" w:type="dxa"/>
              <w:right w:w="40" w:type="dxa"/>
            </w:tcMar>
            <w:vAlign w:val="center"/>
          </w:tcPr>
          <w:p w:rsidR="00E95628" w:rsidRDefault="00641366">
            <w:pPr>
              <w:pStyle w:val="Normal9"/>
              <w:jc w:val="center"/>
              <w:rPr>
                <w:rFonts w:ascii="Arial" w:eastAsia="Arial" w:hAnsi="Arial" w:cs="Arial"/>
                <w:color w:val="000000"/>
                <w:sz w:val="16"/>
              </w:rPr>
            </w:pPr>
            <w:r>
              <w:rPr>
                <w:rFonts w:ascii="Arial" w:eastAsia="Arial" w:hAnsi="Arial" w:cs="Arial"/>
                <w:color w:val="000000"/>
                <w:sz w:val="16"/>
              </w:rPr>
              <w:t>8</w:t>
            </w:r>
          </w:p>
        </w:tc>
        <w:tc>
          <w:tcPr>
            <w:tcW w:w="1350" w:type="dxa"/>
            <w:tcBorders>
              <w:top w:val="nil"/>
              <w:left w:val="nil"/>
              <w:bottom w:val="nil"/>
              <w:right w:val="nil"/>
              <w:tl2br w:val="nil"/>
              <w:tr2bl w:val="nil"/>
            </w:tcBorders>
            <w:shd w:val="clear" w:color="auto" w:fill="auto"/>
            <w:noWrap/>
            <w:tcMar>
              <w:left w:w="40" w:type="dxa"/>
              <w:right w:w="100" w:type="dxa"/>
            </w:tcMar>
            <w:vAlign w:val="center"/>
          </w:tcPr>
          <w:p w:rsidR="00E95628" w:rsidRDefault="00641366">
            <w:pPr>
              <w:pStyle w:val="Normal9"/>
              <w:jc w:val="right"/>
              <w:rPr>
                <w:rFonts w:ascii="Arial" w:eastAsia="Arial" w:hAnsi="Arial" w:cs="Arial"/>
                <w:color w:val="000000"/>
                <w:sz w:val="16"/>
              </w:rPr>
            </w:pPr>
            <w:r>
              <w:rPr>
                <w:rFonts w:ascii="Arial" w:eastAsia="Arial" w:hAnsi="Arial" w:cs="Arial"/>
                <w:color w:val="000000"/>
                <w:sz w:val="16"/>
              </w:rPr>
              <w:t>48</w:t>
            </w:r>
          </w:p>
        </w:tc>
        <w:tc>
          <w:tcPr>
            <w:tcW w:w="1350" w:type="dxa"/>
            <w:tcBorders>
              <w:top w:val="nil"/>
              <w:left w:val="nil"/>
              <w:bottom w:val="nil"/>
              <w:right w:val="nil"/>
              <w:tl2br w:val="nil"/>
              <w:tr2bl w:val="nil"/>
            </w:tcBorders>
            <w:shd w:val="clear" w:color="auto" w:fill="auto"/>
            <w:noWrap/>
            <w:tcMar>
              <w:left w:w="40" w:type="dxa"/>
              <w:right w:w="100" w:type="dxa"/>
            </w:tcMar>
            <w:vAlign w:val="center"/>
          </w:tcPr>
          <w:p w:rsidR="00E95628" w:rsidRDefault="00641366">
            <w:pPr>
              <w:pStyle w:val="Normal9"/>
              <w:jc w:val="right"/>
              <w:rPr>
                <w:rFonts w:ascii="Arial" w:eastAsia="Arial" w:hAnsi="Arial" w:cs="Arial"/>
                <w:color w:val="000000"/>
                <w:sz w:val="16"/>
              </w:rPr>
            </w:pPr>
            <w:r>
              <w:rPr>
                <w:rFonts w:ascii="Arial" w:eastAsia="Arial" w:hAnsi="Arial" w:cs="Arial"/>
                <w:color w:val="000000"/>
                <w:sz w:val="16"/>
              </w:rPr>
              <w:t>76</w:t>
            </w:r>
          </w:p>
        </w:tc>
      </w:tr>
      <w:tr w:rsidR="00E95628" w:rsidTr="001179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5"/>
        </w:trPr>
        <w:tc>
          <w:tcPr>
            <w:tcW w:w="6300" w:type="dxa"/>
            <w:tcBorders>
              <w:top w:val="nil"/>
              <w:left w:val="nil"/>
              <w:bottom w:val="nil"/>
              <w:right w:val="nil"/>
              <w:tl2br w:val="nil"/>
              <w:tr2bl w:val="nil"/>
            </w:tcBorders>
            <w:shd w:val="clear" w:color="auto" w:fill="auto"/>
            <w:noWrap/>
            <w:tcMar>
              <w:left w:w="0" w:type="dxa"/>
              <w:right w:w="0" w:type="dxa"/>
            </w:tcMar>
            <w:vAlign w:val="center"/>
          </w:tcPr>
          <w:p w:rsidR="00E95628" w:rsidRDefault="00E95628">
            <w:pPr>
              <w:pStyle w:val="Normal9"/>
              <w:rPr>
                <w:rFonts w:ascii="Arial" w:eastAsia="Arial" w:hAnsi="Arial" w:cs="Arial"/>
                <w:b/>
                <w:color w:val="000000"/>
                <w:sz w:val="16"/>
              </w:rPr>
            </w:pPr>
          </w:p>
        </w:tc>
        <w:tc>
          <w:tcPr>
            <w:tcW w:w="750" w:type="dxa"/>
            <w:tcBorders>
              <w:top w:val="nil"/>
              <w:left w:val="nil"/>
              <w:bottom w:val="nil"/>
              <w:right w:val="nil"/>
              <w:tl2br w:val="nil"/>
              <w:tr2bl w:val="nil"/>
            </w:tcBorders>
            <w:shd w:val="clear" w:color="auto" w:fill="auto"/>
            <w:noWrap/>
            <w:tcMar>
              <w:left w:w="0" w:type="dxa"/>
              <w:right w:w="0" w:type="dxa"/>
            </w:tcMar>
            <w:vAlign w:val="center"/>
          </w:tcPr>
          <w:p w:rsidR="00E95628" w:rsidRDefault="00E95628">
            <w:pPr>
              <w:pStyle w:val="Normal9"/>
              <w:jc w:val="right"/>
              <w:rPr>
                <w:rFonts w:ascii="Arial" w:eastAsia="Arial" w:hAnsi="Arial" w:cs="Arial"/>
                <w:color w:val="000000"/>
                <w:sz w:val="16"/>
              </w:rPr>
            </w:pPr>
          </w:p>
        </w:tc>
        <w:tc>
          <w:tcPr>
            <w:tcW w:w="1350" w:type="dxa"/>
            <w:tcBorders>
              <w:top w:val="nil"/>
              <w:left w:val="nil"/>
              <w:bottom w:val="nil"/>
              <w:right w:val="nil"/>
              <w:tl2br w:val="nil"/>
              <w:tr2bl w:val="nil"/>
            </w:tcBorders>
            <w:shd w:val="clear" w:color="auto" w:fill="auto"/>
            <w:noWrap/>
            <w:tcMar>
              <w:left w:w="0" w:type="dxa"/>
              <w:right w:w="0" w:type="dxa"/>
            </w:tcMar>
            <w:vAlign w:val="center"/>
          </w:tcPr>
          <w:p w:rsidR="00E95628" w:rsidRDefault="00E95628">
            <w:pPr>
              <w:pStyle w:val="Normal9"/>
              <w:jc w:val="right"/>
              <w:rPr>
                <w:rFonts w:ascii="Arial" w:eastAsia="Arial" w:hAnsi="Arial" w:cs="Arial"/>
                <w:b/>
                <w:color w:val="000000"/>
                <w:sz w:val="16"/>
              </w:rPr>
            </w:pPr>
          </w:p>
        </w:tc>
        <w:tc>
          <w:tcPr>
            <w:tcW w:w="1350" w:type="dxa"/>
            <w:tcBorders>
              <w:top w:val="nil"/>
              <w:left w:val="nil"/>
              <w:bottom w:val="nil"/>
              <w:right w:val="nil"/>
              <w:tl2br w:val="nil"/>
              <w:tr2bl w:val="nil"/>
            </w:tcBorders>
            <w:shd w:val="clear" w:color="auto" w:fill="auto"/>
            <w:noWrap/>
            <w:tcMar>
              <w:left w:w="0" w:type="dxa"/>
              <w:right w:w="0" w:type="dxa"/>
            </w:tcMar>
            <w:vAlign w:val="center"/>
          </w:tcPr>
          <w:p w:rsidR="00E95628" w:rsidRDefault="00E95628">
            <w:pPr>
              <w:pStyle w:val="Normal9"/>
              <w:jc w:val="right"/>
              <w:rPr>
                <w:rFonts w:ascii="Arial" w:eastAsia="Arial" w:hAnsi="Arial" w:cs="Arial"/>
                <w:b/>
                <w:color w:val="000000"/>
                <w:sz w:val="16"/>
              </w:rPr>
            </w:pPr>
          </w:p>
        </w:tc>
      </w:tr>
      <w:tr w:rsidR="00E95628" w:rsidTr="001179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04"/>
        </w:trPr>
        <w:tc>
          <w:tcPr>
            <w:tcW w:w="6300" w:type="dxa"/>
            <w:tcBorders>
              <w:top w:val="nil"/>
              <w:left w:val="nil"/>
              <w:bottom w:val="single" w:sz="4" w:space="0" w:color="000000"/>
              <w:right w:val="nil"/>
              <w:tl2br w:val="nil"/>
              <w:tr2bl w:val="nil"/>
            </w:tcBorders>
            <w:shd w:val="clear" w:color="auto" w:fill="auto"/>
            <w:noWrap/>
            <w:tcMar>
              <w:left w:w="40" w:type="dxa"/>
              <w:right w:w="40" w:type="dxa"/>
            </w:tcMar>
            <w:vAlign w:val="center"/>
          </w:tcPr>
          <w:p w:rsidR="00E95628" w:rsidRDefault="00641366">
            <w:pPr>
              <w:pStyle w:val="Normal9"/>
              <w:rPr>
                <w:rFonts w:ascii="Arial" w:eastAsia="Arial" w:hAnsi="Arial" w:cs="Arial"/>
                <w:b/>
                <w:color w:val="000000"/>
                <w:sz w:val="16"/>
              </w:rPr>
            </w:pPr>
            <w:r>
              <w:rPr>
                <w:rFonts w:ascii="Arial" w:eastAsia="Arial" w:hAnsi="Arial" w:cs="Arial"/>
                <w:b/>
                <w:color w:val="000000"/>
                <w:sz w:val="16"/>
              </w:rPr>
              <w:t>TOTAL DO ATIVO</w:t>
            </w:r>
          </w:p>
        </w:tc>
        <w:tc>
          <w:tcPr>
            <w:tcW w:w="750" w:type="dxa"/>
            <w:tcBorders>
              <w:top w:val="nil"/>
              <w:left w:val="nil"/>
              <w:bottom w:val="single" w:sz="4" w:space="0" w:color="000000"/>
              <w:right w:val="nil"/>
              <w:tl2br w:val="nil"/>
              <w:tr2bl w:val="nil"/>
            </w:tcBorders>
            <w:shd w:val="clear" w:color="auto" w:fill="auto"/>
            <w:noWrap/>
            <w:tcMar>
              <w:left w:w="0" w:type="dxa"/>
              <w:right w:w="0" w:type="dxa"/>
            </w:tcMar>
            <w:vAlign w:val="center"/>
          </w:tcPr>
          <w:p w:rsidR="00E95628" w:rsidRDefault="00E95628">
            <w:pPr>
              <w:pStyle w:val="Normal9"/>
              <w:rPr>
                <w:rFonts w:ascii="Arial" w:eastAsia="Arial" w:hAnsi="Arial" w:cs="Arial"/>
                <w:b/>
                <w:color w:val="000000"/>
                <w:sz w:val="16"/>
              </w:rPr>
            </w:pPr>
          </w:p>
        </w:tc>
        <w:tc>
          <w:tcPr>
            <w:tcW w:w="1350" w:type="dxa"/>
            <w:tcBorders>
              <w:top w:val="nil"/>
              <w:left w:val="nil"/>
              <w:bottom w:val="single" w:sz="4" w:space="0" w:color="000000"/>
              <w:right w:val="nil"/>
              <w:tl2br w:val="nil"/>
              <w:tr2bl w:val="nil"/>
            </w:tcBorders>
            <w:shd w:val="clear" w:color="auto" w:fill="auto"/>
            <w:noWrap/>
            <w:tcMar>
              <w:left w:w="40" w:type="dxa"/>
              <w:right w:w="100" w:type="dxa"/>
            </w:tcMar>
            <w:vAlign w:val="center"/>
          </w:tcPr>
          <w:p w:rsidR="00E95628" w:rsidRDefault="00641366">
            <w:pPr>
              <w:pStyle w:val="Normal9"/>
              <w:jc w:val="right"/>
              <w:rPr>
                <w:rFonts w:ascii="Arial" w:eastAsia="Arial" w:hAnsi="Arial" w:cs="Arial"/>
                <w:b/>
                <w:color w:val="000000"/>
                <w:sz w:val="16"/>
              </w:rPr>
            </w:pPr>
            <w:r>
              <w:rPr>
                <w:rFonts w:ascii="Arial" w:eastAsia="Arial" w:hAnsi="Arial" w:cs="Arial"/>
                <w:b/>
                <w:color w:val="000000"/>
                <w:sz w:val="16"/>
              </w:rPr>
              <w:t>49.641</w:t>
            </w:r>
          </w:p>
        </w:tc>
        <w:tc>
          <w:tcPr>
            <w:tcW w:w="1350" w:type="dxa"/>
            <w:tcBorders>
              <w:top w:val="nil"/>
              <w:left w:val="nil"/>
              <w:bottom w:val="single" w:sz="4" w:space="0" w:color="000000"/>
              <w:right w:val="nil"/>
              <w:tl2br w:val="nil"/>
              <w:tr2bl w:val="nil"/>
            </w:tcBorders>
            <w:shd w:val="clear" w:color="auto" w:fill="auto"/>
            <w:noWrap/>
            <w:tcMar>
              <w:left w:w="40" w:type="dxa"/>
              <w:right w:w="100" w:type="dxa"/>
            </w:tcMar>
            <w:vAlign w:val="center"/>
          </w:tcPr>
          <w:p w:rsidR="00E95628" w:rsidRDefault="00641366">
            <w:pPr>
              <w:pStyle w:val="Normal9"/>
              <w:jc w:val="right"/>
              <w:rPr>
                <w:rFonts w:ascii="Arial" w:eastAsia="Arial" w:hAnsi="Arial" w:cs="Arial"/>
                <w:b/>
                <w:color w:val="000000"/>
                <w:sz w:val="16"/>
              </w:rPr>
            </w:pPr>
            <w:r>
              <w:rPr>
                <w:rFonts w:ascii="Arial" w:eastAsia="Arial" w:hAnsi="Arial" w:cs="Arial"/>
                <w:b/>
                <w:color w:val="000000"/>
                <w:sz w:val="16"/>
              </w:rPr>
              <w:t>49.596</w:t>
            </w:r>
          </w:p>
        </w:tc>
      </w:tr>
      <w:tr w:rsidR="00E95628" w:rsidTr="001179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04"/>
        </w:trPr>
        <w:tc>
          <w:tcPr>
            <w:tcW w:w="6300" w:type="dxa"/>
            <w:tcBorders>
              <w:top w:val="single" w:sz="4" w:space="0" w:color="000000"/>
              <w:left w:val="nil"/>
              <w:bottom w:val="nil"/>
              <w:right w:val="nil"/>
              <w:tl2br w:val="nil"/>
              <w:tr2bl w:val="nil"/>
            </w:tcBorders>
            <w:shd w:val="clear" w:color="FFFFFF" w:fill="FFFFFF"/>
            <w:noWrap/>
            <w:tcMar>
              <w:left w:w="0" w:type="dxa"/>
              <w:right w:w="0" w:type="dxa"/>
            </w:tcMar>
            <w:vAlign w:val="center"/>
          </w:tcPr>
          <w:p w:rsidR="00E95628" w:rsidRDefault="00E95628">
            <w:pPr>
              <w:pStyle w:val="Normal9"/>
              <w:rPr>
                <w:rFonts w:ascii="Arial" w:eastAsia="Arial" w:hAnsi="Arial" w:cs="Arial"/>
                <w:b/>
                <w:color w:val="000000"/>
                <w:sz w:val="16"/>
              </w:rPr>
            </w:pPr>
          </w:p>
        </w:tc>
        <w:tc>
          <w:tcPr>
            <w:tcW w:w="750" w:type="dxa"/>
            <w:tcBorders>
              <w:top w:val="single" w:sz="4" w:space="0" w:color="000000"/>
              <w:left w:val="nil"/>
              <w:bottom w:val="nil"/>
              <w:right w:val="nil"/>
              <w:tl2br w:val="nil"/>
              <w:tr2bl w:val="nil"/>
            </w:tcBorders>
            <w:shd w:val="clear" w:color="FFFFFF" w:fill="FFFFFF"/>
            <w:noWrap/>
            <w:tcMar>
              <w:left w:w="0" w:type="dxa"/>
              <w:right w:w="0" w:type="dxa"/>
            </w:tcMar>
            <w:vAlign w:val="center"/>
          </w:tcPr>
          <w:p w:rsidR="00E95628" w:rsidRDefault="00E95628">
            <w:pPr>
              <w:pStyle w:val="Normal9"/>
              <w:rPr>
                <w:rFonts w:ascii="Arial" w:eastAsia="Arial" w:hAnsi="Arial" w:cs="Arial"/>
                <w:b/>
                <w:color w:val="000000"/>
                <w:sz w:val="16"/>
              </w:rPr>
            </w:pPr>
          </w:p>
        </w:tc>
        <w:tc>
          <w:tcPr>
            <w:tcW w:w="1350" w:type="dxa"/>
            <w:tcBorders>
              <w:top w:val="single" w:sz="4" w:space="0" w:color="000000"/>
              <w:left w:val="nil"/>
              <w:bottom w:val="nil"/>
              <w:right w:val="nil"/>
              <w:tl2br w:val="nil"/>
              <w:tr2bl w:val="nil"/>
            </w:tcBorders>
            <w:shd w:val="clear" w:color="FFFFFF" w:fill="FFFFFF"/>
            <w:noWrap/>
            <w:tcMar>
              <w:left w:w="0" w:type="dxa"/>
              <w:right w:w="0" w:type="dxa"/>
            </w:tcMar>
            <w:vAlign w:val="center"/>
          </w:tcPr>
          <w:p w:rsidR="00E95628" w:rsidRDefault="00E95628">
            <w:pPr>
              <w:pStyle w:val="Normal9"/>
              <w:jc w:val="right"/>
              <w:rPr>
                <w:rFonts w:ascii="Arial" w:eastAsia="Arial" w:hAnsi="Arial" w:cs="Arial"/>
                <w:b/>
                <w:color w:val="000000"/>
                <w:sz w:val="16"/>
              </w:rPr>
            </w:pPr>
          </w:p>
        </w:tc>
        <w:tc>
          <w:tcPr>
            <w:tcW w:w="1350" w:type="dxa"/>
            <w:tcBorders>
              <w:top w:val="single" w:sz="4" w:space="0" w:color="000000"/>
              <w:left w:val="nil"/>
              <w:bottom w:val="nil"/>
              <w:right w:val="nil"/>
              <w:tl2br w:val="nil"/>
              <w:tr2bl w:val="nil"/>
            </w:tcBorders>
            <w:shd w:val="clear" w:color="FFFFFF" w:fill="FFFFFF"/>
            <w:noWrap/>
            <w:tcMar>
              <w:left w:w="0" w:type="dxa"/>
              <w:right w:w="0" w:type="dxa"/>
            </w:tcMar>
            <w:vAlign w:val="center"/>
          </w:tcPr>
          <w:p w:rsidR="00E95628" w:rsidRDefault="00E95628">
            <w:pPr>
              <w:pStyle w:val="Normal9"/>
              <w:jc w:val="right"/>
              <w:rPr>
                <w:rFonts w:ascii="Arial" w:eastAsia="Arial" w:hAnsi="Arial" w:cs="Arial"/>
                <w:b/>
                <w:color w:val="000000"/>
                <w:sz w:val="16"/>
              </w:rPr>
            </w:pPr>
          </w:p>
        </w:tc>
      </w:tr>
      <w:tr w:rsidR="00E95628" w:rsidTr="001179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6300" w:type="dxa"/>
            <w:tcBorders>
              <w:top w:val="nil"/>
              <w:left w:val="nil"/>
              <w:bottom w:val="single" w:sz="4" w:space="0" w:color="000000"/>
              <w:right w:val="nil"/>
              <w:tl2br w:val="nil"/>
              <w:tr2bl w:val="nil"/>
            </w:tcBorders>
            <w:shd w:val="clear" w:color="FFFFFF" w:fill="FFFFFF"/>
            <w:noWrap/>
            <w:tcMar>
              <w:left w:w="0" w:type="dxa"/>
              <w:right w:w="0" w:type="dxa"/>
            </w:tcMar>
            <w:vAlign w:val="center"/>
          </w:tcPr>
          <w:p w:rsidR="00E95628" w:rsidRDefault="00E95628">
            <w:pPr>
              <w:pStyle w:val="Normal9"/>
              <w:rPr>
                <w:rFonts w:ascii="Arial" w:eastAsia="Arial" w:hAnsi="Arial" w:cs="Arial"/>
                <w:color w:val="000000"/>
                <w:sz w:val="16"/>
              </w:rPr>
            </w:pPr>
          </w:p>
        </w:tc>
        <w:tc>
          <w:tcPr>
            <w:tcW w:w="750" w:type="dxa"/>
            <w:tcBorders>
              <w:top w:val="nil"/>
              <w:left w:val="nil"/>
              <w:bottom w:val="single" w:sz="4" w:space="0" w:color="000000"/>
              <w:right w:val="nil"/>
              <w:tl2br w:val="nil"/>
              <w:tr2bl w:val="nil"/>
            </w:tcBorders>
            <w:shd w:val="clear" w:color="FFFFFF" w:fill="FFFFFF"/>
            <w:noWrap/>
            <w:tcMar>
              <w:left w:w="0" w:type="dxa"/>
              <w:right w:w="0" w:type="dxa"/>
            </w:tcMar>
            <w:vAlign w:val="center"/>
          </w:tcPr>
          <w:p w:rsidR="00E95628" w:rsidRDefault="00E95628">
            <w:pPr>
              <w:pStyle w:val="Normal9"/>
              <w:rPr>
                <w:rFonts w:ascii="Arial" w:eastAsia="Arial" w:hAnsi="Arial" w:cs="Arial"/>
                <w:color w:val="000000"/>
                <w:sz w:val="16"/>
              </w:rPr>
            </w:pPr>
          </w:p>
        </w:tc>
        <w:tc>
          <w:tcPr>
            <w:tcW w:w="1350" w:type="dxa"/>
            <w:tcBorders>
              <w:top w:val="nil"/>
              <w:left w:val="nil"/>
              <w:bottom w:val="single" w:sz="4" w:space="0" w:color="000000"/>
              <w:right w:val="nil"/>
              <w:tl2br w:val="nil"/>
              <w:tr2bl w:val="nil"/>
            </w:tcBorders>
            <w:shd w:val="clear" w:color="FFFFFF" w:fill="FFFFFF"/>
            <w:noWrap/>
            <w:tcMar>
              <w:left w:w="0" w:type="dxa"/>
              <w:right w:w="0" w:type="dxa"/>
            </w:tcMar>
            <w:vAlign w:val="center"/>
          </w:tcPr>
          <w:p w:rsidR="00E95628" w:rsidRDefault="00E95628">
            <w:pPr>
              <w:pStyle w:val="Normal9"/>
              <w:jc w:val="right"/>
              <w:rPr>
                <w:rFonts w:ascii="Arial" w:eastAsia="Arial" w:hAnsi="Arial" w:cs="Arial"/>
                <w:color w:val="000000"/>
                <w:sz w:val="16"/>
              </w:rPr>
            </w:pPr>
          </w:p>
        </w:tc>
        <w:tc>
          <w:tcPr>
            <w:tcW w:w="1350" w:type="dxa"/>
            <w:tcBorders>
              <w:top w:val="nil"/>
              <w:left w:val="nil"/>
              <w:bottom w:val="single" w:sz="4" w:space="0" w:color="000000"/>
              <w:right w:val="nil"/>
              <w:tl2br w:val="nil"/>
              <w:tr2bl w:val="nil"/>
            </w:tcBorders>
            <w:shd w:val="clear" w:color="FFFFFF" w:fill="FFFFFF"/>
            <w:noWrap/>
            <w:tcMar>
              <w:left w:w="0" w:type="dxa"/>
              <w:right w:w="0" w:type="dxa"/>
            </w:tcMar>
            <w:vAlign w:val="center"/>
          </w:tcPr>
          <w:p w:rsidR="00E95628" w:rsidRDefault="00E95628">
            <w:pPr>
              <w:pStyle w:val="Normal9"/>
              <w:jc w:val="right"/>
              <w:rPr>
                <w:rFonts w:ascii="Arial" w:eastAsia="Arial" w:hAnsi="Arial" w:cs="Arial"/>
                <w:color w:val="000000"/>
                <w:sz w:val="16"/>
              </w:rPr>
            </w:pPr>
          </w:p>
        </w:tc>
      </w:tr>
      <w:tr w:rsidR="00E95628" w:rsidTr="001179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00"/>
        </w:trPr>
        <w:tc>
          <w:tcPr>
            <w:tcW w:w="6300"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center"/>
          </w:tcPr>
          <w:p w:rsidR="00E95628" w:rsidRDefault="00641366">
            <w:pPr>
              <w:pStyle w:val="Normal9"/>
              <w:rPr>
                <w:rFonts w:ascii="Arial" w:eastAsia="Arial" w:hAnsi="Arial" w:cs="Arial"/>
                <w:b/>
                <w:color w:val="000000"/>
                <w:sz w:val="16"/>
              </w:rPr>
            </w:pPr>
            <w:r>
              <w:rPr>
                <w:rFonts w:ascii="Arial" w:eastAsia="Arial" w:hAnsi="Arial" w:cs="Arial"/>
                <w:b/>
                <w:color w:val="000000"/>
                <w:sz w:val="16"/>
              </w:rPr>
              <w:t>PASSIVO / PATRIMÔNIO LÍQUIDO</w:t>
            </w:r>
          </w:p>
        </w:tc>
        <w:tc>
          <w:tcPr>
            <w:tcW w:w="750"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center"/>
          </w:tcPr>
          <w:p w:rsidR="00E95628" w:rsidRDefault="00641366">
            <w:pPr>
              <w:pStyle w:val="Normal9"/>
              <w:jc w:val="center"/>
              <w:rPr>
                <w:rFonts w:ascii="Arial" w:eastAsia="Arial" w:hAnsi="Arial" w:cs="Arial"/>
                <w:b/>
                <w:color w:val="000000"/>
                <w:sz w:val="16"/>
              </w:rPr>
            </w:pPr>
            <w:r>
              <w:rPr>
                <w:rFonts w:ascii="Arial" w:eastAsia="Arial" w:hAnsi="Arial" w:cs="Arial"/>
                <w:b/>
                <w:color w:val="000000"/>
                <w:sz w:val="16"/>
              </w:rPr>
              <w:t>Nota</w:t>
            </w:r>
          </w:p>
        </w:tc>
        <w:tc>
          <w:tcPr>
            <w:tcW w:w="1350"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center"/>
          </w:tcPr>
          <w:p w:rsidR="00E95628" w:rsidRDefault="00641366">
            <w:pPr>
              <w:pStyle w:val="Normal9"/>
              <w:jc w:val="right"/>
              <w:rPr>
                <w:rFonts w:ascii="Arial" w:eastAsia="Arial" w:hAnsi="Arial" w:cs="Arial"/>
                <w:b/>
                <w:color w:val="000000"/>
                <w:sz w:val="16"/>
              </w:rPr>
            </w:pPr>
            <w:r>
              <w:rPr>
                <w:rFonts w:ascii="Arial" w:eastAsia="Arial" w:hAnsi="Arial" w:cs="Arial"/>
                <w:b/>
                <w:color w:val="000000"/>
                <w:sz w:val="16"/>
              </w:rPr>
              <w:t>31.12.2018</w:t>
            </w:r>
          </w:p>
        </w:tc>
        <w:tc>
          <w:tcPr>
            <w:tcW w:w="1350"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center"/>
          </w:tcPr>
          <w:p w:rsidR="00E95628" w:rsidRDefault="00641366">
            <w:pPr>
              <w:pStyle w:val="Normal9"/>
              <w:jc w:val="right"/>
              <w:rPr>
                <w:rFonts w:ascii="Arial" w:eastAsia="Arial" w:hAnsi="Arial" w:cs="Arial"/>
                <w:b/>
                <w:color w:val="000000"/>
                <w:sz w:val="16"/>
              </w:rPr>
            </w:pPr>
            <w:r>
              <w:rPr>
                <w:rFonts w:ascii="Arial" w:eastAsia="Arial" w:hAnsi="Arial" w:cs="Arial"/>
                <w:b/>
                <w:color w:val="000000"/>
                <w:sz w:val="16"/>
              </w:rPr>
              <w:t>31.12.2017</w:t>
            </w:r>
          </w:p>
        </w:tc>
      </w:tr>
      <w:tr w:rsidR="00E95628" w:rsidTr="001179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04"/>
        </w:trPr>
        <w:tc>
          <w:tcPr>
            <w:tcW w:w="6300" w:type="dxa"/>
            <w:tcBorders>
              <w:top w:val="single" w:sz="4" w:space="0" w:color="000000"/>
              <w:left w:val="nil"/>
              <w:bottom w:val="nil"/>
              <w:right w:val="nil"/>
              <w:tl2br w:val="nil"/>
              <w:tr2bl w:val="nil"/>
            </w:tcBorders>
            <w:shd w:val="clear" w:color="auto" w:fill="auto"/>
            <w:noWrap/>
            <w:tcMar>
              <w:left w:w="0" w:type="dxa"/>
              <w:right w:w="0" w:type="dxa"/>
            </w:tcMar>
            <w:vAlign w:val="center"/>
          </w:tcPr>
          <w:p w:rsidR="00E95628" w:rsidRDefault="00E95628">
            <w:pPr>
              <w:pStyle w:val="Normal9"/>
              <w:rPr>
                <w:rFonts w:ascii="Arial" w:eastAsia="Arial" w:hAnsi="Arial" w:cs="Arial"/>
                <w:b/>
                <w:color w:val="000000"/>
                <w:sz w:val="16"/>
              </w:rPr>
            </w:pPr>
          </w:p>
        </w:tc>
        <w:tc>
          <w:tcPr>
            <w:tcW w:w="750" w:type="dxa"/>
            <w:tcBorders>
              <w:top w:val="single" w:sz="4" w:space="0" w:color="000000"/>
              <w:left w:val="nil"/>
              <w:bottom w:val="nil"/>
              <w:right w:val="nil"/>
              <w:tl2br w:val="nil"/>
              <w:tr2bl w:val="nil"/>
            </w:tcBorders>
            <w:shd w:val="clear" w:color="auto" w:fill="auto"/>
            <w:noWrap/>
            <w:tcMar>
              <w:left w:w="0" w:type="dxa"/>
              <w:right w:w="0" w:type="dxa"/>
            </w:tcMar>
            <w:vAlign w:val="center"/>
          </w:tcPr>
          <w:p w:rsidR="00E95628" w:rsidRDefault="00E95628">
            <w:pPr>
              <w:pStyle w:val="Normal9"/>
              <w:jc w:val="center"/>
              <w:rPr>
                <w:rFonts w:ascii="Arial" w:eastAsia="Arial" w:hAnsi="Arial" w:cs="Arial"/>
                <w:b/>
                <w:color w:val="000000"/>
                <w:sz w:val="16"/>
              </w:rPr>
            </w:pPr>
          </w:p>
        </w:tc>
        <w:tc>
          <w:tcPr>
            <w:tcW w:w="1350" w:type="dxa"/>
            <w:tcBorders>
              <w:top w:val="single" w:sz="4" w:space="0" w:color="000000"/>
              <w:left w:val="nil"/>
              <w:bottom w:val="nil"/>
              <w:right w:val="nil"/>
              <w:tl2br w:val="nil"/>
              <w:tr2bl w:val="nil"/>
            </w:tcBorders>
            <w:shd w:val="clear" w:color="auto" w:fill="auto"/>
            <w:noWrap/>
            <w:tcMar>
              <w:left w:w="0" w:type="dxa"/>
              <w:right w:w="0" w:type="dxa"/>
            </w:tcMar>
            <w:vAlign w:val="center"/>
          </w:tcPr>
          <w:p w:rsidR="00E95628" w:rsidRDefault="00E95628">
            <w:pPr>
              <w:pStyle w:val="Normal9"/>
              <w:jc w:val="right"/>
              <w:rPr>
                <w:rFonts w:ascii="Arial" w:eastAsia="Arial" w:hAnsi="Arial" w:cs="Arial"/>
                <w:b/>
                <w:color w:val="000000"/>
                <w:sz w:val="16"/>
              </w:rPr>
            </w:pPr>
          </w:p>
        </w:tc>
        <w:tc>
          <w:tcPr>
            <w:tcW w:w="1350" w:type="dxa"/>
            <w:tcBorders>
              <w:top w:val="single" w:sz="4" w:space="0" w:color="000000"/>
              <w:left w:val="nil"/>
              <w:bottom w:val="nil"/>
              <w:right w:val="nil"/>
              <w:tl2br w:val="nil"/>
              <w:tr2bl w:val="nil"/>
            </w:tcBorders>
            <w:shd w:val="clear" w:color="auto" w:fill="auto"/>
            <w:noWrap/>
            <w:tcMar>
              <w:left w:w="0" w:type="dxa"/>
              <w:right w:w="0" w:type="dxa"/>
            </w:tcMar>
            <w:vAlign w:val="center"/>
          </w:tcPr>
          <w:p w:rsidR="00E95628" w:rsidRDefault="00E95628">
            <w:pPr>
              <w:pStyle w:val="Normal9"/>
              <w:jc w:val="right"/>
              <w:rPr>
                <w:rFonts w:ascii="Arial" w:eastAsia="Arial" w:hAnsi="Arial" w:cs="Arial"/>
                <w:b/>
                <w:color w:val="000000"/>
                <w:sz w:val="16"/>
              </w:rPr>
            </w:pPr>
          </w:p>
        </w:tc>
      </w:tr>
      <w:tr w:rsidR="00E95628" w:rsidTr="001179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04"/>
        </w:trPr>
        <w:tc>
          <w:tcPr>
            <w:tcW w:w="6300" w:type="dxa"/>
            <w:tcBorders>
              <w:top w:val="nil"/>
              <w:left w:val="nil"/>
              <w:bottom w:val="nil"/>
              <w:right w:val="nil"/>
              <w:tl2br w:val="nil"/>
              <w:tr2bl w:val="nil"/>
            </w:tcBorders>
            <w:shd w:val="clear" w:color="auto" w:fill="auto"/>
            <w:noWrap/>
            <w:tcMar>
              <w:left w:w="40" w:type="dxa"/>
              <w:right w:w="40" w:type="dxa"/>
            </w:tcMar>
            <w:vAlign w:val="center"/>
          </w:tcPr>
          <w:p w:rsidR="00E95628" w:rsidRDefault="00641366">
            <w:pPr>
              <w:pStyle w:val="Normal9"/>
              <w:rPr>
                <w:rFonts w:ascii="Arial" w:eastAsia="Arial" w:hAnsi="Arial" w:cs="Arial"/>
                <w:b/>
                <w:color w:val="000000"/>
                <w:sz w:val="16"/>
              </w:rPr>
            </w:pPr>
            <w:r>
              <w:rPr>
                <w:rFonts w:ascii="Arial" w:eastAsia="Arial" w:hAnsi="Arial" w:cs="Arial"/>
                <w:b/>
                <w:color w:val="000000"/>
                <w:sz w:val="16"/>
              </w:rPr>
              <w:t>PASSIVO CIRCULANTE</w:t>
            </w:r>
          </w:p>
        </w:tc>
        <w:tc>
          <w:tcPr>
            <w:tcW w:w="750" w:type="dxa"/>
            <w:tcBorders>
              <w:top w:val="nil"/>
              <w:left w:val="nil"/>
              <w:bottom w:val="nil"/>
              <w:right w:val="nil"/>
              <w:tl2br w:val="nil"/>
              <w:tr2bl w:val="nil"/>
            </w:tcBorders>
            <w:shd w:val="clear" w:color="auto" w:fill="auto"/>
            <w:noWrap/>
            <w:tcMar>
              <w:left w:w="0" w:type="dxa"/>
              <w:right w:w="0" w:type="dxa"/>
            </w:tcMar>
            <w:vAlign w:val="center"/>
          </w:tcPr>
          <w:p w:rsidR="00E95628" w:rsidRDefault="00E95628">
            <w:pPr>
              <w:pStyle w:val="Normal9"/>
              <w:jc w:val="center"/>
              <w:rPr>
                <w:rFonts w:ascii="Arial" w:eastAsia="Arial" w:hAnsi="Arial" w:cs="Arial"/>
                <w:b/>
                <w:color w:val="000000"/>
                <w:sz w:val="16"/>
              </w:rPr>
            </w:pPr>
          </w:p>
        </w:tc>
        <w:tc>
          <w:tcPr>
            <w:tcW w:w="1350" w:type="dxa"/>
            <w:tcBorders>
              <w:top w:val="nil"/>
              <w:left w:val="nil"/>
              <w:bottom w:val="nil"/>
              <w:right w:val="nil"/>
              <w:tl2br w:val="nil"/>
              <w:tr2bl w:val="nil"/>
            </w:tcBorders>
            <w:shd w:val="clear" w:color="auto" w:fill="auto"/>
            <w:noWrap/>
            <w:tcMar>
              <w:left w:w="40" w:type="dxa"/>
              <w:right w:w="100" w:type="dxa"/>
            </w:tcMar>
            <w:vAlign w:val="center"/>
          </w:tcPr>
          <w:p w:rsidR="00E95628" w:rsidRDefault="00641366" w:rsidP="00B6678A">
            <w:pPr>
              <w:pStyle w:val="Normal9"/>
              <w:jc w:val="right"/>
              <w:rPr>
                <w:rFonts w:ascii="Arial" w:eastAsia="Arial" w:hAnsi="Arial" w:cs="Arial"/>
                <w:b/>
                <w:color w:val="000000"/>
                <w:sz w:val="16"/>
              </w:rPr>
            </w:pPr>
            <w:r>
              <w:rPr>
                <w:rFonts w:ascii="Arial" w:eastAsia="Arial" w:hAnsi="Arial" w:cs="Arial"/>
                <w:b/>
                <w:color w:val="000000"/>
                <w:sz w:val="16"/>
              </w:rPr>
              <w:t>2</w:t>
            </w:r>
            <w:r w:rsidR="00B6678A">
              <w:rPr>
                <w:rFonts w:ascii="Arial" w:eastAsia="Arial" w:hAnsi="Arial" w:cs="Arial"/>
                <w:b/>
                <w:color w:val="000000"/>
                <w:sz w:val="16"/>
              </w:rPr>
              <w:t>3</w:t>
            </w:r>
            <w:r>
              <w:rPr>
                <w:rFonts w:ascii="Arial" w:eastAsia="Arial" w:hAnsi="Arial" w:cs="Arial"/>
                <w:b/>
                <w:color w:val="000000"/>
                <w:sz w:val="16"/>
              </w:rPr>
              <w:t>.</w:t>
            </w:r>
            <w:r w:rsidR="00B6678A">
              <w:rPr>
                <w:rFonts w:ascii="Arial" w:eastAsia="Arial" w:hAnsi="Arial" w:cs="Arial"/>
                <w:b/>
                <w:color w:val="000000"/>
                <w:sz w:val="16"/>
              </w:rPr>
              <w:t>018</w:t>
            </w:r>
          </w:p>
        </w:tc>
        <w:tc>
          <w:tcPr>
            <w:tcW w:w="1350" w:type="dxa"/>
            <w:tcBorders>
              <w:top w:val="nil"/>
              <w:left w:val="nil"/>
              <w:bottom w:val="nil"/>
              <w:right w:val="nil"/>
              <w:tl2br w:val="nil"/>
              <w:tr2bl w:val="nil"/>
            </w:tcBorders>
            <w:shd w:val="clear" w:color="auto" w:fill="auto"/>
            <w:noWrap/>
            <w:tcMar>
              <w:left w:w="40" w:type="dxa"/>
              <w:right w:w="100" w:type="dxa"/>
            </w:tcMar>
            <w:vAlign w:val="center"/>
          </w:tcPr>
          <w:p w:rsidR="00E95628" w:rsidRDefault="00641366">
            <w:pPr>
              <w:pStyle w:val="Normal9"/>
              <w:jc w:val="right"/>
              <w:rPr>
                <w:rFonts w:ascii="Arial" w:eastAsia="Arial" w:hAnsi="Arial" w:cs="Arial"/>
                <w:b/>
                <w:color w:val="000000"/>
                <w:sz w:val="16"/>
              </w:rPr>
            </w:pPr>
            <w:r>
              <w:rPr>
                <w:rFonts w:ascii="Arial" w:eastAsia="Arial" w:hAnsi="Arial" w:cs="Arial"/>
                <w:b/>
                <w:color w:val="000000"/>
                <w:sz w:val="16"/>
              </w:rPr>
              <w:t>60.510</w:t>
            </w:r>
          </w:p>
        </w:tc>
      </w:tr>
      <w:tr w:rsidR="00E95628" w:rsidTr="001179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6300" w:type="dxa"/>
            <w:tcBorders>
              <w:top w:val="nil"/>
              <w:left w:val="nil"/>
              <w:bottom w:val="nil"/>
              <w:right w:val="nil"/>
              <w:tl2br w:val="nil"/>
              <w:tr2bl w:val="nil"/>
            </w:tcBorders>
            <w:shd w:val="clear" w:color="auto" w:fill="auto"/>
            <w:tcMar>
              <w:left w:w="40" w:type="dxa"/>
              <w:right w:w="40" w:type="dxa"/>
            </w:tcMar>
            <w:vAlign w:val="center"/>
          </w:tcPr>
          <w:p w:rsidR="00E95628" w:rsidRDefault="00641366">
            <w:pPr>
              <w:pStyle w:val="Normal9"/>
              <w:rPr>
                <w:rFonts w:ascii="Arial" w:eastAsia="Arial" w:hAnsi="Arial" w:cs="Arial"/>
                <w:color w:val="000000"/>
                <w:sz w:val="16"/>
              </w:rPr>
            </w:pPr>
            <w:r>
              <w:rPr>
                <w:rFonts w:ascii="Arial" w:eastAsia="Arial" w:hAnsi="Arial" w:cs="Arial"/>
                <w:color w:val="000000"/>
                <w:sz w:val="16"/>
              </w:rPr>
              <w:t>Obrigações com Instituições Financeiras e Administradoras de Cartões de Crédito</w:t>
            </w:r>
          </w:p>
        </w:tc>
        <w:tc>
          <w:tcPr>
            <w:tcW w:w="750" w:type="dxa"/>
            <w:tcBorders>
              <w:top w:val="nil"/>
              <w:left w:val="nil"/>
              <w:bottom w:val="nil"/>
              <w:right w:val="nil"/>
              <w:tl2br w:val="nil"/>
              <w:tr2bl w:val="nil"/>
            </w:tcBorders>
            <w:shd w:val="clear" w:color="auto" w:fill="auto"/>
            <w:noWrap/>
            <w:tcMar>
              <w:left w:w="40" w:type="dxa"/>
              <w:right w:w="40" w:type="dxa"/>
            </w:tcMar>
            <w:vAlign w:val="center"/>
          </w:tcPr>
          <w:p w:rsidR="00E95628" w:rsidRDefault="00641366">
            <w:pPr>
              <w:pStyle w:val="Normal9"/>
              <w:jc w:val="center"/>
              <w:rPr>
                <w:rFonts w:ascii="Arial" w:eastAsia="Arial" w:hAnsi="Arial" w:cs="Arial"/>
                <w:color w:val="000000"/>
                <w:sz w:val="16"/>
              </w:rPr>
            </w:pPr>
            <w:r>
              <w:rPr>
                <w:rFonts w:ascii="Arial" w:eastAsia="Arial" w:hAnsi="Arial" w:cs="Arial"/>
                <w:color w:val="000000"/>
                <w:sz w:val="16"/>
              </w:rPr>
              <w:t>9</w:t>
            </w:r>
          </w:p>
        </w:tc>
        <w:tc>
          <w:tcPr>
            <w:tcW w:w="1350" w:type="dxa"/>
            <w:tcBorders>
              <w:top w:val="nil"/>
              <w:left w:val="nil"/>
              <w:bottom w:val="nil"/>
              <w:right w:val="nil"/>
              <w:tl2br w:val="nil"/>
              <w:tr2bl w:val="nil"/>
            </w:tcBorders>
            <w:shd w:val="clear" w:color="auto" w:fill="auto"/>
            <w:noWrap/>
            <w:tcMar>
              <w:left w:w="40" w:type="dxa"/>
              <w:right w:w="100" w:type="dxa"/>
            </w:tcMar>
            <w:vAlign w:val="center"/>
          </w:tcPr>
          <w:p w:rsidR="00E95628" w:rsidRDefault="00641366">
            <w:pPr>
              <w:pStyle w:val="Normal9"/>
              <w:jc w:val="right"/>
              <w:rPr>
                <w:rFonts w:ascii="Arial" w:eastAsia="Arial" w:hAnsi="Arial" w:cs="Arial"/>
                <w:color w:val="000000"/>
                <w:sz w:val="16"/>
              </w:rPr>
            </w:pPr>
            <w:r>
              <w:rPr>
                <w:rFonts w:ascii="Arial" w:eastAsia="Arial" w:hAnsi="Arial" w:cs="Arial"/>
                <w:color w:val="000000"/>
                <w:sz w:val="16"/>
              </w:rPr>
              <w:t>--</w:t>
            </w:r>
          </w:p>
        </w:tc>
        <w:tc>
          <w:tcPr>
            <w:tcW w:w="1350" w:type="dxa"/>
            <w:tcBorders>
              <w:top w:val="nil"/>
              <w:left w:val="nil"/>
              <w:bottom w:val="nil"/>
              <w:right w:val="nil"/>
              <w:tl2br w:val="nil"/>
              <w:tr2bl w:val="nil"/>
            </w:tcBorders>
            <w:shd w:val="clear" w:color="auto" w:fill="auto"/>
            <w:noWrap/>
            <w:tcMar>
              <w:left w:w="40" w:type="dxa"/>
              <w:right w:w="100" w:type="dxa"/>
            </w:tcMar>
            <w:vAlign w:val="center"/>
          </w:tcPr>
          <w:p w:rsidR="00E95628" w:rsidRDefault="00641366">
            <w:pPr>
              <w:pStyle w:val="Normal9"/>
              <w:jc w:val="right"/>
              <w:rPr>
                <w:rFonts w:ascii="Arial" w:eastAsia="Arial" w:hAnsi="Arial" w:cs="Arial"/>
                <w:color w:val="000000"/>
                <w:sz w:val="16"/>
              </w:rPr>
            </w:pPr>
            <w:r>
              <w:rPr>
                <w:rFonts w:ascii="Arial" w:eastAsia="Arial" w:hAnsi="Arial" w:cs="Arial"/>
                <w:color w:val="000000"/>
                <w:sz w:val="16"/>
              </w:rPr>
              <w:t>31.074</w:t>
            </w:r>
          </w:p>
        </w:tc>
      </w:tr>
      <w:tr w:rsidR="00E95628" w:rsidTr="001179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04"/>
        </w:trPr>
        <w:tc>
          <w:tcPr>
            <w:tcW w:w="6300" w:type="dxa"/>
            <w:tcBorders>
              <w:top w:val="nil"/>
              <w:left w:val="nil"/>
              <w:bottom w:val="nil"/>
              <w:right w:val="nil"/>
              <w:tl2br w:val="nil"/>
              <w:tr2bl w:val="nil"/>
            </w:tcBorders>
            <w:shd w:val="clear" w:color="auto" w:fill="auto"/>
            <w:noWrap/>
            <w:tcMar>
              <w:left w:w="40" w:type="dxa"/>
              <w:right w:w="40" w:type="dxa"/>
            </w:tcMar>
            <w:vAlign w:val="center"/>
          </w:tcPr>
          <w:p w:rsidR="00E95628" w:rsidRDefault="00641366">
            <w:pPr>
              <w:pStyle w:val="Normal9"/>
              <w:rPr>
                <w:rFonts w:ascii="Arial" w:eastAsia="Arial" w:hAnsi="Arial" w:cs="Arial"/>
                <w:color w:val="000000"/>
                <w:sz w:val="16"/>
              </w:rPr>
            </w:pPr>
            <w:r>
              <w:rPr>
                <w:rFonts w:ascii="Arial" w:eastAsia="Arial" w:hAnsi="Arial" w:cs="Arial"/>
                <w:color w:val="000000"/>
                <w:sz w:val="16"/>
              </w:rPr>
              <w:t>Fornecedores de Bens e Serviços</w:t>
            </w:r>
          </w:p>
        </w:tc>
        <w:tc>
          <w:tcPr>
            <w:tcW w:w="750" w:type="dxa"/>
            <w:tcBorders>
              <w:top w:val="nil"/>
              <w:left w:val="nil"/>
              <w:bottom w:val="nil"/>
              <w:right w:val="nil"/>
              <w:tl2br w:val="nil"/>
              <w:tr2bl w:val="nil"/>
            </w:tcBorders>
            <w:shd w:val="clear" w:color="auto" w:fill="auto"/>
            <w:noWrap/>
            <w:tcMar>
              <w:left w:w="40" w:type="dxa"/>
              <w:right w:w="40" w:type="dxa"/>
            </w:tcMar>
            <w:vAlign w:val="center"/>
          </w:tcPr>
          <w:p w:rsidR="00E95628" w:rsidRDefault="00641366">
            <w:pPr>
              <w:pStyle w:val="Normal9"/>
              <w:jc w:val="center"/>
              <w:rPr>
                <w:rFonts w:ascii="Arial" w:eastAsia="Arial" w:hAnsi="Arial" w:cs="Arial"/>
                <w:color w:val="000000"/>
                <w:sz w:val="16"/>
              </w:rPr>
            </w:pPr>
            <w:r>
              <w:rPr>
                <w:rFonts w:ascii="Arial" w:eastAsia="Arial" w:hAnsi="Arial" w:cs="Arial"/>
                <w:color w:val="000000"/>
                <w:sz w:val="16"/>
              </w:rPr>
              <w:t>10</w:t>
            </w:r>
          </w:p>
        </w:tc>
        <w:tc>
          <w:tcPr>
            <w:tcW w:w="1350" w:type="dxa"/>
            <w:tcBorders>
              <w:top w:val="nil"/>
              <w:left w:val="nil"/>
              <w:bottom w:val="nil"/>
              <w:right w:val="nil"/>
              <w:tl2br w:val="nil"/>
              <w:tr2bl w:val="nil"/>
            </w:tcBorders>
            <w:shd w:val="clear" w:color="auto" w:fill="auto"/>
            <w:noWrap/>
            <w:tcMar>
              <w:left w:w="40" w:type="dxa"/>
              <w:right w:w="100" w:type="dxa"/>
            </w:tcMar>
            <w:vAlign w:val="center"/>
          </w:tcPr>
          <w:p w:rsidR="00E95628" w:rsidRDefault="00641366">
            <w:pPr>
              <w:pStyle w:val="Normal9"/>
              <w:jc w:val="right"/>
              <w:rPr>
                <w:rFonts w:ascii="Arial" w:eastAsia="Arial" w:hAnsi="Arial" w:cs="Arial"/>
                <w:color w:val="000000"/>
                <w:sz w:val="16"/>
              </w:rPr>
            </w:pPr>
            <w:r>
              <w:rPr>
                <w:rFonts w:ascii="Arial" w:eastAsia="Arial" w:hAnsi="Arial" w:cs="Arial"/>
                <w:color w:val="000000"/>
                <w:sz w:val="16"/>
              </w:rPr>
              <w:t>15.662</w:t>
            </w:r>
          </w:p>
        </w:tc>
        <w:tc>
          <w:tcPr>
            <w:tcW w:w="1350" w:type="dxa"/>
            <w:tcBorders>
              <w:top w:val="nil"/>
              <w:left w:val="nil"/>
              <w:bottom w:val="nil"/>
              <w:right w:val="nil"/>
              <w:tl2br w:val="nil"/>
              <w:tr2bl w:val="nil"/>
            </w:tcBorders>
            <w:shd w:val="clear" w:color="auto" w:fill="auto"/>
            <w:noWrap/>
            <w:tcMar>
              <w:left w:w="40" w:type="dxa"/>
              <w:right w:w="100" w:type="dxa"/>
            </w:tcMar>
            <w:vAlign w:val="center"/>
          </w:tcPr>
          <w:p w:rsidR="00E95628" w:rsidRDefault="00641366">
            <w:pPr>
              <w:pStyle w:val="Normal9"/>
              <w:jc w:val="right"/>
              <w:rPr>
                <w:rFonts w:ascii="Arial" w:eastAsia="Arial" w:hAnsi="Arial" w:cs="Arial"/>
                <w:color w:val="000000"/>
                <w:sz w:val="16"/>
              </w:rPr>
            </w:pPr>
            <w:r>
              <w:rPr>
                <w:rFonts w:ascii="Arial" w:eastAsia="Arial" w:hAnsi="Arial" w:cs="Arial"/>
                <w:color w:val="000000"/>
                <w:sz w:val="16"/>
              </w:rPr>
              <w:t>16.703</w:t>
            </w:r>
          </w:p>
        </w:tc>
      </w:tr>
      <w:tr w:rsidR="00E95628" w:rsidTr="001179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04"/>
        </w:trPr>
        <w:tc>
          <w:tcPr>
            <w:tcW w:w="6300" w:type="dxa"/>
            <w:tcBorders>
              <w:top w:val="nil"/>
              <w:left w:val="nil"/>
              <w:bottom w:val="nil"/>
              <w:right w:val="nil"/>
              <w:tl2br w:val="nil"/>
              <w:tr2bl w:val="nil"/>
            </w:tcBorders>
            <w:shd w:val="clear" w:color="auto" w:fill="auto"/>
            <w:noWrap/>
            <w:tcMar>
              <w:left w:w="40" w:type="dxa"/>
              <w:right w:w="40" w:type="dxa"/>
            </w:tcMar>
            <w:vAlign w:val="center"/>
          </w:tcPr>
          <w:p w:rsidR="00E95628" w:rsidRDefault="00641366">
            <w:pPr>
              <w:pStyle w:val="Normal9"/>
              <w:rPr>
                <w:rFonts w:ascii="Arial" w:eastAsia="Arial" w:hAnsi="Arial" w:cs="Arial"/>
                <w:color w:val="000000"/>
                <w:sz w:val="16"/>
              </w:rPr>
            </w:pPr>
            <w:r>
              <w:rPr>
                <w:rFonts w:ascii="Arial" w:eastAsia="Arial" w:hAnsi="Arial" w:cs="Arial"/>
                <w:color w:val="000000"/>
                <w:sz w:val="16"/>
              </w:rPr>
              <w:t>Obrigações Fiscais</w:t>
            </w:r>
          </w:p>
        </w:tc>
        <w:tc>
          <w:tcPr>
            <w:tcW w:w="750" w:type="dxa"/>
            <w:tcBorders>
              <w:top w:val="nil"/>
              <w:left w:val="nil"/>
              <w:bottom w:val="nil"/>
              <w:right w:val="nil"/>
              <w:tl2br w:val="nil"/>
              <w:tr2bl w:val="nil"/>
            </w:tcBorders>
            <w:shd w:val="clear" w:color="auto" w:fill="auto"/>
            <w:noWrap/>
            <w:tcMar>
              <w:left w:w="40" w:type="dxa"/>
              <w:right w:w="40" w:type="dxa"/>
            </w:tcMar>
            <w:vAlign w:val="center"/>
          </w:tcPr>
          <w:p w:rsidR="00E95628" w:rsidRDefault="00641366">
            <w:pPr>
              <w:pStyle w:val="Normal9"/>
              <w:jc w:val="center"/>
              <w:rPr>
                <w:rFonts w:ascii="Arial" w:eastAsia="Arial" w:hAnsi="Arial" w:cs="Arial"/>
                <w:color w:val="000000"/>
                <w:sz w:val="16"/>
              </w:rPr>
            </w:pPr>
            <w:r>
              <w:rPr>
                <w:rFonts w:ascii="Arial" w:eastAsia="Arial" w:hAnsi="Arial" w:cs="Arial"/>
                <w:color w:val="000000"/>
                <w:sz w:val="16"/>
              </w:rPr>
              <w:t>11</w:t>
            </w:r>
          </w:p>
        </w:tc>
        <w:tc>
          <w:tcPr>
            <w:tcW w:w="1350" w:type="dxa"/>
            <w:tcBorders>
              <w:top w:val="nil"/>
              <w:left w:val="nil"/>
              <w:bottom w:val="nil"/>
              <w:right w:val="nil"/>
              <w:tl2br w:val="nil"/>
              <w:tr2bl w:val="nil"/>
            </w:tcBorders>
            <w:shd w:val="clear" w:color="auto" w:fill="auto"/>
            <w:noWrap/>
            <w:tcMar>
              <w:left w:w="40" w:type="dxa"/>
              <w:right w:w="100" w:type="dxa"/>
            </w:tcMar>
            <w:vAlign w:val="center"/>
          </w:tcPr>
          <w:p w:rsidR="00E95628" w:rsidRDefault="00641366">
            <w:pPr>
              <w:pStyle w:val="Normal9"/>
              <w:jc w:val="right"/>
              <w:rPr>
                <w:rFonts w:ascii="Arial" w:eastAsia="Arial" w:hAnsi="Arial" w:cs="Arial"/>
                <w:color w:val="000000"/>
                <w:sz w:val="16"/>
              </w:rPr>
            </w:pPr>
            <w:r>
              <w:rPr>
                <w:rFonts w:ascii="Arial" w:eastAsia="Arial" w:hAnsi="Arial" w:cs="Arial"/>
                <w:color w:val="000000"/>
                <w:sz w:val="16"/>
              </w:rPr>
              <w:t>352</w:t>
            </w:r>
          </w:p>
        </w:tc>
        <w:tc>
          <w:tcPr>
            <w:tcW w:w="1350" w:type="dxa"/>
            <w:tcBorders>
              <w:top w:val="nil"/>
              <w:left w:val="nil"/>
              <w:bottom w:val="nil"/>
              <w:right w:val="nil"/>
              <w:tl2br w:val="nil"/>
              <w:tr2bl w:val="nil"/>
            </w:tcBorders>
            <w:shd w:val="clear" w:color="auto" w:fill="auto"/>
            <w:noWrap/>
            <w:tcMar>
              <w:left w:w="40" w:type="dxa"/>
              <w:right w:w="100" w:type="dxa"/>
            </w:tcMar>
            <w:vAlign w:val="center"/>
          </w:tcPr>
          <w:p w:rsidR="00E95628" w:rsidRDefault="00641366">
            <w:pPr>
              <w:pStyle w:val="Normal9"/>
              <w:jc w:val="right"/>
              <w:rPr>
                <w:rFonts w:ascii="Arial" w:eastAsia="Arial" w:hAnsi="Arial" w:cs="Arial"/>
                <w:color w:val="000000"/>
                <w:sz w:val="16"/>
              </w:rPr>
            </w:pPr>
            <w:r>
              <w:rPr>
                <w:rFonts w:ascii="Arial" w:eastAsia="Arial" w:hAnsi="Arial" w:cs="Arial"/>
                <w:color w:val="000000"/>
                <w:sz w:val="16"/>
              </w:rPr>
              <w:t>466</w:t>
            </w:r>
          </w:p>
        </w:tc>
      </w:tr>
      <w:tr w:rsidR="00E95628" w:rsidTr="001179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04"/>
        </w:trPr>
        <w:tc>
          <w:tcPr>
            <w:tcW w:w="6300" w:type="dxa"/>
            <w:tcBorders>
              <w:top w:val="nil"/>
              <w:left w:val="nil"/>
              <w:bottom w:val="nil"/>
              <w:right w:val="nil"/>
              <w:tl2br w:val="nil"/>
              <w:tr2bl w:val="nil"/>
            </w:tcBorders>
            <w:shd w:val="clear" w:color="auto" w:fill="auto"/>
            <w:noWrap/>
            <w:tcMar>
              <w:left w:w="40" w:type="dxa"/>
              <w:right w:w="40" w:type="dxa"/>
            </w:tcMar>
            <w:vAlign w:val="center"/>
          </w:tcPr>
          <w:p w:rsidR="00E95628" w:rsidRDefault="00641366">
            <w:pPr>
              <w:pStyle w:val="Normal9"/>
              <w:rPr>
                <w:rFonts w:ascii="Arial" w:eastAsia="Arial" w:hAnsi="Arial" w:cs="Arial"/>
                <w:color w:val="000000"/>
                <w:sz w:val="16"/>
              </w:rPr>
            </w:pPr>
            <w:r>
              <w:rPr>
                <w:rFonts w:ascii="Arial" w:eastAsia="Arial" w:hAnsi="Arial" w:cs="Arial"/>
                <w:color w:val="000000"/>
                <w:sz w:val="16"/>
              </w:rPr>
              <w:t>Obrigações e Provisões Trabalhistas</w:t>
            </w:r>
          </w:p>
        </w:tc>
        <w:tc>
          <w:tcPr>
            <w:tcW w:w="750" w:type="dxa"/>
            <w:tcBorders>
              <w:top w:val="nil"/>
              <w:left w:val="nil"/>
              <w:bottom w:val="nil"/>
              <w:right w:val="nil"/>
              <w:tl2br w:val="nil"/>
              <w:tr2bl w:val="nil"/>
            </w:tcBorders>
            <w:shd w:val="clear" w:color="auto" w:fill="auto"/>
            <w:noWrap/>
            <w:tcMar>
              <w:left w:w="40" w:type="dxa"/>
              <w:right w:w="40" w:type="dxa"/>
            </w:tcMar>
            <w:vAlign w:val="center"/>
          </w:tcPr>
          <w:p w:rsidR="00E95628" w:rsidRDefault="00641366">
            <w:pPr>
              <w:pStyle w:val="Normal9"/>
              <w:jc w:val="center"/>
              <w:rPr>
                <w:rFonts w:ascii="Arial" w:eastAsia="Arial" w:hAnsi="Arial" w:cs="Arial"/>
                <w:color w:val="000000"/>
                <w:sz w:val="16"/>
              </w:rPr>
            </w:pPr>
            <w:r>
              <w:rPr>
                <w:rFonts w:ascii="Arial" w:eastAsia="Arial" w:hAnsi="Arial" w:cs="Arial"/>
                <w:color w:val="000000"/>
                <w:sz w:val="16"/>
              </w:rPr>
              <w:t>12</w:t>
            </w:r>
          </w:p>
        </w:tc>
        <w:tc>
          <w:tcPr>
            <w:tcW w:w="1350" w:type="dxa"/>
            <w:tcBorders>
              <w:top w:val="nil"/>
              <w:left w:val="nil"/>
              <w:bottom w:val="nil"/>
              <w:right w:val="nil"/>
              <w:tl2br w:val="nil"/>
              <w:tr2bl w:val="nil"/>
            </w:tcBorders>
            <w:shd w:val="clear" w:color="auto" w:fill="auto"/>
            <w:noWrap/>
            <w:tcMar>
              <w:left w:w="40" w:type="dxa"/>
              <w:right w:w="100" w:type="dxa"/>
            </w:tcMar>
            <w:vAlign w:val="center"/>
          </w:tcPr>
          <w:p w:rsidR="00E95628" w:rsidRDefault="00641366">
            <w:pPr>
              <w:pStyle w:val="Normal9"/>
              <w:jc w:val="right"/>
              <w:rPr>
                <w:rFonts w:ascii="Arial" w:eastAsia="Arial" w:hAnsi="Arial" w:cs="Arial"/>
                <w:color w:val="000000"/>
                <w:sz w:val="16"/>
              </w:rPr>
            </w:pPr>
            <w:r>
              <w:rPr>
                <w:rFonts w:ascii="Arial" w:eastAsia="Arial" w:hAnsi="Arial" w:cs="Arial"/>
                <w:color w:val="000000"/>
                <w:sz w:val="16"/>
              </w:rPr>
              <w:t>2.187</w:t>
            </w:r>
          </w:p>
        </w:tc>
        <w:tc>
          <w:tcPr>
            <w:tcW w:w="1350" w:type="dxa"/>
            <w:tcBorders>
              <w:top w:val="nil"/>
              <w:left w:val="nil"/>
              <w:bottom w:val="nil"/>
              <w:right w:val="nil"/>
              <w:tl2br w:val="nil"/>
              <w:tr2bl w:val="nil"/>
            </w:tcBorders>
            <w:shd w:val="clear" w:color="auto" w:fill="auto"/>
            <w:noWrap/>
            <w:tcMar>
              <w:left w:w="40" w:type="dxa"/>
              <w:right w:w="100" w:type="dxa"/>
            </w:tcMar>
            <w:vAlign w:val="center"/>
          </w:tcPr>
          <w:p w:rsidR="00E95628" w:rsidRDefault="00641366">
            <w:pPr>
              <w:pStyle w:val="Normal9"/>
              <w:jc w:val="right"/>
              <w:rPr>
                <w:rFonts w:ascii="Arial" w:eastAsia="Arial" w:hAnsi="Arial" w:cs="Arial"/>
                <w:color w:val="000000"/>
                <w:sz w:val="16"/>
              </w:rPr>
            </w:pPr>
            <w:r>
              <w:rPr>
                <w:rFonts w:ascii="Arial" w:eastAsia="Arial" w:hAnsi="Arial" w:cs="Arial"/>
                <w:color w:val="000000"/>
                <w:sz w:val="16"/>
              </w:rPr>
              <w:t>1.739</w:t>
            </w:r>
          </w:p>
        </w:tc>
      </w:tr>
      <w:tr w:rsidR="00E95628" w:rsidTr="001179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95"/>
        </w:trPr>
        <w:tc>
          <w:tcPr>
            <w:tcW w:w="6300" w:type="dxa"/>
            <w:tcBorders>
              <w:top w:val="nil"/>
              <w:left w:val="nil"/>
              <w:bottom w:val="nil"/>
              <w:right w:val="nil"/>
              <w:tl2br w:val="nil"/>
              <w:tr2bl w:val="nil"/>
            </w:tcBorders>
            <w:shd w:val="clear" w:color="auto" w:fill="auto"/>
            <w:noWrap/>
            <w:tcMar>
              <w:left w:w="40" w:type="dxa"/>
              <w:right w:w="40" w:type="dxa"/>
            </w:tcMar>
            <w:vAlign w:val="center"/>
          </w:tcPr>
          <w:p w:rsidR="00E95628" w:rsidRDefault="00641366">
            <w:pPr>
              <w:pStyle w:val="Normal9"/>
              <w:rPr>
                <w:rFonts w:ascii="Arial" w:eastAsia="Arial" w:hAnsi="Arial" w:cs="Arial"/>
                <w:color w:val="000000"/>
                <w:sz w:val="16"/>
              </w:rPr>
            </w:pPr>
            <w:r>
              <w:rPr>
                <w:rFonts w:ascii="Arial" w:eastAsia="Arial" w:hAnsi="Arial" w:cs="Arial"/>
                <w:color w:val="000000"/>
                <w:sz w:val="16"/>
              </w:rPr>
              <w:t>Outras Obrigações</w:t>
            </w:r>
          </w:p>
        </w:tc>
        <w:tc>
          <w:tcPr>
            <w:tcW w:w="750" w:type="dxa"/>
            <w:tcBorders>
              <w:top w:val="nil"/>
              <w:left w:val="nil"/>
              <w:bottom w:val="nil"/>
              <w:right w:val="nil"/>
              <w:tl2br w:val="nil"/>
              <w:tr2bl w:val="nil"/>
            </w:tcBorders>
            <w:shd w:val="clear" w:color="auto" w:fill="auto"/>
            <w:noWrap/>
            <w:tcMar>
              <w:left w:w="40" w:type="dxa"/>
              <w:right w:w="40" w:type="dxa"/>
            </w:tcMar>
            <w:vAlign w:val="center"/>
          </w:tcPr>
          <w:p w:rsidR="00E95628" w:rsidRDefault="00641366">
            <w:pPr>
              <w:pStyle w:val="Normal9"/>
              <w:jc w:val="center"/>
              <w:rPr>
                <w:rFonts w:ascii="Arial" w:eastAsia="Arial" w:hAnsi="Arial" w:cs="Arial"/>
                <w:color w:val="000000"/>
                <w:sz w:val="16"/>
              </w:rPr>
            </w:pPr>
            <w:r>
              <w:rPr>
                <w:rFonts w:ascii="Arial" w:eastAsia="Arial" w:hAnsi="Arial" w:cs="Arial"/>
                <w:color w:val="000000"/>
                <w:sz w:val="16"/>
              </w:rPr>
              <w:t>13</w:t>
            </w:r>
          </w:p>
        </w:tc>
        <w:tc>
          <w:tcPr>
            <w:tcW w:w="1350" w:type="dxa"/>
            <w:tcBorders>
              <w:top w:val="nil"/>
              <w:left w:val="nil"/>
              <w:bottom w:val="nil"/>
              <w:right w:val="nil"/>
              <w:tl2br w:val="nil"/>
              <w:tr2bl w:val="nil"/>
            </w:tcBorders>
            <w:shd w:val="clear" w:color="auto" w:fill="auto"/>
            <w:noWrap/>
            <w:tcMar>
              <w:left w:w="40" w:type="dxa"/>
              <w:right w:w="100" w:type="dxa"/>
            </w:tcMar>
            <w:vAlign w:val="center"/>
          </w:tcPr>
          <w:p w:rsidR="00E95628" w:rsidRDefault="00641366">
            <w:pPr>
              <w:pStyle w:val="Normal9"/>
              <w:jc w:val="right"/>
              <w:rPr>
                <w:rFonts w:ascii="Arial" w:eastAsia="Arial" w:hAnsi="Arial" w:cs="Arial"/>
                <w:color w:val="000000"/>
                <w:sz w:val="16"/>
              </w:rPr>
            </w:pPr>
            <w:r>
              <w:rPr>
                <w:rFonts w:ascii="Arial" w:eastAsia="Arial" w:hAnsi="Arial" w:cs="Arial"/>
                <w:color w:val="000000"/>
                <w:sz w:val="16"/>
              </w:rPr>
              <w:t>2.770</w:t>
            </w:r>
          </w:p>
        </w:tc>
        <w:tc>
          <w:tcPr>
            <w:tcW w:w="1350" w:type="dxa"/>
            <w:tcBorders>
              <w:top w:val="nil"/>
              <w:left w:val="nil"/>
              <w:bottom w:val="nil"/>
              <w:right w:val="nil"/>
              <w:tl2br w:val="nil"/>
              <w:tr2bl w:val="nil"/>
            </w:tcBorders>
            <w:shd w:val="clear" w:color="auto" w:fill="auto"/>
            <w:noWrap/>
            <w:tcMar>
              <w:left w:w="40" w:type="dxa"/>
              <w:right w:w="100" w:type="dxa"/>
            </w:tcMar>
            <w:vAlign w:val="center"/>
          </w:tcPr>
          <w:p w:rsidR="00E95628" w:rsidRDefault="00641366">
            <w:pPr>
              <w:pStyle w:val="Normal9"/>
              <w:jc w:val="right"/>
              <w:rPr>
                <w:rFonts w:ascii="Arial" w:eastAsia="Arial" w:hAnsi="Arial" w:cs="Arial"/>
                <w:color w:val="000000"/>
                <w:sz w:val="16"/>
              </w:rPr>
            </w:pPr>
            <w:r>
              <w:rPr>
                <w:rFonts w:ascii="Arial" w:eastAsia="Arial" w:hAnsi="Arial" w:cs="Arial"/>
                <w:color w:val="000000"/>
                <w:sz w:val="16"/>
              </w:rPr>
              <w:t>8.139</w:t>
            </w:r>
          </w:p>
        </w:tc>
      </w:tr>
      <w:tr w:rsidR="00E95628" w:rsidTr="001179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04"/>
        </w:trPr>
        <w:tc>
          <w:tcPr>
            <w:tcW w:w="6300" w:type="dxa"/>
            <w:tcBorders>
              <w:top w:val="nil"/>
              <w:left w:val="nil"/>
              <w:bottom w:val="nil"/>
              <w:right w:val="nil"/>
              <w:tl2br w:val="nil"/>
              <w:tr2bl w:val="nil"/>
            </w:tcBorders>
            <w:shd w:val="clear" w:color="auto" w:fill="auto"/>
            <w:noWrap/>
            <w:tcMar>
              <w:left w:w="40" w:type="dxa"/>
              <w:right w:w="40" w:type="dxa"/>
            </w:tcMar>
            <w:vAlign w:val="center"/>
          </w:tcPr>
          <w:p w:rsidR="00E95628" w:rsidRDefault="00641366">
            <w:pPr>
              <w:pStyle w:val="Normal9"/>
              <w:rPr>
                <w:rFonts w:ascii="Arial" w:eastAsia="Arial" w:hAnsi="Arial" w:cs="Arial"/>
                <w:color w:val="000000"/>
                <w:sz w:val="16"/>
              </w:rPr>
            </w:pPr>
            <w:r>
              <w:rPr>
                <w:rFonts w:ascii="Arial" w:eastAsia="Arial" w:hAnsi="Arial" w:cs="Arial"/>
                <w:color w:val="000000"/>
                <w:sz w:val="16"/>
              </w:rPr>
              <w:t>Outras Provisões</w:t>
            </w:r>
          </w:p>
        </w:tc>
        <w:tc>
          <w:tcPr>
            <w:tcW w:w="750" w:type="dxa"/>
            <w:tcBorders>
              <w:top w:val="nil"/>
              <w:left w:val="nil"/>
              <w:bottom w:val="nil"/>
              <w:right w:val="nil"/>
              <w:tl2br w:val="nil"/>
              <w:tr2bl w:val="nil"/>
            </w:tcBorders>
            <w:shd w:val="clear" w:color="auto" w:fill="auto"/>
            <w:noWrap/>
            <w:tcMar>
              <w:left w:w="40" w:type="dxa"/>
              <w:right w:w="40" w:type="dxa"/>
            </w:tcMar>
            <w:vAlign w:val="center"/>
          </w:tcPr>
          <w:p w:rsidR="00E95628" w:rsidRDefault="00641366">
            <w:pPr>
              <w:pStyle w:val="Normal9"/>
              <w:jc w:val="center"/>
              <w:rPr>
                <w:rFonts w:ascii="Arial" w:eastAsia="Arial" w:hAnsi="Arial" w:cs="Arial"/>
                <w:color w:val="000000"/>
                <w:sz w:val="16"/>
              </w:rPr>
            </w:pPr>
            <w:r>
              <w:rPr>
                <w:rFonts w:ascii="Arial" w:eastAsia="Arial" w:hAnsi="Arial" w:cs="Arial"/>
                <w:color w:val="000000"/>
                <w:sz w:val="16"/>
              </w:rPr>
              <w:t>23.b</w:t>
            </w:r>
          </w:p>
        </w:tc>
        <w:tc>
          <w:tcPr>
            <w:tcW w:w="1350" w:type="dxa"/>
            <w:tcBorders>
              <w:top w:val="nil"/>
              <w:left w:val="nil"/>
              <w:bottom w:val="nil"/>
              <w:right w:val="nil"/>
              <w:tl2br w:val="nil"/>
              <w:tr2bl w:val="nil"/>
            </w:tcBorders>
            <w:shd w:val="clear" w:color="auto" w:fill="auto"/>
            <w:noWrap/>
            <w:tcMar>
              <w:left w:w="40" w:type="dxa"/>
              <w:right w:w="100" w:type="dxa"/>
            </w:tcMar>
            <w:vAlign w:val="center"/>
          </w:tcPr>
          <w:p w:rsidR="00E95628" w:rsidRDefault="00B6678A" w:rsidP="00B6678A">
            <w:pPr>
              <w:pStyle w:val="Normal9"/>
              <w:jc w:val="right"/>
              <w:rPr>
                <w:rFonts w:ascii="Arial" w:eastAsia="Arial" w:hAnsi="Arial" w:cs="Arial"/>
                <w:color w:val="000000"/>
                <w:sz w:val="16"/>
              </w:rPr>
            </w:pPr>
            <w:r>
              <w:rPr>
                <w:rFonts w:ascii="Arial" w:eastAsia="Arial" w:hAnsi="Arial" w:cs="Arial"/>
                <w:color w:val="000000"/>
                <w:sz w:val="16"/>
              </w:rPr>
              <w:t>2</w:t>
            </w:r>
            <w:r w:rsidR="00641366">
              <w:rPr>
                <w:rFonts w:ascii="Arial" w:eastAsia="Arial" w:hAnsi="Arial" w:cs="Arial"/>
                <w:color w:val="000000"/>
                <w:sz w:val="16"/>
              </w:rPr>
              <w:t>.</w:t>
            </w:r>
            <w:r>
              <w:rPr>
                <w:rFonts w:ascii="Arial" w:eastAsia="Arial" w:hAnsi="Arial" w:cs="Arial"/>
                <w:color w:val="000000"/>
                <w:sz w:val="16"/>
              </w:rPr>
              <w:t>047</w:t>
            </w:r>
          </w:p>
        </w:tc>
        <w:tc>
          <w:tcPr>
            <w:tcW w:w="1350" w:type="dxa"/>
            <w:tcBorders>
              <w:top w:val="nil"/>
              <w:left w:val="nil"/>
              <w:bottom w:val="nil"/>
              <w:right w:val="nil"/>
              <w:tl2br w:val="nil"/>
              <w:tr2bl w:val="nil"/>
            </w:tcBorders>
            <w:shd w:val="clear" w:color="auto" w:fill="auto"/>
            <w:noWrap/>
            <w:tcMar>
              <w:left w:w="40" w:type="dxa"/>
              <w:right w:w="100" w:type="dxa"/>
            </w:tcMar>
            <w:vAlign w:val="center"/>
          </w:tcPr>
          <w:p w:rsidR="00E95628" w:rsidRDefault="00641366">
            <w:pPr>
              <w:pStyle w:val="Normal9"/>
              <w:jc w:val="right"/>
              <w:rPr>
                <w:rFonts w:ascii="Arial" w:eastAsia="Arial" w:hAnsi="Arial" w:cs="Arial"/>
                <w:color w:val="000000"/>
                <w:sz w:val="16"/>
              </w:rPr>
            </w:pPr>
            <w:r>
              <w:rPr>
                <w:rFonts w:ascii="Arial" w:eastAsia="Arial" w:hAnsi="Arial" w:cs="Arial"/>
                <w:color w:val="000000"/>
                <w:sz w:val="16"/>
              </w:rPr>
              <w:t>2.389</w:t>
            </w:r>
          </w:p>
        </w:tc>
      </w:tr>
      <w:tr w:rsidR="00E95628" w:rsidTr="001179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04"/>
        </w:trPr>
        <w:tc>
          <w:tcPr>
            <w:tcW w:w="6300" w:type="dxa"/>
            <w:tcBorders>
              <w:top w:val="nil"/>
              <w:left w:val="nil"/>
              <w:bottom w:val="nil"/>
              <w:right w:val="nil"/>
              <w:tl2br w:val="nil"/>
              <w:tr2bl w:val="nil"/>
            </w:tcBorders>
            <w:shd w:val="clear" w:color="auto" w:fill="auto"/>
            <w:noWrap/>
            <w:tcMar>
              <w:left w:w="0" w:type="dxa"/>
              <w:right w:w="0" w:type="dxa"/>
            </w:tcMar>
            <w:vAlign w:val="center"/>
          </w:tcPr>
          <w:p w:rsidR="00E95628" w:rsidRDefault="00E95628">
            <w:pPr>
              <w:pStyle w:val="Normal9"/>
              <w:rPr>
                <w:rFonts w:ascii="Arial" w:eastAsia="Arial" w:hAnsi="Arial" w:cs="Arial"/>
                <w:color w:val="000000"/>
                <w:sz w:val="16"/>
              </w:rPr>
            </w:pPr>
          </w:p>
        </w:tc>
        <w:tc>
          <w:tcPr>
            <w:tcW w:w="750" w:type="dxa"/>
            <w:tcBorders>
              <w:top w:val="nil"/>
              <w:left w:val="nil"/>
              <w:bottom w:val="nil"/>
              <w:right w:val="nil"/>
              <w:tl2br w:val="nil"/>
              <w:tr2bl w:val="nil"/>
            </w:tcBorders>
            <w:shd w:val="clear" w:color="auto" w:fill="auto"/>
            <w:noWrap/>
            <w:tcMar>
              <w:left w:w="0" w:type="dxa"/>
              <w:right w:w="0" w:type="dxa"/>
            </w:tcMar>
            <w:vAlign w:val="center"/>
          </w:tcPr>
          <w:p w:rsidR="00E95628" w:rsidRDefault="00E95628">
            <w:pPr>
              <w:pStyle w:val="Normal9"/>
              <w:jc w:val="center"/>
              <w:rPr>
                <w:rFonts w:ascii="Arial" w:eastAsia="Arial" w:hAnsi="Arial" w:cs="Arial"/>
                <w:color w:val="000000"/>
                <w:sz w:val="16"/>
              </w:rPr>
            </w:pPr>
          </w:p>
        </w:tc>
        <w:tc>
          <w:tcPr>
            <w:tcW w:w="1350" w:type="dxa"/>
            <w:tcBorders>
              <w:top w:val="nil"/>
              <w:left w:val="nil"/>
              <w:bottom w:val="nil"/>
              <w:right w:val="nil"/>
              <w:tl2br w:val="nil"/>
              <w:tr2bl w:val="nil"/>
            </w:tcBorders>
            <w:shd w:val="clear" w:color="auto" w:fill="auto"/>
            <w:noWrap/>
            <w:tcMar>
              <w:left w:w="0" w:type="dxa"/>
              <w:right w:w="0" w:type="dxa"/>
            </w:tcMar>
            <w:vAlign w:val="center"/>
          </w:tcPr>
          <w:p w:rsidR="00E95628" w:rsidRDefault="00E95628">
            <w:pPr>
              <w:pStyle w:val="Normal9"/>
              <w:jc w:val="right"/>
              <w:rPr>
                <w:rFonts w:ascii="Arial" w:eastAsia="Arial" w:hAnsi="Arial" w:cs="Arial"/>
                <w:color w:val="000000"/>
                <w:sz w:val="16"/>
              </w:rPr>
            </w:pPr>
          </w:p>
        </w:tc>
        <w:tc>
          <w:tcPr>
            <w:tcW w:w="1350" w:type="dxa"/>
            <w:tcBorders>
              <w:top w:val="nil"/>
              <w:left w:val="nil"/>
              <w:bottom w:val="nil"/>
              <w:right w:val="nil"/>
              <w:tl2br w:val="nil"/>
              <w:tr2bl w:val="nil"/>
            </w:tcBorders>
            <w:shd w:val="clear" w:color="auto" w:fill="auto"/>
            <w:noWrap/>
            <w:tcMar>
              <w:left w:w="0" w:type="dxa"/>
              <w:right w:w="0" w:type="dxa"/>
            </w:tcMar>
            <w:vAlign w:val="center"/>
          </w:tcPr>
          <w:p w:rsidR="00E95628" w:rsidRDefault="00E95628">
            <w:pPr>
              <w:pStyle w:val="Normal9"/>
              <w:jc w:val="right"/>
              <w:rPr>
                <w:rFonts w:ascii="Arial" w:eastAsia="Arial" w:hAnsi="Arial" w:cs="Arial"/>
                <w:color w:val="000000"/>
                <w:sz w:val="16"/>
              </w:rPr>
            </w:pPr>
          </w:p>
        </w:tc>
      </w:tr>
      <w:tr w:rsidR="00E95628" w:rsidTr="001179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04"/>
        </w:trPr>
        <w:tc>
          <w:tcPr>
            <w:tcW w:w="6300" w:type="dxa"/>
            <w:tcBorders>
              <w:top w:val="nil"/>
              <w:left w:val="nil"/>
              <w:bottom w:val="nil"/>
              <w:right w:val="nil"/>
              <w:tl2br w:val="nil"/>
              <w:tr2bl w:val="nil"/>
            </w:tcBorders>
            <w:shd w:val="clear" w:color="auto" w:fill="auto"/>
            <w:noWrap/>
            <w:tcMar>
              <w:left w:w="40" w:type="dxa"/>
              <w:right w:w="40" w:type="dxa"/>
            </w:tcMar>
            <w:vAlign w:val="center"/>
          </w:tcPr>
          <w:p w:rsidR="00E95628" w:rsidRDefault="00641366">
            <w:pPr>
              <w:pStyle w:val="Normal9"/>
              <w:rPr>
                <w:rFonts w:ascii="Arial" w:eastAsia="Arial" w:hAnsi="Arial" w:cs="Arial"/>
                <w:b/>
                <w:color w:val="000000"/>
                <w:sz w:val="16"/>
              </w:rPr>
            </w:pPr>
            <w:r>
              <w:rPr>
                <w:rFonts w:ascii="Arial" w:eastAsia="Arial" w:hAnsi="Arial" w:cs="Arial"/>
                <w:b/>
                <w:color w:val="000000"/>
                <w:sz w:val="16"/>
              </w:rPr>
              <w:t>PASSIVO NÃO CIRCULANTE</w:t>
            </w:r>
          </w:p>
        </w:tc>
        <w:tc>
          <w:tcPr>
            <w:tcW w:w="750" w:type="dxa"/>
            <w:tcBorders>
              <w:top w:val="nil"/>
              <w:left w:val="nil"/>
              <w:bottom w:val="nil"/>
              <w:right w:val="nil"/>
              <w:tl2br w:val="nil"/>
              <w:tr2bl w:val="nil"/>
            </w:tcBorders>
            <w:shd w:val="clear" w:color="auto" w:fill="auto"/>
            <w:noWrap/>
            <w:tcMar>
              <w:left w:w="0" w:type="dxa"/>
              <w:right w:w="0" w:type="dxa"/>
            </w:tcMar>
            <w:vAlign w:val="center"/>
          </w:tcPr>
          <w:p w:rsidR="00E95628" w:rsidRDefault="00E95628">
            <w:pPr>
              <w:pStyle w:val="Normal9"/>
              <w:jc w:val="center"/>
              <w:rPr>
                <w:rFonts w:ascii="Arial" w:eastAsia="Arial" w:hAnsi="Arial" w:cs="Arial"/>
                <w:color w:val="000000"/>
                <w:sz w:val="16"/>
              </w:rPr>
            </w:pPr>
          </w:p>
        </w:tc>
        <w:tc>
          <w:tcPr>
            <w:tcW w:w="1350" w:type="dxa"/>
            <w:tcBorders>
              <w:top w:val="nil"/>
              <w:left w:val="nil"/>
              <w:bottom w:val="nil"/>
              <w:right w:val="nil"/>
              <w:tl2br w:val="nil"/>
              <w:tr2bl w:val="nil"/>
            </w:tcBorders>
            <w:shd w:val="clear" w:color="auto" w:fill="auto"/>
            <w:noWrap/>
            <w:tcMar>
              <w:left w:w="40" w:type="dxa"/>
              <w:right w:w="100" w:type="dxa"/>
            </w:tcMar>
            <w:vAlign w:val="center"/>
          </w:tcPr>
          <w:p w:rsidR="00E95628" w:rsidRPr="00B6678A" w:rsidRDefault="00B6678A">
            <w:pPr>
              <w:pStyle w:val="Normal9"/>
              <w:jc w:val="right"/>
              <w:rPr>
                <w:rFonts w:ascii="Arial" w:eastAsia="Arial" w:hAnsi="Arial" w:cs="Arial"/>
                <w:b/>
                <w:color w:val="000000"/>
                <w:sz w:val="16"/>
              </w:rPr>
            </w:pPr>
            <w:r w:rsidRPr="00B6678A">
              <w:rPr>
                <w:rFonts w:ascii="Arial" w:eastAsia="Arial" w:hAnsi="Arial" w:cs="Arial"/>
                <w:b/>
                <w:color w:val="000000"/>
                <w:sz w:val="16"/>
              </w:rPr>
              <w:t>--</w:t>
            </w:r>
          </w:p>
        </w:tc>
        <w:tc>
          <w:tcPr>
            <w:tcW w:w="1350" w:type="dxa"/>
            <w:tcBorders>
              <w:top w:val="nil"/>
              <w:left w:val="nil"/>
              <w:bottom w:val="nil"/>
              <w:right w:val="nil"/>
              <w:tl2br w:val="nil"/>
              <w:tr2bl w:val="nil"/>
            </w:tcBorders>
            <w:shd w:val="clear" w:color="auto" w:fill="auto"/>
            <w:noWrap/>
            <w:tcMar>
              <w:left w:w="40" w:type="dxa"/>
              <w:right w:w="100" w:type="dxa"/>
            </w:tcMar>
            <w:vAlign w:val="center"/>
          </w:tcPr>
          <w:p w:rsidR="00E95628" w:rsidRDefault="00641366">
            <w:pPr>
              <w:pStyle w:val="Normal9"/>
              <w:jc w:val="right"/>
              <w:rPr>
                <w:rFonts w:ascii="Arial" w:eastAsia="Arial" w:hAnsi="Arial" w:cs="Arial"/>
                <w:b/>
                <w:color w:val="000000"/>
                <w:sz w:val="16"/>
              </w:rPr>
            </w:pPr>
            <w:r>
              <w:rPr>
                <w:rFonts w:ascii="Arial" w:eastAsia="Arial" w:hAnsi="Arial" w:cs="Arial"/>
                <w:b/>
                <w:color w:val="000000"/>
                <w:sz w:val="16"/>
              </w:rPr>
              <w:t>122</w:t>
            </w:r>
          </w:p>
        </w:tc>
      </w:tr>
      <w:tr w:rsidR="00E95628" w:rsidTr="001179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04"/>
        </w:trPr>
        <w:tc>
          <w:tcPr>
            <w:tcW w:w="6300" w:type="dxa"/>
            <w:tcBorders>
              <w:top w:val="nil"/>
              <w:left w:val="nil"/>
              <w:bottom w:val="nil"/>
              <w:right w:val="nil"/>
              <w:tl2br w:val="nil"/>
              <w:tr2bl w:val="nil"/>
            </w:tcBorders>
            <w:shd w:val="clear" w:color="auto" w:fill="auto"/>
            <w:noWrap/>
            <w:tcMar>
              <w:left w:w="40" w:type="dxa"/>
              <w:right w:w="40" w:type="dxa"/>
            </w:tcMar>
            <w:vAlign w:val="center"/>
          </w:tcPr>
          <w:p w:rsidR="00E95628" w:rsidRDefault="00641366">
            <w:pPr>
              <w:pStyle w:val="Normal9"/>
              <w:rPr>
                <w:rFonts w:ascii="Arial" w:eastAsia="Arial" w:hAnsi="Arial" w:cs="Arial"/>
                <w:color w:val="000000"/>
                <w:sz w:val="16"/>
              </w:rPr>
            </w:pPr>
            <w:r>
              <w:rPr>
                <w:rFonts w:ascii="Arial" w:eastAsia="Arial" w:hAnsi="Arial" w:cs="Arial"/>
                <w:color w:val="000000"/>
                <w:sz w:val="16"/>
              </w:rPr>
              <w:t>Outras Provisões</w:t>
            </w:r>
          </w:p>
        </w:tc>
        <w:tc>
          <w:tcPr>
            <w:tcW w:w="750" w:type="dxa"/>
            <w:tcBorders>
              <w:top w:val="nil"/>
              <w:left w:val="nil"/>
              <w:bottom w:val="nil"/>
              <w:right w:val="nil"/>
              <w:tl2br w:val="nil"/>
              <w:tr2bl w:val="nil"/>
            </w:tcBorders>
            <w:shd w:val="clear" w:color="auto" w:fill="auto"/>
            <w:noWrap/>
            <w:tcMar>
              <w:left w:w="40" w:type="dxa"/>
              <w:right w:w="40" w:type="dxa"/>
            </w:tcMar>
            <w:vAlign w:val="center"/>
          </w:tcPr>
          <w:p w:rsidR="00E95628" w:rsidRDefault="00641366">
            <w:pPr>
              <w:pStyle w:val="Normal9"/>
              <w:jc w:val="center"/>
              <w:rPr>
                <w:rFonts w:ascii="Arial" w:eastAsia="Arial" w:hAnsi="Arial" w:cs="Arial"/>
                <w:color w:val="000000"/>
                <w:sz w:val="16"/>
              </w:rPr>
            </w:pPr>
            <w:r>
              <w:rPr>
                <w:rFonts w:ascii="Arial" w:eastAsia="Arial" w:hAnsi="Arial" w:cs="Arial"/>
                <w:color w:val="000000"/>
                <w:sz w:val="16"/>
              </w:rPr>
              <w:t>23.b</w:t>
            </w:r>
          </w:p>
        </w:tc>
        <w:tc>
          <w:tcPr>
            <w:tcW w:w="1350" w:type="dxa"/>
            <w:tcBorders>
              <w:top w:val="nil"/>
              <w:left w:val="nil"/>
              <w:bottom w:val="nil"/>
              <w:right w:val="nil"/>
              <w:tl2br w:val="nil"/>
              <w:tr2bl w:val="nil"/>
            </w:tcBorders>
            <w:shd w:val="clear" w:color="auto" w:fill="auto"/>
            <w:noWrap/>
            <w:tcMar>
              <w:left w:w="40" w:type="dxa"/>
              <w:right w:w="100" w:type="dxa"/>
            </w:tcMar>
            <w:vAlign w:val="center"/>
          </w:tcPr>
          <w:p w:rsidR="00E95628" w:rsidRDefault="00B6678A">
            <w:pPr>
              <w:pStyle w:val="Normal9"/>
              <w:jc w:val="right"/>
              <w:rPr>
                <w:rFonts w:ascii="Arial" w:eastAsia="Arial" w:hAnsi="Arial" w:cs="Arial"/>
                <w:color w:val="000000"/>
                <w:sz w:val="16"/>
              </w:rPr>
            </w:pPr>
            <w:r>
              <w:rPr>
                <w:rFonts w:ascii="Arial" w:eastAsia="Arial" w:hAnsi="Arial" w:cs="Arial"/>
                <w:color w:val="000000"/>
                <w:sz w:val="16"/>
              </w:rPr>
              <w:t>--</w:t>
            </w:r>
          </w:p>
        </w:tc>
        <w:tc>
          <w:tcPr>
            <w:tcW w:w="1350" w:type="dxa"/>
            <w:tcBorders>
              <w:top w:val="nil"/>
              <w:left w:val="nil"/>
              <w:bottom w:val="nil"/>
              <w:right w:val="nil"/>
              <w:tl2br w:val="nil"/>
              <w:tr2bl w:val="nil"/>
            </w:tcBorders>
            <w:shd w:val="clear" w:color="auto" w:fill="auto"/>
            <w:noWrap/>
            <w:tcMar>
              <w:left w:w="40" w:type="dxa"/>
              <w:right w:w="100" w:type="dxa"/>
            </w:tcMar>
            <w:vAlign w:val="center"/>
          </w:tcPr>
          <w:p w:rsidR="00E95628" w:rsidRDefault="00641366">
            <w:pPr>
              <w:pStyle w:val="Normal9"/>
              <w:jc w:val="right"/>
              <w:rPr>
                <w:rFonts w:ascii="Arial" w:eastAsia="Arial" w:hAnsi="Arial" w:cs="Arial"/>
                <w:color w:val="000000"/>
                <w:sz w:val="16"/>
              </w:rPr>
            </w:pPr>
            <w:r>
              <w:rPr>
                <w:rFonts w:ascii="Arial" w:eastAsia="Arial" w:hAnsi="Arial" w:cs="Arial"/>
                <w:color w:val="000000"/>
                <w:sz w:val="16"/>
              </w:rPr>
              <w:t>122</w:t>
            </w:r>
          </w:p>
        </w:tc>
      </w:tr>
      <w:tr w:rsidR="00E95628" w:rsidTr="001179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04"/>
        </w:trPr>
        <w:tc>
          <w:tcPr>
            <w:tcW w:w="6300" w:type="dxa"/>
            <w:tcBorders>
              <w:top w:val="nil"/>
              <w:left w:val="nil"/>
              <w:bottom w:val="nil"/>
              <w:right w:val="nil"/>
              <w:tl2br w:val="nil"/>
              <w:tr2bl w:val="nil"/>
            </w:tcBorders>
            <w:shd w:val="clear" w:color="auto" w:fill="auto"/>
            <w:noWrap/>
            <w:tcMar>
              <w:left w:w="0" w:type="dxa"/>
              <w:right w:w="0" w:type="dxa"/>
            </w:tcMar>
            <w:vAlign w:val="center"/>
          </w:tcPr>
          <w:p w:rsidR="00E95628" w:rsidRDefault="00E95628">
            <w:pPr>
              <w:pStyle w:val="Normal9"/>
              <w:rPr>
                <w:rFonts w:ascii="Arial" w:eastAsia="Arial" w:hAnsi="Arial" w:cs="Arial"/>
                <w:i/>
                <w:color w:val="000000"/>
                <w:sz w:val="16"/>
              </w:rPr>
            </w:pPr>
          </w:p>
        </w:tc>
        <w:tc>
          <w:tcPr>
            <w:tcW w:w="750" w:type="dxa"/>
            <w:tcBorders>
              <w:top w:val="nil"/>
              <w:left w:val="nil"/>
              <w:bottom w:val="nil"/>
              <w:right w:val="nil"/>
              <w:tl2br w:val="nil"/>
              <w:tr2bl w:val="nil"/>
            </w:tcBorders>
            <w:shd w:val="clear" w:color="auto" w:fill="auto"/>
            <w:noWrap/>
            <w:tcMar>
              <w:left w:w="0" w:type="dxa"/>
              <w:right w:w="0" w:type="dxa"/>
            </w:tcMar>
            <w:vAlign w:val="center"/>
          </w:tcPr>
          <w:p w:rsidR="00E95628" w:rsidRDefault="00E95628">
            <w:pPr>
              <w:pStyle w:val="Normal9"/>
              <w:jc w:val="center"/>
              <w:rPr>
                <w:rFonts w:ascii="Arial" w:eastAsia="Arial" w:hAnsi="Arial" w:cs="Arial"/>
                <w:i/>
                <w:color w:val="000000"/>
                <w:sz w:val="16"/>
              </w:rPr>
            </w:pPr>
          </w:p>
        </w:tc>
        <w:tc>
          <w:tcPr>
            <w:tcW w:w="1350" w:type="dxa"/>
            <w:tcBorders>
              <w:top w:val="nil"/>
              <w:left w:val="nil"/>
              <w:bottom w:val="nil"/>
              <w:right w:val="nil"/>
              <w:tl2br w:val="nil"/>
              <w:tr2bl w:val="nil"/>
            </w:tcBorders>
            <w:shd w:val="clear" w:color="auto" w:fill="auto"/>
            <w:noWrap/>
            <w:tcMar>
              <w:left w:w="0" w:type="dxa"/>
              <w:right w:w="0" w:type="dxa"/>
            </w:tcMar>
            <w:vAlign w:val="center"/>
          </w:tcPr>
          <w:p w:rsidR="00E95628" w:rsidRDefault="00E95628">
            <w:pPr>
              <w:pStyle w:val="Normal9"/>
              <w:jc w:val="right"/>
              <w:rPr>
                <w:rFonts w:ascii="Arial" w:eastAsia="Arial" w:hAnsi="Arial" w:cs="Arial"/>
                <w:i/>
                <w:color w:val="000000"/>
                <w:sz w:val="16"/>
              </w:rPr>
            </w:pPr>
          </w:p>
        </w:tc>
        <w:tc>
          <w:tcPr>
            <w:tcW w:w="1350" w:type="dxa"/>
            <w:tcBorders>
              <w:top w:val="nil"/>
              <w:left w:val="nil"/>
              <w:bottom w:val="nil"/>
              <w:right w:val="nil"/>
              <w:tl2br w:val="nil"/>
              <w:tr2bl w:val="nil"/>
            </w:tcBorders>
            <w:shd w:val="clear" w:color="auto" w:fill="auto"/>
            <w:noWrap/>
            <w:tcMar>
              <w:left w:w="0" w:type="dxa"/>
              <w:right w:w="0" w:type="dxa"/>
            </w:tcMar>
            <w:vAlign w:val="center"/>
          </w:tcPr>
          <w:p w:rsidR="00E95628" w:rsidRDefault="00E95628">
            <w:pPr>
              <w:pStyle w:val="Normal9"/>
              <w:jc w:val="right"/>
              <w:rPr>
                <w:rFonts w:ascii="Arial" w:eastAsia="Arial" w:hAnsi="Arial" w:cs="Arial"/>
                <w:i/>
                <w:color w:val="000000"/>
                <w:sz w:val="16"/>
              </w:rPr>
            </w:pPr>
          </w:p>
        </w:tc>
      </w:tr>
      <w:tr w:rsidR="00E95628" w:rsidTr="001179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04"/>
        </w:trPr>
        <w:tc>
          <w:tcPr>
            <w:tcW w:w="6300" w:type="dxa"/>
            <w:tcBorders>
              <w:top w:val="nil"/>
              <w:left w:val="nil"/>
              <w:bottom w:val="nil"/>
              <w:right w:val="nil"/>
              <w:tl2br w:val="nil"/>
              <w:tr2bl w:val="nil"/>
            </w:tcBorders>
            <w:shd w:val="clear" w:color="auto" w:fill="auto"/>
            <w:noWrap/>
            <w:tcMar>
              <w:left w:w="40" w:type="dxa"/>
              <w:right w:w="40" w:type="dxa"/>
            </w:tcMar>
            <w:vAlign w:val="center"/>
          </w:tcPr>
          <w:p w:rsidR="00E95628" w:rsidRDefault="00641366">
            <w:pPr>
              <w:pStyle w:val="Normal9"/>
              <w:rPr>
                <w:rFonts w:ascii="Arial" w:eastAsia="Arial" w:hAnsi="Arial" w:cs="Arial"/>
                <w:b/>
                <w:color w:val="000000"/>
                <w:sz w:val="16"/>
              </w:rPr>
            </w:pPr>
            <w:r>
              <w:rPr>
                <w:rFonts w:ascii="Arial" w:eastAsia="Arial" w:hAnsi="Arial" w:cs="Arial"/>
                <w:b/>
                <w:color w:val="000000"/>
                <w:sz w:val="16"/>
              </w:rPr>
              <w:t xml:space="preserve">PATRIMÔNIO LÍQUIDO </w:t>
            </w:r>
          </w:p>
        </w:tc>
        <w:tc>
          <w:tcPr>
            <w:tcW w:w="750" w:type="dxa"/>
            <w:tcBorders>
              <w:top w:val="nil"/>
              <w:left w:val="nil"/>
              <w:bottom w:val="nil"/>
              <w:right w:val="nil"/>
              <w:tl2br w:val="nil"/>
              <w:tr2bl w:val="nil"/>
            </w:tcBorders>
            <w:shd w:val="clear" w:color="auto" w:fill="auto"/>
            <w:noWrap/>
            <w:tcMar>
              <w:left w:w="0" w:type="dxa"/>
              <w:right w:w="0" w:type="dxa"/>
            </w:tcMar>
            <w:vAlign w:val="center"/>
          </w:tcPr>
          <w:p w:rsidR="00E95628" w:rsidRDefault="00E95628">
            <w:pPr>
              <w:pStyle w:val="Normal9"/>
              <w:jc w:val="center"/>
              <w:rPr>
                <w:rFonts w:ascii="Arial" w:eastAsia="Arial" w:hAnsi="Arial" w:cs="Arial"/>
                <w:color w:val="000000"/>
                <w:sz w:val="16"/>
              </w:rPr>
            </w:pPr>
          </w:p>
        </w:tc>
        <w:tc>
          <w:tcPr>
            <w:tcW w:w="1350" w:type="dxa"/>
            <w:tcBorders>
              <w:top w:val="nil"/>
              <w:left w:val="nil"/>
              <w:bottom w:val="nil"/>
              <w:right w:val="nil"/>
              <w:tl2br w:val="nil"/>
              <w:tr2bl w:val="nil"/>
            </w:tcBorders>
            <w:shd w:val="clear" w:color="auto" w:fill="auto"/>
            <w:noWrap/>
            <w:tcMar>
              <w:left w:w="40" w:type="dxa"/>
              <w:right w:w="100" w:type="dxa"/>
            </w:tcMar>
            <w:vAlign w:val="center"/>
          </w:tcPr>
          <w:p w:rsidR="00E95628" w:rsidRDefault="00641366">
            <w:pPr>
              <w:pStyle w:val="Normal9"/>
              <w:jc w:val="right"/>
              <w:rPr>
                <w:rFonts w:ascii="Arial" w:eastAsia="Arial" w:hAnsi="Arial" w:cs="Arial"/>
                <w:b/>
                <w:color w:val="000000"/>
                <w:sz w:val="16"/>
              </w:rPr>
            </w:pPr>
            <w:r>
              <w:rPr>
                <w:rFonts w:ascii="Arial" w:eastAsia="Arial" w:hAnsi="Arial" w:cs="Arial"/>
                <w:b/>
                <w:color w:val="000000"/>
                <w:sz w:val="16"/>
              </w:rPr>
              <w:t>26.623</w:t>
            </w:r>
          </w:p>
        </w:tc>
        <w:tc>
          <w:tcPr>
            <w:tcW w:w="1350" w:type="dxa"/>
            <w:tcBorders>
              <w:top w:val="nil"/>
              <w:left w:val="nil"/>
              <w:bottom w:val="nil"/>
              <w:right w:val="nil"/>
              <w:tl2br w:val="nil"/>
              <w:tr2bl w:val="nil"/>
            </w:tcBorders>
            <w:shd w:val="clear" w:color="auto" w:fill="auto"/>
            <w:noWrap/>
            <w:tcMar>
              <w:left w:w="40" w:type="dxa"/>
              <w:right w:w="40" w:type="dxa"/>
            </w:tcMar>
            <w:vAlign w:val="center"/>
          </w:tcPr>
          <w:p w:rsidR="00E95628" w:rsidRDefault="00641366">
            <w:pPr>
              <w:pStyle w:val="Normal9"/>
              <w:jc w:val="right"/>
              <w:rPr>
                <w:rFonts w:ascii="Arial" w:eastAsia="Arial" w:hAnsi="Arial" w:cs="Arial"/>
                <w:b/>
                <w:color w:val="000000"/>
                <w:sz w:val="16"/>
              </w:rPr>
            </w:pPr>
            <w:r>
              <w:rPr>
                <w:rFonts w:ascii="Arial" w:eastAsia="Arial" w:hAnsi="Arial" w:cs="Arial"/>
                <w:b/>
                <w:color w:val="000000"/>
                <w:sz w:val="16"/>
              </w:rPr>
              <w:t>(11.036)</w:t>
            </w:r>
          </w:p>
        </w:tc>
      </w:tr>
      <w:tr w:rsidR="00E95628" w:rsidTr="001179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04"/>
        </w:trPr>
        <w:tc>
          <w:tcPr>
            <w:tcW w:w="6300" w:type="dxa"/>
            <w:tcBorders>
              <w:top w:val="nil"/>
              <w:left w:val="nil"/>
              <w:bottom w:val="nil"/>
              <w:right w:val="nil"/>
              <w:tl2br w:val="nil"/>
              <w:tr2bl w:val="nil"/>
            </w:tcBorders>
            <w:shd w:val="clear" w:color="auto" w:fill="auto"/>
            <w:noWrap/>
            <w:tcMar>
              <w:left w:w="40" w:type="dxa"/>
              <w:right w:w="40" w:type="dxa"/>
            </w:tcMar>
            <w:vAlign w:val="center"/>
          </w:tcPr>
          <w:p w:rsidR="00E95628" w:rsidRDefault="00641366">
            <w:pPr>
              <w:pStyle w:val="Normal9"/>
              <w:rPr>
                <w:rFonts w:ascii="Arial" w:eastAsia="Arial" w:hAnsi="Arial" w:cs="Arial"/>
                <w:color w:val="000000"/>
                <w:sz w:val="16"/>
              </w:rPr>
            </w:pPr>
            <w:r>
              <w:rPr>
                <w:rFonts w:ascii="Arial" w:eastAsia="Arial" w:hAnsi="Arial" w:cs="Arial"/>
                <w:color w:val="000000"/>
                <w:sz w:val="16"/>
              </w:rPr>
              <w:t>Capital Social</w:t>
            </w:r>
          </w:p>
        </w:tc>
        <w:tc>
          <w:tcPr>
            <w:tcW w:w="750" w:type="dxa"/>
            <w:tcBorders>
              <w:top w:val="nil"/>
              <w:left w:val="nil"/>
              <w:bottom w:val="nil"/>
              <w:right w:val="nil"/>
              <w:tl2br w:val="nil"/>
              <w:tr2bl w:val="nil"/>
            </w:tcBorders>
            <w:shd w:val="clear" w:color="auto" w:fill="auto"/>
            <w:noWrap/>
            <w:tcMar>
              <w:left w:w="40" w:type="dxa"/>
              <w:right w:w="40" w:type="dxa"/>
            </w:tcMar>
            <w:vAlign w:val="center"/>
          </w:tcPr>
          <w:p w:rsidR="00E95628" w:rsidRDefault="00641366">
            <w:pPr>
              <w:pStyle w:val="Normal9"/>
              <w:jc w:val="center"/>
              <w:rPr>
                <w:rFonts w:ascii="Arial" w:eastAsia="Arial" w:hAnsi="Arial" w:cs="Arial"/>
                <w:color w:val="000000"/>
                <w:sz w:val="16"/>
              </w:rPr>
            </w:pPr>
            <w:r>
              <w:rPr>
                <w:rFonts w:ascii="Arial" w:eastAsia="Arial" w:hAnsi="Arial" w:cs="Arial"/>
                <w:color w:val="000000"/>
                <w:sz w:val="16"/>
              </w:rPr>
              <w:t>18</w:t>
            </w:r>
          </w:p>
        </w:tc>
        <w:tc>
          <w:tcPr>
            <w:tcW w:w="1350" w:type="dxa"/>
            <w:tcBorders>
              <w:top w:val="nil"/>
              <w:left w:val="nil"/>
              <w:bottom w:val="nil"/>
              <w:right w:val="nil"/>
              <w:tl2br w:val="nil"/>
              <w:tr2bl w:val="nil"/>
            </w:tcBorders>
            <w:shd w:val="clear" w:color="auto" w:fill="auto"/>
            <w:noWrap/>
            <w:tcMar>
              <w:left w:w="40" w:type="dxa"/>
              <w:right w:w="100" w:type="dxa"/>
            </w:tcMar>
            <w:vAlign w:val="center"/>
          </w:tcPr>
          <w:p w:rsidR="00E95628" w:rsidRDefault="00641366">
            <w:pPr>
              <w:pStyle w:val="Normal9"/>
              <w:jc w:val="right"/>
              <w:rPr>
                <w:rFonts w:ascii="Arial" w:eastAsia="Arial" w:hAnsi="Arial" w:cs="Arial"/>
                <w:color w:val="000000"/>
                <w:sz w:val="16"/>
              </w:rPr>
            </w:pPr>
            <w:r>
              <w:rPr>
                <w:rFonts w:ascii="Arial" w:eastAsia="Arial" w:hAnsi="Arial" w:cs="Arial"/>
                <w:color w:val="000000"/>
                <w:sz w:val="16"/>
              </w:rPr>
              <w:t>54.733</w:t>
            </w:r>
          </w:p>
        </w:tc>
        <w:tc>
          <w:tcPr>
            <w:tcW w:w="1350" w:type="dxa"/>
            <w:tcBorders>
              <w:top w:val="nil"/>
              <w:left w:val="nil"/>
              <w:bottom w:val="nil"/>
              <w:right w:val="nil"/>
              <w:tl2br w:val="nil"/>
              <w:tr2bl w:val="nil"/>
            </w:tcBorders>
            <w:shd w:val="clear" w:color="auto" w:fill="auto"/>
            <w:noWrap/>
            <w:tcMar>
              <w:left w:w="40" w:type="dxa"/>
              <w:right w:w="100" w:type="dxa"/>
            </w:tcMar>
            <w:vAlign w:val="center"/>
          </w:tcPr>
          <w:p w:rsidR="00E95628" w:rsidRDefault="00641366">
            <w:pPr>
              <w:pStyle w:val="Normal9"/>
              <w:jc w:val="right"/>
              <w:rPr>
                <w:rFonts w:ascii="Arial" w:eastAsia="Arial" w:hAnsi="Arial" w:cs="Arial"/>
                <w:color w:val="000000"/>
                <w:sz w:val="16"/>
              </w:rPr>
            </w:pPr>
            <w:r>
              <w:rPr>
                <w:rFonts w:ascii="Arial" w:eastAsia="Arial" w:hAnsi="Arial" w:cs="Arial"/>
                <w:color w:val="000000"/>
                <w:sz w:val="16"/>
              </w:rPr>
              <w:t>9.633</w:t>
            </w:r>
          </w:p>
        </w:tc>
      </w:tr>
      <w:tr w:rsidR="00E95628" w:rsidTr="001179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300" w:type="dxa"/>
            <w:tcBorders>
              <w:top w:val="nil"/>
              <w:left w:val="nil"/>
              <w:bottom w:val="nil"/>
              <w:right w:val="nil"/>
              <w:tl2br w:val="nil"/>
              <w:tr2bl w:val="nil"/>
            </w:tcBorders>
            <w:shd w:val="clear" w:color="auto" w:fill="auto"/>
            <w:noWrap/>
            <w:tcMar>
              <w:left w:w="40" w:type="dxa"/>
              <w:right w:w="40" w:type="dxa"/>
            </w:tcMar>
            <w:vAlign w:val="center"/>
          </w:tcPr>
          <w:p w:rsidR="00E95628" w:rsidRDefault="00641366">
            <w:pPr>
              <w:pStyle w:val="Normal9"/>
              <w:rPr>
                <w:rFonts w:ascii="Arial" w:eastAsia="Arial" w:hAnsi="Arial" w:cs="Arial"/>
                <w:color w:val="000000"/>
                <w:sz w:val="16"/>
              </w:rPr>
            </w:pPr>
            <w:r>
              <w:rPr>
                <w:rFonts w:ascii="Arial" w:eastAsia="Arial" w:hAnsi="Arial" w:cs="Arial"/>
                <w:color w:val="000000"/>
                <w:sz w:val="16"/>
              </w:rPr>
              <w:t>Lucros ou Prejuízos Acumulados</w:t>
            </w:r>
          </w:p>
        </w:tc>
        <w:tc>
          <w:tcPr>
            <w:tcW w:w="750" w:type="dxa"/>
            <w:tcBorders>
              <w:top w:val="nil"/>
              <w:left w:val="nil"/>
              <w:bottom w:val="nil"/>
              <w:right w:val="nil"/>
              <w:tl2br w:val="nil"/>
              <w:tr2bl w:val="nil"/>
            </w:tcBorders>
            <w:shd w:val="clear" w:color="auto" w:fill="auto"/>
            <w:noWrap/>
            <w:tcMar>
              <w:left w:w="0" w:type="dxa"/>
              <w:right w:w="0" w:type="dxa"/>
            </w:tcMar>
            <w:vAlign w:val="center"/>
          </w:tcPr>
          <w:p w:rsidR="00E95628" w:rsidRDefault="00E95628">
            <w:pPr>
              <w:pStyle w:val="Normal9"/>
              <w:jc w:val="center"/>
              <w:rPr>
                <w:rFonts w:ascii="Arial" w:eastAsia="Arial" w:hAnsi="Arial" w:cs="Arial"/>
                <w:color w:val="000000"/>
                <w:sz w:val="16"/>
              </w:rPr>
            </w:pPr>
          </w:p>
        </w:tc>
        <w:tc>
          <w:tcPr>
            <w:tcW w:w="1350" w:type="dxa"/>
            <w:tcBorders>
              <w:top w:val="nil"/>
              <w:left w:val="nil"/>
              <w:bottom w:val="nil"/>
              <w:right w:val="nil"/>
              <w:tl2br w:val="nil"/>
              <w:tr2bl w:val="nil"/>
            </w:tcBorders>
            <w:shd w:val="clear" w:color="FFFFFF" w:fill="FFFFFF"/>
            <w:noWrap/>
            <w:tcMar>
              <w:left w:w="40" w:type="dxa"/>
              <w:right w:w="40" w:type="dxa"/>
            </w:tcMar>
            <w:vAlign w:val="center"/>
          </w:tcPr>
          <w:p w:rsidR="00E95628" w:rsidRDefault="00641366">
            <w:pPr>
              <w:pStyle w:val="Normal9"/>
              <w:jc w:val="right"/>
              <w:rPr>
                <w:rFonts w:ascii="Arial" w:eastAsia="Arial" w:hAnsi="Arial" w:cs="Arial"/>
                <w:color w:val="000000"/>
                <w:sz w:val="16"/>
              </w:rPr>
            </w:pPr>
            <w:r>
              <w:rPr>
                <w:rFonts w:ascii="Arial" w:eastAsia="Arial" w:hAnsi="Arial" w:cs="Arial"/>
                <w:color w:val="000000"/>
                <w:sz w:val="16"/>
              </w:rPr>
              <w:t>(28.110)</w:t>
            </w:r>
          </w:p>
        </w:tc>
        <w:tc>
          <w:tcPr>
            <w:tcW w:w="1350" w:type="dxa"/>
            <w:tcBorders>
              <w:top w:val="nil"/>
              <w:left w:val="nil"/>
              <w:bottom w:val="nil"/>
              <w:right w:val="nil"/>
              <w:tl2br w:val="nil"/>
              <w:tr2bl w:val="nil"/>
            </w:tcBorders>
            <w:shd w:val="clear" w:color="FFFFFF" w:fill="FFFFFF"/>
            <w:noWrap/>
            <w:tcMar>
              <w:left w:w="40" w:type="dxa"/>
              <w:right w:w="40" w:type="dxa"/>
            </w:tcMar>
            <w:vAlign w:val="center"/>
          </w:tcPr>
          <w:p w:rsidR="00E95628" w:rsidRDefault="00641366">
            <w:pPr>
              <w:pStyle w:val="Normal9"/>
              <w:jc w:val="right"/>
              <w:rPr>
                <w:rFonts w:ascii="Arial" w:eastAsia="Arial" w:hAnsi="Arial" w:cs="Arial"/>
                <w:color w:val="000000"/>
                <w:sz w:val="16"/>
              </w:rPr>
            </w:pPr>
            <w:r>
              <w:rPr>
                <w:rFonts w:ascii="Arial" w:eastAsia="Arial" w:hAnsi="Arial" w:cs="Arial"/>
                <w:color w:val="000000"/>
                <w:sz w:val="16"/>
              </w:rPr>
              <w:t>(20.669)</w:t>
            </w:r>
          </w:p>
        </w:tc>
      </w:tr>
      <w:tr w:rsidR="00E95628" w:rsidTr="001179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64"/>
        </w:trPr>
        <w:tc>
          <w:tcPr>
            <w:tcW w:w="6300" w:type="dxa"/>
            <w:tcBorders>
              <w:top w:val="nil"/>
              <w:left w:val="nil"/>
              <w:bottom w:val="nil"/>
              <w:right w:val="nil"/>
              <w:tl2br w:val="nil"/>
              <w:tr2bl w:val="nil"/>
            </w:tcBorders>
            <w:shd w:val="clear" w:color="auto" w:fill="auto"/>
            <w:noWrap/>
            <w:tcMar>
              <w:left w:w="0" w:type="dxa"/>
              <w:right w:w="0" w:type="dxa"/>
            </w:tcMar>
            <w:vAlign w:val="center"/>
          </w:tcPr>
          <w:p w:rsidR="00E95628" w:rsidRDefault="00E95628">
            <w:pPr>
              <w:pStyle w:val="Normal9"/>
              <w:rPr>
                <w:rFonts w:ascii="Arial" w:eastAsia="Arial" w:hAnsi="Arial" w:cs="Arial"/>
                <w:b/>
                <w:color w:val="000000"/>
                <w:sz w:val="16"/>
              </w:rPr>
            </w:pPr>
          </w:p>
        </w:tc>
        <w:tc>
          <w:tcPr>
            <w:tcW w:w="750" w:type="dxa"/>
            <w:tcBorders>
              <w:top w:val="nil"/>
              <w:left w:val="nil"/>
              <w:bottom w:val="nil"/>
              <w:right w:val="nil"/>
              <w:tl2br w:val="nil"/>
              <w:tr2bl w:val="nil"/>
            </w:tcBorders>
            <w:shd w:val="clear" w:color="auto" w:fill="auto"/>
            <w:noWrap/>
            <w:tcMar>
              <w:left w:w="0" w:type="dxa"/>
              <w:right w:w="0" w:type="dxa"/>
            </w:tcMar>
            <w:vAlign w:val="center"/>
          </w:tcPr>
          <w:p w:rsidR="00E95628" w:rsidRDefault="00E95628">
            <w:pPr>
              <w:pStyle w:val="Normal9"/>
              <w:jc w:val="center"/>
              <w:rPr>
                <w:rFonts w:ascii="Arial" w:eastAsia="Arial" w:hAnsi="Arial" w:cs="Arial"/>
                <w:color w:val="000000"/>
                <w:sz w:val="16"/>
              </w:rPr>
            </w:pPr>
          </w:p>
        </w:tc>
        <w:tc>
          <w:tcPr>
            <w:tcW w:w="1350" w:type="dxa"/>
            <w:tcBorders>
              <w:top w:val="nil"/>
              <w:left w:val="nil"/>
              <w:bottom w:val="nil"/>
              <w:right w:val="nil"/>
              <w:tl2br w:val="nil"/>
              <w:tr2bl w:val="nil"/>
            </w:tcBorders>
            <w:shd w:val="clear" w:color="auto" w:fill="auto"/>
            <w:noWrap/>
            <w:tcMar>
              <w:left w:w="0" w:type="dxa"/>
              <w:right w:w="0" w:type="dxa"/>
            </w:tcMar>
            <w:vAlign w:val="center"/>
          </w:tcPr>
          <w:p w:rsidR="00E95628" w:rsidRDefault="00E95628">
            <w:pPr>
              <w:pStyle w:val="Normal9"/>
              <w:jc w:val="right"/>
              <w:rPr>
                <w:rFonts w:ascii="Arial" w:eastAsia="Arial" w:hAnsi="Arial" w:cs="Arial"/>
                <w:b/>
                <w:color w:val="000000"/>
                <w:sz w:val="16"/>
              </w:rPr>
            </w:pPr>
          </w:p>
        </w:tc>
        <w:tc>
          <w:tcPr>
            <w:tcW w:w="1350" w:type="dxa"/>
            <w:tcBorders>
              <w:top w:val="nil"/>
              <w:left w:val="nil"/>
              <w:bottom w:val="nil"/>
              <w:right w:val="nil"/>
              <w:tl2br w:val="nil"/>
              <w:tr2bl w:val="nil"/>
            </w:tcBorders>
            <w:shd w:val="clear" w:color="auto" w:fill="auto"/>
            <w:noWrap/>
            <w:tcMar>
              <w:left w:w="0" w:type="dxa"/>
              <w:right w:w="0" w:type="dxa"/>
            </w:tcMar>
            <w:vAlign w:val="center"/>
          </w:tcPr>
          <w:p w:rsidR="00E95628" w:rsidRDefault="00E95628">
            <w:pPr>
              <w:pStyle w:val="Normal9"/>
              <w:jc w:val="right"/>
              <w:rPr>
                <w:rFonts w:ascii="Arial" w:eastAsia="Arial" w:hAnsi="Arial" w:cs="Arial"/>
                <w:b/>
                <w:color w:val="000000"/>
                <w:sz w:val="16"/>
              </w:rPr>
            </w:pPr>
          </w:p>
        </w:tc>
      </w:tr>
      <w:tr w:rsidR="00E95628" w:rsidTr="001179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64"/>
        </w:trPr>
        <w:tc>
          <w:tcPr>
            <w:tcW w:w="6300" w:type="dxa"/>
            <w:tcBorders>
              <w:top w:val="nil"/>
              <w:left w:val="nil"/>
              <w:bottom w:val="single" w:sz="4" w:space="0" w:color="000000"/>
              <w:right w:val="nil"/>
              <w:tl2br w:val="nil"/>
              <w:tr2bl w:val="nil"/>
            </w:tcBorders>
            <w:shd w:val="clear" w:color="auto" w:fill="auto"/>
            <w:noWrap/>
            <w:tcMar>
              <w:left w:w="40" w:type="dxa"/>
              <w:right w:w="40" w:type="dxa"/>
            </w:tcMar>
            <w:vAlign w:val="center"/>
          </w:tcPr>
          <w:p w:rsidR="00E95628" w:rsidRDefault="00641366">
            <w:pPr>
              <w:pStyle w:val="Normal9"/>
              <w:rPr>
                <w:rFonts w:ascii="Arial" w:eastAsia="Arial" w:hAnsi="Arial" w:cs="Arial"/>
                <w:b/>
                <w:color w:val="000000"/>
                <w:sz w:val="16"/>
              </w:rPr>
            </w:pPr>
            <w:r>
              <w:rPr>
                <w:rFonts w:ascii="Arial" w:eastAsia="Arial" w:hAnsi="Arial" w:cs="Arial"/>
                <w:b/>
                <w:color w:val="000000"/>
                <w:sz w:val="16"/>
              </w:rPr>
              <w:t>TOTAL DO PASSIVO</w:t>
            </w:r>
          </w:p>
        </w:tc>
        <w:tc>
          <w:tcPr>
            <w:tcW w:w="750" w:type="dxa"/>
            <w:tcBorders>
              <w:top w:val="nil"/>
              <w:left w:val="nil"/>
              <w:bottom w:val="single" w:sz="4" w:space="0" w:color="000000"/>
              <w:right w:val="nil"/>
              <w:tl2br w:val="nil"/>
              <w:tr2bl w:val="nil"/>
            </w:tcBorders>
            <w:shd w:val="clear" w:color="auto" w:fill="auto"/>
            <w:noWrap/>
            <w:tcMar>
              <w:left w:w="0" w:type="dxa"/>
              <w:right w:w="0" w:type="dxa"/>
            </w:tcMar>
            <w:vAlign w:val="center"/>
          </w:tcPr>
          <w:p w:rsidR="00E95628" w:rsidRDefault="00E95628">
            <w:pPr>
              <w:pStyle w:val="Normal9"/>
              <w:jc w:val="center"/>
              <w:rPr>
                <w:rFonts w:ascii="Arial" w:eastAsia="Arial" w:hAnsi="Arial" w:cs="Arial"/>
                <w:b/>
                <w:color w:val="000000"/>
                <w:sz w:val="16"/>
              </w:rPr>
            </w:pPr>
          </w:p>
        </w:tc>
        <w:tc>
          <w:tcPr>
            <w:tcW w:w="1350" w:type="dxa"/>
            <w:tcBorders>
              <w:top w:val="nil"/>
              <w:left w:val="nil"/>
              <w:bottom w:val="single" w:sz="4" w:space="0" w:color="000000"/>
              <w:right w:val="nil"/>
              <w:tl2br w:val="nil"/>
              <w:tr2bl w:val="nil"/>
            </w:tcBorders>
            <w:shd w:val="clear" w:color="auto" w:fill="auto"/>
            <w:noWrap/>
            <w:tcMar>
              <w:left w:w="40" w:type="dxa"/>
              <w:right w:w="100" w:type="dxa"/>
            </w:tcMar>
            <w:vAlign w:val="center"/>
          </w:tcPr>
          <w:p w:rsidR="00E95628" w:rsidRDefault="00641366">
            <w:pPr>
              <w:pStyle w:val="Normal9"/>
              <w:jc w:val="right"/>
              <w:rPr>
                <w:rFonts w:ascii="Arial" w:eastAsia="Arial" w:hAnsi="Arial" w:cs="Arial"/>
                <w:b/>
                <w:color w:val="000000"/>
                <w:sz w:val="16"/>
              </w:rPr>
            </w:pPr>
            <w:r>
              <w:rPr>
                <w:rFonts w:ascii="Arial" w:eastAsia="Arial" w:hAnsi="Arial" w:cs="Arial"/>
                <w:b/>
                <w:color w:val="000000"/>
                <w:sz w:val="16"/>
              </w:rPr>
              <w:t>49.641</w:t>
            </w:r>
          </w:p>
        </w:tc>
        <w:tc>
          <w:tcPr>
            <w:tcW w:w="1350" w:type="dxa"/>
            <w:tcBorders>
              <w:top w:val="nil"/>
              <w:left w:val="nil"/>
              <w:bottom w:val="single" w:sz="4" w:space="0" w:color="000000"/>
              <w:right w:val="nil"/>
              <w:tl2br w:val="nil"/>
              <w:tr2bl w:val="nil"/>
            </w:tcBorders>
            <w:shd w:val="clear" w:color="auto" w:fill="auto"/>
            <w:noWrap/>
            <w:tcMar>
              <w:left w:w="40" w:type="dxa"/>
              <w:right w:w="100" w:type="dxa"/>
            </w:tcMar>
            <w:vAlign w:val="center"/>
          </w:tcPr>
          <w:p w:rsidR="00E95628" w:rsidRDefault="00641366">
            <w:pPr>
              <w:pStyle w:val="Normal9"/>
              <w:jc w:val="right"/>
              <w:rPr>
                <w:rFonts w:ascii="Arial" w:eastAsia="Arial" w:hAnsi="Arial" w:cs="Arial"/>
                <w:b/>
                <w:color w:val="000000"/>
                <w:sz w:val="16"/>
              </w:rPr>
            </w:pPr>
            <w:r>
              <w:rPr>
                <w:rFonts w:ascii="Arial" w:eastAsia="Arial" w:hAnsi="Arial" w:cs="Arial"/>
                <w:b/>
                <w:color w:val="000000"/>
                <w:sz w:val="16"/>
              </w:rPr>
              <w:t>49.596</w:t>
            </w:r>
          </w:p>
        </w:tc>
      </w:tr>
      <w:tr w:rsidR="00E956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04"/>
        </w:trPr>
        <w:tc>
          <w:tcPr>
            <w:tcW w:w="6300" w:type="dxa"/>
            <w:tcBorders>
              <w:top w:val="single" w:sz="4" w:space="0" w:color="000000"/>
              <w:left w:val="nil"/>
              <w:bottom w:val="nil"/>
              <w:right w:val="nil"/>
              <w:tl2br w:val="nil"/>
              <w:tr2bl w:val="nil"/>
            </w:tcBorders>
            <w:shd w:val="clear" w:color="FFFFFF" w:fill="FFFFFF"/>
            <w:noWrap/>
            <w:tcMar>
              <w:left w:w="40" w:type="dxa"/>
              <w:right w:w="40" w:type="dxa"/>
            </w:tcMar>
            <w:vAlign w:val="bottom"/>
          </w:tcPr>
          <w:p w:rsidR="00E95628" w:rsidRDefault="00641366">
            <w:pPr>
              <w:pStyle w:val="Normal9"/>
              <w:rPr>
                <w:rFonts w:ascii="Arial" w:eastAsia="Arial" w:hAnsi="Arial" w:cs="Arial"/>
                <w:color w:val="000000"/>
                <w:sz w:val="16"/>
              </w:rPr>
            </w:pPr>
            <w:r>
              <w:rPr>
                <w:rFonts w:ascii="Arial" w:eastAsia="Arial" w:hAnsi="Arial" w:cs="Arial"/>
                <w:color w:val="000000"/>
                <w:sz w:val="16"/>
              </w:rPr>
              <w:t>As notas explicativas são parte integrante das demonstrações contábeis.</w:t>
            </w:r>
          </w:p>
        </w:tc>
        <w:tc>
          <w:tcPr>
            <w:tcW w:w="750" w:type="dxa"/>
            <w:tcBorders>
              <w:top w:val="single" w:sz="4" w:space="0" w:color="000000"/>
              <w:left w:val="nil"/>
              <w:bottom w:val="nil"/>
              <w:right w:val="nil"/>
              <w:tl2br w:val="nil"/>
              <w:tr2bl w:val="nil"/>
            </w:tcBorders>
            <w:shd w:val="clear" w:color="FFFFFF" w:fill="FFFFFF"/>
            <w:noWrap/>
            <w:tcMar>
              <w:left w:w="0" w:type="dxa"/>
              <w:right w:w="0" w:type="dxa"/>
            </w:tcMar>
            <w:vAlign w:val="bottom"/>
          </w:tcPr>
          <w:p w:rsidR="00E95628" w:rsidRDefault="00E95628">
            <w:pPr>
              <w:pStyle w:val="Normal9"/>
              <w:rPr>
                <w:rFonts w:ascii="Arial" w:eastAsia="Arial" w:hAnsi="Arial" w:cs="Arial"/>
                <w:color w:val="000000"/>
                <w:sz w:val="16"/>
              </w:rPr>
            </w:pPr>
          </w:p>
        </w:tc>
        <w:tc>
          <w:tcPr>
            <w:tcW w:w="1350" w:type="dxa"/>
            <w:tcBorders>
              <w:top w:val="single" w:sz="4" w:space="0" w:color="000000"/>
              <w:left w:val="nil"/>
              <w:bottom w:val="nil"/>
              <w:right w:val="nil"/>
              <w:tl2br w:val="nil"/>
              <w:tr2bl w:val="nil"/>
            </w:tcBorders>
            <w:shd w:val="clear" w:color="FFFFFF" w:fill="FFFFFF"/>
            <w:noWrap/>
            <w:tcMar>
              <w:left w:w="0" w:type="dxa"/>
              <w:right w:w="0" w:type="dxa"/>
            </w:tcMar>
            <w:vAlign w:val="bottom"/>
          </w:tcPr>
          <w:p w:rsidR="00E95628" w:rsidRDefault="00E95628">
            <w:pPr>
              <w:pStyle w:val="Normal9"/>
              <w:jc w:val="right"/>
              <w:rPr>
                <w:rFonts w:ascii="Arial" w:eastAsia="Arial" w:hAnsi="Arial" w:cs="Arial"/>
                <w:color w:val="000000"/>
                <w:sz w:val="16"/>
              </w:rPr>
            </w:pPr>
          </w:p>
        </w:tc>
        <w:tc>
          <w:tcPr>
            <w:tcW w:w="1350" w:type="dxa"/>
            <w:tcBorders>
              <w:top w:val="single" w:sz="4" w:space="0" w:color="000000"/>
              <w:left w:val="nil"/>
              <w:bottom w:val="nil"/>
              <w:right w:val="nil"/>
              <w:tl2br w:val="nil"/>
              <w:tr2bl w:val="nil"/>
            </w:tcBorders>
            <w:shd w:val="clear" w:color="FFFFFF" w:fill="FFFFFF"/>
            <w:noWrap/>
            <w:tcMar>
              <w:left w:w="0" w:type="dxa"/>
              <w:right w:w="0" w:type="dxa"/>
            </w:tcMar>
            <w:vAlign w:val="bottom"/>
          </w:tcPr>
          <w:p w:rsidR="00E95628" w:rsidRDefault="00E95628">
            <w:pPr>
              <w:pStyle w:val="Normal9"/>
              <w:jc w:val="right"/>
              <w:rPr>
                <w:rFonts w:ascii="Arial" w:eastAsia="Arial" w:hAnsi="Arial" w:cs="Arial"/>
                <w:color w:val="000000"/>
                <w:sz w:val="16"/>
              </w:rPr>
            </w:pPr>
          </w:p>
        </w:tc>
      </w:tr>
    </w:tbl>
    <w:tbl>
      <w:tblPr>
        <w:tblStyle w:val="CDMRange2"/>
        <w:tblW w:w="9750" w:type="dxa"/>
        <w:tblLayout w:type="fixed"/>
        <w:tblLook w:val="0600" w:firstRow="0" w:lastRow="0" w:firstColumn="0" w:lastColumn="0" w:noHBand="1" w:noVBand="1"/>
      </w:tblPr>
      <w:tblGrid>
        <w:gridCol w:w="6300"/>
        <w:gridCol w:w="750"/>
        <w:gridCol w:w="1350"/>
        <w:gridCol w:w="1350"/>
      </w:tblGrid>
      <w:tr w:rsidR="00E95628">
        <w:trPr>
          <w:trHeight w:hRule="exact" w:val="225"/>
        </w:trPr>
        <w:tc>
          <w:tcPr>
            <w:tcW w:w="6300" w:type="dxa"/>
            <w:tcBorders>
              <w:top w:val="nil"/>
              <w:left w:val="nil"/>
              <w:bottom w:val="nil"/>
              <w:right w:val="nil"/>
              <w:tl2br w:val="nil"/>
              <w:tr2bl w:val="nil"/>
            </w:tcBorders>
            <w:shd w:val="clear" w:color="auto" w:fill="auto"/>
            <w:noWrap/>
            <w:tcMar>
              <w:left w:w="40" w:type="dxa"/>
              <w:right w:w="40" w:type="dxa"/>
            </w:tcMar>
            <w:vAlign w:val="bottom"/>
          </w:tcPr>
          <w:p w:rsidR="00E95628" w:rsidRDefault="00641366">
            <w:pPr>
              <w:pStyle w:val="Normal100"/>
              <w:pageBreakBefore/>
              <w:rPr>
                <w:rFonts w:ascii="Arial" w:eastAsia="Arial" w:hAnsi="Arial" w:cs="Arial"/>
                <w:b/>
                <w:color w:val="000000"/>
                <w:sz w:val="18"/>
              </w:rPr>
            </w:pPr>
            <w:r>
              <w:rPr>
                <w:rFonts w:ascii="Arial" w:eastAsia="Arial" w:hAnsi="Arial" w:cs="Arial"/>
                <w:b/>
                <w:color w:val="000000"/>
                <w:sz w:val="18"/>
              </w:rPr>
              <w:lastRenderedPageBreak/>
              <w:t>DEMONSTRAÇÃO DO RESULTADO</w:t>
            </w:r>
          </w:p>
        </w:tc>
        <w:tc>
          <w:tcPr>
            <w:tcW w:w="750" w:type="dxa"/>
            <w:tcBorders>
              <w:top w:val="nil"/>
              <w:left w:val="nil"/>
              <w:bottom w:val="nil"/>
              <w:right w:val="nil"/>
              <w:tl2br w:val="nil"/>
              <w:tr2bl w:val="nil"/>
            </w:tcBorders>
            <w:shd w:val="clear" w:color="auto" w:fill="auto"/>
            <w:noWrap/>
            <w:tcMar>
              <w:left w:w="0" w:type="dxa"/>
              <w:right w:w="0" w:type="dxa"/>
            </w:tcMar>
            <w:vAlign w:val="bottom"/>
          </w:tcPr>
          <w:p w:rsidR="00E95628" w:rsidRDefault="00E95628">
            <w:pPr>
              <w:pStyle w:val="Normal100"/>
              <w:rPr>
                <w:rFonts w:ascii="Arial" w:eastAsia="Arial" w:hAnsi="Arial" w:cs="Arial"/>
                <w:b/>
                <w:color w:val="000000"/>
                <w:sz w:val="16"/>
              </w:rPr>
            </w:pPr>
          </w:p>
        </w:tc>
        <w:tc>
          <w:tcPr>
            <w:tcW w:w="1350" w:type="dxa"/>
            <w:tcBorders>
              <w:top w:val="nil"/>
              <w:left w:val="nil"/>
              <w:bottom w:val="nil"/>
              <w:right w:val="nil"/>
              <w:tl2br w:val="nil"/>
              <w:tr2bl w:val="nil"/>
            </w:tcBorders>
            <w:shd w:val="clear" w:color="auto" w:fill="auto"/>
            <w:noWrap/>
            <w:tcMar>
              <w:left w:w="0" w:type="dxa"/>
              <w:right w:w="0" w:type="dxa"/>
            </w:tcMar>
            <w:vAlign w:val="bottom"/>
          </w:tcPr>
          <w:p w:rsidR="00E95628" w:rsidRDefault="00E95628">
            <w:pPr>
              <w:pStyle w:val="Normal100"/>
              <w:rPr>
                <w:rFonts w:ascii="Arial" w:eastAsia="Arial" w:hAnsi="Arial" w:cs="Arial"/>
                <w:b/>
                <w:color w:val="000000"/>
                <w:sz w:val="16"/>
              </w:rPr>
            </w:pPr>
          </w:p>
        </w:tc>
        <w:tc>
          <w:tcPr>
            <w:tcW w:w="1350" w:type="dxa"/>
            <w:tcBorders>
              <w:top w:val="nil"/>
              <w:left w:val="nil"/>
              <w:bottom w:val="nil"/>
              <w:right w:val="nil"/>
              <w:tl2br w:val="nil"/>
              <w:tr2bl w:val="nil"/>
            </w:tcBorders>
            <w:shd w:val="clear" w:color="auto" w:fill="auto"/>
            <w:noWrap/>
            <w:tcMar>
              <w:left w:w="0" w:type="dxa"/>
              <w:right w:w="0" w:type="dxa"/>
            </w:tcMar>
            <w:vAlign w:val="bottom"/>
          </w:tcPr>
          <w:p w:rsidR="00E95628" w:rsidRDefault="00E95628">
            <w:pPr>
              <w:pStyle w:val="Normal100"/>
              <w:rPr>
                <w:rFonts w:ascii="Arial" w:eastAsia="Arial" w:hAnsi="Arial" w:cs="Arial"/>
                <w:b/>
                <w:color w:val="000000"/>
                <w:sz w:val="16"/>
              </w:rPr>
            </w:pPr>
          </w:p>
        </w:tc>
      </w:tr>
      <w:tr w:rsidR="00E956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40"/>
        </w:trPr>
        <w:tc>
          <w:tcPr>
            <w:tcW w:w="6300" w:type="dxa"/>
            <w:tcBorders>
              <w:top w:val="nil"/>
              <w:left w:val="nil"/>
              <w:bottom w:val="single" w:sz="4" w:space="0" w:color="000000"/>
              <w:right w:val="nil"/>
              <w:tl2br w:val="nil"/>
              <w:tr2bl w:val="nil"/>
            </w:tcBorders>
            <w:shd w:val="clear" w:color="auto" w:fill="auto"/>
            <w:noWrap/>
            <w:tcMar>
              <w:left w:w="0" w:type="dxa"/>
              <w:right w:w="0" w:type="dxa"/>
            </w:tcMar>
            <w:vAlign w:val="bottom"/>
          </w:tcPr>
          <w:p w:rsidR="00E95628" w:rsidRDefault="00E95628">
            <w:pPr>
              <w:pStyle w:val="Normal100"/>
              <w:rPr>
                <w:rFonts w:ascii="Arial" w:eastAsia="Arial" w:hAnsi="Arial" w:cs="Arial"/>
                <w:b/>
                <w:color w:val="000000"/>
                <w:sz w:val="16"/>
              </w:rPr>
            </w:pPr>
          </w:p>
        </w:tc>
        <w:tc>
          <w:tcPr>
            <w:tcW w:w="750" w:type="dxa"/>
            <w:tcBorders>
              <w:top w:val="nil"/>
              <w:left w:val="nil"/>
              <w:bottom w:val="single" w:sz="4" w:space="0" w:color="000000"/>
              <w:right w:val="nil"/>
              <w:tl2br w:val="nil"/>
              <w:tr2bl w:val="nil"/>
            </w:tcBorders>
            <w:shd w:val="clear" w:color="auto" w:fill="auto"/>
            <w:noWrap/>
            <w:tcMar>
              <w:left w:w="0" w:type="dxa"/>
              <w:right w:w="0" w:type="dxa"/>
            </w:tcMar>
            <w:vAlign w:val="bottom"/>
          </w:tcPr>
          <w:p w:rsidR="00E95628" w:rsidRDefault="00E95628">
            <w:pPr>
              <w:pStyle w:val="Normal100"/>
              <w:rPr>
                <w:rFonts w:ascii="Arial" w:eastAsia="Arial" w:hAnsi="Arial" w:cs="Arial"/>
                <w:color w:val="000000"/>
                <w:sz w:val="16"/>
              </w:rPr>
            </w:pPr>
          </w:p>
        </w:tc>
        <w:tc>
          <w:tcPr>
            <w:tcW w:w="2700" w:type="dxa"/>
            <w:gridSpan w:val="2"/>
            <w:tcBorders>
              <w:top w:val="nil"/>
              <w:left w:val="nil"/>
              <w:bottom w:val="single" w:sz="4" w:space="0" w:color="000000"/>
              <w:right w:val="nil"/>
              <w:tl2br w:val="nil"/>
              <w:tr2bl w:val="nil"/>
            </w:tcBorders>
            <w:shd w:val="clear" w:color="auto" w:fill="auto"/>
            <w:noWrap/>
            <w:tcMar>
              <w:left w:w="0" w:type="dxa"/>
              <w:right w:w="0" w:type="dxa"/>
            </w:tcMar>
            <w:vAlign w:val="bottom"/>
          </w:tcPr>
          <w:p w:rsidR="00E95628" w:rsidRDefault="00E95628">
            <w:pPr>
              <w:pStyle w:val="Normal100"/>
              <w:jc w:val="right"/>
              <w:rPr>
                <w:rFonts w:ascii="Arial" w:eastAsia="Arial" w:hAnsi="Arial" w:cs="Arial"/>
                <w:b/>
                <w:color w:val="000000"/>
                <w:sz w:val="16"/>
              </w:rPr>
            </w:pPr>
          </w:p>
        </w:tc>
      </w:tr>
      <w:tr w:rsidR="00E956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00"/>
        </w:trPr>
        <w:tc>
          <w:tcPr>
            <w:tcW w:w="6300" w:type="dxa"/>
            <w:tcBorders>
              <w:top w:val="single" w:sz="4" w:space="0" w:color="000000"/>
              <w:left w:val="nil"/>
              <w:bottom w:val="single" w:sz="4" w:space="0" w:color="000000"/>
              <w:right w:val="nil"/>
              <w:tl2br w:val="nil"/>
              <w:tr2bl w:val="nil"/>
            </w:tcBorders>
            <w:shd w:val="clear" w:color="auto" w:fill="auto"/>
            <w:noWrap/>
            <w:tcMar>
              <w:left w:w="0" w:type="dxa"/>
              <w:right w:w="0" w:type="dxa"/>
            </w:tcMar>
            <w:vAlign w:val="bottom"/>
          </w:tcPr>
          <w:p w:rsidR="00E95628" w:rsidRDefault="00E95628">
            <w:pPr>
              <w:pStyle w:val="Normal100"/>
              <w:rPr>
                <w:rFonts w:ascii="Arial" w:eastAsia="Arial" w:hAnsi="Arial" w:cs="Arial"/>
                <w:b/>
                <w:color w:val="000000"/>
                <w:sz w:val="16"/>
              </w:rPr>
            </w:pPr>
          </w:p>
        </w:tc>
        <w:tc>
          <w:tcPr>
            <w:tcW w:w="750"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center"/>
          </w:tcPr>
          <w:p w:rsidR="00E95628" w:rsidRDefault="00641366">
            <w:pPr>
              <w:pStyle w:val="Normal100"/>
              <w:jc w:val="center"/>
              <w:rPr>
                <w:rFonts w:ascii="Arial" w:eastAsia="Arial" w:hAnsi="Arial" w:cs="Arial"/>
                <w:b/>
                <w:color w:val="000000"/>
                <w:sz w:val="16"/>
              </w:rPr>
            </w:pPr>
            <w:r>
              <w:rPr>
                <w:rFonts w:ascii="Arial" w:eastAsia="Arial" w:hAnsi="Arial" w:cs="Arial"/>
                <w:b/>
                <w:color w:val="000000"/>
                <w:sz w:val="16"/>
              </w:rPr>
              <w:t>Nota</w:t>
            </w:r>
          </w:p>
        </w:tc>
        <w:tc>
          <w:tcPr>
            <w:tcW w:w="1350"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center"/>
          </w:tcPr>
          <w:p w:rsidR="00E95628" w:rsidRDefault="00641366">
            <w:pPr>
              <w:pStyle w:val="Normal100"/>
              <w:jc w:val="right"/>
              <w:rPr>
                <w:rFonts w:ascii="Arial" w:eastAsia="Arial" w:hAnsi="Arial" w:cs="Arial"/>
                <w:b/>
                <w:color w:val="000000"/>
                <w:sz w:val="16"/>
              </w:rPr>
            </w:pPr>
            <w:proofErr w:type="spellStart"/>
            <w:r>
              <w:rPr>
                <w:rFonts w:ascii="Arial" w:eastAsia="Arial" w:hAnsi="Arial" w:cs="Arial"/>
                <w:b/>
                <w:color w:val="000000"/>
                <w:sz w:val="16"/>
              </w:rPr>
              <w:t>Exerc</w:t>
            </w:r>
            <w:proofErr w:type="spellEnd"/>
            <w:r>
              <w:rPr>
                <w:rFonts w:ascii="Arial" w:eastAsia="Arial" w:hAnsi="Arial" w:cs="Arial"/>
                <w:b/>
                <w:color w:val="000000"/>
                <w:sz w:val="16"/>
              </w:rPr>
              <w:t>/2018</w:t>
            </w:r>
          </w:p>
        </w:tc>
        <w:tc>
          <w:tcPr>
            <w:tcW w:w="1350"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center"/>
          </w:tcPr>
          <w:p w:rsidR="00E95628" w:rsidRDefault="00641366">
            <w:pPr>
              <w:pStyle w:val="Normal100"/>
              <w:jc w:val="right"/>
              <w:rPr>
                <w:rFonts w:ascii="Arial" w:eastAsia="Arial" w:hAnsi="Arial" w:cs="Arial"/>
                <w:b/>
                <w:color w:val="000000"/>
                <w:sz w:val="16"/>
              </w:rPr>
            </w:pPr>
            <w:proofErr w:type="spellStart"/>
            <w:r>
              <w:rPr>
                <w:rFonts w:ascii="Arial" w:eastAsia="Arial" w:hAnsi="Arial" w:cs="Arial"/>
                <w:b/>
                <w:color w:val="000000"/>
                <w:sz w:val="16"/>
              </w:rPr>
              <w:t>Exerc</w:t>
            </w:r>
            <w:proofErr w:type="spellEnd"/>
            <w:r>
              <w:rPr>
                <w:rFonts w:ascii="Arial" w:eastAsia="Arial" w:hAnsi="Arial" w:cs="Arial"/>
                <w:b/>
                <w:color w:val="000000"/>
                <w:sz w:val="16"/>
              </w:rPr>
              <w:t>/2017</w:t>
            </w:r>
          </w:p>
        </w:tc>
      </w:tr>
      <w:tr w:rsidR="00E95628" w:rsidTr="001179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04"/>
        </w:trPr>
        <w:tc>
          <w:tcPr>
            <w:tcW w:w="6300" w:type="dxa"/>
            <w:tcBorders>
              <w:top w:val="nil"/>
              <w:left w:val="nil"/>
              <w:bottom w:val="nil"/>
              <w:right w:val="nil"/>
              <w:tl2br w:val="nil"/>
              <w:tr2bl w:val="nil"/>
            </w:tcBorders>
            <w:shd w:val="clear" w:color="auto" w:fill="auto"/>
            <w:noWrap/>
            <w:tcMar>
              <w:left w:w="0" w:type="dxa"/>
              <w:right w:w="0" w:type="dxa"/>
            </w:tcMar>
            <w:vAlign w:val="center"/>
          </w:tcPr>
          <w:p w:rsidR="00E95628" w:rsidRDefault="00E95628">
            <w:pPr>
              <w:pStyle w:val="Normal100"/>
              <w:rPr>
                <w:rFonts w:ascii="Arial" w:eastAsia="Arial" w:hAnsi="Arial" w:cs="Arial"/>
                <w:b/>
                <w:color w:val="000000"/>
                <w:sz w:val="16"/>
              </w:rPr>
            </w:pPr>
          </w:p>
        </w:tc>
        <w:tc>
          <w:tcPr>
            <w:tcW w:w="750" w:type="dxa"/>
            <w:tcBorders>
              <w:top w:val="nil"/>
              <w:left w:val="nil"/>
              <w:bottom w:val="nil"/>
              <w:right w:val="nil"/>
              <w:tl2br w:val="nil"/>
              <w:tr2bl w:val="nil"/>
            </w:tcBorders>
            <w:shd w:val="clear" w:color="auto" w:fill="auto"/>
            <w:noWrap/>
            <w:tcMar>
              <w:left w:w="0" w:type="dxa"/>
              <w:right w:w="0" w:type="dxa"/>
            </w:tcMar>
            <w:vAlign w:val="center"/>
          </w:tcPr>
          <w:p w:rsidR="00E95628" w:rsidRDefault="00E95628">
            <w:pPr>
              <w:pStyle w:val="Normal100"/>
              <w:rPr>
                <w:rFonts w:ascii="Arial" w:eastAsia="Arial" w:hAnsi="Arial" w:cs="Arial"/>
                <w:b/>
                <w:color w:val="000000"/>
                <w:sz w:val="16"/>
              </w:rPr>
            </w:pPr>
          </w:p>
        </w:tc>
        <w:tc>
          <w:tcPr>
            <w:tcW w:w="1350" w:type="dxa"/>
            <w:tcBorders>
              <w:top w:val="nil"/>
              <w:left w:val="nil"/>
              <w:bottom w:val="nil"/>
              <w:right w:val="nil"/>
              <w:tl2br w:val="nil"/>
              <w:tr2bl w:val="nil"/>
            </w:tcBorders>
            <w:shd w:val="clear" w:color="auto" w:fill="auto"/>
            <w:noWrap/>
            <w:tcMar>
              <w:left w:w="0" w:type="dxa"/>
              <w:right w:w="0" w:type="dxa"/>
            </w:tcMar>
            <w:vAlign w:val="center"/>
          </w:tcPr>
          <w:p w:rsidR="00E95628" w:rsidRDefault="00E95628">
            <w:pPr>
              <w:pStyle w:val="Normal100"/>
              <w:jc w:val="right"/>
              <w:rPr>
                <w:rFonts w:ascii="Arial" w:eastAsia="Arial" w:hAnsi="Arial" w:cs="Arial"/>
                <w:color w:val="000000"/>
                <w:sz w:val="16"/>
              </w:rPr>
            </w:pPr>
          </w:p>
        </w:tc>
        <w:tc>
          <w:tcPr>
            <w:tcW w:w="1350" w:type="dxa"/>
            <w:tcBorders>
              <w:top w:val="nil"/>
              <w:left w:val="nil"/>
              <w:bottom w:val="nil"/>
              <w:right w:val="nil"/>
              <w:tl2br w:val="nil"/>
              <w:tr2bl w:val="nil"/>
            </w:tcBorders>
            <w:shd w:val="clear" w:color="auto" w:fill="auto"/>
            <w:noWrap/>
            <w:tcMar>
              <w:left w:w="0" w:type="dxa"/>
              <w:right w:w="0" w:type="dxa"/>
            </w:tcMar>
            <w:vAlign w:val="center"/>
          </w:tcPr>
          <w:p w:rsidR="00E95628" w:rsidRDefault="00E95628">
            <w:pPr>
              <w:pStyle w:val="Normal100"/>
              <w:jc w:val="right"/>
              <w:rPr>
                <w:rFonts w:ascii="Arial" w:eastAsia="Arial" w:hAnsi="Arial" w:cs="Arial"/>
                <w:color w:val="000000"/>
                <w:sz w:val="16"/>
              </w:rPr>
            </w:pPr>
          </w:p>
        </w:tc>
      </w:tr>
      <w:tr w:rsidR="00E95628" w:rsidTr="001179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04"/>
        </w:trPr>
        <w:tc>
          <w:tcPr>
            <w:tcW w:w="6300" w:type="dxa"/>
            <w:tcBorders>
              <w:top w:val="nil"/>
              <w:left w:val="nil"/>
              <w:bottom w:val="nil"/>
              <w:right w:val="nil"/>
              <w:tl2br w:val="nil"/>
              <w:tr2bl w:val="nil"/>
            </w:tcBorders>
            <w:shd w:val="clear" w:color="auto" w:fill="auto"/>
            <w:noWrap/>
            <w:tcMar>
              <w:left w:w="40" w:type="dxa"/>
              <w:right w:w="40" w:type="dxa"/>
            </w:tcMar>
            <w:vAlign w:val="center"/>
          </w:tcPr>
          <w:p w:rsidR="00E95628" w:rsidRDefault="00641366">
            <w:pPr>
              <w:pStyle w:val="Normal100"/>
              <w:rPr>
                <w:rFonts w:ascii="Arial" w:eastAsia="Arial" w:hAnsi="Arial" w:cs="Arial"/>
                <w:b/>
                <w:color w:val="000000"/>
                <w:sz w:val="16"/>
              </w:rPr>
            </w:pPr>
            <w:r>
              <w:rPr>
                <w:rFonts w:ascii="Arial" w:eastAsia="Arial" w:hAnsi="Arial" w:cs="Arial"/>
                <w:b/>
                <w:color w:val="000000"/>
                <w:sz w:val="16"/>
              </w:rPr>
              <w:t>RECEITA OPERACIONAL LÍQUIDA</w:t>
            </w:r>
          </w:p>
        </w:tc>
        <w:tc>
          <w:tcPr>
            <w:tcW w:w="750" w:type="dxa"/>
            <w:tcBorders>
              <w:top w:val="nil"/>
              <w:left w:val="nil"/>
              <w:bottom w:val="nil"/>
              <w:right w:val="nil"/>
              <w:tl2br w:val="nil"/>
              <w:tr2bl w:val="nil"/>
            </w:tcBorders>
            <w:shd w:val="clear" w:color="auto" w:fill="auto"/>
            <w:noWrap/>
            <w:tcMar>
              <w:left w:w="40" w:type="dxa"/>
              <w:right w:w="40" w:type="dxa"/>
            </w:tcMar>
            <w:vAlign w:val="center"/>
          </w:tcPr>
          <w:p w:rsidR="00E95628" w:rsidRDefault="00641366">
            <w:pPr>
              <w:pStyle w:val="Normal100"/>
              <w:jc w:val="center"/>
              <w:rPr>
                <w:rFonts w:ascii="Arial" w:eastAsia="Arial" w:hAnsi="Arial" w:cs="Arial"/>
                <w:color w:val="000000"/>
                <w:sz w:val="16"/>
              </w:rPr>
            </w:pPr>
            <w:r>
              <w:rPr>
                <w:rFonts w:ascii="Arial" w:eastAsia="Arial" w:hAnsi="Arial" w:cs="Arial"/>
                <w:color w:val="000000"/>
                <w:sz w:val="16"/>
              </w:rPr>
              <w:t>14</w:t>
            </w:r>
          </w:p>
        </w:tc>
        <w:tc>
          <w:tcPr>
            <w:tcW w:w="1350" w:type="dxa"/>
            <w:tcBorders>
              <w:top w:val="nil"/>
              <w:left w:val="nil"/>
              <w:bottom w:val="nil"/>
              <w:right w:val="nil"/>
              <w:tl2br w:val="nil"/>
              <w:tr2bl w:val="nil"/>
            </w:tcBorders>
            <w:shd w:val="clear" w:color="auto" w:fill="auto"/>
            <w:noWrap/>
            <w:tcMar>
              <w:left w:w="40" w:type="dxa"/>
              <w:right w:w="100" w:type="dxa"/>
            </w:tcMar>
            <w:vAlign w:val="center"/>
          </w:tcPr>
          <w:p w:rsidR="00E95628" w:rsidRDefault="00641366">
            <w:pPr>
              <w:pStyle w:val="Normal100"/>
              <w:jc w:val="right"/>
              <w:rPr>
                <w:rFonts w:ascii="Arial" w:eastAsia="Arial" w:hAnsi="Arial" w:cs="Arial"/>
                <w:b/>
                <w:color w:val="000000"/>
                <w:sz w:val="16"/>
              </w:rPr>
            </w:pPr>
            <w:r>
              <w:rPr>
                <w:rFonts w:ascii="Arial" w:eastAsia="Arial" w:hAnsi="Arial" w:cs="Arial"/>
                <w:b/>
                <w:color w:val="000000"/>
                <w:sz w:val="16"/>
              </w:rPr>
              <w:t>23.203</w:t>
            </w:r>
          </w:p>
        </w:tc>
        <w:tc>
          <w:tcPr>
            <w:tcW w:w="1350" w:type="dxa"/>
            <w:tcBorders>
              <w:top w:val="nil"/>
              <w:left w:val="nil"/>
              <w:bottom w:val="nil"/>
              <w:right w:val="nil"/>
              <w:tl2br w:val="nil"/>
              <w:tr2bl w:val="nil"/>
            </w:tcBorders>
            <w:shd w:val="clear" w:color="auto" w:fill="auto"/>
            <w:noWrap/>
            <w:tcMar>
              <w:left w:w="40" w:type="dxa"/>
              <w:right w:w="100" w:type="dxa"/>
            </w:tcMar>
            <w:vAlign w:val="center"/>
          </w:tcPr>
          <w:p w:rsidR="00E95628" w:rsidRDefault="00641366">
            <w:pPr>
              <w:pStyle w:val="Normal100"/>
              <w:jc w:val="right"/>
              <w:rPr>
                <w:rFonts w:ascii="Arial" w:eastAsia="Arial" w:hAnsi="Arial" w:cs="Arial"/>
                <w:b/>
                <w:color w:val="000000"/>
                <w:sz w:val="16"/>
              </w:rPr>
            </w:pPr>
            <w:r>
              <w:rPr>
                <w:rFonts w:ascii="Arial" w:eastAsia="Arial" w:hAnsi="Arial" w:cs="Arial"/>
                <w:b/>
                <w:color w:val="000000"/>
                <w:sz w:val="16"/>
              </w:rPr>
              <w:t>20.523</w:t>
            </w:r>
          </w:p>
        </w:tc>
      </w:tr>
      <w:tr w:rsidR="00E95628" w:rsidTr="001179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04"/>
        </w:trPr>
        <w:tc>
          <w:tcPr>
            <w:tcW w:w="6300" w:type="dxa"/>
            <w:tcBorders>
              <w:top w:val="nil"/>
              <w:left w:val="nil"/>
              <w:bottom w:val="nil"/>
              <w:right w:val="nil"/>
              <w:tl2br w:val="nil"/>
              <w:tr2bl w:val="nil"/>
            </w:tcBorders>
            <w:shd w:val="clear" w:color="auto" w:fill="auto"/>
            <w:noWrap/>
            <w:tcMar>
              <w:left w:w="0" w:type="dxa"/>
              <w:right w:w="0" w:type="dxa"/>
            </w:tcMar>
            <w:vAlign w:val="center"/>
          </w:tcPr>
          <w:p w:rsidR="00E95628" w:rsidRDefault="00E95628">
            <w:pPr>
              <w:pStyle w:val="Normal100"/>
              <w:rPr>
                <w:rFonts w:ascii="Arial" w:eastAsia="Arial" w:hAnsi="Arial" w:cs="Arial"/>
                <w:b/>
                <w:color w:val="000000"/>
                <w:sz w:val="16"/>
              </w:rPr>
            </w:pPr>
          </w:p>
        </w:tc>
        <w:tc>
          <w:tcPr>
            <w:tcW w:w="750" w:type="dxa"/>
            <w:tcBorders>
              <w:top w:val="nil"/>
              <w:left w:val="nil"/>
              <w:bottom w:val="nil"/>
              <w:right w:val="nil"/>
              <w:tl2br w:val="nil"/>
              <w:tr2bl w:val="nil"/>
            </w:tcBorders>
            <w:shd w:val="clear" w:color="auto" w:fill="auto"/>
            <w:noWrap/>
            <w:tcMar>
              <w:left w:w="0" w:type="dxa"/>
              <w:right w:w="0" w:type="dxa"/>
            </w:tcMar>
            <w:vAlign w:val="center"/>
          </w:tcPr>
          <w:p w:rsidR="00E95628" w:rsidRDefault="00E95628">
            <w:pPr>
              <w:pStyle w:val="Normal100"/>
              <w:jc w:val="center"/>
              <w:rPr>
                <w:rFonts w:ascii="Arial" w:eastAsia="Arial" w:hAnsi="Arial" w:cs="Arial"/>
                <w:color w:val="000000"/>
                <w:sz w:val="16"/>
              </w:rPr>
            </w:pPr>
          </w:p>
        </w:tc>
        <w:tc>
          <w:tcPr>
            <w:tcW w:w="1350" w:type="dxa"/>
            <w:tcBorders>
              <w:top w:val="nil"/>
              <w:left w:val="nil"/>
              <w:bottom w:val="nil"/>
              <w:right w:val="nil"/>
              <w:tl2br w:val="nil"/>
              <w:tr2bl w:val="nil"/>
            </w:tcBorders>
            <w:shd w:val="clear" w:color="auto" w:fill="auto"/>
            <w:noWrap/>
            <w:tcMar>
              <w:left w:w="0" w:type="dxa"/>
              <w:right w:w="0" w:type="dxa"/>
            </w:tcMar>
            <w:vAlign w:val="center"/>
          </w:tcPr>
          <w:p w:rsidR="00E95628" w:rsidRDefault="00E95628">
            <w:pPr>
              <w:pStyle w:val="Normal100"/>
              <w:jc w:val="right"/>
              <w:rPr>
                <w:rFonts w:ascii="Arial" w:eastAsia="Arial" w:hAnsi="Arial" w:cs="Arial"/>
                <w:b/>
                <w:color w:val="000000"/>
                <w:sz w:val="16"/>
              </w:rPr>
            </w:pPr>
          </w:p>
        </w:tc>
        <w:tc>
          <w:tcPr>
            <w:tcW w:w="1350" w:type="dxa"/>
            <w:tcBorders>
              <w:top w:val="nil"/>
              <w:left w:val="nil"/>
              <w:bottom w:val="nil"/>
              <w:right w:val="nil"/>
              <w:tl2br w:val="nil"/>
              <w:tr2bl w:val="nil"/>
            </w:tcBorders>
            <w:shd w:val="clear" w:color="auto" w:fill="auto"/>
            <w:noWrap/>
            <w:tcMar>
              <w:left w:w="0" w:type="dxa"/>
              <w:right w:w="0" w:type="dxa"/>
            </w:tcMar>
            <w:vAlign w:val="center"/>
          </w:tcPr>
          <w:p w:rsidR="00E95628" w:rsidRDefault="00E95628">
            <w:pPr>
              <w:pStyle w:val="Normal100"/>
              <w:jc w:val="right"/>
              <w:rPr>
                <w:rFonts w:ascii="Arial" w:eastAsia="Arial" w:hAnsi="Arial" w:cs="Arial"/>
                <w:b/>
                <w:color w:val="000000"/>
                <w:sz w:val="16"/>
              </w:rPr>
            </w:pPr>
          </w:p>
        </w:tc>
      </w:tr>
      <w:tr w:rsidR="00E95628" w:rsidTr="001179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04"/>
        </w:trPr>
        <w:tc>
          <w:tcPr>
            <w:tcW w:w="6300" w:type="dxa"/>
            <w:tcBorders>
              <w:top w:val="nil"/>
              <w:left w:val="nil"/>
              <w:bottom w:val="nil"/>
              <w:right w:val="nil"/>
              <w:tl2br w:val="nil"/>
              <w:tr2bl w:val="nil"/>
            </w:tcBorders>
            <w:shd w:val="clear" w:color="auto" w:fill="auto"/>
            <w:noWrap/>
            <w:tcMar>
              <w:left w:w="40" w:type="dxa"/>
              <w:right w:w="40" w:type="dxa"/>
            </w:tcMar>
            <w:vAlign w:val="center"/>
          </w:tcPr>
          <w:p w:rsidR="00E95628" w:rsidRDefault="00641366">
            <w:pPr>
              <w:pStyle w:val="Normal100"/>
              <w:rPr>
                <w:rFonts w:ascii="Arial" w:eastAsia="Arial" w:hAnsi="Arial" w:cs="Arial"/>
                <w:b/>
                <w:color w:val="000000"/>
                <w:sz w:val="16"/>
              </w:rPr>
            </w:pPr>
            <w:r>
              <w:rPr>
                <w:rFonts w:ascii="Arial" w:eastAsia="Arial" w:hAnsi="Arial" w:cs="Arial"/>
                <w:b/>
                <w:color w:val="000000"/>
                <w:sz w:val="16"/>
              </w:rPr>
              <w:t>CUSTOS DOS PRODUTOS E SERVIÇOS</w:t>
            </w:r>
          </w:p>
        </w:tc>
        <w:tc>
          <w:tcPr>
            <w:tcW w:w="750" w:type="dxa"/>
            <w:tcBorders>
              <w:top w:val="nil"/>
              <w:left w:val="nil"/>
              <w:bottom w:val="nil"/>
              <w:right w:val="nil"/>
              <w:tl2br w:val="nil"/>
              <w:tr2bl w:val="nil"/>
            </w:tcBorders>
            <w:shd w:val="clear" w:color="auto" w:fill="auto"/>
            <w:noWrap/>
            <w:tcMar>
              <w:left w:w="40" w:type="dxa"/>
              <w:right w:w="40" w:type="dxa"/>
            </w:tcMar>
            <w:vAlign w:val="center"/>
          </w:tcPr>
          <w:p w:rsidR="00E95628" w:rsidRDefault="00641366">
            <w:pPr>
              <w:pStyle w:val="Normal100"/>
              <w:jc w:val="center"/>
              <w:rPr>
                <w:rFonts w:ascii="Arial" w:eastAsia="Arial" w:hAnsi="Arial" w:cs="Arial"/>
                <w:color w:val="000000"/>
                <w:sz w:val="16"/>
              </w:rPr>
            </w:pPr>
            <w:r>
              <w:rPr>
                <w:rFonts w:ascii="Arial" w:eastAsia="Arial" w:hAnsi="Arial" w:cs="Arial"/>
                <w:color w:val="000000"/>
                <w:sz w:val="16"/>
              </w:rPr>
              <w:t>15</w:t>
            </w:r>
          </w:p>
        </w:tc>
        <w:tc>
          <w:tcPr>
            <w:tcW w:w="1350" w:type="dxa"/>
            <w:tcBorders>
              <w:top w:val="nil"/>
              <w:left w:val="nil"/>
              <w:bottom w:val="nil"/>
              <w:right w:val="nil"/>
              <w:tl2br w:val="nil"/>
              <w:tr2bl w:val="nil"/>
            </w:tcBorders>
            <w:shd w:val="clear" w:color="auto" w:fill="auto"/>
            <w:noWrap/>
            <w:tcMar>
              <w:left w:w="40" w:type="dxa"/>
              <w:right w:w="40" w:type="dxa"/>
            </w:tcMar>
            <w:vAlign w:val="center"/>
          </w:tcPr>
          <w:p w:rsidR="00E95628" w:rsidRDefault="00641366">
            <w:pPr>
              <w:pStyle w:val="Normal100"/>
              <w:jc w:val="right"/>
              <w:rPr>
                <w:rFonts w:ascii="Arial" w:eastAsia="Arial" w:hAnsi="Arial" w:cs="Arial"/>
                <w:b/>
                <w:color w:val="000000"/>
                <w:sz w:val="16"/>
              </w:rPr>
            </w:pPr>
            <w:r>
              <w:rPr>
                <w:rFonts w:ascii="Arial" w:eastAsia="Arial" w:hAnsi="Arial" w:cs="Arial"/>
                <w:b/>
                <w:color w:val="000000"/>
                <w:sz w:val="16"/>
              </w:rPr>
              <w:t>(14.614)</w:t>
            </w:r>
          </w:p>
        </w:tc>
        <w:tc>
          <w:tcPr>
            <w:tcW w:w="1350" w:type="dxa"/>
            <w:tcBorders>
              <w:top w:val="nil"/>
              <w:left w:val="nil"/>
              <w:bottom w:val="nil"/>
              <w:right w:val="nil"/>
              <w:tl2br w:val="nil"/>
              <w:tr2bl w:val="nil"/>
            </w:tcBorders>
            <w:shd w:val="clear" w:color="auto" w:fill="auto"/>
            <w:noWrap/>
            <w:tcMar>
              <w:left w:w="40" w:type="dxa"/>
              <w:right w:w="40" w:type="dxa"/>
            </w:tcMar>
            <w:vAlign w:val="center"/>
          </w:tcPr>
          <w:p w:rsidR="00E95628" w:rsidRDefault="00641366">
            <w:pPr>
              <w:pStyle w:val="Normal100"/>
              <w:jc w:val="right"/>
              <w:rPr>
                <w:rFonts w:ascii="Arial" w:eastAsia="Arial" w:hAnsi="Arial" w:cs="Arial"/>
                <w:b/>
                <w:color w:val="000000"/>
                <w:sz w:val="16"/>
              </w:rPr>
            </w:pPr>
            <w:r>
              <w:rPr>
                <w:rFonts w:ascii="Arial" w:eastAsia="Arial" w:hAnsi="Arial" w:cs="Arial"/>
                <w:b/>
                <w:color w:val="000000"/>
                <w:sz w:val="16"/>
              </w:rPr>
              <w:t>(14.509)</w:t>
            </w:r>
          </w:p>
        </w:tc>
      </w:tr>
      <w:tr w:rsidR="00E95628" w:rsidTr="001179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04"/>
        </w:trPr>
        <w:tc>
          <w:tcPr>
            <w:tcW w:w="6300" w:type="dxa"/>
            <w:tcBorders>
              <w:top w:val="nil"/>
              <w:left w:val="nil"/>
              <w:bottom w:val="nil"/>
              <w:right w:val="nil"/>
              <w:tl2br w:val="nil"/>
              <w:tr2bl w:val="nil"/>
            </w:tcBorders>
            <w:shd w:val="clear" w:color="auto" w:fill="auto"/>
            <w:noWrap/>
            <w:tcMar>
              <w:left w:w="0" w:type="dxa"/>
              <w:right w:w="0" w:type="dxa"/>
            </w:tcMar>
            <w:vAlign w:val="center"/>
          </w:tcPr>
          <w:p w:rsidR="00E95628" w:rsidRDefault="00E95628">
            <w:pPr>
              <w:pStyle w:val="Normal100"/>
              <w:rPr>
                <w:rFonts w:ascii="Arial" w:eastAsia="Arial" w:hAnsi="Arial" w:cs="Arial"/>
                <w:b/>
                <w:color w:val="000000"/>
                <w:sz w:val="16"/>
              </w:rPr>
            </w:pPr>
          </w:p>
        </w:tc>
        <w:tc>
          <w:tcPr>
            <w:tcW w:w="750" w:type="dxa"/>
            <w:tcBorders>
              <w:top w:val="nil"/>
              <w:left w:val="nil"/>
              <w:bottom w:val="nil"/>
              <w:right w:val="nil"/>
              <w:tl2br w:val="nil"/>
              <w:tr2bl w:val="nil"/>
            </w:tcBorders>
            <w:shd w:val="clear" w:color="auto" w:fill="auto"/>
            <w:noWrap/>
            <w:tcMar>
              <w:left w:w="0" w:type="dxa"/>
              <w:right w:w="0" w:type="dxa"/>
            </w:tcMar>
            <w:vAlign w:val="center"/>
          </w:tcPr>
          <w:p w:rsidR="00E95628" w:rsidRDefault="00E95628">
            <w:pPr>
              <w:pStyle w:val="Normal100"/>
              <w:jc w:val="center"/>
              <w:rPr>
                <w:rFonts w:ascii="Arial" w:eastAsia="Arial" w:hAnsi="Arial" w:cs="Arial"/>
                <w:color w:val="000000"/>
                <w:sz w:val="16"/>
              </w:rPr>
            </w:pPr>
          </w:p>
        </w:tc>
        <w:tc>
          <w:tcPr>
            <w:tcW w:w="1350" w:type="dxa"/>
            <w:tcBorders>
              <w:top w:val="nil"/>
              <w:left w:val="nil"/>
              <w:bottom w:val="nil"/>
              <w:right w:val="nil"/>
              <w:tl2br w:val="nil"/>
              <w:tr2bl w:val="nil"/>
            </w:tcBorders>
            <w:shd w:val="clear" w:color="auto" w:fill="auto"/>
            <w:noWrap/>
            <w:tcMar>
              <w:left w:w="0" w:type="dxa"/>
              <w:right w:w="0" w:type="dxa"/>
            </w:tcMar>
            <w:vAlign w:val="center"/>
          </w:tcPr>
          <w:p w:rsidR="00E95628" w:rsidRDefault="00E95628">
            <w:pPr>
              <w:pStyle w:val="Normal100"/>
              <w:jc w:val="right"/>
              <w:rPr>
                <w:rFonts w:ascii="Arial" w:eastAsia="Arial" w:hAnsi="Arial" w:cs="Arial"/>
                <w:b/>
                <w:color w:val="000000"/>
                <w:sz w:val="16"/>
              </w:rPr>
            </w:pPr>
          </w:p>
        </w:tc>
        <w:tc>
          <w:tcPr>
            <w:tcW w:w="1350" w:type="dxa"/>
            <w:tcBorders>
              <w:top w:val="nil"/>
              <w:left w:val="nil"/>
              <w:bottom w:val="nil"/>
              <w:right w:val="nil"/>
              <w:tl2br w:val="nil"/>
              <w:tr2bl w:val="nil"/>
            </w:tcBorders>
            <w:shd w:val="clear" w:color="auto" w:fill="auto"/>
            <w:noWrap/>
            <w:tcMar>
              <w:left w:w="0" w:type="dxa"/>
              <w:right w:w="0" w:type="dxa"/>
            </w:tcMar>
            <w:vAlign w:val="center"/>
          </w:tcPr>
          <w:p w:rsidR="00E95628" w:rsidRDefault="00E95628">
            <w:pPr>
              <w:pStyle w:val="Normal100"/>
              <w:jc w:val="right"/>
              <w:rPr>
                <w:rFonts w:ascii="Arial" w:eastAsia="Arial" w:hAnsi="Arial" w:cs="Arial"/>
                <w:b/>
                <w:color w:val="000000"/>
                <w:sz w:val="16"/>
              </w:rPr>
            </w:pPr>
          </w:p>
        </w:tc>
      </w:tr>
      <w:tr w:rsidR="00E95628" w:rsidTr="001179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04"/>
        </w:trPr>
        <w:tc>
          <w:tcPr>
            <w:tcW w:w="6300" w:type="dxa"/>
            <w:tcBorders>
              <w:top w:val="nil"/>
              <w:left w:val="nil"/>
              <w:bottom w:val="nil"/>
              <w:right w:val="nil"/>
              <w:tl2br w:val="nil"/>
              <w:tr2bl w:val="nil"/>
            </w:tcBorders>
            <w:shd w:val="clear" w:color="auto" w:fill="auto"/>
            <w:noWrap/>
            <w:tcMar>
              <w:left w:w="40" w:type="dxa"/>
              <w:right w:w="40" w:type="dxa"/>
            </w:tcMar>
            <w:vAlign w:val="center"/>
          </w:tcPr>
          <w:p w:rsidR="00E95628" w:rsidRDefault="00641366">
            <w:pPr>
              <w:pStyle w:val="Normal100"/>
              <w:rPr>
                <w:rFonts w:ascii="Arial" w:eastAsia="Arial" w:hAnsi="Arial" w:cs="Arial"/>
                <w:b/>
                <w:color w:val="000000"/>
                <w:sz w:val="16"/>
              </w:rPr>
            </w:pPr>
            <w:r>
              <w:rPr>
                <w:rFonts w:ascii="Arial" w:eastAsia="Arial" w:hAnsi="Arial" w:cs="Arial"/>
                <w:b/>
                <w:color w:val="000000"/>
                <w:sz w:val="16"/>
              </w:rPr>
              <w:t>LUCRO/(PREJUÍZO) BRUTO</w:t>
            </w:r>
          </w:p>
        </w:tc>
        <w:tc>
          <w:tcPr>
            <w:tcW w:w="750" w:type="dxa"/>
            <w:tcBorders>
              <w:top w:val="nil"/>
              <w:left w:val="nil"/>
              <w:bottom w:val="nil"/>
              <w:right w:val="nil"/>
              <w:tl2br w:val="nil"/>
              <w:tr2bl w:val="nil"/>
            </w:tcBorders>
            <w:shd w:val="clear" w:color="auto" w:fill="auto"/>
            <w:noWrap/>
            <w:tcMar>
              <w:left w:w="0" w:type="dxa"/>
              <w:right w:w="0" w:type="dxa"/>
            </w:tcMar>
            <w:vAlign w:val="center"/>
          </w:tcPr>
          <w:p w:rsidR="00E95628" w:rsidRDefault="00E95628">
            <w:pPr>
              <w:pStyle w:val="Normal100"/>
              <w:jc w:val="center"/>
              <w:rPr>
                <w:rFonts w:ascii="Arial" w:eastAsia="Arial" w:hAnsi="Arial" w:cs="Arial"/>
                <w:color w:val="000000"/>
                <w:sz w:val="16"/>
              </w:rPr>
            </w:pPr>
          </w:p>
        </w:tc>
        <w:tc>
          <w:tcPr>
            <w:tcW w:w="1350" w:type="dxa"/>
            <w:tcBorders>
              <w:top w:val="nil"/>
              <w:left w:val="nil"/>
              <w:bottom w:val="nil"/>
              <w:right w:val="nil"/>
              <w:tl2br w:val="nil"/>
              <w:tr2bl w:val="nil"/>
            </w:tcBorders>
            <w:shd w:val="clear" w:color="auto" w:fill="auto"/>
            <w:noWrap/>
            <w:tcMar>
              <w:left w:w="40" w:type="dxa"/>
              <w:right w:w="100" w:type="dxa"/>
            </w:tcMar>
            <w:vAlign w:val="center"/>
          </w:tcPr>
          <w:p w:rsidR="00E95628" w:rsidRDefault="00641366">
            <w:pPr>
              <w:pStyle w:val="Normal100"/>
              <w:jc w:val="right"/>
              <w:rPr>
                <w:rFonts w:ascii="Arial" w:eastAsia="Arial" w:hAnsi="Arial" w:cs="Arial"/>
                <w:b/>
                <w:color w:val="000000"/>
                <w:sz w:val="16"/>
              </w:rPr>
            </w:pPr>
            <w:r>
              <w:rPr>
                <w:rFonts w:ascii="Arial" w:eastAsia="Arial" w:hAnsi="Arial" w:cs="Arial"/>
                <w:b/>
                <w:color w:val="000000"/>
                <w:sz w:val="16"/>
              </w:rPr>
              <w:t>8.589</w:t>
            </w:r>
          </w:p>
        </w:tc>
        <w:tc>
          <w:tcPr>
            <w:tcW w:w="1350" w:type="dxa"/>
            <w:tcBorders>
              <w:top w:val="nil"/>
              <w:left w:val="nil"/>
              <w:bottom w:val="nil"/>
              <w:right w:val="nil"/>
              <w:tl2br w:val="nil"/>
              <w:tr2bl w:val="nil"/>
            </w:tcBorders>
            <w:shd w:val="clear" w:color="auto" w:fill="auto"/>
            <w:noWrap/>
            <w:tcMar>
              <w:left w:w="40" w:type="dxa"/>
              <w:right w:w="100" w:type="dxa"/>
            </w:tcMar>
            <w:vAlign w:val="center"/>
          </w:tcPr>
          <w:p w:rsidR="00E95628" w:rsidRDefault="00641366">
            <w:pPr>
              <w:pStyle w:val="Normal100"/>
              <w:jc w:val="right"/>
              <w:rPr>
                <w:rFonts w:ascii="Arial" w:eastAsia="Arial" w:hAnsi="Arial" w:cs="Arial"/>
                <w:b/>
                <w:color w:val="000000"/>
                <w:sz w:val="16"/>
              </w:rPr>
            </w:pPr>
            <w:r>
              <w:rPr>
                <w:rFonts w:ascii="Arial" w:eastAsia="Arial" w:hAnsi="Arial" w:cs="Arial"/>
                <w:b/>
                <w:color w:val="000000"/>
                <w:sz w:val="16"/>
              </w:rPr>
              <w:t>6.014</w:t>
            </w:r>
          </w:p>
        </w:tc>
      </w:tr>
      <w:tr w:rsidR="00E95628" w:rsidTr="001179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04"/>
        </w:trPr>
        <w:tc>
          <w:tcPr>
            <w:tcW w:w="6300" w:type="dxa"/>
            <w:tcBorders>
              <w:top w:val="nil"/>
              <w:left w:val="nil"/>
              <w:bottom w:val="nil"/>
              <w:right w:val="nil"/>
              <w:tl2br w:val="nil"/>
              <w:tr2bl w:val="nil"/>
            </w:tcBorders>
            <w:shd w:val="clear" w:color="auto" w:fill="auto"/>
            <w:noWrap/>
            <w:tcMar>
              <w:left w:w="0" w:type="dxa"/>
              <w:right w:w="0" w:type="dxa"/>
            </w:tcMar>
            <w:vAlign w:val="center"/>
          </w:tcPr>
          <w:p w:rsidR="00E95628" w:rsidRDefault="00E95628">
            <w:pPr>
              <w:pStyle w:val="Normal100"/>
              <w:rPr>
                <w:rFonts w:ascii="Arial" w:eastAsia="Arial" w:hAnsi="Arial" w:cs="Arial"/>
                <w:b/>
                <w:color w:val="000000"/>
                <w:sz w:val="16"/>
              </w:rPr>
            </w:pPr>
          </w:p>
        </w:tc>
        <w:tc>
          <w:tcPr>
            <w:tcW w:w="750" w:type="dxa"/>
            <w:tcBorders>
              <w:top w:val="nil"/>
              <w:left w:val="nil"/>
              <w:bottom w:val="nil"/>
              <w:right w:val="nil"/>
              <w:tl2br w:val="nil"/>
              <w:tr2bl w:val="nil"/>
            </w:tcBorders>
            <w:shd w:val="clear" w:color="auto" w:fill="auto"/>
            <w:noWrap/>
            <w:tcMar>
              <w:left w:w="0" w:type="dxa"/>
              <w:right w:w="0" w:type="dxa"/>
            </w:tcMar>
            <w:vAlign w:val="center"/>
          </w:tcPr>
          <w:p w:rsidR="00E95628" w:rsidRDefault="00E95628">
            <w:pPr>
              <w:pStyle w:val="Normal100"/>
              <w:jc w:val="center"/>
              <w:rPr>
                <w:rFonts w:ascii="Arial" w:eastAsia="Arial" w:hAnsi="Arial" w:cs="Arial"/>
                <w:color w:val="000000"/>
                <w:sz w:val="16"/>
              </w:rPr>
            </w:pPr>
          </w:p>
        </w:tc>
        <w:tc>
          <w:tcPr>
            <w:tcW w:w="1350" w:type="dxa"/>
            <w:tcBorders>
              <w:top w:val="nil"/>
              <w:left w:val="nil"/>
              <w:bottom w:val="nil"/>
              <w:right w:val="nil"/>
              <w:tl2br w:val="nil"/>
              <w:tr2bl w:val="nil"/>
            </w:tcBorders>
            <w:shd w:val="clear" w:color="auto" w:fill="auto"/>
            <w:noWrap/>
            <w:tcMar>
              <w:left w:w="0" w:type="dxa"/>
              <w:right w:w="0" w:type="dxa"/>
            </w:tcMar>
            <w:vAlign w:val="center"/>
          </w:tcPr>
          <w:p w:rsidR="00E95628" w:rsidRDefault="00E95628">
            <w:pPr>
              <w:pStyle w:val="Normal100"/>
              <w:jc w:val="right"/>
              <w:rPr>
                <w:rFonts w:ascii="Arial" w:eastAsia="Arial" w:hAnsi="Arial" w:cs="Arial"/>
                <w:color w:val="000000"/>
                <w:sz w:val="16"/>
              </w:rPr>
            </w:pPr>
          </w:p>
        </w:tc>
        <w:tc>
          <w:tcPr>
            <w:tcW w:w="1350" w:type="dxa"/>
            <w:tcBorders>
              <w:top w:val="nil"/>
              <w:left w:val="nil"/>
              <w:bottom w:val="nil"/>
              <w:right w:val="nil"/>
              <w:tl2br w:val="nil"/>
              <w:tr2bl w:val="nil"/>
            </w:tcBorders>
            <w:shd w:val="clear" w:color="auto" w:fill="auto"/>
            <w:noWrap/>
            <w:tcMar>
              <w:left w:w="0" w:type="dxa"/>
              <w:right w:w="0" w:type="dxa"/>
            </w:tcMar>
            <w:vAlign w:val="center"/>
          </w:tcPr>
          <w:p w:rsidR="00E95628" w:rsidRDefault="00E95628">
            <w:pPr>
              <w:pStyle w:val="Normal100"/>
              <w:jc w:val="right"/>
              <w:rPr>
                <w:rFonts w:ascii="Arial" w:eastAsia="Arial" w:hAnsi="Arial" w:cs="Arial"/>
                <w:color w:val="000000"/>
                <w:sz w:val="16"/>
              </w:rPr>
            </w:pPr>
          </w:p>
        </w:tc>
      </w:tr>
      <w:tr w:rsidR="00E95628" w:rsidTr="001179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04"/>
        </w:trPr>
        <w:tc>
          <w:tcPr>
            <w:tcW w:w="6300" w:type="dxa"/>
            <w:tcBorders>
              <w:top w:val="nil"/>
              <w:left w:val="nil"/>
              <w:bottom w:val="nil"/>
              <w:right w:val="nil"/>
              <w:tl2br w:val="nil"/>
              <w:tr2bl w:val="nil"/>
            </w:tcBorders>
            <w:shd w:val="clear" w:color="auto" w:fill="auto"/>
            <w:noWrap/>
            <w:tcMar>
              <w:left w:w="40" w:type="dxa"/>
              <w:right w:w="40" w:type="dxa"/>
            </w:tcMar>
            <w:vAlign w:val="center"/>
          </w:tcPr>
          <w:p w:rsidR="00E95628" w:rsidRDefault="00641366">
            <w:pPr>
              <w:pStyle w:val="Normal100"/>
              <w:rPr>
                <w:rFonts w:ascii="Arial" w:eastAsia="Arial" w:hAnsi="Arial" w:cs="Arial"/>
                <w:b/>
                <w:color w:val="000000"/>
                <w:sz w:val="16"/>
              </w:rPr>
            </w:pPr>
            <w:r>
              <w:rPr>
                <w:rFonts w:ascii="Arial" w:eastAsia="Arial" w:hAnsi="Arial" w:cs="Arial"/>
                <w:b/>
                <w:color w:val="000000"/>
                <w:sz w:val="16"/>
              </w:rPr>
              <w:t>RECEITAS/(DESPESAS) OPERACIONAIS</w:t>
            </w:r>
          </w:p>
        </w:tc>
        <w:tc>
          <w:tcPr>
            <w:tcW w:w="750" w:type="dxa"/>
            <w:tcBorders>
              <w:top w:val="nil"/>
              <w:left w:val="nil"/>
              <w:bottom w:val="nil"/>
              <w:right w:val="nil"/>
              <w:tl2br w:val="nil"/>
              <w:tr2bl w:val="nil"/>
            </w:tcBorders>
            <w:shd w:val="clear" w:color="auto" w:fill="auto"/>
            <w:noWrap/>
            <w:tcMar>
              <w:left w:w="0" w:type="dxa"/>
              <w:right w:w="0" w:type="dxa"/>
            </w:tcMar>
            <w:vAlign w:val="center"/>
          </w:tcPr>
          <w:p w:rsidR="00E95628" w:rsidRDefault="00E95628">
            <w:pPr>
              <w:pStyle w:val="Normal100"/>
              <w:jc w:val="center"/>
              <w:rPr>
                <w:rFonts w:ascii="Arial" w:eastAsia="Arial" w:hAnsi="Arial" w:cs="Arial"/>
                <w:color w:val="000000"/>
                <w:sz w:val="16"/>
              </w:rPr>
            </w:pPr>
          </w:p>
        </w:tc>
        <w:tc>
          <w:tcPr>
            <w:tcW w:w="1350" w:type="dxa"/>
            <w:tcBorders>
              <w:top w:val="nil"/>
              <w:left w:val="nil"/>
              <w:bottom w:val="nil"/>
              <w:right w:val="nil"/>
              <w:tl2br w:val="nil"/>
              <w:tr2bl w:val="nil"/>
            </w:tcBorders>
            <w:shd w:val="clear" w:color="auto" w:fill="auto"/>
            <w:noWrap/>
            <w:tcMar>
              <w:left w:w="40" w:type="dxa"/>
              <w:right w:w="40" w:type="dxa"/>
            </w:tcMar>
            <w:vAlign w:val="center"/>
          </w:tcPr>
          <w:p w:rsidR="00E95628" w:rsidRDefault="00641366">
            <w:pPr>
              <w:pStyle w:val="Normal100"/>
              <w:jc w:val="right"/>
              <w:rPr>
                <w:rFonts w:ascii="Arial" w:eastAsia="Arial" w:hAnsi="Arial" w:cs="Arial"/>
                <w:b/>
                <w:color w:val="000000"/>
                <w:sz w:val="16"/>
              </w:rPr>
            </w:pPr>
            <w:r>
              <w:rPr>
                <w:rFonts w:ascii="Arial" w:eastAsia="Arial" w:hAnsi="Arial" w:cs="Arial"/>
                <w:b/>
                <w:color w:val="000000"/>
                <w:sz w:val="16"/>
              </w:rPr>
              <w:t>(12.448)</w:t>
            </w:r>
          </w:p>
        </w:tc>
        <w:tc>
          <w:tcPr>
            <w:tcW w:w="1350" w:type="dxa"/>
            <w:tcBorders>
              <w:top w:val="nil"/>
              <w:left w:val="nil"/>
              <w:bottom w:val="nil"/>
              <w:right w:val="nil"/>
              <w:tl2br w:val="nil"/>
              <w:tr2bl w:val="nil"/>
            </w:tcBorders>
            <w:shd w:val="clear" w:color="auto" w:fill="auto"/>
            <w:noWrap/>
            <w:tcMar>
              <w:left w:w="40" w:type="dxa"/>
              <w:right w:w="40" w:type="dxa"/>
            </w:tcMar>
            <w:vAlign w:val="center"/>
          </w:tcPr>
          <w:p w:rsidR="00E95628" w:rsidRDefault="00641366">
            <w:pPr>
              <w:pStyle w:val="Normal100"/>
              <w:jc w:val="right"/>
              <w:rPr>
                <w:rFonts w:ascii="Arial" w:eastAsia="Arial" w:hAnsi="Arial" w:cs="Arial"/>
                <w:b/>
                <w:color w:val="000000"/>
                <w:sz w:val="16"/>
              </w:rPr>
            </w:pPr>
            <w:r>
              <w:rPr>
                <w:rFonts w:ascii="Arial" w:eastAsia="Arial" w:hAnsi="Arial" w:cs="Arial"/>
                <w:b/>
                <w:color w:val="000000"/>
                <w:sz w:val="16"/>
              </w:rPr>
              <w:t>(14.222)</w:t>
            </w:r>
          </w:p>
        </w:tc>
      </w:tr>
      <w:tr w:rsidR="00E95628" w:rsidTr="001179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04"/>
        </w:trPr>
        <w:tc>
          <w:tcPr>
            <w:tcW w:w="6300" w:type="dxa"/>
            <w:tcBorders>
              <w:top w:val="nil"/>
              <w:left w:val="nil"/>
              <w:bottom w:val="nil"/>
              <w:right w:val="nil"/>
              <w:tl2br w:val="nil"/>
              <w:tr2bl w:val="nil"/>
            </w:tcBorders>
            <w:shd w:val="clear" w:color="auto" w:fill="auto"/>
            <w:noWrap/>
            <w:tcMar>
              <w:left w:w="40" w:type="dxa"/>
              <w:right w:w="40" w:type="dxa"/>
            </w:tcMar>
            <w:vAlign w:val="center"/>
          </w:tcPr>
          <w:p w:rsidR="00E95628" w:rsidRDefault="00641366">
            <w:pPr>
              <w:pStyle w:val="Normal100"/>
              <w:rPr>
                <w:rFonts w:ascii="Arial" w:eastAsia="Arial" w:hAnsi="Arial" w:cs="Arial"/>
                <w:color w:val="000000"/>
                <w:sz w:val="16"/>
              </w:rPr>
            </w:pPr>
            <w:r>
              <w:rPr>
                <w:rFonts w:ascii="Arial" w:eastAsia="Arial" w:hAnsi="Arial" w:cs="Arial"/>
                <w:color w:val="000000"/>
                <w:sz w:val="16"/>
              </w:rPr>
              <w:t>Despesas de Pessoal</w:t>
            </w:r>
          </w:p>
        </w:tc>
        <w:tc>
          <w:tcPr>
            <w:tcW w:w="750" w:type="dxa"/>
            <w:tcBorders>
              <w:top w:val="nil"/>
              <w:left w:val="nil"/>
              <w:bottom w:val="nil"/>
              <w:right w:val="nil"/>
              <w:tl2br w:val="nil"/>
              <w:tr2bl w:val="nil"/>
            </w:tcBorders>
            <w:shd w:val="clear" w:color="auto" w:fill="auto"/>
            <w:noWrap/>
            <w:tcMar>
              <w:left w:w="40" w:type="dxa"/>
              <w:right w:w="40" w:type="dxa"/>
            </w:tcMar>
            <w:vAlign w:val="center"/>
          </w:tcPr>
          <w:p w:rsidR="00E95628" w:rsidRDefault="00641366">
            <w:pPr>
              <w:pStyle w:val="Normal100"/>
              <w:jc w:val="center"/>
              <w:rPr>
                <w:rFonts w:ascii="Arial" w:eastAsia="Arial" w:hAnsi="Arial" w:cs="Arial"/>
                <w:color w:val="000000"/>
                <w:sz w:val="16"/>
              </w:rPr>
            </w:pPr>
            <w:r>
              <w:rPr>
                <w:rFonts w:ascii="Arial" w:eastAsia="Arial" w:hAnsi="Arial" w:cs="Arial"/>
                <w:color w:val="000000"/>
                <w:sz w:val="16"/>
              </w:rPr>
              <w:t>16.a</w:t>
            </w:r>
          </w:p>
        </w:tc>
        <w:tc>
          <w:tcPr>
            <w:tcW w:w="1350" w:type="dxa"/>
            <w:tcBorders>
              <w:top w:val="nil"/>
              <w:left w:val="nil"/>
              <w:bottom w:val="nil"/>
              <w:right w:val="nil"/>
              <w:tl2br w:val="nil"/>
              <w:tr2bl w:val="nil"/>
            </w:tcBorders>
            <w:shd w:val="clear" w:color="auto" w:fill="auto"/>
            <w:noWrap/>
            <w:tcMar>
              <w:left w:w="40" w:type="dxa"/>
              <w:right w:w="40" w:type="dxa"/>
            </w:tcMar>
            <w:vAlign w:val="center"/>
          </w:tcPr>
          <w:p w:rsidR="00E95628" w:rsidRDefault="00641366">
            <w:pPr>
              <w:pStyle w:val="Normal100"/>
              <w:jc w:val="right"/>
              <w:rPr>
                <w:rFonts w:ascii="Arial" w:eastAsia="Arial" w:hAnsi="Arial" w:cs="Arial"/>
                <w:color w:val="000000"/>
                <w:sz w:val="16"/>
              </w:rPr>
            </w:pPr>
            <w:r>
              <w:rPr>
                <w:rFonts w:ascii="Arial" w:eastAsia="Arial" w:hAnsi="Arial" w:cs="Arial"/>
                <w:color w:val="000000"/>
                <w:sz w:val="16"/>
              </w:rPr>
              <w:t>(8.292)</w:t>
            </w:r>
          </w:p>
        </w:tc>
        <w:tc>
          <w:tcPr>
            <w:tcW w:w="1350" w:type="dxa"/>
            <w:tcBorders>
              <w:top w:val="nil"/>
              <w:left w:val="nil"/>
              <w:bottom w:val="nil"/>
              <w:right w:val="nil"/>
              <w:tl2br w:val="nil"/>
              <w:tr2bl w:val="nil"/>
            </w:tcBorders>
            <w:shd w:val="clear" w:color="auto" w:fill="auto"/>
            <w:noWrap/>
            <w:tcMar>
              <w:left w:w="40" w:type="dxa"/>
              <w:right w:w="40" w:type="dxa"/>
            </w:tcMar>
            <w:vAlign w:val="center"/>
          </w:tcPr>
          <w:p w:rsidR="00E95628" w:rsidRDefault="00641366">
            <w:pPr>
              <w:pStyle w:val="Normal100"/>
              <w:jc w:val="right"/>
              <w:rPr>
                <w:rFonts w:ascii="Arial" w:eastAsia="Arial" w:hAnsi="Arial" w:cs="Arial"/>
                <w:color w:val="000000"/>
                <w:sz w:val="16"/>
              </w:rPr>
            </w:pPr>
            <w:r>
              <w:rPr>
                <w:rFonts w:ascii="Arial" w:eastAsia="Arial" w:hAnsi="Arial" w:cs="Arial"/>
                <w:color w:val="000000"/>
                <w:sz w:val="16"/>
              </w:rPr>
              <w:t>(8.519)</w:t>
            </w:r>
          </w:p>
        </w:tc>
      </w:tr>
      <w:tr w:rsidR="00E95628" w:rsidTr="001179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04"/>
        </w:trPr>
        <w:tc>
          <w:tcPr>
            <w:tcW w:w="6300" w:type="dxa"/>
            <w:tcBorders>
              <w:top w:val="nil"/>
              <w:left w:val="nil"/>
              <w:bottom w:val="nil"/>
              <w:right w:val="nil"/>
              <w:tl2br w:val="nil"/>
              <w:tr2bl w:val="nil"/>
            </w:tcBorders>
            <w:shd w:val="clear" w:color="auto" w:fill="auto"/>
            <w:noWrap/>
            <w:tcMar>
              <w:left w:w="40" w:type="dxa"/>
              <w:right w:w="40" w:type="dxa"/>
            </w:tcMar>
            <w:vAlign w:val="center"/>
          </w:tcPr>
          <w:p w:rsidR="00E95628" w:rsidRDefault="00641366">
            <w:pPr>
              <w:pStyle w:val="Normal100"/>
              <w:rPr>
                <w:rFonts w:ascii="Arial" w:eastAsia="Arial" w:hAnsi="Arial" w:cs="Arial"/>
                <w:color w:val="000000"/>
                <w:sz w:val="16"/>
              </w:rPr>
            </w:pPr>
            <w:r>
              <w:rPr>
                <w:rFonts w:ascii="Arial" w:eastAsia="Arial" w:hAnsi="Arial" w:cs="Arial"/>
                <w:color w:val="000000"/>
                <w:sz w:val="16"/>
              </w:rPr>
              <w:t>Despesas Administrativas</w:t>
            </w:r>
          </w:p>
        </w:tc>
        <w:tc>
          <w:tcPr>
            <w:tcW w:w="750" w:type="dxa"/>
            <w:tcBorders>
              <w:top w:val="nil"/>
              <w:left w:val="nil"/>
              <w:bottom w:val="nil"/>
              <w:right w:val="nil"/>
              <w:tl2br w:val="nil"/>
              <w:tr2bl w:val="nil"/>
            </w:tcBorders>
            <w:shd w:val="clear" w:color="auto" w:fill="auto"/>
            <w:noWrap/>
            <w:tcMar>
              <w:left w:w="40" w:type="dxa"/>
              <w:right w:w="40" w:type="dxa"/>
            </w:tcMar>
            <w:vAlign w:val="center"/>
          </w:tcPr>
          <w:p w:rsidR="00E95628" w:rsidRDefault="00641366">
            <w:pPr>
              <w:pStyle w:val="Normal100"/>
              <w:jc w:val="center"/>
              <w:rPr>
                <w:rFonts w:ascii="Arial" w:eastAsia="Arial" w:hAnsi="Arial" w:cs="Arial"/>
                <w:color w:val="000000"/>
                <w:sz w:val="16"/>
              </w:rPr>
            </w:pPr>
            <w:r>
              <w:rPr>
                <w:rFonts w:ascii="Arial" w:eastAsia="Arial" w:hAnsi="Arial" w:cs="Arial"/>
                <w:color w:val="000000"/>
                <w:sz w:val="16"/>
              </w:rPr>
              <w:t>16.b</w:t>
            </w:r>
          </w:p>
        </w:tc>
        <w:tc>
          <w:tcPr>
            <w:tcW w:w="1350" w:type="dxa"/>
            <w:tcBorders>
              <w:top w:val="nil"/>
              <w:left w:val="nil"/>
              <w:bottom w:val="nil"/>
              <w:right w:val="nil"/>
              <w:tl2br w:val="nil"/>
              <w:tr2bl w:val="nil"/>
            </w:tcBorders>
            <w:shd w:val="clear" w:color="auto" w:fill="auto"/>
            <w:noWrap/>
            <w:tcMar>
              <w:left w:w="40" w:type="dxa"/>
              <w:right w:w="40" w:type="dxa"/>
            </w:tcMar>
            <w:vAlign w:val="center"/>
          </w:tcPr>
          <w:p w:rsidR="00E95628" w:rsidRDefault="00641366">
            <w:pPr>
              <w:pStyle w:val="Normal100"/>
              <w:jc w:val="right"/>
              <w:rPr>
                <w:rFonts w:ascii="Arial" w:eastAsia="Arial" w:hAnsi="Arial" w:cs="Arial"/>
                <w:color w:val="000000"/>
                <w:sz w:val="16"/>
              </w:rPr>
            </w:pPr>
            <w:r>
              <w:rPr>
                <w:rFonts w:ascii="Arial" w:eastAsia="Arial" w:hAnsi="Arial" w:cs="Arial"/>
                <w:color w:val="000000"/>
                <w:sz w:val="16"/>
              </w:rPr>
              <w:t>(4.006)</w:t>
            </w:r>
          </w:p>
        </w:tc>
        <w:tc>
          <w:tcPr>
            <w:tcW w:w="1350" w:type="dxa"/>
            <w:tcBorders>
              <w:top w:val="nil"/>
              <w:left w:val="nil"/>
              <w:bottom w:val="nil"/>
              <w:right w:val="nil"/>
              <w:tl2br w:val="nil"/>
              <w:tr2bl w:val="nil"/>
            </w:tcBorders>
            <w:shd w:val="clear" w:color="auto" w:fill="auto"/>
            <w:noWrap/>
            <w:tcMar>
              <w:left w:w="40" w:type="dxa"/>
              <w:right w:w="40" w:type="dxa"/>
            </w:tcMar>
            <w:vAlign w:val="center"/>
          </w:tcPr>
          <w:p w:rsidR="00E95628" w:rsidRDefault="00641366">
            <w:pPr>
              <w:pStyle w:val="Normal100"/>
              <w:jc w:val="right"/>
              <w:rPr>
                <w:rFonts w:ascii="Arial" w:eastAsia="Arial" w:hAnsi="Arial" w:cs="Arial"/>
                <w:color w:val="000000"/>
                <w:sz w:val="16"/>
              </w:rPr>
            </w:pPr>
            <w:r>
              <w:rPr>
                <w:rFonts w:ascii="Arial" w:eastAsia="Arial" w:hAnsi="Arial" w:cs="Arial"/>
                <w:color w:val="000000"/>
                <w:sz w:val="16"/>
              </w:rPr>
              <w:t>(3.146)</w:t>
            </w:r>
          </w:p>
        </w:tc>
      </w:tr>
      <w:tr w:rsidR="00E95628" w:rsidTr="001179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04"/>
        </w:trPr>
        <w:tc>
          <w:tcPr>
            <w:tcW w:w="6300" w:type="dxa"/>
            <w:tcBorders>
              <w:top w:val="nil"/>
              <w:left w:val="nil"/>
              <w:bottom w:val="nil"/>
              <w:right w:val="nil"/>
              <w:tl2br w:val="nil"/>
              <w:tr2bl w:val="nil"/>
            </w:tcBorders>
            <w:shd w:val="clear" w:color="auto" w:fill="auto"/>
            <w:noWrap/>
            <w:tcMar>
              <w:left w:w="40" w:type="dxa"/>
              <w:right w:w="40" w:type="dxa"/>
            </w:tcMar>
            <w:vAlign w:val="center"/>
          </w:tcPr>
          <w:p w:rsidR="00E95628" w:rsidRDefault="00641366">
            <w:pPr>
              <w:pStyle w:val="Normal100"/>
              <w:rPr>
                <w:rFonts w:ascii="Arial" w:eastAsia="Arial" w:hAnsi="Arial" w:cs="Arial"/>
                <w:color w:val="000000"/>
                <w:sz w:val="16"/>
              </w:rPr>
            </w:pPr>
            <w:r>
              <w:rPr>
                <w:rFonts w:ascii="Arial" w:eastAsia="Arial" w:hAnsi="Arial" w:cs="Arial"/>
                <w:color w:val="000000"/>
                <w:sz w:val="16"/>
              </w:rPr>
              <w:t>Despesas de Depreciação e Amortização</w:t>
            </w:r>
          </w:p>
        </w:tc>
        <w:tc>
          <w:tcPr>
            <w:tcW w:w="750" w:type="dxa"/>
            <w:tcBorders>
              <w:top w:val="nil"/>
              <w:left w:val="nil"/>
              <w:bottom w:val="nil"/>
              <w:right w:val="nil"/>
              <w:tl2br w:val="nil"/>
              <w:tr2bl w:val="nil"/>
            </w:tcBorders>
            <w:shd w:val="clear" w:color="auto" w:fill="auto"/>
            <w:noWrap/>
            <w:tcMar>
              <w:left w:w="40" w:type="dxa"/>
              <w:right w:w="40" w:type="dxa"/>
            </w:tcMar>
            <w:vAlign w:val="center"/>
          </w:tcPr>
          <w:p w:rsidR="00E95628" w:rsidRDefault="00641366">
            <w:pPr>
              <w:pStyle w:val="Normal100"/>
              <w:jc w:val="center"/>
              <w:rPr>
                <w:rFonts w:ascii="Arial" w:eastAsia="Arial" w:hAnsi="Arial" w:cs="Arial"/>
                <w:color w:val="000000"/>
                <w:sz w:val="16"/>
              </w:rPr>
            </w:pPr>
            <w:r>
              <w:rPr>
                <w:rFonts w:ascii="Arial" w:eastAsia="Arial" w:hAnsi="Arial" w:cs="Arial"/>
                <w:color w:val="000000"/>
                <w:sz w:val="16"/>
              </w:rPr>
              <w:t>16.c</w:t>
            </w:r>
          </w:p>
        </w:tc>
        <w:tc>
          <w:tcPr>
            <w:tcW w:w="1350" w:type="dxa"/>
            <w:tcBorders>
              <w:top w:val="nil"/>
              <w:left w:val="nil"/>
              <w:bottom w:val="nil"/>
              <w:right w:val="nil"/>
              <w:tl2br w:val="nil"/>
              <w:tr2bl w:val="nil"/>
            </w:tcBorders>
            <w:shd w:val="clear" w:color="auto" w:fill="auto"/>
            <w:noWrap/>
            <w:tcMar>
              <w:left w:w="40" w:type="dxa"/>
              <w:right w:w="40" w:type="dxa"/>
            </w:tcMar>
            <w:vAlign w:val="center"/>
          </w:tcPr>
          <w:p w:rsidR="00E95628" w:rsidRDefault="00641366">
            <w:pPr>
              <w:pStyle w:val="Normal100"/>
              <w:jc w:val="right"/>
              <w:rPr>
                <w:rFonts w:ascii="Arial" w:eastAsia="Arial" w:hAnsi="Arial" w:cs="Arial"/>
                <w:color w:val="000000"/>
                <w:sz w:val="16"/>
              </w:rPr>
            </w:pPr>
            <w:r>
              <w:rPr>
                <w:rFonts w:ascii="Arial" w:eastAsia="Arial" w:hAnsi="Arial" w:cs="Arial"/>
                <w:color w:val="000000"/>
                <w:sz w:val="16"/>
              </w:rPr>
              <w:t>(218)</w:t>
            </w:r>
          </w:p>
        </w:tc>
        <w:tc>
          <w:tcPr>
            <w:tcW w:w="1350" w:type="dxa"/>
            <w:tcBorders>
              <w:top w:val="nil"/>
              <w:left w:val="nil"/>
              <w:bottom w:val="nil"/>
              <w:right w:val="nil"/>
              <w:tl2br w:val="nil"/>
              <w:tr2bl w:val="nil"/>
            </w:tcBorders>
            <w:shd w:val="clear" w:color="auto" w:fill="auto"/>
            <w:noWrap/>
            <w:tcMar>
              <w:left w:w="40" w:type="dxa"/>
              <w:right w:w="40" w:type="dxa"/>
            </w:tcMar>
            <w:vAlign w:val="center"/>
          </w:tcPr>
          <w:p w:rsidR="00E95628" w:rsidRDefault="00641366">
            <w:pPr>
              <w:pStyle w:val="Normal100"/>
              <w:jc w:val="right"/>
              <w:rPr>
                <w:rFonts w:ascii="Arial" w:eastAsia="Arial" w:hAnsi="Arial" w:cs="Arial"/>
                <w:color w:val="000000"/>
                <w:sz w:val="16"/>
              </w:rPr>
            </w:pPr>
            <w:r>
              <w:rPr>
                <w:rFonts w:ascii="Arial" w:eastAsia="Arial" w:hAnsi="Arial" w:cs="Arial"/>
                <w:color w:val="000000"/>
                <w:sz w:val="16"/>
              </w:rPr>
              <w:t>(260)</w:t>
            </w:r>
          </w:p>
        </w:tc>
      </w:tr>
      <w:tr w:rsidR="00E95628" w:rsidTr="001179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300" w:type="dxa"/>
            <w:tcBorders>
              <w:top w:val="nil"/>
              <w:left w:val="nil"/>
              <w:bottom w:val="nil"/>
              <w:right w:val="nil"/>
              <w:tl2br w:val="nil"/>
              <w:tr2bl w:val="nil"/>
            </w:tcBorders>
            <w:shd w:val="clear" w:color="auto" w:fill="auto"/>
            <w:noWrap/>
            <w:tcMar>
              <w:left w:w="40" w:type="dxa"/>
              <w:right w:w="40" w:type="dxa"/>
            </w:tcMar>
            <w:vAlign w:val="center"/>
          </w:tcPr>
          <w:p w:rsidR="00E95628" w:rsidRDefault="00641366">
            <w:pPr>
              <w:pStyle w:val="Normal100"/>
              <w:rPr>
                <w:rFonts w:ascii="Arial" w:eastAsia="Arial" w:hAnsi="Arial" w:cs="Arial"/>
                <w:color w:val="000000"/>
                <w:sz w:val="16"/>
              </w:rPr>
            </w:pPr>
            <w:r>
              <w:rPr>
                <w:rFonts w:ascii="Arial" w:eastAsia="Arial" w:hAnsi="Arial" w:cs="Arial"/>
                <w:color w:val="000000"/>
                <w:sz w:val="16"/>
              </w:rPr>
              <w:t>Despesas de Vendas</w:t>
            </w:r>
          </w:p>
        </w:tc>
        <w:tc>
          <w:tcPr>
            <w:tcW w:w="750" w:type="dxa"/>
            <w:tcBorders>
              <w:top w:val="nil"/>
              <w:left w:val="nil"/>
              <w:bottom w:val="nil"/>
              <w:right w:val="nil"/>
              <w:tl2br w:val="nil"/>
              <w:tr2bl w:val="nil"/>
            </w:tcBorders>
            <w:shd w:val="clear" w:color="auto" w:fill="auto"/>
            <w:noWrap/>
            <w:tcMar>
              <w:left w:w="40" w:type="dxa"/>
              <w:right w:w="40" w:type="dxa"/>
            </w:tcMar>
            <w:vAlign w:val="center"/>
          </w:tcPr>
          <w:p w:rsidR="00E95628" w:rsidRDefault="00641366">
            <w:pPr>
              <w:pStyle w:val="Normal100"/>
              <w:jc w:val="center"/>
              <w:rPr>
                <w:rFonts w:ascii="Arial" w:eastAsia="Arial" w:hAnsi="Arial" w:cs="Arial"/>
                <w:color w:val="000000"/>
                <w:sz w:val="16"/>
              </w:rPr>
            </w:pPr>
            <w:r>
              <w:rPr>
                <w:rFonts w:ascii="Arial" w:eastAsia="Arial" w:hAnsi="Arial" w:cs="Arial"/>
                <w:color w:val="000000"/>
                <w:sz w:val="16"/>
              </w:rPr>
              <w:t>16.d</w:t>
            </w:r>
          </w:p>
        </w:tc>
        <w:tc>
          <w:tcPr>
            <w:tcW w:w="1350" w:type="dxa"/>
            <w:tcBorders>
              <w:top w:val="nil"/>
              <w:left w:val="nil"/>
              <w:bottom w:val="nil"/>
              <w:right w:val="nil"/>
              <w:tl2br w:val="nil"/>
              <w:tr2bl w:val="nil"/>
            </w:tcBorders>
            <w:shd w:val="clear" w:color="auto" w:fill="auto"/>
            <w:noWrap/>
            <w:tcMar>
              <w:left w:w="40" w:type="dxa"/>
              <w:right w:w="40" w:type="dxa"/>
            </w:tcMar>
            <w:vAlign w:val="center"/>
          </w:tcPr>
          <w:p w:rsidR="00E95628" w:rsidRDefault="00641366">
            <w:pPr>
              <w:pStyle w:val="Normal100"/>
              <w:jc w:val="right"/>
              <w:rPr>
                <w:rFonts w:ascii="Arial" w:eastAsia="Arial" w:hAnsi="Arial" w:cs="Arial"/>
                <w:color w:val="000000"/>
                <w:sz w:val="16"/>
              </w:rPr>
            </w:pPr>
            <w:r>
              <w:rPr>
                <w:rFonts w:ascii="Arial" w:eastAsia="Arial" w:hAnsi="Arial" w:cs="Arial"/>
                <w:color w:val="000000"/>
                <w:sz w:val="16"/>
              </w:rPr>
              <w:t>(273)</w:t>
            </w:r>
          </w:p>
        </w:tc>
        <w:tc>
          <w:tcPr>
            <w:tcW w:w="1350" w:type="dxa"/>
            <w:tcBorders>
              <w:top w:val="nil"/>
              <w:left w:val="nil"/>
              <w:bottom w:val="nil"/>
              <w:right w:val="nil"/>
              <w:tl2br w:val="nil"/>
              <w:tr2bl w:val="nil"/>
            </w:tcBorders>
            <w:shd w:val="clear" w:color="auto" w:fill="auto"/>
            <w:noWrap/>
            <w:tcMar>
              <w:left w:w="40" w:type="dxa"/>
              <w:right w:w="40" w:type="dxa"/>
            </w:tcMar>
            <w:vAlign w:val="center"/>
          </w:tcPr>
          <w:p w:rsidR="00E95628" w:rsidRDefault="00641366">
            <w:pPr>
              <w:pStyle w:val="Normal100"/>
              <w:jc w:val="right"/>
              <w:rPr>
                <w:rFonts w:ascii="Arial" w:eastAsia="Arial" w:hAnsi="Arial" w:cs="Arial"/>
                <w:color w:val="000000"/>
                <w:sz w:val="16"/>
              </w:rPr>
            </w:pPr>
            <w:r>
              <w:rPr>
                <w:rFonts w:ascii="Arial" w:eastAsia="Arial" w:hAnsi="Arial" w:cs="Arial"/>
                <w:color w:val="000000"/>
                <w:sz w:val="16"/>
              </w:rPr>
              <w:t>(332)</w:t>
            </w:r>
          </w:p>
        </w:tc>
      </w:tr>
      <w:tr w:rsidR="00E95628" w:rsidTr="001179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04"/>
        </w:trPr>
        <w:tc>
          <w:tcPr>
            <w:tcW w:w="6300" w:type="dxa"/>
            <w:tcBorders>
              <w:top w:val="nil"/>
              <w:left w:val="nil"/>
              <w:bottom w:val="nil"/>
              <w:right w:val="nil"/>
              <w:tl2br w:val="nil"/>
              <w:tr2bl w:val="nil"/>
            </w:tcBorders>
            <w:shd w:val="clear" w:color="auto" w:fill="auto"/>
            <w:noWrap/>
            <w:tcMar>
              <w:left w:w="40" w:type="dxa"/>
              <w:right w:w="40" w:type="dxa"/>
            </w:tcMar>
            <w:vAlign w:val="center"/>
          </w:tcPr>
          <w:p w:rsidR="00E95628" w:rsidRDefault="00641366">
            <w:pPr>
              <w:pStyle w:val="Normal100"/>
              <w:rPr>
                <w:rFonts w:ascii="Arial" w:eastAsia="Arial" w:hAnsi="Arial" w:cs="Arial"/>
                <w:color w:val="000000"/>
                <w:sz w:val="16"/>
              </w:rPr>
            </w:pPr>
            <w:r>
              <w:rPr>
                <w:rFonts w:ascii="Arial" w:eastAsia="Arial" w:hAnsi="Arial" w:cs="Arial"/>
                <w:color w:val="000000"/>
                <w:sz w:val="16"/>
              </w:rPr>
              <w:t>Outras Receitas Operacionais</w:t>
            </w:r>
          </w:p>
        </w:tc>
        <w:tc>
          <w:tcPr>
            <w:tcW w:w="750" w:type="dxa"/>
            <w:tcBorders>
              <w:top w:val="nil"/>
              <w:left w:val="nil"/>
              <w:bottom w:val="nil"/>
              <w:right w:val="nil"/>
              <w:tl2br w:val="nil"/>
              <w:tr2bl w:val="nil"/>
            </w:tcBorders>
            <w:shd w:val="clear" w:color="auto" w:fill="auto"/>
            <w:noWrap/>
            <w:tcMar>
              <w:left w:w="40" w:type="dxa"/>
              <w:right w:w="40" w:type="dxa"/>
            </w:tcMar>
            <w:vAlign w:val="center"/>
          </w:tcPr>
          <w:p w:rsidR="00E95628" w:rsidRDefault="00641366">
            <w:pPr>
              <w:pStyle w:val="Normal100"/>
              <w:jc w:val="center"/>
              <w:rPr>
                <w:rFonts w:ascii="Arial" w:eastAsia="Arial" w:hAnsi="Arial" w:cs="Arial"/>
                <w:color w:val="000000"/>
                <w:sz w:val="16"/>
              </w:rPr>
            </w:pPr>
            <w:r>
              <w:rPr>
                <w:rFonts w:ascii="Arial" w:eastAsia="Arial" w:hAnsi="Arial" w:cs="Arial"/>
                <w:color w:val="000000"/>
                <w:sz w:val="16"/>
              </w:rPr>
              <w:t>16.e</w:t>
            </w:r>
          </w:p>
        </w:tc>
        <w:tc>
          <w:tcPr>
            <w:tcW w:w="1350" w:type="dxa"/>
            <w:tcBorders>
              <w:top w:val="nil"/>
              <w:left w:val="nil"/>
              <w:bottom w:val="nil"/>
              <w:right w:val="nil"/>
              <w:tl2br w:val="nil"/>
              <w:tr2bl w:val="nil"/>
            </w:tcBorders>
            <w:shd w:val="clear" w:color="auto" w:fill="auto"/>
            <w:noWrap/>
            <w:tcMar>
              <w:left w:w="40" w:type="dxa"/>
              <w:right w:w="100" w:type="dxa"/>
            </w:tcMar>
            <w:vAlign w:val="center"/>
          </w:tcPr>
          <w:p w:rsidR="00E95628" w:rsidRDefault="00641366">
            <w:pPr>
              <w:pStyle w:val="Normal100"/>
              <w:jc w:val="right"/>
              <w:rPr>
                <w:rFonts w:ascii="Arial" w:eastAsia="Arial" w:hAnsi="Arial" w:cs="Arial"/>
                <w:color w:val="000000"/>
                <w:sz w:val="16"/>
              </w:rPr>
            </w:pPr>
            <w:r>
              <w:rPr>
                <w:rFonts w:ascii="Arial" w:eastAsia="Arial" w:hAnsi="Arial" w:cs="Arial"/>
                <w:color w:val="000000"/>
                <w:sz w:val="16"/>
              </w:rPr>
              <w:t>2.048</w:t>
            </w:r>
          </w:p>
        </w:tc>
        <w:tc>
          <w:tcPr>
            <w:tcW w:w="1350" w:type="dxa"/>
            <w:tcBorders>
              <w:top w:val="nil"/>
              <w:left w:val="nil"/>
              <w:bottom w:val="nil"/>
              <w:right w:val="nil"/>
              <w:tl2br w:val="nil"/>
              <w:tr2bl w:val="nil"/>
            </w:tcBorders>
            <w:shd w:val="clear" w:color="auto" w:fill="auto"/>
            <w:noWrap/>
            <w:tcMar>
              <w:left w:w="40" w:type="dxa"/>
              <w:right w:w="100" w:type="dxa"/>
            </w:tcMar>
            <w:vAlign w:val="center"/>
          </w:tcPr>
          <w:p w:rsidR="00E95628" w:rsidRDefault="00641366">
            <w:pPr>
              <w:pStyle w:val="Normal100"/>
              <w:jc w:val="right"/>
              <w:rPr>
                <w:rFonts w:ascii="Arial" w:eastAsia="Arial" w:hAnsi="Arial" w:cs="Arial"/>
                <w:color w:val="000000"/>
                <w:sz w:val="16"/>
              </w:rPr>
            </w:pPr>
            <w:r>
              <w:rPr>
                <w:rFonts w:ascii="Arial" w:eastAsia="Arial" w:hAnsi="Arial" w:cs="Arial"/>
                <w:color w:val="000000"/>
                <w:sz w:val="16"/>
              </w:rPr>
              <w:t>1.255</w:t>
            </w:r>
          </w:p>
        </w:tc>
      </w:tr>
      <w:tr w:rsidR="00E95628" w:rsidTr="001179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300" w:type="dxa"/>
            <w:tcBorders>
              <w:top w:val="nil"/>
              <w:left w:val="nil"/>
              <w:bottom w:val="nil"/>
              <w:right w:val="nil"/>
              <w:tl2br w:val="nil"/>
              <w:tr2bl w:val="nil"/>
            </w:tcBorders>
            <w:shd w:val="clear" w:color="auto" w:fill="auto"/>
            <w:noWrap/>
            <w:tcMar>
              <w:left w:w="40" w:type="dxa"/>
              <w:right w:w="40" w:type="dxa"/>
            </w:tcMar>
            <w:vAlign w:val="center"/>
          </w:tcPr>
          <w:p w:rsidR="00E95628" w:rsidRDefault="00641366">
            <w:pPr>
              <w:pStyle w:val="Normal100"/>
              <w:rPr>
                <w:rFonts w:ascii="Arial" w:eastAsia="Arial" w:hAnsi="Arial" w:cs="Arial"/>
                <w:color w:val="000000"/>
                <w:sz w:val="16"/>
              </w:rPr>
            </w:pPr>
            <w:r>
              <w:rPr>
                <w:rFonts w:ascii="Arial" w:eastAsia="Arial" w:hAnsi="Arial" w:cs="Arial"/>
                <w:color w:val="000000"/>
                <w:sz w:val="16"/>
              </w:rPr>
              <w:t>Outras Despesas Operacionais</w:t>
            </w:r>
          </w:p>
        </w:tc>
        <w:tc>
          <w:tcPr>
            <w:tcW w:w="750" w:type="dxa"/>
            <w:tcBorders>
              <w:top w:val="nil"/>
              <w:left w:val="nil"/>
              <w:bottom w:val="nil"/>
              <w:right w:val="nil"/>
              <w:tl2br w:val="nil"/>
              <w:tr2bl w:val="nil"/>
            </w:tcBorders>
            <w:shd w:val="clear" w:color="auto" w:fill="auto"/>
            <w:noWrap/>
            <w:tcMar>
              <w:left w:w="40" w:type="dxa"/>
              <w:right w:w="40" w:type="dxa"/>
            </w:tcMar>
            <w:vAlign w:val="center"/>
          </w:tcPr>
          <w:p w:rsidR="00E95628" w:rsidRDefault="00641366">
            <w:pPr>
              <w:pStyle w:val="Normal100"/>
              <w:jc w:val="center"/>
              <w:rPr>
                <w:rFonts w:ascii="Arial" w:eastAsia="Arial" w:hAnsi="Arial" w:cs="Arial"/>
                <w:color w:val="000000"/>
                <w:sz w:val="16"/>
              </w:rPr>
            </w:pPr>
            <w:r>
              <w:rPr>
                <w:rFonts w:ascii="Arial" w:eastAsia="Arial" w:hAnsi="Arial" w:cs="Arial"/>
                <w:color w:val="000000"/>
                <w:sz w:val="16"/>
              </w:rPr>
              <w:t>16.f</w:t>
            </w:r>
          </w:p>
        </w:tc>
        <w:tc>
          <w:tcPr>
            <w:tcW w:w="1350" w:type="dxa"/>
            <w:tcBorders>
              <w:top w:val="nil"/>
              <w:left w:val="nil"/>
              <w:bottom w:val="nil"/>
              <w:right w:val="nil"/>
              <w:tl2br w:val="nil"/>
              <w:tr2bl w:val="nil"/>
            </w:tcBorders>
            <w:shd w:val="clear" w:color="auto" w:fill="auto"/>
            <w:noWrap/>
            <w:tcMar>
              <w:left w:w="40" w:type="dxa"/>
              <w:right w:w="40" w:type="dxa"/>
            </w:tcMar>
            <w:vAlign w:val="center"/>
          </w:tcPr>
          <w:p w:rsidR="00E95628" w:rsidRDefault="00641366">
            <w:pPr>
              <w:pStyle w:val="Normal100"/>
              <w:jc w:val="right"/>
              <w:rPr>
                <w:rFonts w:ascii="Arial" w:eastAsia="Arial" w:hAnsi="Arial" w:cs="Arial"/>
                <w:color w:val="000000"/>
                <w:sz w:val="16"/>
              </w:rPr>
            </w:pPr>
            <w:r>
              <w:rPr>
                <w:rFonts w:ascii="Arial" w:eastAsia="Arial" w:hAnsi="Arial" w:cs="Arial"/>
                <w:color w:val="000000"/>
                <w:sz w:val="16"/>
              </w:rPr>
              <w:t>(1.707)</w:t>
            </w:r>
          </w:p>
        </w:tc>
        <w:tc>
          <w:tcPr>
            <w:tcW w:w="1350" w:type="dxa"/>
            <w:tcBorders>
              <w:top w:val="nil"/>
              <w:left w:val="nil"/>
              <w:bottom w:val="nil"/>
              <w:right w:val="nil"/>
              <w:tl2br w:val="nil"/>
              <w:tr2bl w:val="nil"/>
            </w:tcBorders>
            <w:shd w:val="clear" w:color="auto" w:fill="auto"/>
            <w:noWrap/>
            <w:tcMar>
              <w:left w:w="40" w:type="dxa"/>
              <w:right w:w="40" w:type="dxa"/>
            </w:tcMar>
            <w:vAlign w:val="center"/>
          </w:tcPr>
          <w:p w:rsidR="00E95628" w:rsidRDefault="00641366">
            <w:pPr>
              <w:pStyle w:val="Normal100"/>
              <w:jc w:val="right"/>
              <w:rPr>
                <w:rFonts w:ascii="Arial" w:eastAsia="Arial" w:hAnsi="Arial" w:cs="Arial"/>
                <w:color w:val="000000"/>
                <w:sz w:val="16"/>
              </w:rPr>
            </w:pPr>
            <w:r>
              <w:rPr>
                <w:rFonts w:ascii="Arial" w:eastAsia="Arial" w:hAnsi="Arial" w:cs="Arial"/>
                <w:color w:val="000000"/>
                <w:sz w:val="16"/>
              </w:rPr>
              <w:t>(3.220)</w:t>
            </w:r>
          </w:p>
        </w:tc>
      </w:tr>
      <w:tr w:rsidR="00E95628" w:rsidTr="001179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10"/>
        </w:trPr>
        <w:tc>
          <w:tcPr>
            <w:tcW w:w="6300" w:type="dxa"/>
            <w:tcBorders>
              <w:top w:val="nil"/>
              <w:left w:val="nil"/>
              <w:bottom w:val="nil"/>
              <w:right w:val="nil"/>
              <w:tl2br w:val="nil"/>
              <w:tr2bl w:val="nil"/>
            </w:tcBorders>
            <w:shd w:val="clear" w:color="auto" w:fill="auto"/>
            <w:noWrap/>
            <w:tcMar>
              <w:left w:w="0" w:type="dxa"/>
              <w:right w:w="0" w:type="dxa"/>
            </w:tcMar>
            <w:vAlign w:val="center"/>
          </w:tcPr>
          <w:p w:rsidR="00E95628" w:rsidRDefault="00E95628">
            <w:pPr>
              <w:pStyle w:val="Normal100"/>
              <w:rPr>
                <w:rFonts w:ascii="Arial" w:eastAsia="Arial" w:hAnsi="Arial" w:cs="Arial"/>
                <w:b/>
                <w:color w:val="000000"/>
                <w:sz w:val="16"/>
              </w:rPr>
            </w:pPr>
          </w:p>
        </w:tc>
        <w:tc>
          <w:tcPr>
            <w:tcW w:w="750" w:type="dxa"/>
            <w:tcBorders>
              <w:top w:val="nil"/>
              <w:left w:val="nil"/>
              <w:bottom w:val="nil"/>
              <w:right w:val="nil"/>
              <w:tl2br w:val="nil"/>
              <w:tr2bl w:val="nil"/>
            </w:tcBorders>
            <w:shd w:val="clear" w:color="auto" w:fill="auto"/>
            <w:noWrap/>
            <w:tcMar>
              <w:left w:w="0" w:type="dxa"/>
              <w:right w:w="0" w:type="dxa"/>
            </w:tcMar>
            <w:vAlign w:val="center"/>
          </w:tcPr>
          <w:p w:rsidR="00E95628" w:rsidRDefault="00E95628">
            <w:pPr>
              <w:pStyle w:val="Normal100"/>
              <w:rPr>
                <w:rFonts w:ascii="Arial" w:eastAsia="Arial" w:hAnsi="Arial" w:cs="Arial"/>
                <w:b/>
                <w:color w:val="000000"/>
                <w:sz w:val="16"/>
              </w:rPr>
            </w:pPr>
          </w:p>
        </w:tc>
        <w:tc>
          <w:tcPr>
            <w:tcW w:w="1350" w:type="dxa"/>
            <w:tcBorders>
              <w:top w:val="nil"/>
              <w:left w:val="nil"/>
              <w:bottom w:val="nil"/>
              <w:right w:val="nil"/>
              <w:tl2br w:val="nil"/>
              <w:tr2bl w:val="nil"/>
            </w:tcBorders>
            <w:shd w:val="clear" w:color="auto" w:fill="auto"/>
            <w:noWrap/>
            <w:tcMar>
              <w:left w:w="0" w:type="dxa"/>
              <w:right w:w="0" w:type="dxa"/>
            </w:tcMar>
            <w:vAlign w:val="center"/>
          </w:tcPr>
          <w:p w:rsidR="00E95628" w:rsidRDefault="00E95628">
            <w:pPr>
              <w:pStyle w:val="Normal100"/>
              <w:rPr>
                <w:rFonts w:ascii="Arial" w:eastAsia="Arial" w:hAnsi="Arial" w:cs="Arial"/>
                <w:b/>
                <w:color w:val="000000"/>
                <w:sz w:val="16"/>
              </w:rPr>
            </w:pPr>
          </w:p>
        </w:tc>
        <w:tc>
          <w:tcPr>
            <w:tcW w:w="1350" w:type="dxa"/>
            <w:tcBorders>
              <w:top w:val="nil"/>
              <w:left w:val="nil"/>
              <w:bottom w:val="nil"/>
              <w:right w:val="nil"/>
              <w:tl2br w:val="nil"/>
              <w:tr2bl w:val="nil"/>
            </w:tcBorders>
            <w:shd w:val="clear" w:color="auto" w:fill="auto"/>
            <w:noWrap/>
            <w:tcMar>
              <w:left w:w="0" w:type="dxa"/>
              <w:right w:w="0" w:type="dxa"/>
            </w:tcMar>
            <w:vAlign w:val="center"/>
          </w:tcPr>
          <w:p w:rsidR="00E95628" w:rsidRDefault="00E95628">
            <w:pPr>
              <w:pStyle w:val="Normal100"/>
              <w:rPr>
                <w:rFonts w:ascii="Arial" w:eastAsia="Arial" w:hAnsi="Arial" w:cs="Arial"/>
                <w:b/>
                <w:color w:val="000000"/>
                <w:sz w:val="16"/>
              </w:rPr>
            </w:pPr>
          </w:p>
        </w:tc>
      </w:tr>
      <w:tr w:rsidR="00E95628" w:rsidTr="001179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4"/>
        </w:trPr>
        <w:tc>
          <w:tcPr>
            <w:tcW w:w="6300" w:type="dxa"/>
            <w:tcBorders>
              <w:top w:val="nil"/>
              <w:left w:val="nil"/>
              <w:bottom w:val="nil"/>
              <w:right w:val="nil"/>
              <w:tl2br w:val="nil"/>
              <w:tr2bl w:val="nil"/>
            </w:tcBorders>
            <w:shd w:val="clear" w:color="auto" w:fill="auto"/>
            <w:tcMar>
              <w:left w:w="40" w:type="dxa"/>
              <w:right w:w="40" w:type="dxa"/>
            </w:tcMar>
            <w:vAlign w:val="center"/>
          </w:tcPr>
          <w:p w:rsidR="00E95628" w:rsidRDefault="00641366">
            <w:pPr>
              <w:pStyle w:val="Normal100"/>
              <w:rPr>
                <w:rFonts w:ascii="Arial" w:eastAsia="Arial" w:hAnsi="Arial" w:cs="Arial"/>
                <w:b/>
                <w:color w:val="000000"/>
                <w:sz w:val="16"/>
              </w:rPr>
            </w:pPr>
            <w:r>
              <w:rPr>
                <w:rFonts w:ascii="Arial" w:eastAsia="Arial" w:hAnsi="Arial" w:cs="Arial"/>
                <w:b/>
                <w:color w:val="000000"/>
                <w:sz w:val="16"/>
              </w:rPr>
              <w:t>RESULTADO ANTES DAS RECEITAS E DESPESAS FINANCEIRAS</w:t>
            </w:r>
          </w:p>
        </w:tc>
        <w:tc>
          <w:tcPr>
            <w:tcW w:w="750" w:type="dxa"/>
            <w:tcBorders>
              <w:top w:val="nil"/>
              <w:left w:val="nil"/>
              <w:bottom w:val="nil"/>
              <w:right w:val="nil"/>
              <w:tl2br w:val="nil"/>
              <w:tr2bl w:val="nil"/>
            </w:tcBorders>
            <w:shd w:val="clear" w:color="auto" w:fill="auto"/>
            <w:noWrap/>
            <w:tcMar>
              <w:left w:w="0" w:type="dxa"/>
              <w:right w:w="0" w:type="dxa"/>
            </w:tcMar>
            <w:vAlign w:val="center"/>
          </w:tcPr>
          <w:p w:rsidR="00E95628" w:rsidRDefault="00E95628">
            <w:pPr>
              <w:pStyle w:val="Normal100"/>
              <w:jc w:val="center"/>
              <w:rPr>
                <w:rFonts w:ascii="Arial" w:eastAsia="Arial" w:hAnsi="Arial" w:cs="Arial"/>
                <w:color w:val="000000"/>
                <w:sz w:val="16"/>
              </w:rPr>
            </w:pPr>
          </w:p>
        </w:tc>
        <w:tc>
          <w:tcPr>
            <w:tcW w:w="1350" w:type="dxa"/>
            <w:tcBorders>
              <w:top w:val="nil"/>
              <w:left w:val="nil"/>
              <w:bottom w:val="nil"/>
              <w:right w:val="nil"/>
              <w:tl2br w:val="nil"/>
              <w:tr2bl w:val="nil"/>
            </w:tcBorders>
            <w:shd w:val="clear" w:color="auto" w:fill="auto"/>
            <w:noWrap/>
            <w:tcMar>
              <w:left w:w="40" w:type="dxa"/>
              <w:right w:w="40" w:type="dxa"/>
            </w:tcMar>
            <w:vAlign w:val="center"/>
          </w:tcPr>
          <w:p w:rsidR="00E95628" w:rsidRDefault="00641366">
            <w:pPr>
              <w:pStyle w:val="Normal100"/>
              <w:jc w:val="right"/>
              <w:rPr>
                <w:rFonts w:ascii="Arial" w:eastAsia="Arial" w:hAnsi="Arial" w:cs="Arial"/>
                <w:b/>
                <w:color w:val="000000"/>
                <w:sz w:val="16"/>
              </w:rPr>
            </w:pPr>
            <w:r>
              <w:rPr>
                <w:rFonts w:ascii="Arial" w:eastAsia="Arial" w:hAnsi="Arial" w:cs="Arial"/>
                <w:b/>
                <w:color w:val="000000"/>
                <w:sz w:val="16"/>
              </w:rPr>
              <w:t>(3.859)</w:t>
            </w:r>
          </w:p>
        </w:tc>
        <w:tc>
          <w:tcPr>
            <w:tcW w:w="1350" w:type="dxa"/>
            <w:tcBorders>
              <w:top w:val="nil"/>
              <w:left w:val="nil"/>
              <w:bottom w:val="nil"/>
              <w:right w:val="nil"/>
              <w:tl2br w:val="nil"/>
              <w:tr2bl w:val="nil"/>
            </w:tcBorders>
            <w:shd w:val="clear" w:color="auto" w:fill="auto"/>
            <w:noWrap/>
            <w:tcMar>
              <w:left w:w="40" w:type="dxa"/>
              <w:right w:w="40" w:type="dxa"/>
            </w:tcMar>
            <w:vAlign w:val="center"/>
          </w:tcPr>
          <w:p w:rsidR="00E95628" w:rsidRDefault="00641366">
            <w:pPr>
              <w:pStyle w:val="Normal100"/>
              <w:jc w:val="right"/>
              <w:rPr>
                <w:rFonts w:ascii="Arial" w:eastAsia="Arial" w:hAnsi="Arial" w:cs="Arial"/>
                <w:b/>
                <w:color w:val="000000"/>
                <w:sz w:val="16"/>
              </w:rPr>
            </w:pPr>
            <w:r>
              <w:rPr>
                <w:rFonts w:ascii="Arial" w:eastAsia="Arial" w:hAnsi="Arial" w:cs="Arial"/>
                <w:b/>
                <w:color w:val="000000"/>
                <w:sz w:val="16"/>
              </w:rPr>
              <w:t>(8.208)</w:t>
            </w:r>
          </w:p>
        </w:tc>
      </w:tr>
      <w:tr w:rsidR="00E95628" w:rsidTr="001179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04"/>
        </w:trPr>
        <w:tc>
          <w:tcPr>
            <w:tcW w:w="6300" w:type="dxa"/>
            <w:tcBorders>
              <w:top w:val="nil"/>
              <w:left w:val="nil"/>
              <w:bottom w:val="nil"/>
              <w:right w:val="nil"/>
              <w:tl2br w:val="nil"/>
              <w:tr2bl w:val="nil"/>
            </w:tcBorders>
            <w:shd w:val="clear" w:color="auto" w:fill="auto"/>
            <w:noWrap/>
            <w:tcMar>
              <w:left w:w="0" w:type="dxa"/>
              <w:right w:w="0" w:type="dxa"/>
            </w:tcMar>
            <w:vAlign w:val="center"/>
          </w:tcPr>
          <w:p w:rsidR="00E95628" w:rsidRDefault="00E95628">
            <w:pPr>
              <w:pStyle w:val="Normal100"/>
              <w:rPr>
                <w:rFonts w:ascii="Arial" w:eastAsia="Arial" w:hAnsi="Arial" w:cs="Arial"/>
                <w:b/>
                <w:color w:val="000000"/>
                <w:sz w:val="16"/>
              </w:rPr>
            </w:pPr>
          </w:p>
        </w:tc>
        <w:tc>
          <w:tcPr>
            <w:tcW w:w="750" w:type="dxa"/>
            <w:tcBorders>
              <w:top w:val="nil"/>
              <w:left w:val="nil"/>
              <w:bottom w:val="nil"/>
              <w:right w:val="nil"/>
              <w:tl2br w:val="nil"/>
              <w:tr2bl w:val="nil"/>
            </w:tcBorders>
            <w:shd w:val="clear" w:color="auto" w:fill="auto"/>
            <w:noWrap/>
            <w:tcMar>
              <w:left w:w="0" w:type="dxa"/>
              <w:right w:w="0" w:type="dxa"/>
            </w:tcMar>
            <w:vAlign w:val="center"/>
          </w:tcPr>
          <w:p w:rsidR="00E95628" w:rsidRDefault="00E95628">
            <w:pPr>
              <w:pStyle w:val="Normal100"/>
              <w:jc w:val="center"/>
              <w:rPr>
                <w:rFonts w:ascii="Arial" w:eastAsia="Arial" w:hAnsi="Arial" w:cs="Arial"/>
                <w:color w:val="000000"/>
                <w:sz w:val="16"/>
              </w:rPr>
            </w:pPr>
          </w:p>
        </w:tc>
        <w:tc>
          <w:tcPr>
            <w:tcW w:w="1350" w:type="dxa"/>
            <w:tcBorders>
              <w:top w:val="nil"/>
              <w:left w:val="nil"/>
              <w:bottom w:val="nil"/>
              <w:right w:val="nil"/>
              <w:tl2br w:val="nil"/>
              <w:tr2bl w:val="nil"/>
            </w:tcBorders>
            <w:shd w:val="clear" w:color="auto" w:fill="auto"/>
            <w:noWrap/>
            <w:tcMar>
              <w:left w:w="0" w:type="dxa"/>
              <w:right w:w="0" w:type="dxa"/>
            </w:tcMar>
            <w:vAlign w:val="center"/>
          </w:tcPr>
          <w:p w:rsidR="00E95628" w:rsidRDefault="00E95628">
            <w:pPr>
              <w:pStyle w:val="Normal100"/>
              <w:jc w:val="right"/>
              <w:rPr>
                <w:rFonts w:ascii="Arial" w:eastAsia="Arial" w:hAnsi="Arial" w:cs="Arial"/>
                <w:color w:val="000000"/>
                <w:sz w:val="16"/>
              </w:rPr>
            </w:pPr>
          </w:p>
        </w:tc>
        <w:tc>
          <w:tcPr>
            <w:tcW w:w="1350" w:type="dxa"/>
            <w:tcBorders>
              <w:top w:val="nil"/>
              <w:left w:val="nil"/>
              <w:bottom w:val="nil"/>
              <w:right w:val="nil"/>
              <w:tl2br w:val="nil"/>
              <w:tr2bl w:val="nil"/>
            </w:tcBorders>
            <w:shd w:val="clear" w:color="auto" w:fill="auto"/>
            <w:noWrap/>
            <w:tcMar>
              <w:left w:w="0" w:type="dxa"/>
              <w:right w:w="0" w:type="dxa"/>
            </w:tcMar>
            <w:vAlign w:val="center"/>
          </w:tcPr>
          <w:p w:rsidR="00E95628" w:rsidRDefault="00E95628">
            <w:pPr>
              <w:pStyle w:val="Normal100"/>
              <w:jc w:val="right"/>
              <w:rPr>
                <w:rFonts w:ascii="Arial" w:eastAsia="Arial" w:hAnsi="Arial" w:cs="Arial"/>
                <w:color w:val="FF0000"/>
                <w:sz w:val="16"/>
              </w:rPr>
            </w:pPr>
          </w:p>
        </w:tc>
      </w:tr>
      <w:tr w:rsidR="00E95628" w:rsidTr="001179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04"/>
        </w:trPr>
        <w:tc>
          <w:tcPr>
            <w:tcW w:w="6300" w:type="dxa"/>
            <w:tcBorders>
              <w:top w:val="nil"/>
              <w:left w:val="nil"/>
              <w:bottom w:val="nil"/>
              <w:right w:val="nil"/>
              <w:tl2br w:val="nil"/>
              <w:tr2bl w:val="nil"/>
            </w:tcBorders>
            <w:shd w:val="clear" w:color="auto" w:fill="auto"/>
            <w:noWrap/>
            <w:tcMar>
              <w:left w:w="40" w:type="dxa"/>
              <w:right w:w="40" w:type="dxa"/>
            </w:tcMar>
            <w:vAlign w:val="center"/>
          </w:tcPr>
          <w:p w:rsidR="00E95628" w:rsidRDefault="00641366">
            <w:pPr>
              <w:pStyle w:val="Normal100"/>
              <w:rPr>
                <w:rFonts w:ascii="Arial" w:eastAsia="Arial" w:hAnsi="Arial" w:cs="Arial"/>
                <w:b/>
                <w:color w:val="000000"/>
                <w:sz w:val="16"/>
              </w:rPr>
            </w:pPr>
            <w:r>
              <w:rPr>
                <w:rFonts w:ascii="Arial" w:eastAsia="Arial" w:hAnsi="Arial" w:cs="Arial"/>
                <w:b/>
                <w:color w:val="000000"/>
                <w:sz w:val="16"/>
              </w:rPr>
              <w:t>RESULTADO FINANCEIRO</w:t>
            </w:r>
          </w:p>
        </w:tc>
        <w:tc>
          <w:tcPr>
            <w:tcW w:w="750" w:type="dxa"/>
            <w:tcBorders>
              <w:top w:val="nil"/>
              <w:left w:val="nil"/>
              <w:bottom w:val="nil"/>
              <w:right w:val="nil"/>
              <w:tl2br w:val="nil"/>
              <w:tr2bl w:val="nil"/>
            </w:tcBorders>
            <w:shd w:val="clear" w:color="auto" w:fill="auto"/>
            <w:noWrap/>
            <w:tcMar>
              <w:left w:w="0" w:type="dxa"/>
              <w:right w:w="0" w:type="dxa"/>
            </w:tcMar>
            <w:vAlign w:val="center"/>
          </w:tcPr>
          <w:p w:rsidR="00E95628" w:rsidRDefault="00E95628">
            <w:pPr>
              <w:pStyle w:val="Normal100"/>
              <w:jc w:val="center"/>
              <w:rPr>
                <w:rFonts w:ascii="Arial" w:eastAsia="Arial" w:hAnsi="Arial" w:cs="Arial"/>
                <w:color w:val="000000"/>
                <w:sz w:val="16"/>
              </w:rPr>
            </w:pPr>
          </w:p>
        </w:tc>
        <w:tc>
          <w:tcPr>
            <w:tcW w:w="1350" w:type="dxa"/>
            <w:tcBorders>
              <w:top w:val="nil"/>
              <w:left w:val="nil"/>
              <w:bottom w:val="nil"/>
              <w:right w:val="nil"/>
              <w:tl2br w:val="nil"/>
              <w:tr2bl w:val="nil"/>
            </w:tcBorders>
            <w:shd w:val="clear" w:color="auto" w:fill="auto"/>
            <w:noWrap/>
            <w:tcMar>
              <w:left w:w="40" w:type="dxa"/>
              <w:right w:w="100" w:type="dxa"/>
            </w:tcMar>
            <w:vAlign w:val="center"/>
          </w:tcPr>
          <w:p w:rsidR="00E95628" w:rsidRDefault="00641366">
            <w:pPr>
              <w:pStyle w:val="Normal100"/>
              <w:jc w:val="right"/>
              <w:rPr>
                <w:rFonts w:ascii="Arial" w:eastAsia="Arial" w:hAnsi="Arial" w:cs="Arial"/>
                <w:b/>
                <w:color w:val="000000"/>
                <w:sz w:val="16"/>
              </w:rPr>
            </w:pPr>
            <w:r>
              <w:rPr>
                <w:rFonts w:ascii="Arial" w:eastAsia="Arial" w:hAnsi="Arial" w:cs="Arial"/>
                <w:b/>
                <w:color w:val="000000"/>
                <w:sz w:val="16"/>
              </w:rPr>
              <w:t>314</w:t>
            </w:r>
          </w:p>
        </w:tc>
        <w:tc>
          <w:tcPr>
            <w:tcW w:w="1350" w:type="dxa"/>
            <w:tcBorders>
              <w:top w:val="nil"/>
              <w:left w:val="nil"/>
              <w:bottom w:val="nil"/>
              <w:right w:val="nil"/>
              <w:tl2br w:val="nil"/>
              <w:tr2bl w:val="nil"/>
            </w:tcBorders>
            <w:shd w:val="clear" w:color="auto" w:fill="auto"/>
            <w:noWrap/>
            <w:tcMar>
              <w:left w:w="40" w:type="dxa"/>
              <w:right w:w="40" w:type="dxa"/>
            </w:tcMar>
            <w:vAlign w:val="center"/>
          </w:tcPr>
          <w:p w:rsidR="00E95628" w:rsidRDefault="00641366">
            <w:pPr>
              <w:pStyle w:val="Normal100"/>
              <w:jc w:val="right"/>
              <w:rPr>
                <w:rFonts w:ascii="Arial" w:eastAsia="Arial" w:hAnsi="Arial" w:cs="Arial"/>
                <w:b/>
                <w:color w:val="000000"/>
                <w:sz w:val="16"/>
              </w:rPr>
            </w:pPr>
            <w:r>
              <w:rPr>
                <w:rFonts w:ascii="Arial" w:eastAsia="Arial" w:hAnsi="Arial" w:cs="Arial"/>
                <w:b/>
                <w:color w:val="000000"/>
                <w:sz w:val="16"/>
              </w:rPr>
              <w:t>(3.136)</w:t>
            </w:r>
          </w:p>
        </w:tc>
      </w:tr>
      <w:tr w:rsidR="00E95628" w:rsidTr="001179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04"/>
        </w:trPr>
        <w:tc>
          <w:tcPr>
            <w:tcW w:w="6300" w:type="dxa"/>
            <w:tcBorders>
              <w:top w:val="nil"/>
              <w:left w:val="nil"/>
              <w:bottom w:val="nil"/>
              <w:right w:val="nil"/>
              <w:tl2br w:val="nil"/>
              <w:tr2bl w:val="nil"/>
            </w:tcBorders>
            <w:shd w:val="clear" w:color="auto" w:fill="auto"/>
            <w:noWrap/>
            <w:tcMar>
              <w:left w:w="40" w:type="dxa"/>
              <w:right w:w="40" w:type="dxa"/>
            </w:tcMar>
            <w:vAlign w:val="center"/>
          </w:tcPr>
          <w:p w:rsidR="00E95628" w:rsidRDefault="00641366">
            <w:pPr>
              <w:pStyle w:val="Normal100"/>
              <w:rPr>
                <w:rFonts w:ascii="Arial" w:eastAsia="Arial" w:hAnsi="Arial" w:cs="Arial"/>
                <w:color w:val="000000"/>
                <w:sz w:val="16"/>
              </w:rPr>
            </w:pPr>
            <w:r>
              <w:rPr>
                <w:rFonts w:ascii="Arial" w:eastAsia="Arial" w:hAnsi="Arial" w:cs="Arial"/>
                <w:color w:val="000000"/>
                <w:sz w:val="16"/>
              </w:rPr>
              <w:t>Receitas Financeiras</w:t>
            </w:r>
          </w:p>
        </w:tc>
        <w:tc>
          <w:tcPr>
            <w:tcW w:w="750" w:type="dxa"/>
            <w:tcBorders>
              <w:top w:val="nil"/>
              <w:left w:val="nil"/>
              <w:bottom w:val="nil"/>
              <w:right w:val="nil"/>
              <w:tl2br w:val="nil"/>
              <w:tr2bl w:val="nil"/>
            </w:tcBorders>
            <w:shd w:val="clear" w:color="auto" w:fill="auto"/>
            <w:noWrap/>
            <w:tcMar>
              <w:left w:w="40" w:type="dxa"/>
              <w:right w:w="40" w:type="dxa"/>
            </w:tcMar>
            <w:vAlign w:val="center"/>
          </w:tcPr>
          <w:p w:rsidR="00E95628" w:rsidRDefault="00641366">
            <w:pPr>
              <w:pStyle w:val="Normal100"/>
              <w:jc w:val="center"/>
              <w:rPr>
                <w:rFonts w:ascii="Arial" w:eastAsia="Arial" w:hAnsi="Arial" w:cs="Arial"/>
                <w:color w:val="000000"/>
                <w:sz w:val="16"/>
              </w:rPr>
            </w:pPr>
            <w:r>
              <w:rPr>
                <w:rFonts w:ascii="Arial" w:eastAsia="Arial" w:hAnsi="Arial" w:cs="Arial"/>
                <w:color w:val="000000"/>
                <w:sz w:val="16"/>
              </w:rPr>
              <w:t>17.a</w:t>
            </w:r>
          </w:p>
        </w:tc>
        <w:tc>
          <w:tcPr>
            <w:tcW w:w="1350" w:type="dxa"/>
            <w:tcBorders>
              <w:top w:val="nil"/>
              <w:left w:val="nil"/>
              <w:bottom w:val="nil"/>
              <w:right w:val="nil"/>
              <w:tl2br w:val="nil"/>
              <w:tr2bl w:val="nil"/>
            </w:tcBorders>
            <w:shd w:val="clear" w:color="auto" w:fill="auto"/>
            <w:noWrap/>
            <w:tcMar>
              <w:left w:w="40" w:type="dxa"/>
              <w:right w:w="100" w:type="dxa"/>
            </w:tcMar>
            <w:vAlign w:val="center"/>
          </w:tcPr>
          <w:p w:rsidR="00E95628" w:rsidRDefault="00641366">
            <w:pPr>
              <w:pStyle w:val="Normal100"/>
              <w:jc w:val="right"/>
              <w:rPr>
                <w:rFonts w:ascii="Arial" w:eastAsia="Arial" w:hAnsi="Arial" w:cs="Arial"/>
                <w:color w:val="000000"/>
                <w:sz w:val="16"/>
              </w:rPr>
            </w:pPr>
            <w:r>
              <w:rPr>
                <w:rFonts w:ascii="Arial" w:eastAsia="Arial" w:hAnsi="Arial" w:cs="Arial"/>
                <w:color w:val="000000"/>
                <w:sz w:val="16"/>
              </w:rPr>
              <w:t>1.439</w:t>
            </w:r>
          </w:p>
        </w:tc>
        <w:tc>
          <w:tcPr>
            <w:tcW w:w="1350" w:type="dxa"/>
            <w:tcBorders>
              <w:top w:val="nil"/>
              <w:left w:val="nil"/>
              <w:bottom w:val="nil"/>
              <w:right w:val="nil"/>
              <w:tl2br w:val="nil"/>
              <w:tr2bl w:val="nil"/>
            </w:tcBorders>
            <w:shd w:val="clear" w:color="auto" w:fill="auto"/>
            <w:noWrap/>
            <w:tcMar>
              <w:left w:w="40" w:type="dxa"/>
              <w:right w:w="100" w:type="dxa"/>
            </w:tcMar>
            <w:vAlign w:val="center"/>
          </w:tcPr>
          <w:p w:rsidR="00E95628" w:rsidRDefault="00641366">
            <w:pPr>
              <w:pStyle w:val="Normal100"/>
              <w:jc w:val="right"/>
              <w:rPr>
                <w:rFonts w:ascii="Arial" w:eastAsia="Arial" w:hAnsi="Arial" w:cs="Arial"/>
                <w:color w:val="000000"/>
                <w:sz w:val="16"/>
              </w:rPr>
            </w:pPr>
            <w:r>
              <w:rPr>
                <w:rFonts w:ascii="Arial" w:eastAsia="Arial" w:hAnsi="Arial" w:cs="Arial"/>
                <w:color w:val="000000"/>
                <w:sz w:val="16"/>
              </w:rPr>
              <w:t>657</w:t>
            </w:r>
          </w:p>
        </w:tc>
      </w:tr>
      <w:tr w:rsidR="00E95628" w:rsidTr="001179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04"/>
        </w:trPr>
        <w:tc>
          <w:tcPr>
            <w:tcW w:w="6300" w:type="dxa"/>
            <w:tcBorders>
              <w:top w:val="nil"/>
              <w:left w:val="nil"/>
              <w:bottom w:val="nil"/>
              <w:right w:val="nil"/>
              <w:tl2br w:val="nil"/>
              <w:tr2bl w:val="nil"/>
            </w:tcBorders>
            <w:shd w:val="clear" w:color="auto" w:fill="auto"/>
            <w:noWrap/>
            <w:tcMar>
              <w:left w:w="40" w:type="dxa"/>
              <w:right w:w="40" w:type="dxa"/>
            </w:tcMar>
            <w:vAlign w:val="center"/>
          </w:tcPr>
          <w:p w:rsidR="00E95628" w:rsidRDefault="00641366">
            <w:pPr>
              <w:pStyle w:val="Normal100"/>
              <w:rPr>
                <w:rFonts w:ascii="Arial" w:eastAsia="Arial" w:hAnsi="Arial" w:cs="Arial"/>
                <w:color w:val="000000"/>
                <w:sz w:val="16"/>
              </w:rPr>
            </w:pPr>
            <w:r>
              <w:rPr>
                <w:rFonts w:ascii="Arial" w:eastAsia="Arial" w:hAnsi="Arial" w:cs="Arial"/>
                <w:color w:val="000000"/>
                <w:sz w:val="16"/>
              </w:rPr>
              <w:t>Despesas Financeiras</w:t>
            </w:r>
          </w:p>
        </w:tc>
        <w:tc>
          <w:tcPr>
            <w:tcW w:w="750" w:type="dxa"/>
            <w:tcBorders>
              <w:top w:val="nil"/>
              <w:left w:val="nil"/>
              <w:bottom w:val="nil"/>
              <w:right w:val="nil"/>
              <w:tl2br w:val="nil"/>
              <w:tr2bl w:val="nil"/>
            </w:tcBorders>
            <w:shd w:val="clear" w:color="auto" w:fill="auto"/>
            <w:noWrap/>
            <w:tcMar>
              <w:left w:w="40" w:type="dxa"/>
              <w:right w:w="40" w:type="dxa"/>
            </w:tcMar>
            <w:vAlign w:val="center"/>
          </w:tcPr>
          <w:p w:rsidR="00E95628" w:rsidRDefault="00641366">
            <w:pPr>
              <w:pStyle w:val="Normal100"/>
              <w:jc w:val="center"/>
              <w:rPr>
                <w:rFonts w:ascii="Arial" w:eastAsia="Arial" w:hAnsi="Arial" w:cs="Arial"/>
                <w:color w:val="000000"/>
                <w:sz w:val="16"/>
              </w:rPr>
            </w:pPr>
            <w:r>
              <w:rPr>
                <w:rFonts w:ascii="Arial" w:eastAsia="Arial" w:hAnsi="Arial" w:cs="Arial"/>
                <w:color w:val="000000"/>
                <w:sz w:val="16"/>
              </w:rPr>
              <w:t>17.b</w:t>
            </w:r>
          </w:p>
        </w:tc>
        <w:tc>
          <w:tcPr>
            <w:tcW w:w="1350" w:type="dxa"/>
            <w:tcBorders>
              <w:top w:val="nil"/>
              <w:left w:val="nil"/>
              <w:bottom w:val="nil"/>
              <w:right w:val="nil"/>
              <w:tl2br w:val="nil"/>
              <w:tr2bl w:val="nil"/>
            </w:tcBorders>
            <w:shd w:val="clear" w:color="auto" w:fill="auto"/>
            <w:noWrap/>
            <w:tcMar>
              <w:left w:w="40" w:type="dxa"/>
              <w:right w:w="40" w:type="dxa"/>
            </w:tcMar>
            <w:vAlign w:val="center"/>
          </w:tcPr>
          <w:p w:rsidR="00E95628" w:rsidRDefault="00641366">
            <w:pPr>
              <w:pStyle w:val="Normal100"/>
              <w:jc w:val="right"/>
              <w:rPr>
                <w:rFonts w:ascii="Arial" w:eastAsia="Arial" w:hAnsi="Arial" w:cs="Arial"/>
                <w:color w:val="000000"/>
                <w:sz w:val="16"/>
              </w:rPr>
            </w:pPr>
            <w:r>
              <w:rPr>
                <w:rFonts w:ascii="Arial" w:eastAsia="Arial" w:hAnsi="Arial" w:cs="Arial"/>
                <w:color w:val="000000"/>
                <w:sz w:val="16"/>
              </w:rPr>
              <w:t>(1.125)</w:t>
            </w:r>
          </w:p>
        </w:tc>
        <w:tc>
          <w:tcPr>
            <w:tcW w:w="1350" w:type="dxa"/>
            <w:tcBorders>
              <w:top w:val="nil"/>
              <w:left w:val="nil"/>
              <w:bottom w:val="nil"/>
              <w:right w:val="nil"/>
              <w:tl2br w:val="nil"/>
              <w:tr2bl w:val="nil"/>
            </w:tcBorders>
            <w:shd w:val="clear" w:color="auto" w:fill="auto"/>
            <w:noWrap/>
            <w:tcMar>
              <w:left w:w="40" w:type="dxa"/>
              <w:right w:w="40" w:type="dxa"/>
            </w:tcMar>
            <w:vAlign w:val="center"/>
          </w:tcPr>
          <w:p w:rsidR="00E95628" w:rsidRDefault="00641366">
            <w:pPr>
              <w:pStyle w:val="Normal100"/>
              <w:jc w:val="right"/>
              <w:rPr>
                <w:rFonts w:ascii="Arial" w:eastAsia="Arial" w:hAnsi="Arial" w:cs="Arial"/>
                <w:color w:val="000000"/>
                <w:sz w:val="16"/>
              </w:rPr>
            </w:pPr>
            <w:r>
              <w:rPr>
                <w:rFonts w:ascii="Arial" w:eastAsia="Arial" w:hAnsi="Arial" w:cs="Arial"/>
                <w:color w:val="000000"/>
                <w:sz w:val="16"/>
              </w:rPr>
              <w:t>(3.793)</w:t>
            </w:r>
          </w:p>
        </w:tc>
      </w:tr>
      <w:tr w:rsidR="00E95628" w:rsidTr="001179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04"/>
        </w:trPr>
        <w:tc>
          <w:tcPr>
            <w:tcW w:w="6300" w:type="dxa"/>
            <w:tcBorders>
              <w:top w:val="nil"/>
              <w:left w:val="nil"/>
              <w:bottom w:val="nil"/>
              <w:right w:val="nil"/>
              <w:tl2br w:val="nil"/>
              <w:tr2bl w:val="nil"/>
            </w:tcBorders>
            <w:shd w:val="clear" w:color="auto" w:fill="auto"/>
            <w:noWrap/>
            <w:tcMar>
              <w:left w:w="0" w:type="dxa"/>
              <w:right w:w="0" w:type="dxa"/>
            </w:tcMar>
            <w:vAlign w:val="center"/>
          </w:tcPr>
          <w:p w:rsidR="00E95628" w:rsidRDefault="00E95628">
            <w:pPr>
              <w:pStyle w:val="Normal100"/>
              <w:rPr>
                <w:rFonts w:ascii="Arial" w:eastAsia="Arial" w:hAnsi="Arial" w:cs="Arial"/>
                <w:b/>
                <w:color w:val="FF0000"/>
                <w:sz w:val="16"/>
              </w:rPr>
            </w:pPr>
          </w:p>
        </w:tc>
        <w:tc>
          <w:tcPr>
            <w:tcW w:w="750" w:type="dxa"/>
            <w:tcBorders>
              <w:top w:val="nil"/>
              <w:left w:val="nil"/>
              <w:bottom w:val="nil"/>
              <w:right w:val="nil"/>
              <w:tl2br w:val="nil"/>
              <w:tr2bl w:val="nil"/>
            </w:tcBorders>
            <w:shd w:val="clear" w:color="auto" w:fill="auto"/>
            <w:noWrap/>
            <w:tcMar>
              <w:left w:w="0" w:type="dxa"/>
              <w:right w:w="0" w:type="dxa"/>
            </w:tcMar>
            <w:vAlign w:val="center"/>
          </w:tcPr>
          <w:p w:rsidR="00E95628" w:rsidRDefault="00E95628">
            <w:pPr>
              <w:pStyle w:val="Normal100"/>
              <w:jc w:val="center"/>
              <w:rPr>
                <w:rFonts w:ascii="Arial" w:eastAsia="Arial" w:hAnsi="Arial" w:cs="Arial"/>
                <w:color w:val="FF0000"/>
                <w:sz w:val="16"/>
              </w:rPr>
            </w:pPr>
          </w:p>
        </w:tc>
        <w:tc>
          <w:tcPr>
            <w:tcW w:w="1350" w:type="dxa"/>
            <w:tcBorders>
              <w:top w:val="nil"/>
              <w:left w:val="nil"/>
              <w:bottom w:val="nil"/>
              <w:right w:val="nil"/>
              <w:tl2br w:val="nil"/>
              <w:tr2bl w:val="nil"/>
            </w:tcBorders>
            <w:shd w:val="clear" w:color="auto" w:fill="auto"/>
            <w:noWrap/>
            <w:tcMar>
              <w:left w:w="0" w:type="dxa"/>
              <w:right w:w="0" w:type="dxa"/>
            </w:tcMar>
            <w:vAlign w:val="center"/>
          </w:tcPr>
          <w:p w:rsidR="00E95628" w:rsidRDefault="00E95628">
            <w:pPr>
              <w:pStyle w:val="Normal100"/>
              <w:jc w:val="right"/>
              <w:rPr>
                <w:rFonts w:ascii="Arial" w:eastAsia="Arial" w:hAnsi="Arial" w:cs="Arial"/>
                <w:color w:val="FF0000"/>
                <w:sz w:val="16"/>
              </w:rPr>
            </w:pPr>
          </w:p>
        </w:tc>
        <w:tc>
          <w:tcPr>
            <w:tcW w:w="1350" w:type="dxa"/>
            <w:tcBorders>
              <w:top w:val="nil"/>
              <w:left w:val="nil"/>
              <w:bottom w:val="nil"/>
              <w:right w:val="nil"/>
              <w:tl2br w:val="nil"/>
              <w:tr2bl w:val="nil"/>
            </w:tcBorders>
            <w:shd w:val="clear" w:color="auto" w:fill="auto"/>
            <w:noWrap/>
            <w:tcMar>
              <w:left w:w="0" w:type="dxa"/>
              <w:right w:w="0" w:type="dxa"/>
            </w:tcMar>
            <w:vAlign w:val="center"/>
          </w:tcPr>
          <w:p w:rsidR="00E95628" w:rsidRDefault="00E95628">
            <w:pPr>
              <w:pStyle w:val="Normal100"/>
              <w:jc w:val="right"/>
              <w:rPr>
                <w:rFonts w:ascii="Arial" w:eastAsia="Arial" w:hAnsi="Arial" w:cs="Arial"/>
                <w:color w:val="000000"/>
                <w:sz w:val="16"/>
              </w:rPr>
            </w:pPr>
          </w:p>
        </w:tc>
      </w:tr>
      <w:tr w:rsidR="00E95628" w:rsidTr="001179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04"/>
        </w:trPr>
        <w:tc>
          <w:tcPr>
            <w:tcW w:w="6300" w:type="dxa"/>
            <w:tcBorders>
              <w:top w:val="nil"/>
              <w:left w:val="nil"/>
              <w:bottom w:val="nil"/>
              <w:right w:val="nil"/>
              <w:tl2br w:val="nil"/>
              <w:tr2bl w:val="nil"/>
            </w:tcBorders>
            <w:shd w:val="clear" w:color="auto" w:fill="auto"/>
            <w:noWrap/>
            <w:tcMar>
              <w:left w:w="40" w:type="dxa"/>
              <w:right w:w="40" w:type="dxa"/>
            </w:tcMar>
            <w:vAlign w:val="center"/>
          </w:tcPr>
          <w:p w:rsidR="00E95628" w:rsidRDefault="00641366">
            <w:pPr>
              <w:pStyle w:val="Normal100"/>
              <w:rPr>
                <w:rFonts w:ascii="Arial" w:eastAsia="Arial" w:hAnsi="Arial" w:cs="Arial"/>
                <w:b/>
                <w:color w:val="000000"/>
                <w:sz w:val="16"/>
              </w:rPr>
            </w:pPr>
            <w:r>
              <w:rPr>
                <w:rFonts w:ascii="Arial" w:eastAsia="Arial" w:hAnsi="Arial" w:cs="Arial"/>
                <w:b/>
                <w:color w:val="000000"/>
                <w:sz w:val="16"/>
              </w:rPr>
              <w:t>RESULTADO ANTES DA TRIBUTAÇÃO SOBRE O LUCRO</w:t>
            </w:r>
          </w:p>
        </w:tc>
        <w:tc>
          <w:tcPr>
            <w:tcW w:w="750" w:type="dxa"/>
            <w:tcBorders>
              <w:top w:val="nil"/>
              <w:left w:val="nil"/>
              <w:bottom w:val="nil"/>
              <w:right w:val="nil"/>
              <w:tl2br w:val="nil"/>
              <w:tr2bl w:val="nil"/>
            </w:tcBorders>
            <w:shd w:val="clear" w:color="auto" w:fill="auto"/>
            <w:noWrap/>
            <w:tcMar>
              <w:left w:w="0" w:type="dxa"/>
              <w:right w:w="0" w:type="dxa"/>
            </w:tcMar>
            <w:vAlign w:val="center"/>
          </w:tcPr>
          <w:p w:rsidR="00E95628" w:rsidRDefault="00E95628">
            <w:pPr>
              <w:pStyle w:val="Normal100"/>
              <w:jc w:val="center"/>
              <w:rPr>
                <w:rFonts w:ascii="Arial" w:eastAsia="Arial" w:hAnsi="Arial" w:cs="Arial"/>
                <w:color w:val="000000"/>
                <w:sz w:val="16"/>
              </w:rPr>
            </w:pPr>
          </w:p>
        </w:tc>
        <w:tc>
          <w:tcPr>
            <w:tcW w:w="1350" w:type="dxa"/>
            <w:tcBorders>
              <w:top w:val="nil"/>
              <w:left w:val="nil"/>
              <w:bottom w:val="nil"/>
              <w:right w:val="nil"/>
              <w:tl2br w:val="nil"/>
              <w:tr2bl w:val="nil"/>
            </w:tcBorders>
            <w:shd w:val="clear" w:color="auto" w:fill="auto"/>
            <w:noWrap/>
            <w:tcMar>
              <w:left w:w="40" w:type="dxa"/>
              <w:right w:w="40" w:type="dxa"/>
            </w:tcMar>
            <w:vAlign w:val="center"/>
          </w:tcPr>
          <w:p w:rsidR="00E95628" w:rsidRDefault="00641366">
            <w:pPr>
              <w:pStyle w:val="Normal100"/>
              <w:jc w:val="right"/>
              <w:rPr>
                <w:rFonts w:ascii="Arial" w:eastAsia="Arial" w:hAnsi="Arial" w:cs="Arial"/>
                <w:b/>
                <w:color w:val="000000"/>
                <w:sz w:val="16"/>
              </w:rPr>
            </w:pPr>
            <w:r>
              <w:rPr>
                <w:rFonts w:ascii="Arial" w:eastAsia="Arial" w:hAnsi="Arial" w:cs="Arial"/>
                <w:b/>
                <w:color w:val="000000"/>
                <w:sz w:val="16"/>
              </w:rPr>
              <w:t>(3.545)</w:t>
            </w:r>
          </w:p>
        </w:tc>
        <w:tc>
          <w:tcPr>
            <w:tcW w:w="1350" w:type="dxa"/>
            <w:tcBorders>
              <w:top w:val="nil"/>
              <w:left w:val="nil"/>
              <w:bottom w:val="nil"/>
              <w:right w:val="nil"/>
              <w:tl2br w:val="nil"/>
              <w:tr2bl w:val="nil"/>
            </w:tcBorders>
            <w:shd w:val="clear" w:color="auto" w:fill="auto"/>
            <w:noWrap/>
            <w:tcMar>
              <w:left w:w="40" w:type="dxa"/>
              <w:right w:w="40" w:type="dxa"/>
            </w:tcMar>
            <w:vAlign w:val="center"/>
          </w:tcPr>
          <w:p w:rsidR="00E95628" w:rsidRDefault="00641366">
            <w:pPr>
              <w:pStyle w:val="Normal100"/>
              <w:jc w:val="right"/>
              <w:rPr>
                <w:rFonts w:ascii="Arial" w:eastAsia="Arial" w:hAnsi="Arial" w:cs="Arial"/>
                <w:b/>
                <w:color w:val="000000"/>
                <w:sz w:val="16"/>
              </w:rPr>
            </w:pPr>
            <w:r>
              <w:rPr>
                <w:rFonts w:ascii="Arial" w:eastAsia="Arial" w:hAnsi="Arial" w:cs="Arial"/>
                <w:b/>
                <w:color w:val="000000"/>
                <w:sz w:val="16"/>
              </w:rPr>
              <w:t>(11.344)</w:t>
            </w:r>
          </w:p>
        </w:tc>
      </w:tr>
      <w:tr w:rsidR="00E95628" w:rsidTr="001179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04"/>
        </w:trPr>
        <w:tc>
          <w:tcPr>
            <w:tcW w:w="6300" w:type="dxa"/>
            <w:tcBorders>
              <w:top w:val="nil"/>
              <w:left w:val="nil"/>
              <w:bottom w:val="nil"/>
              <w:right w:val="nil"/>
              <w:tl2br w:val="nil"/>
              <w:tr2bl w:val="nil"/>
            </w:tcBorders>
            <w:shd w:val="clear" w:color="auto" w:fill="auto"/>
            <w:noWrap/>
            <w:tcMar>
              <w:left w:w="0" w:type="dxa"/>
              <w:right w:w="0" w:type="dxa"/>
            </w:tcMar>
            <w:vAlign w:val="center"/>
          </w:tcPr>
          <w:p w:rsidR="00E95628" w:rsidRDefault="00E95628">
            <w:pPr>
              <w:pStyle w:val="Normal100"/>
              <w:rPr>
                <w:rFonts w:ascii="Arial" w:eastAsia="Arial" w:hAnsi="Arial" w:cs="Arial"/>
                <w:b/>
                <w:color w:val="000000"/>
                <w:sz w:val="16"/>
              </w:rPr>
            </w:pPr>
          </w:p>
        </w:tc>
        <w:tc>
          <w:tcPr>
            <w:tcW w:w="750" w:type="dxa"/>
            <w:tcBorders>
              <w:top w:val="nil"/>
              <w:left w:val="nil"/>
              <w:bottom w:val="nil"/>
              <w:right w:val="nil"/>
              <w:tl2br w:val="nil"/>
              <w:tr2bl w:val="nil"/>
            </w:tcBorders>
            <w:shd w:val="clear" w:color="auto" w:fill="auto"/>
            <w:noWrap/>
            <w:tcMar>
              <w:left w:w="0" w:type="dxa"/>
              <w:right w:w="0" w:type="dxa"/>
            </w:tcMar>
            <w:vAlign w:val="center"/>
          </w:tcPr>
          <w:p w:rsidR="00E95628" w:rsidRDefault="00E95628">
            <w:pPr>
              <w:pStyle w:val="Normal100"/>
              <w:jc w:val="center"/>
              <w:rPr>
                <w:rFonts w:ascii="Arial" w:eastAsia="Arial" w:hAnsi="Arial" w:cs="Arial"/>
                <w:color w:val="000000"/>
                <w:sz w:val="16"/>
              </w:rPr>
            </w:pPr>
          </w:p>
        </w:tc>
        <w:tc>
          <w:tcPr>
            <w:tcW w:w="1350" w:type="dxa"/>
            <w:tcBorders>
              <w:top w:val="nil"/>
              <w:left w:val="nil"/>
              <w:bottom w:val="nil"/>
              <w:right w:val="nil"/>
              <w:tl2br w:val="nil"/>
              <w:tr2bl w:val="nil"/>
            </w:tcBorders>
            <w:shd w:val="clear" w:color="auto" w:fill="auto"/>
            <w:noWrap/>
            <w:tcMar>
              <w:left w:w="0" w:type="dxa"/>
              <w:right w:w="0" w:type="dxa"/>
            </w:tcMar>
            <w:vAlign w:val="center"/>
          </w:tcPr>
          <w:p w:rsidR="00E95628" w:rsidRDefault="00E95628">
            <w:pPr>
              <w:pStyle w:val="Normal100"/>
              <w:jc w:val="right"/>
              <w:rPr>
                <w:rFonts w:ascii="Arial" w:eastAsia="Arial" w:hAnsi="Arial" w:cs="Arial"/>
                <w:color w:val="000000"/>
                <w:sz w:val="16"/>
              </w:rPr>
            </w:pPr>
          </w:p>
        </w:tc>
        <w:tc>
          <w:tcPr>
            <w:tcW w:w="1350" w:type="dxa"/>
            <w:tcBorders>
              <w:top w:val="nil"/>
              <w:left w:val="nil"/>
              <w:bottom w:val="nil"/>
              <w:right w:val="nil"/>
              <w:tl2br w:val="nil"/>
              <w:tr2bl w:val="nil"/>
            </w:tcBorders>
            <w:shd w:val="clear" w:color="auto" w:fill="auto"/>
            <w:noWrap/>
            <w:tcMar>
              <w:left w:w="0" w:type="dxa"/>
              <w:right w:w="0" w:type="dxa"/>
            </w:tcMar>
            <w:vAlign w:val="center"/>
          </w:tcPr>
          <w:p w:rsidR="00E95628" w:rsidRDefault="00E95628">
            <w:pPr>
              <w:pStyle w:val="Normal100"/>
              <w:jc w:val="right"/>
              <w:rPr>
                <w:rFonts w:ascii="Arial" w:eastAsia="Arial" w:hAnsi="Arial" w:cs="Arial"/>
                <w:color w:val="000000"/>
                <w:sz w:val="16"/>
              </w:rPr>
            </w:pPr>
          </w:p>
        </w:tc>
      </w:tr>
      <w:tr w:rsidR="00E95628" w:rsidTr="001179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04"/>
        </w:trPr>
        <w:tc>
          <w:tcPr>
            <w:tcW w:w="6300" w:type="dxa"/>
            <w:tcBorders>
              <w:top w:val="nil"/>
              <w:left w:val="nil"/>
              <w:bottom w:val="nil"/>
              <w:right w:val="nil"/>
              <w:tl2br w:val="nil"/>
              <w:tr2bl w:val="nil"/>
            </w:tcBorders>
            <w:shd w:val="clear" w:color="auto" w:fill="auto"/>
            <w:noWrap/>
            <w:tcMar>
              <w:left w:w="40" w:type="dxa"/>
              <w:right w:w="40" w:type="dxa"/>
            </w:tcMar>
            <w:vAlign w:val="center"/>
          </w:tcPr>
          <w:p w:rsidR="00E95628" w:rsidRDefault="00641366">
            <w:pPr>
              <w:pStyle w:val="Normal100"/>
              <w:rPr>
                <w:rFonts w:ascii="Arial" w:eastAsia="Arial" w:hAnsi="Arial" w:cs="Arial"/>
                <w:b/>
                <w:color w:val="000000"/>
                <w:sz w:val="16"/>
              </w:rPr>
            </w:pPr>
            <w:r>
              <w:rPr>
                <w:rFonts w:ascii="Arial" w:eastAsia="Arial" w:hAnsi="Arial" w:cs="Arial"/>
                <w:b/>
                <w:color w:val="000000"/>
                <w:sz w:val="16"/>
              </w:rPr>
              <w:t>IMPOSTO DE RENDA E CONTRIBUIÇÃO SOCIAL</w:t>
            </w:r>
          </w:p>
        </w:tc>
        <w:tc>
          <w:tcPr>
            <w:tcW w:w="750" w:type="dxa"/>
            <w:tcBorders>
              <w:top w:val="nil"/>
              <w:left w:val="nil"/>
              <w:bottom w:val="nil"/>
              <w:right w:val="nil"/>
              <w:tl2br w:val="nil"/>
              <w:tr2bl w:val="nil"/>
            </w:tcBorders>
            <w:shd w:val="clear" w:color="auto" w:fill="auto"/>
            <w:noWrap/>
            <w:tcMar>
              <w:left w:w="40" w:type="dxa"/>
              <w:right w:w="40" w:type="dxa"/>
            </w:tcMar>
            <w:vAlign w:val="center"/>
          </w:tcPr>
          <w:p w:rsidR="00E95628" w:rsidRDefault="00641366">
            <w:pPr>
              <w:pStyle w:val="Normal100"/>
              <w:jc w:val="center"/>
              <w:rPr>
                <w:rFonts w:ascii="Arial" w:eastAsia="Arial" w:hAnsi="Arial" w:cs="Arial"/>
                <w:color w:val="000000"/>
                <w:sz w:val="16"/>
              </w:rPr>
            </w:pPr>
            <w:r>
              <w:rPr>
                <w:rFonts w:ascii="Arial" w:eastAsia="Arial" w:hAnsi="Arial" w:cs="Arial"/>
                <w:color w:val="000000"/>
                <w:sz w:val="16"/>
              </w:rPr>
              <w:t>19.a</w:t>
            </w:r>
          </w:p>
        </w:tc>
        <w:tc>
          <w:tcPr>
            <w:tcW w:w="1350" w:type="dxa"/>
            <w:tcBorders>
              <w:top w:val="nil"/>
              <w:left w:val="nil"/>
              <w:bottom w:val="nil"/>
              <w:right w:val="nil"/>
              <w:tl2br w:val="nil"/>
              <w:tr2bl w:val="nil"/>
            </w:tcBorders>
            <w:shd w:val="clear" w:color="auto" w:fill="auto"/>
            <w:noWrap/>
            <w:tcMar>
              <w:left w:w="40" w:type="dxa"/>
              <w:right w:w="40" w:type="dxa"/>
            </w:tcMar>
            <w:vAlign w:val="center"/>
          </w:tcPr>
          <w:p w:rsidR="00E95628" w:rsidRDefault="00641366">
            <w:pPr>
              <w:pStyle w:val="Normal100"/>
              <w:jc w:val="right"/>
              <w:rPr>
                <w:rFonts w:ascii="Arial" w:eastAsia="Arial" w:hAnsi="Arial" w:cs="Arial"/>
                <w:b/>
                <w:color w:val="000000"/>
                <w:sz w:val="16"/>
              </w:rPr>
            </w:pPr>
            <w:r>
              <w:rPr>
                <w:rFonts w:ascii="Arial" w:eastAsia="Arial" w:hAnsi="Arial" w:cs="Arial"/>
                <w:b/>
                <w:color w:val="000000"/>
                <w:sz w:val="16"/>
              </w:rPr>
              <w:t>(3.896)</w:t>
            </w:r>
          </w:p>
        </w:tc>
        <w:tc>
          <w:tcPr>
            <w:tcW w:w="1350" w:type="dxa"/>
            <w:tcBorders>
              <w:top w:val="nil"/>
              <w:left w:val="nil"/>
              <w:bottom w:val="nil"/>
              <w:right w:val="nil"/>
              <w:tl2br w:val="nil"/>
              <w:tr2bl w:val="nil"/>
            </w:tcBorders>
            <w:shd w:val="clear" w:color="auto" w:fill="auto"/>
            <w:noWrap/>
            <w:tcMar>
              <w:left w:w="40" w:type="dxa"/>
              <w:right w:w="100" w:type="dxa"/>
            </w:tcMar>
            <w:vAlign w:val="center"/>
          </w:tcPr>
          <w:p w:rsidR="00E95628" w:rsidRDefault="00641366">
            <w:pPr>
              <w:pStyle w:val="Normal100"/>
              <w:jc w:val="right"/>
              <w:rPr>
                <w:rFonts w:ascii="Arial" w:eastAsia="Arial" w:hAnsi="Arial" w:cs="Arial"/>
                <w:b/>
                <w:color w:val="000000"/>
                <w:sz w:val="16"/>
              </w:rPr>
            </w:pPr>
            <w:r>
              <w:rPr>
                <w:rFonts w:ascii="Arial" w:eastAsia="Arial" w:hAnsi="Arial" w:cs="Arial"/>
                <w:b/>
                <w:color w:val="000000"/>
                <w:sz w:val="16"/>
              </w:rPr>
              <w:t>--</w:t>
            </w:r>
          </w:p>
        </w:tc>
      </w:tr>
      <w:tr w:rsidR="00E95628" w:rsidTr="001179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300" w:type="dxa"/>
            <w:tcBorders>
              <w:top w:val="nil"/>
              <w:left w:val="nil"/>
              <w:bottom w:val="nil"/>
              <w:right w:val="nil"/>
              <w:tl2br w:val="nil"/>
              <w:tr2bl w:val="nil"/>
            </w:tcBorders>
            <w:shd w:val="clear" w:color="auto" w:fill="auto"/>
            <w:noWrap/>
            <w:tcMar>
              <w:left w:w="0" w:type="dxa"/>
              <w:right w:w="0" w:type="dxa"/>
            </w:tcMar>
            <w:vAlign w:val="center"/>
          </w:tcPr>
          <w:p w:rsidR="00E95628" w:rsidRDefault="00E95628">
            <w:pPr>
              <w:pStyle w:val="Normal100"/>
              <w:rPr>
                <w:rFonts w:ascii="Arial" w:eastAsia="Arial" w:hAnsi="Arial" w:cs="Arial"/>
                <w:color w:val="FF0000"/>
                <w:sz w:val="16"/>
              </w:rPr>
            </w:pPr>
          </w:p>
        </w:tc>
        <w:tc>
          <w:tcPr>
            <w:tcW w:w="750" w:type="dxa"/>
            <w:tcBorders>
              <w:top w:val="nil"/>
              <w:left w:val="nil"/>
              <w:bottom w:val="nil"/>
              <w:right w:val="nil"/>
              <w:tl2br w:val="nil"/>
              <w:tr2bl w:val="nil"/>
            </w:tcBorders>
            <w:shd w:val="clear" w:color="auto" w:fill="auto"/>
            <w:noWrap/>
            <w:tcMar>
              <w:left w:w="0" w:type="dxa"/>
              <w:right w:w="0" w:type="dxa"/>
            </w:tcMar>
            <w:vAlign w:val="center"/>
          </w:tcPr>
          <w:p w:rsidR="00E95628" w:rsidRDefault="00E95628">
            <w:pPr>
              <w:pStyle w:val="Normal100"/>
              <w:jc w:val="center"/>
              <w:rPr>
                <w:rFonts w:ascii="Arial" w:eastAsia="Arial" w:hAnsi="Arial" w:cs="Arial"/>
                <w:color w:val="FF0000"/>
                <w:sz w:val="16"/>
              </w:rPr>
            </w:pPr>
          </w:p>
        </w:tc>
        <w:tc>
          <w:tcPr>
            <w:tcW w:w="1350" w:type="dxa"/>
            <w:tcBorders>
              <w:top w:val="nil"/>
              <w:left w:val="nil"/>
              <w:bottom w:val="nil"/>
              <w:right w:val="nil"/>
              <w:tl2br w:val="nil"/>
              <w:tr2bl w:val="nil"/>
            </w:tcBorders>
            <w:shd w:val="clear" w:color="auto" w:fill="auto"/>
            <w:noWrap/>
            <w:tcMar>
              <w:left w:w="0" w:type="dxa"/>
              <w:right w:w="0" w:type="dxa"/>
            </w:tcMar>
            <w:vAlign w:val="center"/>
          </w:tcPr>
          <w:p w:rsidR="00E95628" w:rsidRDefault="00E95628">
            <w:pPr>
              <w:pStyle w:val="Normal100"/>
              <w:jc w:val="right"/>
              <w:rPr>
                <w:rFonts w:ascii="Arial" w:eastAsia="Arial" w:hAnsi="Arial" w:cs="Arial"/>
                <w:color w:val="FF0000"/>
                <w:sz w:val="16"/>
              </w:rPr>
            </w:pPr>
          </w:p>
        </w:tc>
        <w:tc>
          <w:tcPr>
            <w:tcW w:w="1350" w:type="dxa"/>
            <w:tcBorders>
              <w:top w:val="nil"/>
              <w:left w:val="nil"/>
              <w:bottom w:val="nil"/>
              <w:right w:val="nil"/>
              <w:tl2br w:val="nil"/>
              <w:tr2bl w:val="nil"/>
            </w:tcBorders>
            <w:shd w:val="clear" w:color="auto" w:fill="auto"/>
            <w:noWrap/>
            <w:tcMar>
              <w:left w:w="0" w:type="dxa"/>
              <w:right w:w="0" w:type="dxa"/>
            </w:tcMar>
            <w:vAlign w:val="center"/>
          </w:tcPr>
          <w:p w:rsidR="00E95628" w:rsidRDefault="00E95628">
            <w:pPr>
              <w:pStyle w:val="Normal100"/>
              <w:jc w:val="right"/>
              <w:rPr>
                <w:rFonts w:ascii="Arial" w:eastAsia="Arial" w:hAnsi="Arial" w:cs="Arial"/>
                <w:color w:val="000000"/>
                <w:sz w:val="16"/>
              </w:rPr>
            </w:pPr>
          </w:p>
        </w:tc>
      </w:tr>
      <w:tr w:rsidR="00E95628" w:rsidTr="001179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04"/>
        </w:trPr>
        <w:tc>
          <w:tcPr>
            <w:tcW w:w="6300" w:type="dxa"/>
            <w:tcBorders>
              <w:top w:val="nil"/>
              <w:left w:val="nil"/>
              <w:bottom w:val="nil"/>
              <w:right w:val="nil"/>
              <w:tl2br w:val="nil"/>
              <w:tr2bl w:val="nil"/>
            </w:tcBorders>
            <w:shd w:val="clear" w:color="auto" w:fill="auto"/>
            <w:noWrap/>
            <w:tcMar>
              <w:left w:w="40" w:type="dxa"/>
              <w:right w:w="40" w:type="dxa"/>
            </w:tcMar>
            <w:vAlign w:val="center"/>
          </w:tcPr>
          <w:p w:rsidR="00E95628" w:rsidRDefault="00641366">
            <w:pPr>
              <w:pStyle w:val="Normal100"/>
              <w:rPr>
                <w:rFonts w:ascii="Arial" w:eastAsia="Arial" w:hAnsi="Arial" w:cs="Arial"/>
                <w:b/>
                <w:color w:val="000000"/>
                <w:sz w:val="16"/>
              </w:rPr>
            </w:pPr>
            <w:r>
              <w:rPr>
                <w:rFonts w:ascii="Arial" w:eastAsia="Arial" w:hAnsi="Arial" w:cs="Arial"/>
                <w:b/>
                <w:color w:val="000000"/>
                <w:sz w:val="16"/>
              </w:rPr>
              <w:t xml:space="preserve">PREJUÍZO LÍQUIDO </w:t>
            </w:r>
          </w:p>
        </w:tc>
        <w:tc>
          <w:tcPr>
            <w:tcW w:w="750" w:type="dxa"/>
            <w:tcBorders>
              <w:top w:val="nil"/>
              <w:left w:val="nil"/>
              <w:bottom w:val="nil"/>
              <w:right w:val="nil"/>
              <w:tl2br w:val="nil"/>
              <w:tr2bl w:val="nil"/>
            </w:tcBorders>
            <w:shd w:val="clear" w:color="auto" w:fill="auto"/>
            <w:noWrap/>
            <w:tcMar>
              <w:left w:w="0" w:type="dxa"/>
              <w:right w:w="0" w:type="dxa"/>
            </w:tcMar>
            <w:vAlign w:val="center"/>
          </w:tcPr>
          <w:p w:rsidR="00E95628" w:rsidRDefault="00E95628">
            <w:pPr>
              <w:pStyle w:val="Normal100"/>
              <w:jc w:val="center"/>
              <w:rPr>
                <w:rFonts w:ascii="Arial" w:eastAsia="Arial" w:hAnsi="Arial" w:cs="Arial"/>
                <w:color w:val="000000"/>
                <w:sz w:val="16"/>
              </w:rPr>
            </w:pPr>
          </w:p>
        </w:tc>
        <w:tc>
          <w:tcPr>
            <w:tcW w:w="1350" w:type="dxa"/>
            <w:tcBorders>
              <w:top w:val="nil"/>
              <w:left w:val="nil"/>
              <w:bottom w:val="nil"/>
              <w:right w:val="nil"/>
              <w:tl2br w:val="nil"/>
              <w:tr2bl w:val="nil"/>
            </w:tcBorders>
            <w:shd w:val="clear" w:color="auto" w:fill="auto"/>
            <w:noWrap/>
            <w:tcMar>
              <w:left w:w="40" w:type="dxa"/>
              <w:right w:w="40" w:type="dxa"/>
            </w:tcMar>
            <w:vAlign w:val="center"/>
          </w:tcPr>
          <w:p w:rsidR="00E95628" w:rsidRDefault="00641366">
            <w:pPr>
              <w:pStyle w:val="Normal100"/>
              <w:jc w:val="right"/>
              <w:rPr>
                <w:rFonts w:ascii="Arial" w:eastAsia="Arial" w:hAnsi="Arial" w:cs="Arial"/>
                <w:b/>
                <w:color w:val="000000"/>
                <w:sz w:val="16"/>
              </w:rPr>
            </w:pPr>
            <w:r>
              <w:rPr>
                <w:rFonts w:ascii="Arial" w:eastAsia="Arial" w:hAnsi="Arial" w:cs="Arial"/>
                <w:b/>
                <w:color w:val="000000"/>
                <w:sz w:val="16"/>
              </w:rPr>
              <w:t>(7.441)</w:t>
            </w:r>
          </w:p>
        </w:tc>
        <w:tc>
          <w:tcPr>
            <w:tcW w:w="1350" w:type="dxa"/>
            <w:tcBorders>
              <w:top w:val="nil"/>
              <w:left w:val="nil"/>
              <w:bottom w:val="nil"/>
              <w:right w:val="nil"/>
              <w:tl2br w:val="nil"/>
              <w:tr2bl w:val="nil"/>
            </w:tcBorders>
            <w:shd w:val="clear" w:color="auto" w:fill="auto"/>
            <w:noWrap/>
            <w:tcMar>
              <w:left w:w="40" w:type="dxa"/>
              <w:right w:w="40" w:type="dxa"/>
            </w:tcMar>
            <w:vAlign w:val="center"/>
          </w:tcPr>
          <w:p w:rsidR="00E95628" w:rsidRDefault="00641366">
            <w:pPr>
              <w:pStyle w:val="Normal100"/>
              <w:jc w:val="right"/>
              <w:rPr>
                <w:rFonts w:ascii="Arial" w:eastAsia="Arial" w:hAnsi="Arial" w:cs="Arial"/>
                <w:b/>
                <w:color w:val="000000"/>
                <w:sz w:val="16"/>
              </w:rPr>
            </w:pPr>
            <w:r>
              <w:rPr>
                <w:rFonts w:ascii="Arial" w:eastAsia="Arial" w:hAnsi="Arial" w:cs="Arial"/>
                <w:b/>
                <w:color w:val="000000"/>
                <w:sz w:val="16"/>
              </w:rPr>
              <w:t>(11.344)</w:t>
            </w:r>
          </w:p>
        </w:tc>
      </w:tr>
      <w:tr w:rsidR="00E95628" w:rsidTr="001179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04"/>
        </w:trPr>
        <w:tc>
          <w:tcPr>
            <w:tcW w:w="6300" w:type="dxa"/>
            <w:tcBorders>
              <w:top w:val="nil"/>
              <w:left w:val="nil"/>
              <w:bottom w:val="single" w:sz="4" w:space="0" w:color="000000"/>
              <w:right w:val="nil"/>
              <w:tl2br w:val="nil"/>
              <w:tr2bl w:val="nil"/>
            </w:tcBorders>
            <w:shd w:val="clear" w:color="auto" w:fill="auto"/>
            <w:noWrap/>
            <w:tcMar>
              <w:left w:w="0" w:type="dxa"/>
              <w:right w:w="0" w:type="dxa"/>
            </w:tcMar>
            <w:vAlign w:val="center"/>
          </w:tcPr>
          <w:p w:rsidR="00E95628" w:rsidRDefault="00E95628">
            <w:pPr>
              <w:pStyle w:val="Normal100"/>
              <w:rPr>
                <w:rFonts w:ascii="Arial" w:eastAsia="Arial" w:hAnsi="Arial" w:cs="Arial"/>
                <w:b/>
                <w:color w:val="FF0000"/>
                <w:sz w:val="16"/>
              </w:rPr>
            </w:pPr>
          </w:p>
        </w:tc>
        <w:tc>
          <w:tcPr>
            <w:tcW w:w="750" w:type="dxa"/>
            <w:tcBorders>
              <w:top w:val="nil"/>
              <w:left w:val="nil"/>
              <w:bottom w:val="single" w:sz="4" w:space="0" w:color="000000"/>
              <w:right w:val="nil"/>
              <w:tl2br w:val="nil"/>
              <w:tr2bl w:val="nil"/>
            </w:tcBorders>
            <w:shd w:val="clear" w:color="auto" w:fill="auto"/>
            <w:noWrap/>
            <w:tcMar>
              <w:left w:w="0" w:type="dxa"/>
              <w:right w:w="0" w:type="dxa"/>
            </w:tcMar>
            <w:vAlign w:val="center"/>
          </w:tcPr>
          <w:p w:rsidR="00E95628" w:rsidRDefault="00E95628">
            <w:pPr>
              <w:pStyle w:val="Normal100"/>
              <w:rPr>
                <w:rFonts w:ascii="Arial" w:eastAsia="Arial" w:hAnsi="Arial" w:cs="Arial"/>
                <w:color w:val="FF0000"/>
                <w:sz w:val="16"/>
              </w:rPr>
            </w:pPr>
          </w:p>
        </w:tc>
        <w:tc>
          <w:tcPr>
            <w:tcW w:w="1350" w:type="dxa"/>
            <w:tcBorders>
              <w:top w:val="nil"/>
              <w:left w:val="nil"/>
              <w:bottom w:val="single" w:sz="4" w:space="0" w:color="000000"/>
              <w:right w:val="nil"/>
              <w:tl2br w:val="nil"/>
              <w:tr2bl w:val="nil"/>
            </w:tcBorders>
            <w:shd w:val="clear" w:color="auto" w:fill="auto"/>
            <w:noWrap/>
            <w:tcMar>
              <w:left w:w="0" w:type="dxa"/>
              <w:right w:w="0" w:type="dxa"/>
            </w:tcMar>
            <w:vAlign w:val="center"/>
          </w:tcPr>
          <w:p w:rsidR="00E95628" w:rsidRDefault="00E95628">
            <w:pPr>
              <w:pStyle w:val="Normal100"/>
              <w:jc w:val="right"/>
              <w:rPr>
                <w:rFonts w:ascii="Arial" w:eastAsia="Arial" w:hAnsi="Arial" w:cs="Arial"/>
                <w:color w:val="FF0000"/>
                <w:sz w:val="16"/>
              </w:rPr>
            </w:pPr>
          </w:p>
        </w:tc>
        <w:tc>
          <w:tcPr>
            <w:tcW w:w="1350" w:type="dxa"/>
            <w:tcBorders>
              <w:top w:val="nil"/>
              <w:left w:val="nil"/>
              <w:bottom w:val="single" w:sz="4" w:space="0" w:color="000000"/>
              <w:right w:val="nil"/>
              <w:tl2br w:val="nil"/>
              <w:tr2bl w:val="nil"/>
            </w:tcBorders>
            <w:shd w:val="clear" w:color="auto" w:fill="auto"/>
            <w:noWrap/>
            <w:tcMar>
              <w:left w:w="0" w:type="dxa"/>
              <w:right w:w="0" w:type="dxa"/>
            </w:tcMar>
            <w:vAlign w:val="center"/>
          </w:tcPr>
          <w:p w:rsidR="00E95628" w:rsidRDefault="00E95628">
            <w:pPr>
              <w:pStyle w:val="Normal100"/>
              <w:jc w:val="right"/>
              <w:rPr>
                <w:rFonts w:ascii="Arial" w:eastAsia="Arial" w:hAnsi="Arial" w:cs="Arial"/>
                <w:color w:val="FF0000"/>
                <w:sz w:val="16"/>
              </w:rPr>
            </w:pPr>
          </w:p>
        </w:tc>
      </w:tr>
      <w:tr w:rsidR="00E95628" w:rsidTr="001179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04"/>
        </w:trPr>
        <w:tc>
          <w:tcPr>
            <w:tcW w:w="6300" w:type="dxa"/>
            <w:tcBorders>
              <w:top w:val="single" w:sz="4" w:space="0" w:color="000000"/>
              <w:left w:val="nil"/>
              <w:bottom w:val="nil"/>
              <w:right w:val="nil"/>
              <w:tl2br w:val="nil"/>
              <w:tr2bl w:val="nil"/>
            </w:tcBorders>
            <w:shd w:val="clear" w:color="auto" w:fill="auto"/>
            <w:noWrap/>
            <w:tcMar>
              <w:left w:w="40" w:type="dxa"/>
              <w:right w:w="40" w:type="dxa"/>
            </w:tcMar>
            <w:vAlign w:val="center"/>
          </w:tcPr>
          <w:p w:rsidR="00E95628" w:rsidRDefault="00641366">
            <w:pPr>
              <w:pStyle w:val="Normal100"/>
              <w:rPr>
                <w:rFonts w:ascii="Arial" w:eastAsia="Arial" w:hAnsi="Arial" w:cs="Arial"/>
                <w:color w:val="000000"/>
                <w:sz w:val="16"/>
              </w:rPr>
            </w:pPr>
            <w:r>
              <w:rPr>
                <w:rFonts w:ascii="Arial" w:eastAsia="Arial" w:hAnsi="Arial" w:cs="Arial"/>
                <w:color w:val="000000"/>
                <w:sz w:val="16"/>
              </w:rPr>
              <w:t>Número de quotas</w:t>
            </w:r>
          </w:p>
        </w:tc>
        <w:tc>
          <w:tcPr>
            <w:tcW w:w="750" w:type="dxa"/>
            <w:tcBorders>
              <w:top w:val="single" w:sz="4" w:space="0" w:color="000000"/>
              <w:left w:val="nil"/>
              <w:bottom w:val="nil"/>
              <w:right w:val="nil"/>
              <w:tl2br w:val="nil"/>
              <w:tr2bl w:val="nil"/>
            </w:tcBorders>
            <w:shd w:val="clear" w:color="auto" w:fill="auto"/>
            <w:noWrap/>
            <w:tcMar>
              <w:left w:w="0" w:type="dxa"/>
              <w:right w:w="0" w:type="dxa"/>
            </w:tcMar>
            <w:vAlign w:val="center"/>
          </w:tcPr>
          <w:p w:rsidR="00E95628" w:rsidRDefault="00E95628">
            <w:pPr>
              <w:pStyle w:val="Normal100"/>
              <w:rPr>
                <w:rFonts w:ascii="Arial" w:eastAsia="Arial" w:hAnsi="Arial" w:cs="Arial"/>
                <w:color w:val="000000"/>
                <w:sz w:val="16"/>
              </w:rPr>
            </w:pPr>
          </w:p>
        </w:tc>
        <w:tc>
          <w:tcPr>
            <w:tcW w:w="1350" w:type="dxa"/>
            <w:tcBorders>
              <w:top w:val="single" w:sz="4" w:space="0" w:color="000000"/>
              <w:left w:val="nil"/>
              <w:bottom w:val="nil"/>
              <w:right w:val="nil"/>
              <w:tl2br w:val="nil"/>
              <w:tr2bl w:val="nil"/>
            </w:tcBorders>
            <w:shd w:val="clear" w:color="auto" w:fill="auto"/>
            <w:noWrap/>
            <w:tcMar>
              <w:left w:w="40" w:type="dxa"/>
              <w:right w:w="100" w:type="dxa"/>
            </w:tcMar>
            <w:vAlign w:val="center"/>
          </w:tcPr>
          <w:p w:rsidR="00E95628" w:rsidRDefault="00641366">
            <w:pPr>
              <w:pStyle w:val="Normal100"/>
              <w:jc w:val="right"/>
              <w:rPr>
                <w:rFonts w:ascii="Arial" w:eastAsia="Arial" w:hAnsi="Arial" w:cs="Arial"/>
                <w:color w:val="000000"/>
                <w:sz w:val="16"/>
              </w:rPr>
            </w:pPr>
            <w:r>
              <w:rPr>
                <w:rFonts w:ascii="Arial" w:eastAsia="Arial" w:hAnsi="Arial" w:cs="Arial"/>
                <w:color w:val="000000"/>
                <w:sz w:val="16"/>
              </w:rPr>
              <w:t>54.733.312</w:t>
            </w:r>
          </w:p>
        </w:tc>
        <w:tc>
          <w:tcPr>
            <w:tcW w:w="1350" w:type="dxa"/>
            <w:tcBorders>
              <w:top w:val="single" w:sz="4" w:space="0" w:color="000000"/>
              <w:left w:val="nil"/>
              <w:bottom w:val="nil"/>
              <w:right w:val="nil"/>
              <w:tl2br w:val="nil"/>
              <w:tr2bl w:val="nil"/>
            </w:tcBorders>
            <w:shd w:val="clear" w:color="auto" w:fill="auto"/>
            <w:noWrap/>
            <w:tcMar>
              <w:left w:w="40" w:type="dxa"/>
              <w:right w:w="100" w:type="dxa"/>
            </w:tcMar>
            <w:vAlign w:val="center"/>
          </w:tcPr>
          <w:p w:rsidR="00E95628" w:rsidRDefault="00641366">
            <w:pPr>
              <w:pStyle w:val="Normal100"/>
              <w:jc w:val="right"/>
              <w:rPr>
                <w:rFonts w:ascii="Arial" w:eastAsia="Arial" w:hAnsi="Arial" w:cs="Arial"/>
                <w:color w:val="000000"/>
                <w:sz w:val="16"/>
              </w:rPr>
            </w:pPr>
            <w:r>
              <w:rPr>
                <w:rFonts w:ascii="Arial" w:eastAsia="Arial" w:hAnsi="Arial" w:cs="Arial"/>
                <w:color w:val="000000"/>
                <w:sz w:val="16"/>
              </w:rPr>
              <w:t>9.633.312</w:t>
            </w:r>
          </w:p>
        </w:tc>
      </w:tr>
      <w:tr w:rsidR="00E95628" w:rsidTr="001179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6300" w:type="dxa"/>
            <w:tcBorders>
              <w:top w:val="nil"/>
              <w:left w:val="nil"/>
              <w:bottom w:val="single" w:sz="4" w:space="0" w:color="000000"/>
              <w:right w:val="nil"/>
              <w:tl2br w:val="nil"/>
              <w:tr2bl w:val="nil"/>
            </w:tcBorders>
            <w:shd w:val="clear" w:color="auto" w:fill="auto"/>
            <w:noWrap/>
            <w:tcMar>
              <w:left w:w="40" w:type="dxa"/>
              <w:right w:w="40" w:type="dxa"/>
            </w:tcMar>
            <w:vAlign w:val="center"/>
          </w:tcPr>
          <w:p w:rsidR="00E95628" w:rsidRDefault="00641366">
            <w:pPr>
              <w:pStyle w:val="Normal100"/>
              <w:rPr>
                <w:rFonts w:ascii="Arial" w:eastAsia="Arial" w:hAnsi="Arial" w:cs="Arial"/>
                <w:b/>
                <w:color w:val="000000"/>
                <w:sz w:val="16"/>
              </w:rPr>
            </w:pPr>
            <w:r>
              <w:rPr>
                <w:rFonts w:ascii="Arial" w:eastAsia="Arial" w:hAnsi="Arial" w:cs="Arial"/>
                <w:b/>
                <w:color w:val="000000"/>
                <w:sz w:val="16"/>
              </w:rPr>
              <w:t>Prejuízo por quota (R$)</w:t>
            </w:r>
          </w:p>
        </w:tc>
        <w:tc>
          <w:tcPr>
            <w:tcW w:w="750" w:type="dxa"/>
            <w:tcBorders>
              <w:top w:val="nil"/>
              <w:left w:val="nil"/>
              <w:bottom w:val="single" w:sz="4" w:space="0" w:color="000000"/>
              <w:right w:val="nil"/>
              <w:tl2br w:val="nil"/>
              <w:tr2bl w:val="nil"/>
            </w:tcBorders>
            <w:shd w:val="clear" w:color="auto" w:fill="auto"/>
            <w:noWrap/>
            <w:tcMar>
              <w:left w:w="0" w:type="dxa"/>
              <w:right w:w="0" w:type="dxa"/>
            </w:tcMar>
            <w:vAlign w:val="center"/>
          </w:tcPr>
          <w:p w:rsidR="00E95628" w:rsidRDefault="00E95628">
            <w:pPr>
              <w:pStyle w:val="Normal100"/>
              <w:rPr>
                <w:rFonts w:ascii="Arial" w:eastAsia="Arial" w:hAnsi="Arial" w:cs="Arial"/>
                <w:b/>
                <w:color w:val="000000"/>
                <w:sz w:val="16"/>
              </w:rPr>
            </w:pPr>
          </w:p>
        </w:tc>
        <w:tc>
          <w:tcPr>
            <w:tcW w:w="1350" w:type="dxa"/>
            <w:tcBorders>
              <w:top w:val="nil"/>
              <w:left w:val="nil"/>
              <w:bottom w:val="single" w:sz="4" w:space="0" w:color="000000"/>
              <w:right w:val="nil"/>
              <w:tl2br w:val="nil"/>
              <w:tr2bl w:val="nil"/>
            </w:tcBorders>
            <w:shd w:val="clear" w:color="auto" w:fill="auto"/>
            <w:noWrap/>
            <w:tcMar>
              <w:left w:w="40" w:type="dxa"/>
              <w:right w:w="40" w:type="dxa"/>
            </w:tcMar>
            <w:vAlign w:val="center"/>
          </w:tcPr>
          <w:p w:rsidR="00E95628" w:rsidRDefault="00641366">
            <w:pPr>
              <w:pStyle w:val="Normal100"/>
              <w:jc w:val="right"/>
              <w:rPr>
                <w:rFonts w:ascii="Arial" w:eastAsia="Arial" w:hAnsi="Arial" w:cs="Arial"/>
                <w:b/>
                <w:color w:val="000000"/>
                <w:sz w:val="16"/>
              </w:rPr>
            </w:pPr>
            <w:r>
              <w:rPr>
                <w:rFonts w:ascii="Arial" w:eastAsia="Arial" w:hAnsi="Arial" w:cs="Arial"/>
                <w:b/>
                <w:color w:val="000000"/>
                <w:sz w:val="16"/>
              </w:rPr>
              <w:t>(0,1360)</w:t>
            </w:r>
          </w:p>
        </w:tc>
        <w:tc>
          <w:tcPr>
            <w:tcW w:w="1350" w:type="dxa"/>
            <w:tcBorders>
              <w:top w:val="nil"/>
              <w:left w:val="nil"/>
              <w:bottom w:val="single" w:sz="4" w:space="0" w:color="000000"/>
              <w:right w:val="nil"/>
              <w:tl2br w:val="nil"/>
              <w:tr2bl w:val="nil"/>
            </w:tcBorders>
            <w:shd w:val="clear" w:color="auto" w:fill="auto"/>
            <w:noWrap/>
            <w:tcMar>
              <w:left w:w="40" w:type="dxa"/>
              <w:right w:w="40" w:type="dxa"/>
            </w:tcMar>
            <w:vAlign w:val="center"/>
          </w:tcPr>
          <w:p w:rsidR="00E95628" w:rsidRDefault="00641366">
            <w:pPr>
              <w:pStyle w:val="Normal100"/>
              <w:jc w:val="right"/>
              <w:rPr>
                <w:rFonts w:ascii="Arial" w:eastAsia="Arial" w:hAnsi="Arial" w:cs="Arial"/>
                <w:b/>
                <w:color w:val="000000"/>
                <w:sz w:val="16"/>
              </w:rPr>
            </w:pPr>
            <w:r>
              <w:rPr>
                <w:rFonts w:ascii="Arial" w:eastAsia="Arial" w:hAnsi="Arial" w:cs="Arial"/>
                <w:b/>
                <w:color w:val="000000"/>
                <w:sz w:val="16"/>
              </w:rPr>
              <w:t>(1,1776)</w:t>
            </w:r>
          </w:p>
        </w:tc>
      </w:tr>
      <w:tr w:rsidR="00E95628" w:rsidTr="001179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04"/>
        </w:trPr>
        <w:tc>
          <w:tcPr>
            <w:tcW w:w="6300" w:type="dxa"/>
            <w:tcBorders>
              <w:top w:val="single" w:sz="4" w:space="0" w:color="000000"/>
              <w:left w:val="nil"/>
              <w:bottom w:val="nil"/>
              <w:right w:val="nil"/>
              <w:tl2br w:val="nil"/>
              <w:tr2bl w:val="nil"/>
            </w:tcBorders>
            <w:shd w:val="clear" w:color="auto" w:fill="auto"/>
            <w:noWrap/>
            <w:tcMar>
              <w:left w:w="0" w:type="dxa"/>
              <w:right w:w="0" w:type="dxa"/>
            </w:tcMar>
            <w:vAlign w:val="center"/>
          </w:tcPr>
          <w:p w:rsidR="00E95628" w:rsidRDefault="00E95628">
            <w:pPr>
              <w:pStyle w:val="Normal100"/>
              <w:rPr>
                <w:rFonts w:ascii="Arial" w:eastAsia="Arial" w:hAnsi="Arial" w:cs="Arial"/>
                <w:b/>
                <w:color w:val="FF0000"/>
                <w:sz w:val="16"/>
              </w:rPr>
            </w:pPr>
          </w:p>
        </w:tc>
        <w:tc>
          <w:tcPr>
            <w:tcW w:w="750" w:type="dxa"/>
            <w:tcBorders>
              <w:top w:val="single" w:sz="4" w:space="0" w:color="000000"/>
              <w:left w:val="nil"/>
              <w:bottom w:val="nil"/>
              <w:right w:val="nil"/>
              <w:tl2br w:val="nil"/>
              <w:tr2bl w:val="nil"/>
            </w:tcBorders>
            <w:shd w:val="clear" w:color="auto" w:fill="auto"/>
            <w:noWrap/>
            <w:tcMar>
              <w:left w:w="0" w:type="dxa"/>
              <w:right w:w="0" w:type="dxa"/>
            </w:tcMar>
            <w:vAlign w:val="center"/>
          </w:tcPr>
          <w:p w:rsidR="00E95628" w:rsidRDefault="00E95628">
            <w:pPr>
              <w:pStyle w:val="Normal100"/>
              <w:rPr>
                <w:rFonts w:ascii="Arial" w:eastAsia="Arial" w:hAnsi="Arial" w:cs="Arial"/>
                <w:b/>
                <w:color w:val="FF0000"/>
                <w:sz w:val="16"/>
              </w:rPr>
            </w:pPr>
          </w:p>
        </w:tc>
        <w:tc>
          <w:tcPr>
            <w:tcW w:w="1350" w:type="dxa"/>
            <w:tcBorders>
              <w:top w:val="single" w:sz="4" w:space="0" w:color="000000"/>
              <w:left w:val="nil"/>
              <w:bottom w:val="nil"/>
              <w:right w:val="nil"/>
              <w:tl2br w:val="nil"/>
              <w:tr2bl w:val="nil"/>
            </w:tcBorders>
            <w:shd w:val="clear" w:color="auto" w:fill="auto"/>
            <w:noWrap/>
            <w:tcMar>
              <w:left w:w="0" w:type="dxa"/>
              <w:right w:w="0" w:type="dxa"/>
            </w:tcMar>
            <w:vAlign w:val="center"/>
          </w:tcPr>
          <w:p w:rsidR="00E95628" w:rsidRDefault="00E95628">
            <w:pPr>
              <w:pStyle w:val="Normal100"/>
              <w:jc w:val="right"/>
              <w:rPr>
                <w:rFonts w:ascii="Arial" w:eastAsia="Arial" w:hAnsi="Arial" w:cs="Arial"/>
                <w:b/>
                <w:color w:val="FF0000"/>
                <w:sz w:val="16"/>
              </w:rPr>
            </w:pPr>
          </w:p>
        </w:tc>
        <w:tc>
          <w:tcPr>
            <w:tcW w:w="1350" w:type="dxa"/>
            <w:tcBorders>
              <w:top w:val="single" w:sz="4" w:space="0" w:color="000000"/>
              <w:left w:val="nil"/>
              <w:bottom w:val="nil"/>
              <w:right w:val="nil"/>
              <w:tl2br w:val="nil"/>
              <w:tr2bl w:val="nil"/>
            </w:tcBorders>
            <w:shd w:val="clear" w:color="auto" w:fill="auto"/>
            <w:noWrap/>
            <w:tcMar>
              <w:left w:w="0" w:type="dxa"/>
              <w:right w:w="0" w:type="dxa"/>
            </w:tcMar>
            <w:vAlign w:val="center"/>
          </w:tcPr>
          <w:p w:rsidR="00E95628" w:rsidRDefault="00E95628">
            <w:pPr>
              <w:pStyle w:val="Normal100"/>
              <w:jc w:val="right"/>
              <w:rPr>
                <w:rFonts w:ascii="Arial" w:eastAsia="Arial" w:hAnsi="Arial" w:cs="Arial"/>
                <w:b/>
                <w:color w:val="FF0000"/>
                <w:sz w:val="16"/>
              </w:rPr>
            </w:pPr>
          </w:p>
        </w:tc>
      </w:tr>
      <w:tr w:rsidR="00E95628" w:rsidTr="001179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40"/>
        </w:trPr>
        <w:tc>
          <w:tcPr>
            <w:tcW w:w="6300" w:type="dxa"/>
            <w:tcBorders>
              <w:top w:val="nil"/>
              <w:left w:val="nil"/>
              <w:bottom w:val="nil"/>
              <w:right w:val="nil"/>
              <w:tl2br w:val="nil"/>
              <w:tr2bl w:val="nil"/>
            </w:tcBorders>
            <w:shd w:val="clear" w:color="auto" w:fill="auto"/>
            <w:noWrap/>
            <w:tcMar>
              <w:left w:w="40" w:type="dxa"/>
              <w:right w:w="40" w:type="dxa"/>
            </w:tcMar>
            <w:vAlign w:val="center"/>
          </w:tcPr>
          <w:p w:rsidR="00E95628" w:rsidRDefault="00641366">
            <w:pPr>
              <w:pStyle w:val="Normal100"/>
              <w:rPr>
                <w:rFonts w:ascii="Arial" w:eastAsia="Arial" w:hAnsi="Arial" w:cs="Arial"/>
                <w:b/>
                <w:color w:val="000000"/>
                <w:sz w:val="18"/>
              </w:rPr>
            </w:pPr>
            <w:r>
              <w:rPr>
                <w:rFonts w:ascii="Arial" w:eastAsia="Arial" w:hAnsi="Arial" w:cs="Arial"/>
                <w:b/>
                <w:color w:val="000000"/>
                <w:sz w:val="18"/>
              </w:rPr>
              <w:t>DEMONSTRAÇÃO DO RESULTADO ABRANGENTE</w:t>
            </w:r>
          </w:p>
        </w:tc>
        <w:tc>
          <w:tcPr>
            <w:tcW w:w="3450" w:type="dxa"/>
            <w:gridSpan w:val="3"/>
            <w:tcBorders>
              <w:top w:val="nil"/>
              <w:left w:val="nil"/>
              <w:bottom w:val="nil"/>
              <w:right w:val="nil"/>
              <w:tl2br w:val="nil"/>
              <w:tr2bl w:val="nil"/>
            </w:tcBorders>
            <w:shd w:val="clear" w:color="auto" w:fill="auto"/>
            <w:noWrap/>
            <w:tcMar>
              <w:left w:w="0" w:type="dxa"/>
              <w:right w:w="0" w:type="dxa"/>
            </w:tcMar>
            <w:vAlign w:val="center"/>
          </w:tcPr>
          <w:p w:rsidR="00E95628" w:rsidRDefault="00E95628">
            <w:pPr>
              <w:pStyle w:val="Normal100"/>
              <w:jc w:val="right"/>
              <w:rPr>
                <w:rFonts w:ascii="Arial" w:eastAsia="Arial" w:hAnsi="Arial" w:cs="Arial"/>
                <w:b/>
                <w:color w:val="FF0000"/>
                <w:sz w:val="16"/>
              </w:rPr>
            </w:pPr>
          </w:p>
        </w:tc>
      </w:tr>
      <w:tr w:rsidR="00E95628" w:rsidTr="001179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70"/>
        </w:trPr>
        <w:tc>
          <w:tcPr>
            <w:tcW w:w="6300" w:type="dxa"/>
            <w:tcBorders>
              <w:top w:val="nil"/>
              <w:left w:val="nil"/>
              <w:bottom w:val="single" w:sz="4" w:space="0" w:color="000000"/>
              <w:right w:val="nil"/>
              <w:tl2br w:val="nil"/>
              <w:tr2bl w:val="nil"/>
            </w:tcBorders>
            <w:shd w:val="clear" w:color="auto" w:fill="auto"/>
            <w:noWrap/>
            <w:tcMar>
              <w:left w:w="0" w:type="dxa"/>
              <w:right w:w="0" w:type="dxa"/>
            </w:tcMar>
            <w:vAlign w:val="center"/>
          </w:tcPr>
          <w:p w:rsidR="00E95628" w:rsidRDefault="00E95628">
            <w:pPr>
              <w:pStyle w:val="Normal100"/>
              <w:rPr>
                <w:rFonts w:ascii="Arial" w:eastAsia="Arial" w:hAnsi="Arial" w:cs="Arial"/>
                <w:b/>
                <w:color w:val="FF0000"/>
                <w:sz w:val="16"/>
              </w:rPr>
            </w:pPr>
          </w:p>
        </w:tc>
        <w:tc>
          <w:tcPr>
            <w:tcW w:w="750" w:type="dxa"/>
            <w:tcBorders>
              <w:top w:val="nil"/>
              <w:left w:val="nil"/>
              <w:bottom w:val="single" w:sz="4" w:space="0" w:color="000000"/>
              <w:right w:val="nil"/>
              <w:tl2br w:val="nil"/>
              <w:tr2bl w:val="nil"/>
            </w:tcBorders>
            <w:shd w:val="clear" w:color="auto" w:fill="auto"/>
            <w:noWrap/>
            <w:tcMar>
              <w:left w:w="0" w:type="dxa"/>
              <w:right w:w="0" w:type="dxa"/>
            </w:tcMar>
            <w:vAlign w:val="center"/>
          </w:tcPr>
          <w:p w:rsidR="00E95628" w:rsidRDefault="00E95628">
            <w:pPr>
              <w:pStyle w:val="Normal100"/>
              <w:rPr>
                <w:rFonts w:ascii="Arial" w:eastAsia="Arial" w:hAnsi="Arial" w:cs="Arial"/>
                <w:color w:val="FF0000"/>
                <w:sz w:val="16"/>
              </w:rPr>
            </w:pPr>
          </w:p>
        </w:tc>
        <w:tc>
          <w:tcPr>
            <w:tcW w:w="2700" w:type="dxa"/>
            <w:gridSpan w:val="2"/>
            <w:tcBorders>
              <w:top w:val="nil"/>
              <w:left w:val="nil"/>
              <w:bottom w:val="single" w:sz="4" w:space="0" w:color="000000"/>
              <w:right w:val="nil"/>
              <w:tl2br w:val="nil"/>
              <w:tr2bl w:val="nil"/>
            </w:tcBorders>
            <w:shd w:val="clear" w:color="auto" w:fill="auto"/>
            <w:noWrap/>
            <w:tcMar>
              <w:left w:w="0" w:type="dxa"/>
              <w:right w:w="0" w:type="dxa"/>
            </w:tcMar>
            <w:vAlign w:val="center"/>
          </w:tcPr>
          <w:p w:rsidR="00E95628" w:rsidRDefault="00E95628">
            <w:pPr>
              <w:pStyle w:val="Normal100"/>
              <w:jc w:val="right"/>
              <w:rPr>
                <w:rFonts w:ascii="Arial" w:eastAsia="Arial" w:hAnsi="Arial" w:cs="Arial"/>
                <w:b/>
                <w:color w:val="FF0000"/>
                <w:sz w:val="16"/>
              </w:rPr>
            </w:pPr>
          </w:p>
        </w:tc>
      </w:tr>
      <w:tr w:rsidR="00E95628" w:rsidTr="001179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00"/>
        </w:trPr>
        <w:tc>
          <w:tcPr>
            <w:tcW w:w="6300" w:type="dxa"/>
            <w:tcBorders>
              <w:top w:val="single" w:sz="4" w:space="0" w:color="000000"/>
              <w:left w:val="nil"/>
              <w:bottom w:val="single" w:sz="4" w:space="0" w:color="000000"/>
              <w:right w:val="nil"/>
              <w:tl2br w:val="nil"/>
              <w:tr2bl w:val="nil"/>
            </w:tcBorders>
            <w:shd w:val="clear" w:color="auto" w:fill="auto"/>
            <w:noWrap/>
            <w:tcMar>
              <w:left w:w="0" w:type="dxa"/>
              <w:right w:w="0" w:type="dxa"/>
            </w:tcMar>
            <w:vAlign w:val="center"/>
          </w:tcPr>
          <w:p w:rsidR="00E95628" w:rsidRDefault="00E95628">
            <w:pPr>
              <w:pStyle w:val="Normal100"/>
              <w:rPr>
                <w:rFonts w:ascii="Arial" w:eastAsia="Arial" w:hAnsi="Arial" w:cs="Arial"/>
                <w:b/>
                <w:color w:val="FF0000"/>
                <w:sz w:val="16"/>
              </w:rPr>
            </w:pPr>
          </w:p>
        </w:tc>
        <w:tc>
          <w:tcPr>
            <w:tcW w:w="750" w:type="dxa"/>
            <w:tcBorders>
              <w:top w:val="single" w:sz="4" w:space="0" w:color="000000"/>
              <w:left w:val="nil"/>
              <w:bottom w:val="single" w:sz="4" w:space="0" w:color="000000"/>
              <w:right w:val="nil"/>
              <w:tl2br w:val="nil"/>
              <w:tr2bl w:val="nil"/>
            </w:tcBorders>
            <w:shd w:val="clear" w:color="auto" w:fill="auto"/>
            <w:noWrap/>
            <w:tcMar>
              <w:left w:w="0" w:type="dxa"/>
              <w:right w:w="0" w:type="dxa"/>
            </w:tcMar>
            <w:vAlign w:val="center"/>
          </w:tcPr>
          <w:p w:rsidR="00E95628" w:rsidRDefault="00E95628">
            <w:pPr>
              <w:pStyle w:val="Normal100"/>
              <w:rPr>
                <w:rFonts w:ascii="Arial" w:eastAsia="Arial" w:hAnsi="Arial" w:cs="Arial"/>
                <w:color w:val="FF0000"/>
                <w:sz w:val="16"/>
              </w:rPr>
            </w:pPr>
          </w:p>
        </w:tc>
        <w:tc>
          <w:tcPr>
            <w:tcW w:w="1350"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center"/>
          </w:tcPr>
          <w:p w:rsidR="00E95628" w:rsidRDefault="00641366">
            <w:pPr>
              <w:pStyle w:val="Normal100"/>
              <w:jc w:val="right"/>
              <w:rPr>
                <w:rFonts w:ascii="Arial" w:eastAsia="Arial" w:hAnsi="Arial" w:cs="Arial"/>
                <w:b/>
                <w:color w:val="000000"/>
                <w:sz w:val="16"/>
              </w:rPr>
            </w:pPr>
            <w:proofErr w:type="spellStart"/>
            <w:r>
              <w:rPr>
                <w:rFonts w:ascii="Arial" w:eastAsia="Arial" w:hAnsi="Arial" w:cs="Arial"/>
                <w:b/>
                <w:color w:val="000000"/>
                <w:sz w:val="16"/>
              </w:rPr>
              <w:t>Exerc</w:t>
            </w:r>
            <w:proofErr w:type="spellEnd"/>
            <w:r>
              <w:rPr>
                <w:rFonts w:ascii="Arial" w:eastAsia="Arial" w:hAnsi="Arial" w:cs="Arial"/>
                <w:b/>
                <w:color w:val="000000"/>
                <w:sz w:val="16"/>
              </w:rPr>
              <w:t>/2018</w:t>
            </w:r>
          </w:p>
        </w:tc>
        <w:tc>
          <w:tcPr>
            <w:tcW w:w="1350"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center"/>
          </w:tcPr>
          <w:p w:rsidR="00E95628" w:rsidRDefault="00641366">
            <w:pPr>
              <w:pStyle w:val="Normal100"/>
              <w:jc w:val="right"/>
              <w:rPr>
                <w:rFonts w:ascii="Arial" w:eastAsia="Arial" w:hAnsi="Arial" w:cs="Arial"/>
                <w:b/>
                <w:color w:val="000000"/>
                <w:sz w:val="16"/>
              </w:rPr>
            </w:pPr>
            <w:proofErr w:type="spellStart"/>
            <w:r>
              <w:rPr>
                <w:rFonts w:ascii="Arial" w:eastAsia="Arial" w:hAnsi="Arial" w:cs="Arial"/>
                <w:b/>
                <w:color w:val="000000"/>
                <w:sz w:val="16"/>
              </w:rPr>
              <w:t>Exerc</w:t>
            </w:r>
            <w:proofErr w:type="spellEnd"/>
            <w:r>
              <w:rPr>
                <w:rFonts w:ascii="Arial" w:eastAsia="Arial" w:hAnsi="Arial" w:cs="Arial"/>
                <w:b/>
                <w:color w:val="000000"/>
                <w:sz w:val="16"/>
              </w:rPr>
              <w:t>/2017</w:t>
            </w:r>
          </w:p>
        </w:tc>
      </w:tr>
      <w:tr w:rsidR="00E95628" w:rsidTr="001179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04"/>
        </w:trPr>
        <w:tc>
          <w:tcPr>
            <w:tcW w:w="6300" w:type="dxa"/>
            <w:tcBorders>
              <w:top w:val="single" w:sz="4" w:space="0" w:color="000000"/>
              <w:left w:val="nil"/>
              <w:bottom w:val="nil"/>
              <w:right w:val="nil"/>
              <w:tl2br w:val="nil"/>
              <w:tr2bl w:val="nil"/>
            </w:tcBorders>
            <w:shd w:val="clear" w:color="auto" w:fill="auto"/>
            <w:noWrap/>
            <w:tcMar>
              <w:left w:w="40" w:type="dxa"/>
              <w:right w:w="40" w:type="dxa"/>
            </w:tcMar>
            <w:vAlign w:val="center"/>
          </w:tcPr>
          <w:p w:rsidR="00E95628" w:rsidRDefault="00641366">
            <w:pPr>
              <w:pStyle w:val="Normal100"/>
              <w:rPr>
                <w:rFonts w:ascii="Arial" w:eastAsia="Arial" w:hAnsi="Arial" w:cs="Arial"/>
                <w:b/>
                <w:color w:val="000000"/>
                <w:sz w:val="16"/>
              </w:rPr>
            </w:pPr>
            <w:r>
              <w:rPr>
                <w:rFonts w:ascii="Arial" w:eastAsia="Arial" w:hAnsi="Arial" w:cs="Arial"/>
                <w:b/>
                <w:color w:val="000000"/>
                <w:sz w:val="16"/>
              </w:rPr>
              <w:t>PREJUÍZO LÍQUIDO</w:t>
            </w:r>
          </w:p>
        </w:tc>
        <w:tc>
          <w:tcPr>
            <w:tcW w:w="750" w:type="dxa"/>
            <w:tcBorders>
              <w:top w:val="single" w:sz="4" w:space="0" w:color="000000"/>
              <w:left w:val="nil"/>
              <w:bottom w:val="nil"/>
              <w:right w:val="nil"/>
              <w:tl2br w:val="nil"/>
              <w:tr2bl w:val="nil"/>
            </w:tcBorders>
            <w:shd w:val="clear" w:color="auto" w:fill="auto"/>
            <w:noWrap/>
            <w:tcMar>
              <w:left w:w="0" w:type="dxa"/>
              <w:right w:w="0" w:type="dxa"/>
            </w:tcMar>
            <w:vAlign w:val="center"/>
          </w:tcPr>
          <w:p w:rsidR="00E95628" w:rsidRDefault="00E95628">
            <w:pPr>
              <w:pStyle w:val="Normal100"/>
              <w:jc w:val="right"/>
              <w:rPr>
                <w:rFonts w:ascii="Arial" w:eastAsia="Arial" w:hAnsi="Arial" w:cs="Arial"/>
                <w:b/>
                <w:color w:val="000000"/>
                <w:sz w:val="16"/>
              </w:rPr>
            </w:pPr>
          </w:p>
        </w:tc>
        <w:tc>
          <w:tcPr>
            <w:tcW w:w="1350" w:type="dxa"/>
            <w:tcBorders>
              <w:top w:val="single" w:sz="4" w:space="0" w:color="000000"/>
              <w:left w:val="nil"/>
              <w:bottom w:val="nil"/>
              <w:right w:val="nil"/>
              <w:tl2br w:val="nil"/>
              <w:tr2bl w:val="nil"/>
            </w:tcBorders>
            <w:shd w:val="clear" w:color="auto" w:fill="auto"/>
            <w:noWrap/>
            <w:tcMar>
              <w:left w:w="40" w:type="dxa"/>
              <w:right w:w="40" w:type="dxa"/>
            </w:tcMar>
            <w:vAlign w:val="center"/>
          </w:tcPr>
          <w:p w:rsidR="00E95628" w:rsidRDefault="00641366">
            <w:pPr>
              <w:pStyle w:val="Normal100"/>
              <w:jc w:val="right"/>
              <w:rPr>
                <w:rFonts w:ascii="Arial" w:eastAsia="Arial" w:hAnsi="Arial" w:cs="Arial"/>
                <w:b/>
                <w:color w:val="000000"/>
                <w:sz w:val="16"/>
              </w:rPr>
            </w:pPr>
            <w:r>
              <w:rPr>
                <w:rFonts w:ascii="Arial" w:eastAsia="Arial" w:hAnsi="Arial" w:cs="Arial"/>
                <w:b/>
                <w:color w:val="000000"/>
                <w:sz w:val="16"/>
              </w:rPr>
              <w:t>(7.441)</w:t>
            </w:r>
          </w:p>
        </w:tc>
        <w:tc>
          <w:tcPr>
            <w:tcW w:w="1350" w:type="dxa"/>
            <w:tcBorders>
              <w:top w:val="single" w:sz="4" w:space="0" w:color="000000"/>
              <w:left w:val="nil"/>
              <w:bottom w:val="nil"/>
              <w:right w:val="nil"/>
              <w:tl2br w:val="nil"/>
              <w:tr2bl w:val="nil"/>
            </w:tcBorders>
            <w:shd w:val="clear" w:color="auto" w:fill="auto"/>
            <w:noWrap/>
            <w:tcMar>
              <w:left w:w="40" w:type="dxa"/>
              <w:right w:w="40" w:type="dxa"/>
            </w:tcMar>
            <w:vAlign w:val="center"/>
          </w:tcPr>
          <w:p w:rsidR="00E95628" w:rsidRDefault="00641366">
            <w:pPr>
              <w:pStyle w:val="Normal100"/>
              <w:jc w:val="right"/>
              <w:rPr>
                <w:rFonts w:ascii="Arial" w:eastAsia="Arial" w:hAnsi="Arial" w:cs="Arial"/>
                <w:b/>
                <w:color w:val="000000"/>
                <w:sz w:val="16"/>
              </w:rPr>
            </w:pPr>
            <w:r>
              <w:rPr>
                <w:rFonts w:ascii="Arial" w:eastAsia="Arial" w:hAnsi="Arial" w:cs="Arial"/>
                <w:b/>
                <w:color w:val="000000"/>
                <w:sz w:val="16"/>
              </w:rPr>
              <w:t>(11.344)</w:t>
            </w:r>
          </w:p>
        </w:tc>
      </w:tr>
      <w:tr w:rsidR="00E95628" w:rsidTr="001179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04"/>
        </w:trPr>
        <w:tc>
          <w:tcPr>
            <w:tcW w:w="6300" w:type="dxa"/>
            <w:tcBorders>
              <w:top w:val="nil"/>
              <w:left w:val="nil"/>
              <w:bottom w:val="nil"/>
              <w:right w:val="nil"/>
              <w:tl2br w:val="nil"/>
              <w:tr2bl w:val="nil"/>
            </w:tcBorders>
            <w:shd w:val="clear" w:color="auto" w:fill="auto"/>
            <w:noWrap/>
            <w:tcMar>
              <w:left w:w="40" w:type="dxa"/>
              <w:right w:w="40" w:type="dxa"/>
            </w:tcMar>
            <w:vAlign w:val="center"/>
          </w:tcPr>
          <w:p w:rsidR="00E95628" w:rsidRDefault="00641366">
            <w:pPr>
              <w:pStyle w:val="Normal100"/>
              <w:rPr>
                <w:rFonts w:ascii="Arial" w:eastAsia="Arial" w:hAnsi="Arial" w:cs="Arial"/>
                <w:color w:val="000000"/>
                <w:sz w:val="16"/>
              </w:rPr>
            </w:pPr>
            <w:r>
              <w:rPr>
                <w:rFonts w:ascii="Arial" w:eastAsia="Arial" w:hAnsi="Arial" w:cs="Arial"/>
                <w:color w:val="000000"/>
                <w:sz w:val="16"/>
              </w:rPr>
              <w:t>Outros resultados abrangentes</w:t>
            </w:r>
          </w:p>
        </w:tc>
        <w:tc>
          <w:tcPr>
            <w:tcW w:w="750" w:type="dxa"/>
            <w:tcBorders>
              <w:top w:val="nil"/>
              <w:left w:val="nil"/>
              <w:bottom w:val="nil"/>
              <w:right w:val="nil"/>
              <w:tl2br w:val="nil"/>
              <w:tr2bl w:val="nil"/>
            </w:tcBorders>
            <w:shd w:val="clear" w:color="auto" w:fill="auto"/>
            <w:noWrap/>
            <w:tcMar>
              <w:left w:w="0" w:type="dxa"/>
              <w:right w:w="0" w:type="dxa"/>
            </w:tcMar>
            <w:vAlign w:val="center"/>
          </w:tcPr>
          <w:p w:rsidR="00E95628" w:rsidRDefault="00E95628">
            <w:pPr>
              <w:pStyle w:val="Normal100"/>
              <w:jc w:val="right"/>
              <w:rPr>
                <w:rFonts w:ascii="Arial" w:eastAsia="Arial" w:hAnsi="Arial" w:cs="Arial"/>
                <w:color w:val="000000"/>
                <w:sz w:val="16"/>
              </w:rPr>
            </w:pPr>
          </w:p>
        </w:tc>
        <w:tc>
          <w:tcPr>
            <w:tcW w:w="1350" w:type="dxa"/>
            <w:tcBorders>
              <w:top w:val="nil"/>
              <w:left w:val="nil"/>
              <w:bottom w:val="nil"/>
              <w:right w:val="nil"/>
              <w:tl2br w:val="nil"/>
              <w:tr2bl w:val="nil"/>
            </w:tcBorders>
            <w:shd w:val="clear" w:color="auto" w:fill="auto"/>
            <w:noWrap/>
            <w:tcMar>
              <w:left w:w="40" w:type="dxa"/>
              <w:right w:w="100" w:type="dxa"/>
            </w:tcMar>
            <w:vAlign w:val="center"/>
          </w:tcPr>
          <w:p w:rsidR="00E95628" w:rsidRDefault="00641366">
            <w:pPr>
              <w:pStyle w:val="Normal100"/>
              <w:jc w:val="right"/>
              <w:rPr>
                <w:rFonts w:ascii="Arial" w:eastAsia="Arial" w:hAnsi="Arial" w:cs="Arial"/>
                <w:color w:val="000000"/>
                <w:sz w:val="16"/>
              </w:rPr>
            </w:pPr>
            <w:r>
              <w:rPr>
                <w:rFonts w:ascii="Arial" w:eastAsia="Arial" w:hAnsi="Arial" w:cs="Arial"/>
                <w:color w:val="000000"/>
                <w:sz w:val="16"/>
              </w:rPr>
              <w:t>--</w:t>
            </w:r>
          </w:p>
        </w:tc>
        <w:tc>
          <w:tcPr>
            <w:tcW w:w="1350" w:type="dxa"/>
            <w:tcBorders>
              <w:top w:val="nil"/>
              <w:left w:val="nil"/>
              <w:bottom w:val="nil"/>
              <w:right w:val="nil"/>
              <w:tl2br w:val="nil"/>
              <w:tr2bl w:val="nil"/>
            </w:tcBorders>
            <w:shd w:val="clear" w:color="auto" w:fill="auto"/>
            <w:noWrap/>
            <w:tcMar>
              <w:left w:w="40" w:type="dxa"/>
              <w:right w:w="100" w:type="dxa"/>
            </w:tcMar>
            <w:vAlign w:val="center"/>
          </w:tcPr>
          <w:p w:rsidR="00E95628" w:rsidRDefault="00641366">
            <w:pPr>
              <w:pStyle w:val="Normal100"/>
              <w:jc w:val="right"/>
              <w:rPr>
                <w:rFonts w:ascii="Arial" w:eastAsia="Arial" w:hAnsi="Arial" w:cs="Arial"/>
                <w:color w:val="000000"/>
                <w:sz w:val="16"/>
              </w:rPr>
            </w:pPr>
            <w:r>
              <w:rPr>
                <w:rFonts w:ascii="Arial" w:eastAsia="Arial" w:hAnsi="Arial" w:cs="Arial"/>
                <w:color w:val="000000"/>
                <w:sz w:val="16"/>
              </w:rPr>
              <w:t>--</w:t>
            </w:r>
          </w:p>
        </w:tc>
      </w:tr>
      <w:tr w:rsidR="00E95628" w:rsidTr="001179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04"/>
        </w:trPr>
        <w:tc>
          <w:tcPr>
            <w:tcW w:w="6300" w:type="dxa"/>
            <w:tcBorders>
              <w:top w:val="nil"/>
              <w:left w:val="nil"/>
              <w:bottom w:val="nil"/>
              <w:right w:val="nil"/>
              <w:tl2br w:val="nil"/>
              <w:tr2bl w:val="nil"/>
            </w:tcBorders>
            <w:shd w:val="clear" w:color="auto" w:fill="auto"/>
            <w:noWrap/>
            <w:tcMar>
              <w:left w:w="40" w:type="dxa"/>
              <w:right w:w="40" w:type="dxa"/>
            </w:tcMar>
            <w:vAlign w:val="center"/>
          </w:tcPr>
          <w:p w:rsidR="00E95628" w:rsidRDefault="00641366">
            <w:pPr>
              <w:pStyle w:val="Normal100"/>
              <w:rPr>
                <w:rFonts w:ascii="Arial" w:eastAsia="Arial" w:hAnsi="Arial" w:cs="Arial"/>
                <w:color w:val="000000"/>
                <w:sz w:val="16"/>
              </w:rPr>
            </w:pPr>
            <w:r>
              <w:rPr>
                <w:rFonts w:ascii="Arial" w:eastAsia="Arial" w:hAnsi="Arial" w:cs="Arial"/>
                <w:color w:val="000000"/>
                <w:sz w:val="16"/>
              </w:rPr>
              <w:t>Efeitos dos impostos</w:t>
            </w:r>
          </w:p>
        </w:tc>
        <w:tc>
          <w:tcPr>
            <w:tcW w:w="750" w:type="dxa"/>
            <w:tcBorders>
              <w:top w:val="nil"/>
              <w:left w:val="nil"/>
              <w:bottom w:val="nil"/>
              <w:right w:val="nil"/>
              <w:tl2br w:val="nil"/>
              <w:tr2bl w:val="nil"/>
            </w:tcBorders>
            <w:shd w:val="clear" w:color="auto" w:fill="auto"/>
            <w:noWrap/>
            <w:tcMar>
              <w:left w:w="0" w:type="dxa"/>
              <w:right w:w="0" w:type="dxa"/>
            </w:tcMar>
            <w:vAlign w:val="center"/>
          </w:tcPr>
          <w:p w:rsidR="00E95628" w:rsidRDefault="00E95628">
            <w:pPr>
              <w:pStyle w:val="Normal100"/>
              <w:jc w:val="right"/>
              <w:rPr>
                <w:rFonts w:ascii="Arial" w:eastAsia="Arial" w:hAnsi="Arial" w:cs="Arial"/>
                <w:color w:val="000000"/>
                <w:sz w:val="16"/>
              </w:rPr>
            </w:pPr>
          </w:p>
        </w:tc>
        <w:tc>
          <w:tcPr>
            <w:tcW w:w="1350" w:type="dxa"/>
            <w:tcBorders>
              <w:top w:val="nil"/>
              <w:left w:val="nil"/>
              <w:bottom w:val="nil"/>
              <w:right w:val="nil"/>
              <w:tl2br w:val="nil"/>
              <w:tr2bl w:val="nil"/>
            </w:tcBorders>
            <w:shd w:val="clear" w:color="auto" w:fill="auto"/>
            <w:noWrap/>
            <w:tcMar>
              <w:left w:w="40" w:type="dxa"/>
              <w:right w:w="100" w:type="dxa"/>
            </w:tcMar>
            <w:vAlign w:val="center"/>
          </w:tcPr>
          <w:p w:rsidR="00E95628" w:rsidRDefault="00641366">
            <w:pPr>
              <w:pStyle w:val="Normal100"/>
              <w:jc w:val="right"/>
              <w:rPr>
                <w:rFonts w:ascii="Arial" w:eastAsia="Arial" w:hAnsi="Arial" w:cs="Arial"/>
                <w:color w:val="000000"/>
                <w:sz w:val="16"/>
              </w:rPr>
            </w:pPr>
            <w:r>
              <w:rPr>
                <w:rFonts w:ascii="Arial" w:eastAsia="Arial" w:hAnsi="Arial" w:cs="Arial"/>
                <w:color w:val="000000"/>
                <w:sz w:val="16"/>
              </w:rPr>
              <w:t>--</w:t>
            </w:r>
          </w:p>
        </w:tc>
        <w:tc>
          <w:tcPr>
            <w:tcW w:w="1350" w:type="dxa"/>
            <w:tcBorders>
              <w:top w:val="nil"/>
              <w:left w:val="nil"/>
              <w:bottom w:val="nil"/>
              <w:right w:val="nil"/>
              <w:tl2br w:val="nil"/>
              <w:tr2bl w:val="nil"/>
            </w:tcBorders>
            <w:shd w:val="clear" w:color="auto" w:fill="auto"/>
            <w:noWrap/>
            <w:tcMar>
              <w:left w:w="40" w:type="dxa"/>
              <w:right w:w="100" w:type="dxa"/>
            </w:tcMar>
            <w:vAlign w:val="center"/>
          </w:tcPr>
          <w:p w:rsidR="00E95628" w:rsidRDefault="00641366">
            <w:pPr>
              <w:pStyle w:val="Normal100"/>
              <w:jc w:val="right"/>
              <w:rPr>
                <w:rFonts w:ascii="Arial" w:eastAsia="Arial" w:hAnsi="Arial" w:cs="Arial"/>
                <w:color w:val="000000"/>
                <w:sz w:val="16"/>
              </w:rPr>
            </w:pPr>
            <w:r>
              <w:rPr>
                <w:rFonts w:ascii="Arial" w:eastAsia="Arial" w:hAnsi="Arial" w:cs="Arial"/>
                <w:color w:val="000000"/>
                <w:sz w:val="16"/>
              </w:rPr>
              <w:t>--</w:t>
            </w:r>
          </w:p>
        </w:tc>
      </w:tr>
      <w:tr w:rsidR="00E95628" w:rsidTr="001179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04"/>
        </w:trPr>
        <w:tc>
          <w:tcPr>
            <w:tcW w:w="6300" w:type="dxa"/>
            <w:tcBorders>
              <w:top w:val="nil"/>
              <w:left w:val="nil"/>
              <w:bottom w:val="single" w:sz="4" w:space="0" w:color="000000"/>
              <w:right w:val="nil"/>
              <w:tl2br w:val="nil"/>
              <w:tr2bl w:val="nil"/>
            </w:tcBorders>
            <w:shd w:val="clear" w:color="auto" w:fill="auto"/>
            <w:noWrap/>
            <w:tcMar>
              <w:left w:w="40" w:type="dxa"/>
              <w:right w:w="40" w:type="dxa"/>
            </w:tcMar>
            <w:vAlign w:val="center"/>
          </w:tcPr>
          <w:p w:rsidR="00E95628" w:rsidRDefault="00641366">
            <w:pPr>
              <w:pStyle w:val="Normal100"/>
              <w:rPr>
                <w:rFonts w:ascii="Arial" w:eastAsia="Arial" w:hAnsi="Arial" w:cs="Arial"/>
                <w:b/>
                <w:color w:val="000000"/>
                <w:sz w:val="16"/>
              </w:rPr>
            </w:pPr>
            <w:r>
              <w:rPr>
                <w:rFonts w:ascii="Arial" w:eastAsia="Arial" w:hAnsi="Arial" w:cs="Arial"/>
                <w:b/>
                <w:color w:val="000000"/>
                <w:sz w:val="16"/>
              </w:rPr>
              <w:t>RESULTADO ABRANGENTE DO PERÍODO</w:t>
            </w:r>
          </w:p>
        </w:tc>
        <w:tc>
          <w:tcPr>
            <w:tcW w:w="750" w:type="dxa"/>
            <w:tcBorders>
              <w:top w:val="nil"/>
              <w:left w:val="nil"/>
              <w:bottom w:val="single" w:sz="4" w:space="0" w:color="000000"/>
              <w:right w:val="nil"/>
              <w:tl2br w:val="nil"/>
              <w:tr2bl w:val="nil"/>
            </w:tcBorders>
            <w:shd w:val="clear" w:color="auto" w:fill="auto"/>
            <w:noWrap/>
            <w:tcMar>
              <w:left w:w="0" w:type="dxa"/>
              <w:right w:w="0" w:type="dxa"/>
            </w:tcMar>
            <w:vAlign w:val="center"/>
          </w:tcPr>
          <w:p w:rsidR="00E95628" w:rsidRDefault="00E95628">
            <w:pPr>
              <w:pStyle w:val="Normal100"/>
              <w:jc w:val="right"/>
              <w:rPr>
                <w:rFonts w:ascii="Arial" w:eastAsia="Arial" w:hAnsi="Arial" w:cs="Arial"/>
                <w:color w:val="000000"/>
                <w:sz w:val="16"/>
              </w:rPr>
            </w:pPr>
          </w:p>
        </w:tc>
        <w:tc>
          <w:tcPr>
            <w:tcW w:w="1350" w:type="dxa"/>
            <w:tcBorders>
              <w:top w:val="nil"/>
              <w:left w:val="nil"/>
              <w:bottom w:val="single" w:sz="4" w:space="0" w:color="000000"/>
              <w:right w:val="nil"/>
              <w:tl2br w:val="nil"/>
              <w:tr2bl w:val="nil"/>
            </w:tcBorders>
            <w:shd w:val="clear" w:color="auto" w:fill="auto"/>
            <w:noWrap/>
            <w:tcMar>
              <w:left w:w="40" w:type="dxa"/>
              <w:right w:w="40" w:type="dxa"/>
            </w:tcMar>
            <w:vAlign w:val="center"/>
          </w:tcPr>
          <w:p w:rsidR="00E95628" w:rsidRDefault="00641366">
            <w:pPr>
              <w:pStyle w:val="Normal100"/>
              <w:jc w:val="right"/>
              <w:rPr>
                <w:rFonts w:ascii="Arial" w:eastAsia="Arial" w:hAnsi="Arial" w:cs="Arial"/>
                <w:b/>
                <w:color w:val="000000"/>
                <w:sz w:val="16"/>
              </w:rPr>
            </w:pPr>
            <w:r>
              <w:rPr>
                <w:rFonts w:ascii="Arial" w:eastAsia="Arial" w:hAnsi="Arial" w:cs="Arial"/>
                <w:b/>
                <w:color w:val="000000"/>
                <w:sz w:val="16"/>
              </w:rPr>
              <w:t>(7.441)</w:t>
            </w:r>
          </w:p>
        </w:tc>
        <w:tc>
          <w:tcPr>
            <w:tcW w:w="1350" w:type="dxa"/>
            <w:tcBorders>
              <w:top w:val="nil"/>
              <w:left w:val="nil"/>
              <w:bottom w:val="single" w:sz="4" w:space="0" w:color="000000"/>
              <w:right w:val="nil"/>
              <w:tl2br w:val="nil"/>
              <w:tr2bl w:val="nil"/>
            </w:tcBorders>
            <w:shd w:val="clear" w:color="auto" w:fill="auto"/>
            <w:noWrap/>
            <w:tcMar>
              <w:left w:w="40" w:type="dxa"/>
              <w:right w:w="40" w:type="dxa"/>
            </w:tcMar>
            <w:vAlign w:val="center"/>
          </w:tcPr>
          <w:p w:rsidR="00E95628" w:rsidRDefault="00641366">
            <w:pPr>
              <w:pStyle w:val="Normal100"/>
              <w:jc w:val="right"/>
              <w:rPr>
                <w:rFonts w:ascii="Arial" w:eastAsia="Arial" w:hAnsi="Arial" w:cs="Arial"/>
                <w:b/>
                <w:color w:val="000000"/>
                <w:sz w:val="16"/>
              </w:rPr>
            </w:pPr>
            <w:r>
              <w:rPr>
                <w:rFonts w:ascii="Arial" w:eastAsia="Arial" w:hAnsi="Arial" w:cs="Arial"/>
                <w:b/>
                <w:color w:val="000000"/>
                <w:sz w:val="16"/>
              </w:rPr>
              <w:t>(11.344)</w:t>
            </w:r>
          </w:p>
        </w:tc>
      </w:tr>
      <w:tr w:rsidR="00E956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04"/>
        </w:trPr>
        <w:tc>
          <w:tcPr>
            <w:tcW w:w="7050" w:type="dxa"/>
            <w:gridSpan w:val="2"/>
            <w:tcBorders>
              <w:top w:val="single" w:sz="4" w:space="0" w:color="000000"/>
              <w:left w:val="nil"/>
              <w:bottom w:val="nil"/>
              <w:right w:val="nil"/>
              <w:tl2br w:val="nil"/>
              <w:tr2bl w:val="nil"/>
            </w:tcBorders>
            <w:shd w:val="clear" w:color="auto" w:fill="auto"/>
            <w:noWrap/>
            <w:tcMar>
              <w:left w:w="40" w:type="dxa"/>
              <w:right w:w="40" w:type="dxa"/>
            </w:tcMar>
            <w:vAlign w:val="bottom"/>
          </w:tcPr>
          <w:p w:rsidR="00E95628" w:rsidRDefault="00641366">
            <w:pPr>
              <w:pStyle w:val="Normal100"/>
              <w:rPr>
                <w:rFonts w:ascii="Arial" w:eastAsia="Arial" w:hAnsi="Arial" w:cs="Arial"/>
                <w:color w:val="000000"/>
                <w:sz w:val="16"/>
              </w:rPr>
            </w:pPr>
            <w:r>
              <w:rPr>
                <w:rFonts w:ascii="Arial" w:eastAsia="Arial" w:hAnsi="Arial" w:cs="Arial"/>
                <w:color w:val="000000"/>
                <w:sz w:val="16"/>
              </w:rPr>
              <w:t>As notas explicativas são parte integrante das demonstrações contábeis.</w:t>
            </w:r>
          </w:p>
        </w:tc>
        <w:tc>
          <w:tcPr>
            <w:tcW w:w="1350" w:type="dxa"/>
            <w:tcBorders>
              <w:top w:val="single" w:sz="4" w:space="0" w:color="000000"/>
              <w:left w:val="nil"/>
              <w:bottom w:val="nil"/>
              <w:right w:val="nil"/>
              <w:tl2br w:val="nil"/>
              <w:tr2bl w:val="nil"/>
            </w:tcBorders>
            <w:shd w:val="clear" w:color="auto" w:fill="auto"/>
            <w:noWrap/>
            <w:tcMar>
              <w:left w:w="0" w:type="dxa"/>
              <w:right w:w="0" w:type="dxa"/>
            </w:tcMar>
            <w:vAlign w:val="bottom"/>
          </w:tcPr>
          <w:p w:rsidR="00E95628" w:rsidRDefault="00E95628">
            <w:pPr>
              <w:pStyle w:val="Normal100"/>
              <w:jc w:val="right"/>
              <w:rPr>
                <w:rFonts w:ascii="Arial" w:eastAsia="Arial" w:hAnsi="Arial" w:cs="Arial"/>
                <w:color w:val="000000"/>
                <w:sz w:val="16"/>
              </w:rPr>
            </w:pPr>
          </w:p>
        </w:tc>
        <w:tc>
          <w:tcPr>
            <w:tcW w:w="1350" w:type="dxa"/>
            <w:tcBorders>
              <w:top w:val="single" w:sz="4" w:space="0" w:color="000000"/>
              <w:left w:val="nil"/>
              <w:bottom w:val="nil"/>
              <w:right w:val="nil"/>
              <w:tl2br w:val="nil"/>
              <w:tr2bl w:val="nil"/>
            </w:tcBorders>
            <w:shd w:val="clear" w:color="auto" w:fill="auto"/>
            <w:noWrap/>
            <w:tcMar>
              <w:left w:w="0" w:type="dxa"/>
              <w:right w:w="0" w:type="dxa"/>
            </w:tcMar>
            <w:vAlign w:val="bottom"/>
          </w:tcPr>
          <w:p w:rsidR="00E95628" w:rsidRDefault="00E95628">
            <w:pPr>
              <w:pStyle w:val="Normal100"/>
              <w:jc w:val="right"/>
              <w:rPr>
                <w:rFonts w:ascii="Arial" w:eastAsia="Arial" w:hAnsi="Arial" w:cs="Arial"/>
                <w:color w:val="000000"/>
                <w:sz w:val="16"/>
              </w:rPr>
            </w:pPr>
          </w:p>
        </w:tc>
      </w:tr>
    </w:tbl>
    <w:tbl>
      <w:tblPr>
        <w:tblStyle w:val="CDMRange10"/>
        <w:tblW w:w="9840" w:type="dxa"/>
        <w:tblLayout w:type="fixed"/>
        <w:tblLook w:val="0600" w:firstRow="0" w:lastRow="0" w:firstColumn="0" w:lastColumn="0" w:noHBand="1" w:noVBand="1"/>
      </w:tblPr>
      <w:tblGrid>
        <w:gridCol w:w="4890"/>
        <w:gridCol w:w="30"/>
        <w:gridCol w:w="840"/>
        <w:gridCol w:w="1020"/>
        <w:gridCol w:w="1020"/>
        <w:gridCol w:w="1020"/>
        <w:gridCol w:w="1020"/>
      </w:tblGrid>
      <w:tr w:rsidR="00E95628">
        <w:trPr>
          <w:trHeight w:hRule="exact" w:val="264"/>
        </w:trPr>
        <w:tc>
          <w:tcPr>
            <w:tcW w:w="5760" w:type="dxa"/>
            <w:gridSpan w:val="3"/>
            <w:tcBorders>
              <w:top w:val="nil"/>
              <w:left w:val="nil"/>
              <w:bottom w:val="nil"/>
              <w:right w:val="nil"/>
              <w:tl2br w:val="nil"/>
              <w:tr2bl w:val="nil"/>
            </w:tcBorders>
            <w:shd w:val="clear" w:color="FFFFFF" w:fill="FFFFFF"/>
            <w:noWrap/>
            <w:tcMar>
              <w:left w:w="40" w:type="dxa"/>
              <w:right w:w="40" w:type="dxa"/>
            </w:tcMar>
            <w:vAlign w:val="bottom"/>
          </w:tcPr>
          <w:p w:rsidR="00E95628" w:rsidRDefault="00641366">
            <w:pPr>
              <w:pStyle w:val="Normal11"/>
              <w:pageBreakBefore/>
              <w:rPr>
                <w:rFonts w:ascii="Arial" w:eastAsia="Arial" w:hAnsi="Arial" w:cs="Arial"/>
                <w:b/>
                <w:color w:val="000000"/>
                <w:sz w:val="18"/>
              </w:rPr>
            </w:pPr>
            <w:r>
              <w:rPr>
                <w:rFonts w:ascii="Arial" w:eastAsia="Arial" w:hAnsi="Arial" w:cs="Arial"/>
                <w:b/>
                <w:color w:val="000000"/>
                <w:sz w:val="18"/>
              </w:rPr>
              <w:lastRenderedPageBreak/>
              <w:t xml:space="preserve">DEMONSTRAÇÃO DAS MUTAÇÕES DO PATRIMÔNIO LÍQUIDO </w:t>
            </w:r>
          </w:p>
        </w:tc>
        <w:tc>
          <w:tcPr>
            <w:tcW w:w="1020" w:type="dxa"/>
            <w:tcBorders>
              <w:top w:val="nil"/>
              <w:left w:val="nil"/>
              <w:bottom w:val="nil"/>
              <w:right w:val="nil"/>
              <w:tl2br w:val="nil"/>
              <w:tr2bl w:val="nil"/>
            </w:tcBorders>
            <w:shd w:val="clear" w:color="FFFFFF" w:fill="FFFFFF"/>
            <w:noWrap/>
            <w:tcMar>
              <w:left w:w="0" w:type="dxa"/>
              <w:right w:w="0" w:type="dxa"/>
            </w:tcMar>
            <w:vAlign w:val="bottom"/>
          </w:tcPr>
          <w:p w:rsidR="00E95628" w:rsidRDefault="00E95628">
            <w:pPr>
              <w:pStyle w:val="Normal11"/>
              <w:rPr>
                <w:rFonts w:ascii="Arial" w:eastAsia="Arial" w:hAnsi="Arial" w:cs="Arial"/>
                <w:b/>
                <w:color w:val="000000"/>
                <w:sz w:val="16"/>
              </w:rPr>
            </w:pPr>
          </w:p>
        </w:tc>
        <w:tc>
          <w:tcPr>
            <w:tcW w:w="3060" w:type="dxa"/>
            <w:gridSpan w:val="3"/>
            <w:tcBorders>
              <w:top w:val="nil"/>
              <w:left w:val="nil"/>
              <w:bottom w:val="nil"/>
              <w:right w:val="nil"/>
              <w:tl2br w:val="nil"/>
              <w:tr2bl w:val="nil"/>
            </w:tcBorders>
            <w:shd w:val="clear" w:color="FFFFFF" w:fill="FFFFFF"/>
            <w:noWrap/>
            <w:tcMar>
              <w:left w:w="0" w:type="dxa"/>
              <w:right w:w="0" w:type="dxa"/>
            </w:tcMar>
            <w:vAlign w:val="bottom"/>
          </w:tcPr>
          <w:p w:rsidR="00E95628" w:rsidRDefault="00E95628">
            <w:pPr>
              <w:pStyle w:val="Normal11"/>
              <w:jc w:val="right"/>
              <w:rPr>
                <w:rFonts w:ascii="Arial" w:eastAsia="Arial" w:hAnsi="Arial" w:cs="Arial"/>
                <w:b/>
                <w:color w:val="000000"/>
                <w:sz w:val="16"/>
              </w:rPr>
            </w:pPr>
          </w:p>
        </w:tc>
      </w:tr>
      <w:tr w:rsidR="00E956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70"/>
        </w:trPr>
        <w:tc>
          <w:tcPr>
            <w:tcW w:w="4890" w:type="dxa"/>
            <w:tcBorders>
              <w:top w:val="nil"/>
              <w:left w:val="nil"/>
              <w:bottom w:val="single" w:sz="4" w:space="0" w:color="000000"/>
              <w:right w:val="nil"/>
              <w:tl2br w:val="nil"/>
              <w:tr2bl w:val="nil"/>
            </w:tcBorders>
            <w:shd w:val="clear" w:color="FFFFFF" w:fill="FFFFFF"/>
            <w:noWrap/>
            <w:tcMar>
              <w:left w:w="0" w:type="dxa"/>
              <w:right w:w="0" w:type="dxa"/>
            </w:tcMar>
            <w:vAlign w:val="bottom"/>
          </w:tcPr>
          <w:p w:rsidR="00E95628" w:rsidRDefault="00E95628">
            <w:pPr>
              <w:pStyle w:val="Normal11"/>
              <w:rPr>
                <w:rFonts w:ascii="Arial" w:eastAsia="Arial" w:hAnsi="Arial" w:cs="Arial"/>
                <w:color w:val="000000"/>
                <w:sz w:val="16"/>
              </w:rPr>
            </w:pPr>
          </w:p>
        </w:tc>
        <w:tc>
          <w:tcPr>
            <w:tcW w:w="30" w:type="dxa"/>
            <w:tcBorders>
              <w:top w:val="nil"/>
              <w:left w:val="nil"/>
              <w:bottom w:val="single" w:sz="4" w:space="0" w:color="000000"/>
              <w:right w:val="nil"/>
              <w:tl2br w:val="nil"/>
              <w:tr2bl w:val="nil"/>
            </w:tcBorders>
            <w:shd w:val="clear" w:color="FFFFFF" w:fill="FFFFFF"/>
            <w:noWrap/>
            <w:tcMar>
              <w:left w:w="0" w:type="dxa"/>
              <w:right w:w="0" w:type="dxa"/>
            </w:tcMar>
            <w:vAlign w:val="bottom"/>
          </w:tcPr>
          <w:p w:rsidR="00E95628" w:rsidRDefault="00E95628">
            <w:pPr>
              <w:pStyle w:val="Normal11"/>
              <w:rPr>
                <w:rFonts w:ascii="Arial" w:eastAsia="Arial" w:hAnsi="Arial" w:cs="Arial"/>
                <w:color w:val="000000"/>
                <w:sz w:val="16"/>
              </w:rPr>
            </w:pPr>
          </w:p>
        </w:tc>
        <w:tc>
          <w:tcPr>
            <w:tcW w:w="840" w:type="dxa"/>
            <w:tcBorders>
              <w:top w:val="nil"/>
              <w:left w:val="nil"/>
              <w:bottom w:val="single" w:sz="4" w:space="0" w:color="000000"/>
              <w:right w:val="nil"/>
              <w:tl2br w:val="nil"/>
              <w:tr2bl w:val="nil"/>
            </w:tcBorders>
            <w:shd w:val="clear" w:color="FFFFFF" w:fill="FFFFFF"/>
            <w:noWrap/>
            <w:tcMar>
              <w:left w:w="0" w:type="dxa"/>
              <w:right w:w="0" w:type="dxa"/>
            </w:tcMar>
            <w:vAlign w:val="bottom"/>
          </w:tcPr>
          <w:p w:rsidR="00E95628" w:rsidRDefault="00E95628">
            <w:pPr>
              <w:pStyle w:val="Normal11"/>
              <w:jc w:val="right"/>
              <w:rPr>
                <w:rFonts w:ascii="Arial" w:eastAsia="Arial" w:hAnsi="Arial" w:cs="Arial"/>
                <w:b/>
                <w:color w:val="000000"/>
                <w:sz w:val="16"/>
              </w:rPr>
            </w:pPr>
          </w:p>
        </w:tc>
        <w:tc>
          <w:tcPr>
            <w:tcW w:w="1020" w:type="dxa"/>
            <w:tcBorders>
              <w:top w:val="nil"/>
              <w:left w:val="nil"/>
              <w:bottom w:val="single" w:sz="4" w:space="0" w:color="000000"/>
              <w:right w:val="nil"/>
              <w:tl2br w:val="nil"/>
              <w:tr2bl w:val="nil"/>
            </w:tcBorders>
            <w:shd w:val="clear" w:color="FFFFFF" w:fill="FFFFFF"/>
            <w:noWrap/>
            <w:tcMar>
              <w:left w:w="0" w:type="dxa"/>
              <w:right w:w="0" w:type="dxa"/>
            </w:tcMar>
            <w:vAlign w:val="bottom"/>
          </w:tcPr>
          <w:p w:rsidR="00E95628" w:rsidRDefault="00E95628">
            <w:pPr>
              <w:pStyle w:val="Normal11"/>
              <w:rPr>
                <w:rFonts w:ascii="Arial" w:eastAsia="Arial" w:hAnsi="Arial" w:cs="Arial"/>
                <w:color w:val="000000"/>
                <w:sz w:val="16"/>
              </w:rPr>
            </w:pPr>
          </w:p>
        </w:tc>
        <w:tc>
          <w:tcPr>
            <w:tcW w:w="3060" w:type="dxa"/>
            <w:gridSpan w:val="3"/>
            <w:tcBorders>
              <w:top w:val="nil"/>
              <w:left w:val="nil"/>
              <w:bottom w:val="single" w:sz="4" w:space="0" w:color="000000"/>
              <w:right w:val="nil"/>
              <w:tl2br w:val="nil"/>
              <w:tr2bl w:val="nil"/>
            </w:tcBorders>
            <w:shd w:val="clear" w:color="FFFFFF" w:fill="FFFFFF"/>
            <w:noWrap/>
            <w:tcMar>
              <w:left w:w="0" w:type="dxa"/>
              <w:right w:w="0" w:type="dxa"/>
            </w:tcMar>
            <w:vAlign w:val="bottom"/>
          </w:tcPr>
          <w:p w:rsidR="00E95628" w:rsidRDefault="00E95628">
            <w:pPr>
              <w:pStyle w:val="Normal11"/>
              <w:jc w:val="right"/>
              <w:rPr>
                <w:rFonts w:ascii="Arial" w:eastAsia="Arial" w:hAnsi="Arial" w:cs="Arial"/>
                <w:b/>
                <w:color w:val="000000"/>
                <w:sz w:val="16"/>
              </w:rPr>
            </w:pPr>
          </w:p>
        </w:tc>
      </w:tr>
      <w:tr w:rsidR="00E956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4890" w:type="dxa"/>
            <w:tcBorders>
              <w:top w:val="single" w:sz="4" w:space="0" w:color="000000"/>
              <w:left w:val="nil"/>
              <w:bottom w:val="single" w:sz="4" w:space="0" w:color="000000"/>
              <w:right w:val="nil"/>
              <w:tl2br w:val="nil"/>
              <w:tr2bl w:val="nil"/>
            </w:tcBorders>
            <w:shd w:val="clear" w:color="FFFFFF" w:fill="FFFFFF"/>
            <w:tcMar>
              <w:left w:w="0" w:type="dxa"/>
              <w:right w:w="0" w:type="dxa"/>
            </w:tcMar>
            <w:vAlign w:val="center"/>
          </w:tcPr>
          <w:p w:rsidR="00E95628" w:rsidRDefault="00E95628">
            <w:pPr>
              <w:pStyle w:val="Normal11"/>
              <w:jc w:val="right"/>
              <w:rPr>
                <w:rFonts w:ascii="Arial" w:eastAsia="Arial" w:hAnsi="Arial" w:cs="Arial"/>
                <w:b/>
                <w:color w:val="000000"/>
                <w:sz w:val="16"/>
              </w:rPr>
            </w:pPr>
          </w:p>
        </w:tc>
        <w:tc>
          <w:tcPr>
            <w:tcW w:w="30" w:type="dxa"/>
            <w:tcBorders>
              <w:top w:val="single" w:sz="4" w:space="0" w:color="000000"/>
              <w:left w:val="nil"/>
              <w:bottom w:val="single" w:sz="4" w:space="0" w:color="000000"/>
              <w:right w:val="nil"/>
              <w:tl2br w:val="nil"/>
              <w:tr2bl w:val="nil"/>
            </w:tcBorders>
            <w:shd w:val="clear" w:color="FFFFFF" w:fill="FFFFFF"/>
            <w:tcMar>
              <w:left w:w="0" w:type="dxa"/>
              <w:right w:w="0" w:type="dxa"/>
            </w:tcMar>
            <w:vAlign w:val="center"/>
          </w:tcPr>
          <w:p w:rsidR="00E95628" w:rsidRDefault="00E95628">
            <w:pPr>
              <w:pStyle w:val="Normal11"/>
              <w:rPr>
                <w:rFonts w:ascii="Arial" w:eastAsia="Arial" w:hAnsi="Arial" w:cs="Arial"/>
                <w:b/>
                <w:color w:val="000000"/>
                <w:sz w:val="16"/>
              </w:rPr>
            </w:pPr>
          </w:p>
        </w:tc>
        <w:tc>
          <w:tcPr>
            <w:tcW w:w="840"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rsidR="00E95628" w:rsidRDefault="00641366">
            <w:pPr>
              <w:pStyle w:val="Normal11"/>
              <w:jc w:val="center"/>
              <w:rPr>
                <w:rFonts w:ascii="Arial" w:eastAsia="Arial" w:hAnsi="Arial" w:cs="Arial"/>
                <w:b/>
                <w:color w:val="000000"/>
                <w:sz w:val="16"/>
              </w:rPr>
            </w:pPr>
            <w:r>
              <w:rPr>
                <w:rFonts w:ascii="Arial" w:eastAsia="Arial" w:hAnsi="Arial" w:cs="Arial"/>
                <w:b/>
                <w:color w:val="000000"/>
                <w:sz w:val="16"/>
              </w:rPr>
              <w:t>Nota</w:t>
            </w:r>
          </w:p>
        </w:tc>
        <w:tc>
          <w:tcPr>
            <w:tcW w:w="1020"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rsidR="00E95628" w:rsidRDefault="00641366">
            <w:pPr>
              <w:pStyle w:val="Normal11"/>
              <w:jc w:val="right"/>
              <w:rPr>
                <w:rFonts w:ascii="Arial" w:eastAsia="Arial" w:hAnsi="Arial" w:cs="Arial"/>
                <w:b/>
                <w:color w:val="000000"/>
                <w:sz w:val="16"/>
              </w:rPr>
            </w:pPr>
            <w:r>
              <w:rPr>
                <w:rFonts w:ascii="Arial" w:eastAsia="Arial" w:hAnsi="Arial" w:cs="Arial"/>
                <w:b/>
                <w:color w:val="000000"/>
                <w:sz w:val="16"/>
              </w:rPr>
              <w:t xml:space="preserve">      Capital Social</w:t>
            </w:r>
          </w:p>
        </w:tc>
        <w:tc>
          <w:tcPr>
            <w:tcW w:w="2040" w:type="dxa"/>
            <w:gridSpan w:val="2"/>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rsidR="00E95628" w:rsidRDefault="00641366">
            <w:pPr>
              <w:pStyle w:val="Normal11"/>
              <w:jc w:val="right"/>
              <w:rPr>
                <w:rFonts w:ascii="Arial" w:eastAsia="Arial" w:hAnsi="Arial" w:cs="Arial"/>
                <w:b/>
                <w:color w:val="000000"/>
                <w:sz w:val="16"/>
              </w:rPr>
            </w:pPr>
            <w:r>
              <w:rPr>
                <w:rFonts w:ascii="Arial" w:eastAsia="Arial" w:hAnsi="Arial" w:cs="Arial"/>
                <w:b/>
                <w:color w:val="000000"/>
                <w:sz w:val="16"/>
              </w:rPr>
              <w:t>Lucros ou Prejuízos Acumulados</w:t>
            </w:r>
          </w:p>
        </w:tc>
        <w:tc>
          <w:tcPr>
            <w:tcW w:w="1020"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rsidR="00E95628" w:rsidRDefault="00641366">
            <w:pPr>
              <w:pStyle w:val="Normal11"/>
              <w:jc w:val="right"/>
              <w:rPr>
                <w:rFonts w:ascii="Arial" w:eastAsia="Arial" w:hAnsi="Arial" w:cs="Arial"/>
                <w:b/>
                <w:color w:val="000000"/>
                <w:sz w:val="16"/>
              </w:rPr>
            </w:pPr>
            <w:r>
              <w:rPr>
                <w:rFonts w:ascii="Arial" w:eastAsia="Arial" w:hAnsi="Arial" w:cs="Arial"/>
                <w:b/>
                <w:color w:val="000000"/>
                <w:sz w:val="16"/>
              </w:rPr>
              <w:t>Total</w:t>
            </w:r>
          </w:p>
        </w:tc>
      </w:tr>
      <w:tr w:rsidR="00E956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04"/>
        </w:trPr>
        <w:tc>
          <w:tcPr>
            <w:tcW w:w="4890" w:type="dxa"/>
            <w:tcBorders>
              <w:top w:val="nil"/>
              <w:left w:val="nil"/>
              <w:bottom w:val="nil"/>
              <w:right w:val="nil"/>
              <w:tl2br w:val="nil"/>
              <w:tr2bl w:val="nil"/>
            </w:tcBorders>
            <w:shd w:val="clear" w:color="FFFFFF" w:fill="FFFFFF"/>
            <w:noWrap/>
            <w:tcMar>
              <w:left w:w="40" w:type="dxa"/>
              <w:right w:w="40" w:type="dxa"/>
            </w:tcMar>
            <w:vAlign w:val="center"/>
          </w:tcPr>
          <w:p w:rsidR="00E95628" w:rsidRDefault="00641366">
            <w:pPr>
              <w:pStyle w:val="Normal11"/>
              <w:rPr>
                <w:rFonts w:ascii="Arial" w:eastAsia="Arial" w:hAnsi="Arial" w:cs="Arial"/>
                <w:b/>
                <w:color w:val="000000"/>
                <w:sz w:val="16"/>
              </w:rPr>
            </w:pPr>
            <w:r>
              <w:rPr>
                <w:rFonts w:ascii="Arial" w:eastAsia="Arial" w:hAnsi="Arial" w:cs="Arial"/>
                <w:b/>
                <w:color w:val="000000"/>
                <w:sz w:val="16"/>
              </w:rPr>
              <w:t>Saldos em 31.12.2016</w:t>
            </w:r>
          </w:p>
        </w:tc>
        <w:tc>
          <w:tcPr>
            <w:tcW w:w="30" w:type="dxa"/>
            <w:tcBorders>
              <w:top w:val="nil"/>
              <w:left w:val="nil"/>
              <w:bottom w:val="nil"/>
              <w:right w:val="nil"/>
              <w:tl2br w:val="nil"/>
              <w:tr2bl w:val="nil"/>
            </w:tcBorders>
            <w:shd w:val="clear" w:color="FFFFFF" w:fill="FFFFFF"/>
            <w:noWrap/>
            <w:tcMar>
              <w:left w:w="0" w:type="dxa"/>
              <w:right w:w="0" w:type="dxa"/>
            </w:tcMar>
            <w:vAlign w:val="center"/>
          </w:tcPr>
          <w:p w:rsidR="00E95628" w:rsidRDefault="00E95628">
            <w:pPr>
              <w:pStyle w:val="Normal11"/>
              <w:rPr>
                <w:rFonts w:ascii="Arial" w:eastAsia="Arial" w:hAnsi="Arial" w:cs="Arial"/>
                <w:b/>
                <w:color w:val="000000"/>
                <w:sz w:val="16"/>
              </w:rPr>
            </w:pPr>
          </w:p>
        </w:tc>
        <w:tc>
          <w:tcPr>
            <w:tcW w:w="840" w:type="dxa"/>
            <w:tcBorders>
              <w:top w:val="nil"/>
              <w:left w:val="nil"/>
              <w:bottom w:val="nil"/>
              <w:right w:val="nil"/>
              <w:tl2br w:val="nil"/>
              <w:tr2bl w:val="nil"/>
            </w:tcBorders>
            <w:shd w:val="clear" w:color="FFFFFF" w:fill="FFFFFF"/>
            <w:noWrap/>
            <w:tcMar>
              <w:left w:w="0" w:type="dxa"/>
              <w:right w:w="0" w:type="dxa"/>
            </w:tcMar>
            <w:vAlign w:val="center"/>
          </w:tcPr>
          <w:p w:rsidR="00E95628" w:rsidRDefault="00E95628">
            <w:pPr>
              <w:pStyle w:val="Normal11"/>
              <w:jc w:val="center"/>
              <w:rPr>
                <w:rFonts w:ascii="Arial" w:eastAsia="Arial" w:hAnsi="Arial" w:cs="Arial"/>
                <w:b/>
                <w:color w:val="000000"/>
                <w:sz w:val="16"/>
              </w:rPr>
            </w:pPr>
          </w:p>
        </w:tc>
        <w:tc>
          <w:tcPr>
            <w:tcW w:w="1020" w:type="dxa"/>
            <w:tcBorders>
              <w:top w:val="nil"/>
              <w:left w:val="nil"/>
              <w:bottom w:val="nil"/>
              <w:right w:val="nil"/>
              <w:tl2br w:val="nil"/>
              <w:tr2bl w:val="nil"/>
            </w:tcBorders>
            <w:shd w:val="clear" w:color="FFFFFF" w:fill="FFFFFF"/>
            <w:noWrap/>
            <w:tcMar>
              <w:left w:w="40" w:type="dxa"/>
              <w:right w:w="100" w:type="dxa"/>
            </w:tcMar>
            <w:vAlign w:val="center"/>
          </w:tcPr>
          <w:p w:rsidR="00E95628" w:rsidRDefault="00641366">
            <w:pPr>
              <w:pStyle w:val="Normal11"/>
              <w:jc w:val="right"/>
              <w:rPr>
                <w:rFonts w:ascii="Arial" w:eastAsia="Arial" w:hAnsi="Arial" w:cs="Arial"/>
                <w:b/>
                <w:color w:val="000000"/>
                <w:sz w:val="16"/>
              </w:rPr>
            </w:pPr>
            <w:r>
              <w:rPr>
                <w:rFonts w:ascii="Arial" w:eastAsia="Arial" w:hAnsi="Arial" w:cs="Arial"/>
                <w:b/>
                <w:color w:val="000000"/>
                <w:sz w:val="16"/>
              </w:rPr>
              <w:t>9.633</w:t>
            </w:r>
          </w:p>
        </w:tc>
        <w:tc>
          <w:tcPr>
            <w:tcW w:w="1020" w:type="dxa"/>
            <w:tcBorders>
              <w:top w:val="nil"/>
              <w:left w:val="nil"/>
              <w:bottom w:val="nil"/>
              <w:right w:val="nil"/>
              <w:tl2br w:val="nil"/>
              <w:tr2bl w:val="nil"/>
            </w:tcBorders>
            <w:shd w:val="clear" w:color="FFFFFF" w:fill="FFFFFF"/>
            <w:noWrap/>
            <w:tcMar>
              <w:left w:w="0" w:type="dxa"/>
              <w:right w:w="0" w:type="dxa"/>
            </w:tcMar>
            <w:vAlign w:val="center"/>
          </w:tcPr>
          <w:p w:rsidR="00E95628" w:rsidRDefault="00E95628">
            <w:pPr>
              <w:pStyle w:val="Normal11"/>
              <w:jc w:val="right"/>
              <w:rPr>
                <w:rFonts w:ascii="Arial" w:eastAsia="Arial" w:hAnsi="Arial" w:cs="Arial"/>
                <w:b/>
                <w:color w:val="000000"/>
                <w:sz w:val="16"/>
              </w:rPr>
            </w:pPr>
          </w:p>
        </w:tc>
        <w:tc>
          <w:tcPr>
            <w:tcW w:w="1020" w:type="dxa"/>
            <w:tcBorders>
              <w:top w:val="nil"/>
              <w:left w:val="nil"/>
              <w:bottom w:val="nil"/>
              <w:right w:val="nil"/>
              <w:tl2br w:val="nil"/>
              <w:tr2bl w:val="nil"/>
            </w:tcBorders>
            <w:shd w:val="clear" w:color="FFFFFF" w:fill="FFFFFF"/>
            <w:noWrap/>
            <w:tcMar>
              <w:left w:w="40" w:type="dxa"/>
              <w:right w:w="40" w:type="dxa"/>
            </w:tcMar>
            <w:vAlign w:val="center"/>
          </w:tcPr>
          <w:p w:rsidR="00E95628" w:rsidRDefault="00641366">
            <w:pPr>
              <w:pStyle w:val="Normal11"/>
              <w:jc w:val="right"/>
              <w:rPr>
                <w:rFonts w:ascii="Arial" w:eastAsia="Arial" w:hAnsi="Arial" w:cs="Arial"/>
                <w:b/>
                <w:color w:val="000000"/>
                <w:sz w:val="16"/>
              </w:rPr>
            </w:pPr>
            <w:r>
              <w:rPr>
                <w:rFonts w:ascii="Arial" w:eastAsia="Arial" w:hAnsi="Arial" w:cs="Arial"/>
                <w:b/>
                <w:color w:val="000000"/>
                <w:sz w:val="16"/>
              </w:rPr>
              <w:t>(9.325)</w:t>
            </w:r>
          </w:p>
        </w:tc>
        <w:tc>
          <w:tcPr>
            <w:tcW w:w="1020" w:type="dxa"/>
            <w:tcBorders>
              <w:top w:val="nil"/>
              <w:left w:val="nil"/>
              <w:bottom w:val="nil"/>
              <w:right w:val="nil"/>
              <w:tl2br w:val="nil"/>
              <w:tr2bl w:val="nil"/>
            </w:tcBorders>
            <w:shd w:val="clear" w:color="FFFFFF" w:fill="FFFFFF"/>
            <w:noWrap/>
            <w:tcMar>
              <w:left w:w="40" w:type="dxa"/>
              <w:right w:w="100" w:type="dxa"/>
            </w:tcMar>
            <w:vAlign w:val="bottom"/>
          </w:tcPr>
          <w:p w:rsidR="00E95628" w:rsidRDefault="00641366">
            <w:pPr>
              <w:pStyle w:val="Normal11"/>
              <w:jc w:val="right"/>
              <w:rPr>
                <w:rFonts w:ascii="Arial" w:eastAsia="Arial" w:hAnsi="Arial" w:cs="Arial"/>
                <w:b/>
                <w:color w:val="000000"/>
                <w:sz w:val="16"/>
              </w:rPr>
            </w:pPr>
            <w:r>
              <w:rPr>
                <w:rFonts w:ascii="Arial" w:eastAsia="Arial" w:hAnsi="Arial" w:cs="Arial"/>
                <w:b/>
                <w:color w:val="000000"/>
                <w:sz w:val="16"/>
              </w:rPr>
              <w:t>308</w:t>
            </w:r>
          </w:p>
        </w:tc>
      </w:tr>
      <w:tr w:rsidR="00E956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04"/>
        </w:trPr>
        <w:tc>
          <w:tcPr>
            <w:tcW w:w="4890" w:type="dxa"/>
            <w:tcBorders>
              <w:top w:val="nil"/>
              <w:left w:val="nil"/>
              <w:bottom w:val="nil"/>
              <w:right w:val="nil"/>
              <w:tl2br w:val="nil"/>
              <w:tr2bl w:val="nil"/>
            </w:tcBorders>
            <w:shd w:val="clear" w:color="FFFFFF" w:fill="FFFFFF"/>
            <w:noWrap/>
            <w:tcMar>
              <w:left w:w="40" w:type="dxa"/>
              <w:right w:w="40" w:type="dxa"/>
            </w:tcMar>
            <w:vAlign w:val="center"/>
          </w:tcPr>
          <w:p w:rsidR="00E95628" w:rsidRDefault="00641366">
            <w:pPr>
              <w:pStyle w:val="Normal11"/>
              <w:rPr>
                <w:rFonts w:ascii="Arial" w:eastAsia="Arial" w:hAnsi="Arial" w:cs="Arial"/>
                <w:color w:val="000000"/>
                <w:sz w:val="16"/>
              </w:rPr>
            </w:pPr>
            <w:r>
              <w:rPr>
                <w:rFonts w:ascii="Arial" w:eastAsia="Arial" w:hAnsi="Arial" w:cs="Arial"/>
                <w:color w:val="000000"/>
                <w:sz w:val="16"/>
              </w:rPr>
              <w:t xml:space="preserve">Prejuízo líquido do período         </w:t>
            </w:r>
          </w:p>
        </w:tc>
        <w:tc>
          <w:tcPr>
            <w:tcW w:w="30" w:type="dxa"/>
            <w:tcBorders>
              <w:top w:val="nil"/>
              <w:left w:val="nil"/>
              <w:bottom w:val="nil"/>
              <w:right w:val="nil"/>
              <w:tl2br w:val="nil"/>
              <w:tr2bl w:val="nil"/>
            </w:tcBorders>
            <w:shd w:val="clear" w:color="FFFFFF" w:fill="FFFFFF"/>
            <w:noWrap/>
            <w:tcMar>
              <w:left w:w="0" w:type="dxa"/>
              <w:right w:w="0" w:type="dxa"/>
            </w:tcMar>
            <w:vAlign w:val="center"/>
          </w:tcPr>
          <w:p w:rsidR="00E95628" w:rsidRDefault="00E95628">
            <w:pPr>
              <w:pStyle w:val="Normal11"/>
              <w:jc w:val="right"/>
              <w:rPr>
                <w:rFonts w:ascii="Arial" w:eastAsia="Arial" w:hAnsi="Arial" w:cs="Arial"/>
                <w:color w:val="000000"/>
                <w:sz w:val="16"/>
              </w:rPr>
            </w:pPr>
          </w:p>
        </w:tc>
        <w:tc>
          <w:tcPr>
            <w:tcW w:w="840" w:type="dxa"/>
            <w:tcBorders>
              <w:top w:val="nil"/>
              <w:left w:val="nil"/>
              <w:bottom w:val="nil"/>
              <w:right w:val="nil"/>
              <w:tl2br w:val="nil"/>
              <w:tr2bl w:val="nil"/>
            </w:tcBorders>
            <w:shd w:val="clear" w:color="FFFFFF" w:fill="FFFFFF"/>
            <w:noWrap/>
            <w:tcMar>
              <w:left w:w="0" w:type="dxa"/>
              <w:right w:w="0" w:type="dxa"/>
            </w:tcMar>
            <w:vAlign w:val="center"/>
          </w:tcPr>
          <w:p w:rsidR="00E95628" w:rsidRDefault="00E95628">
            <w:pPr>
              <w:pStyle w:val="Normal11"/>
              <w:jc w:val="center"/>
              <w:rPr>
                <w:rFonts w:ascii="Arial" w:eastAsia="Arial" w:hAnsi="Arial" w:cs="Arial"/>
                <w:color w:val="000000"/>
                <w:sz w:val="16"/>
              </w:rPr>
            </w:pPr>
          </w:p>
        </w:tc>
        <w:tc>
          <w:tcPr>
            <w:tcW w:w="1020" w:type="dxa"/>
            <w:tcBorders>
              <w:top w:val="nil"/>
              <w:left w:val="nil"/>
              <w:bottom w:val="nil"/>
              <w:right w:val="nil"/>
              <w:tl2br w:val="nil"/>
              <w:tr2bl w:val="nil"/>
            </w:tcBorders>
            <w:shd w:val="clear" w:color="FFFFFF" w:fill="FFFFFF"/>
            <w:noWrap/>
            <w:tcMar>
              <w:left w:w="40" w:type="dxa"/>
              <w:right w:w="100" w:type="dxa"/>
            </w:tcMar>
            <w:vAlign w:val="center"/>
          </w:tcPr>
          <w:p w:rsidR="00E95628" w:rsidRDefault="00641366">
            <w:pPr>
              <w:pStyle w:val="Normal11"/>
              <w:jc w:val="right"/>
              <w:rPr>
                <w:rFonts w:ascii="Arial" w:eastAsia="Arial" w:hAnsi="Arial" w:cs="Arial"/>
                <w:color w:val="000000"/>
                <w:sz w:val="16"/>
              </w:rPr>
            </w:pPr>
            <w:r>
              <w:rPr>
                <w:rFonts w:ascii="Arial" w:eastAsia="Arial" w:hAnsi="Arial" w:cs="Arial"/>
                <w:color w:val="000000"/>
                <w:sz w:val="16"/>
              </w:rPr>
              <w:t>--</w:t>
            </w:r>
          </w:p>
        </w:tc>
        <w:tc>
          <w:tcPr>
            <w:tcW w:w="1020" w:type="dxa"/>
            <w:tcBorders>
              <w:top w:val="nil"/>
              <w:left w:val="nil"/>
              <w:bottom w:val="nil"/>
              <w:right w:val="nil"/>
              <w:tl2br w:val="nil"/>
              <w:tr2bl w:val="nil"/>
            </w:tcBorders>
            <w:shd w:val="clear" w:color="FFFFFF" w:fill="FFFFFF"/>
            <w:noWrap/>
            <w:tcMar>
              <w:left w:w="0" w:type="dxa"/>
              <w:right w:w="0" w:type="dxa"/>
            </w:tcMar>
            <w:vAlign w:val="center"/>
          </w:tcPr>
          <w:p w:rsidR="00E95628" w:rsidRDefault="00E95628">
            <w:pPr>
              <w:pStyle w:val="Normal11"/>
              <w:rPr>
                <w:rFonts w:ascii="Arial" w:eastAsia="Arial" w:hAnsi="Arial" w:cs="Arial"/>
                <w:color w:val="000000"/>
                <w:sz w:val="16"/>
              </w:rPr>
            </w:pPr>
          </w:p>
        </w:tc>
        <w:tc>
          <w:tcPr>
            <w:tcW w:w="1020" w:type="dxa"/>
            <w:tcBorders>
              <w:top w:val="nil"/>
              <w:left w:val="nil"/>
              <w:bottom w:val="nil"/>
              <w:right w:val="nil"/>
              <w:tl2br w:val="nil"/>
              <w:tr2bl w:val="nil"/>
            </w:tcBorders>
            <w:shd w:val="clear" w:color="auto" w:fill="auto"/>
            <w:noWrap/>
            <w:tcMar>
              <w:left w:w="40" w:type="dxa"/>
              <w:right w:w="40" w:type="dxa"/>
            </w:tcMar>
            <w:vAlign w:val="center"/>
          </w:tcPr>
          <w:p w:rsidR="00E95628" w:rsidRDefault="00641366">
            <w:pPr>
              <w:pStyle w:val="Normal11"/>
              <w:jc w:val="right"/>
              <w:rPr>
                <w:rFonts w:ascii="Arial" w:eastAsia="Arial" w:hAnsi="Arial" w:cs="Arial"/>
                <w:color w:val="000000"/>
                <w:sz w:val="16"/>
              </w:rPr>
            </w:pPr>
            <w:r>
              <w:rPr>
                <w:rFonts w:ascii="Arial" w:eastAsia="Arial" w:hAnsi="Arial" w:cs="Arial"/>
                <w:color w:val="000000"/>
                <w:sz w:val="16"/>
              </w:rPr>
              <w:t>(11.344)</w:t>
            </w:r>
          </w:p>
        </w:tc>
        <w:tc>
          <w:tcPr>
            <w:tcW w:w="1020" w:type="dxa"/>
            <w:tcBorders>
              <w:top w:val="nil"/>
              <w:left w:val="nil"/>
              <w:bottom w:val="nil"/>
              <w:right w:val="nil"/>
              <w:tl2br w:val="nil"/>
              <w:tr2bl w:val="nil"/>
            </w:tcBorders>
            <w:shd w:val="clear" w:color="FFFFFF" w:fill="FFFFFF"/>
            <w:noWrap/>
            <w:tcMar>
              <w:left w:w="40" w:type="dxa"/>
              <w:right w:w="40" w:type="dxa"/>
            </w:tcMar>
            <w:vAlign w:val="bottom"/>
          </w:tcPr>
          <w:p w:rsidR="00E95628" w:rsidRDefault="00641366">
            <w:pPr>
              <w:pStyle w:val="Normal11"/>
              <w:jc w:val="right"/>
              <w:rPr>
                <w:rFonts w:ascii="Arial" w:eastAsia="Arial" w:hAnsi="Arial" w:cs="Arial"/>
                <w:color w:val="000000"/>
                <w:sz w:val="16"/>
              </w:rPr>
            </w:pPr>
            <w:r>
              <w:rPr>
                <w:rFonts w:ascii="Arial" w:eastAsia="Arial" w:hAnsi="Arial" w:cs="Arial"/>
                <w:color w:val="000000"/>
                <w:sz w:val="16"/>
              </w:rPr>
              <w:t>(11.344)</w:t>
            </w:r>
          </w:p>
        </w:tc>
      </w:tr>
      <w:tr w:rsidR="00E956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04"/>
        </w:trPr>
        <w:tc>
          <w:tcPr>
            <w:tcW w:w="4890" w:type="dxa"/>
            <w:tcBorders>
              <w:top w:val="nil"/>
              <w:left w:val="nil"/>
              <w:bottom w:val="single" w:sz="4" w:space="0" w:color="000000"/>
              <w:right w:val="nil"/>
              <w:tl2br w:val="nil"/>
              <w:tr2bl w:val="nil"/>
            </w:tcBorders>
            <w:shd w:val="clear" w:color="FFFFFF" w:fill="FFFFFF"/>
            <w:noWrap/>
            <w:tcMar>
              <w:left w:w="40" w:type="dxa"/>
              <w:right w:w="40" w:type="dxa"/>
            </w:tcMar>
            <w:vAlign w:val="center"/>
          </w:tcPr>
          <w:p w:rsidR="00E95628" w:rsidRDefault="00641366">
            <w:pPr>
              <w:pStyle w:val="Normal11"/>
              <w:rPr>
                <w:rFonts w:ascii="Arial" w:eastAsia="Arial" w:hAnsi="Arial" w:cs="Arial"/>
                <w:b/>
                <w:color w:val="000000"/>
                <w:sz w:val="16"/>
              </w:rPr>
            </w:pPr>
            <w:r>
              <w:rPr>
                <w:rFonts w:ascii="Arial" w:eastAsia="Arial" w:hAnsi="Arial" w:cs="Arial"/>
                <w:b/>
                <w:color w:val="000000"/>
                <w:sz w:val="16"/>
              </w:rPr>
              <w:t>Saldos em 31.12.2017</w:t>
            </w:r>
          </w:p>
        </w:tc>
        <w:tc>
          <w:tcPr>
            <w:tcW w:w="30" w:type="dxa"/>
            <w:tcBorders>
              <w:top w:val="nil"/>
              <w:left w:val="nil"/>
              <w:bottom w:val="single" w:sz="4" w:space="0" w:color="000000"/>
              <w:right w:val="nil"/>
              <w:tl2br w:val="nil"/>
              <w:tr2bl w:val="nil"/>
            </w:tcBorders>
            <w:shd w:val="clear" w:color="FFFFFF" w:fill="FFFFFF"/>
            <w:noWrap/>
            <w:tcMar>
              <w:left w:w="0" w:type="dxa"/>
              <w:right w:w="0" w:type="dxa"/>
            </w:tcMar>
            <w:vAlign w:val="center"/>
          </w:tcPr>
          <w:p w:rsidR="00E95628" w:rsidRDefault="00E95628">
            <w:pPr>
              <w:pStyle w:val="Normal11"/>
              <w:jc w:val="right"/>
              <w:rPr>
                <w:rFonts w:ascii="Arial" w:eastAsia="Arial" w:hAnsi="Arial" w:cs="Arial"/>
                <w:b/>
                <w:color w:val="000000"/>
                <w:sz w:val="16"/>
              </w:rPr>
            </w:pPr>
          </w:p>
        </w:tc>
        <w:tc>
          <w:tcPr>
            <w:tcW w:w="840" w:type="dxa"/>
            <w:tcBorders>
              <w:top w:val="nil"/>
              <w:left w:val="nil"/>
              <w:bottom w:val="single" w:sz="4" w:space="0" w:color="000000"/>
              <w:right w:val="nil"/>
              <w:tl2br w:val="nil"/>
              <w:tr2bl w:val="nil"/>
            </w:tcBorders>
            <w:shd w:val="clear" w:color="FFFFFF" w:fill="FFFFFF"/>
            <w:noWrap/>
            <w:tcMar>
              <w:left w:w="0" w:type="dxa"/>
              <w:right w:w="0" w:type="dxa"/>
            </w:tcMar>
            <w:vAlign w:val="center"/>
          </w:tcPr>
          <w:p w:rsidR="00E95628" w:rsidRDefault="00E95628">
            <w:pPr>
              <w:pStyle w:val="Normal11"/>
              <w:jc w:val="center"/>
              <w:rPr>
                <w:rFonts w:ascii="Arial" w:eastAsia="Arial" w:hAnsi="Arial" w:cs="Arial"/>
                <w:b/>
                <w:color w:val="000000"/>
                <w:sz w:val="16"/>
              </w:rPr>
            </w:pPr>
          </w:p>
        </w:tc>
        <w:tc>
          <w:tcPr>
            <w:tcW w:w="1020" w:type="dxa"/>
            <w:tcBorders>
              <w:top w:val="nil"/>
              <w:left w:val="nil"/>
              <w:bottom w:val="single" w:sz="4" w:space="0" w:color="000000"/>
              <w:right w:val="nil"/>
              <w:tl2br w:val="nil"/>
              <w:tr2bl w:val="nil"/>
            </w:tcBorders>
            <w:shd w:val="clear" w:color="FFFFFF" w:fill="FFFFFF"/>
            <w:noWrap/>
            <w:tcMar>
              <w:left w:w="40" w:type="dxa"/>
              <w:right w:w="100" w:type="dxa"/>
            </w:tcMar>
            <w:vAlign w:val="center"/>
          </w:tcPr>
          <w:p w:rsidR="00E95628" w:rsidRDefault="00641366">
            <w:pPr>
              <w:pStyle w:val="Normal11"/>
              <w:jc w:val="right"/>
              <w:rPr>
                <w:rFonts w:ascii="Arial" w:eastAsia="Arial" w:hAnsi="Arial" w:cs="Arial"/>
                <w:b/>
                <w:color w:val="000000"/>
                <w:sz w:val="16"/>
              </w:rPr>
            </w:pPr>
            <w:r>
              <w:rPr>
                <w:rFonts w:ascii="Arial" w:eastAsia="Arial" w:hAnsi="Arial" w:cs="Arial"/>
                <w:b/>
                <w:color w:val="000000"/>
                <w:sz w:val="16"/>
              </w:rPr>
              <w:t>9.633</w:t>
            </w:r>
          </w:p>
        </w:tc>
        <w:tc>
          <w:tcPr>
            <w:tcW w:w="1020" w:type="dxa"/>
            <w:tcBorders>
              <w:top w:val="nil"/>
              <w:left w:val="nil"/>
              <w:bottom w:val="single" w:sz="4" w:space="0" w:color="000000"/>
              <w:right w:val="nil"/>
              <w:tl2br w:val="nil"/>
              <w:tr2bl w:val="nil"/>
            </w:tcBorders>
            <w:shd w:val="clear" w:color="FFFFFF" w:fill="FFFFFF"/>
            <w:noWrap/>
            <w:tcMar>
              <w:left w:w="0" w:type="dxa"/>
              <w:right w:w="0" w:type="dxa"/>
            </w:tcMar>
            <w:vAlign w:val="center"/>
          </w:tcPr>
          <w:p w:rsidR="00E95628" w:rsidRDefault="00E95628">
            <w:pPr>
              <w:pStyle w:val="Normal11"/>
              <w:jc w:val="right"/>
              <w:rPr>
                <w:rFonts w:ascii="Arial" w:eastAsia="Arial" w:hAnsi="Arial" w:cs="Arial"/>
                <w:b/>
                <w:color w:val="000000"/>
                <w:sz w:val="16"/>
              </w:rPr>
            </w:pPr>
          </w:p>
        </w:tc>
        <w:tc>
          <w:tcPr>
            <w:tcW w:w="1020" w:type="dxa"/>
            <w:tcBorders>
              <w:top w:val="nil"/>
              <w:left w:val="nil"/>
              <w:bottom w:val="single" w:sz="4" w:space="0" w:color="000000"/>
              <w:right w:val="nil"/>
              <w:tl2br w:val="nil"/>
              <w:tr2bl w:val="nil"/>
            </w:tcBorders>
            <w:shd w:val="clear" w:color="FFFFFF" w:fill="FFFFFF"/>
            <w:noWrap/>
            <w:tcMar>
              <w:left w:w="40" w:type="dxa"/>
              <w:right w:w="40" w:type="dxa"/>
            </w:tcMar>
            <w:vAlign w:val="center"/>
          </w:tcPr>
          <w:p w:rsidR="00E95628" w:rsidRDefault="00641366">
            <w:pPr>
              <w:pStyle w:val="Normal11"/>
              <w:jc w:val="right"/>
              <w:rPr>
                <w:rFonts w:ascii="Arial" w:eastAsia="Arial" w:hAnsi="Arial" w:cs="Arial"/>
                <w:b/>
                <w:color w:val="000000"/>
                <w:sz w:val="16"/>
              </w:rPr>
            </w:pPr>
            <w:r>
              <w:rPr>
                <w:rFonts w:ascii="Arial" w:eastAsia="Arial" w:hAnsi="Arial" w:cs="Arial"/>
                <w:b/>
                <w:color w:val="000000"/>
                <w:sz w:val="16"/>
              </w:rPr>
              <w:t>(20.669)</w:t>
            </w:r>
          </w:p>
        </w:tc>
        <w:tc>
          <w:tcPr>
            <w:tcW w:w="1020" w:type="dxa"/>
            <w:tcBorders>
              <w:top w:val="nil"/>
              <w:left w:val="nil"/>
              <w:bottom w:val="single" w:sz="4" w:space="0" w:color="000000"/>
              <w:right w:val="nil"/>
              <w:tl2br w:val="nil"/>
              <w:tr2bl w:val="nil"/>
            </w:tcBorders>
            <w:shd w:val="clear" w:color="FFFFFF" w:fill="FFFFFF"/>
            <w:noWrap/>
            <w:tcMar>
              <w:left w:w="40" w:type="dxa"/>
              <w:right w:w="40" w:type="dxa"/>
            </w:tcMar>
            <w:vAlign w:val="bottom"/>
          </w:tcPr>
          <w:p w:rsidR="00E95628" w:rsidRDefault="00641366">
            <w:pPr>
              <w:pStyle w:val="Normal11"/>
              <w:jc w:val="right"/>
              <w:rPr>
                <w:rFonts w:ascii="Arial" w:eastAsia="Arial" w:hAnsi="Arial" w:cs="Arial"/>
                <w:b/>
                <w:color w:val="000000"/>
                <w:sz w:val="16"/>
              </w:rPr>
            </w:pPr>
            <w:r>
              <w:rPr>
                <w:rFonts w:ascii="Arial" w:eastAsia="Arial" w:hAnsi="Arial" w:cs="Arial"/>
                <w:b/>
                <w:color w:val="000000"/>
                <w:sz w:val="16"/>
              </w:rPr>
              <w:t>(11.036)</w:t>
            </w:r>
          </w:p>
        </w:tc>
      </w:tr>
      <w:tr w:rsidR="00E956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04"/>
        </w:trPr>
        <w:tc>
          <w:tcPr>
            <w:tcW w:w="4890"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center"/>
          </w:tcPr>
          <w:p w:rsidR="00E95628" w:rsidRDefault="00641366">
            <w:pPr>
              <w:pStyle w:val="Normal11"/>
              <w:rPr>
                <w:rFonts w:ascii="Arial" w:eastAsia="Arial" w:hAnsi="Arial" w:cs="Arial"/>
                <w:b/>
                <w:color w:val="000000"/>
                <w:sz w:val="16"/>
              </w:rPr>
            </w:pPr>
            <w:r>
              <w:rPr>
                <w:rFonts w:ascii="Arial" w:eastAsia="Arial" w:hAnsi="Arial" w:cs="Arial"/>
                <w:b/>
                <w:color w:val="000000"/>
                <w:sz w:val="16"/>
              </w:rPr>
              <w:t>Mutações do período</w:t>
            </w:r>
          </w:p>
        </w:tc>
        <w:tc>
          <w:tcPr>
            <w:tcW w:w="30" w:type="dxa"/>
            <w:tcBorders>
              <w:top w:val="single" w:sz="4" w:space="0" w:color="000000"/>
              <w:left w:val="nil"/>
              <w:bottom w:val="single" w:sz="4" w:space="0" w:color="000000"/>
              <w:right w:val="nil"/>
              <w:tl2br w:val="nil"/>
              <w:tr2bl w:val="nil"/>
            </w:tcBorders>
            <w:shd w:val="clear" w:color="FFFFFF" w:fill="FFFFFF"/>
            <w:noWrap/>
            <w:tcMar>
              <w:left w:w="0" w:type="dxa"/>
              <w:right w:w="0" w:type="dxa"/>
            </w:tcMar>
            <w:vAlign w:val="center"/>
          </w:tcPr>
          <w:p w:rsidR="00E95628" w:rsidRDefault="00E95628">
            <w:pPr>
              <w:pStyle w:val="Normal11"/>
              <w:jc w:val="right"/>
              <w:rPr>
                <w:rFonts w:ascii="Arial" w:eastAsia="Arial" w:hAnsi="Arial" w:cs="Arial"/>
                <w:b/>
                <w:color w:val="000000"/>
                <w:sz w:val="16"/>
              </w:rPr>
            </w:pPr>
          </w:p>
        </w:tc>
        <w:tc>
          <w:tcPr>
            <w:tcW w:w="840" w:type="dxa"/>
            <w:tcBorders>
              <w:top w:val="single" w:sz="4" w:space="0" w:color="000000"/>
              <w:left w:val="nil"/>
              <w:bottom w:val="single" w:sz="4" w:space="0" w:color="000000"/>
              <w:right w:val="nil"/>
              <w:tl2br w:val="nil"/>
              <w:tr2bl w:val="nil"/>
            </w:tcBorders>
            <w:shd w:val="clear" w:color="FFFFFF" w:fill="FFFFFF"/>
            <w:noWrap/>
            <w:tcMar>
              <w:left w:w="0" w:type="dxa"/>
              <w:right w:w="0" w:type="dxa"/>
            </w:tcMar>
            <w:vAlign w:val="center"/>
          </w:tcPr>
          <w:p w:rsidR="00E95628" w:rsidRDefault="00E95628">
            <w:pPr>
              <w:pStyle w:val="Normal11"/>
              <w:jc w:val="center"/>
              <w:rPr>
                <w:rFonts w:ascii="Arial" w:eastAsia="Arial" w:hAnsi="Arial" w:cs="Arial"/>
                <w:b/>
                <w:color w:val="000000"/>
                <w:sz w:val="16"/>
              </w:rPr>
            </w:pPr>
          </w:p>
        </w:tc>
        <w:tc>
          <w:tcPr>
            <w:tcW w:w="1020" w:type="dxa"/>
            <w:tcBorders>
              <w:top w:val="single" w:sz="4" w:space="0" w:color="000000"/>
              <w:left w:val="nil"/>
              <w:bottom w:val="single" w:sz="4" w:space="0" w:color="000000"/>
              <w:right w:val="nil"/>
              <w:tl2br w:val="nil"/>
              <w:tr2bl w:val="nil"/>
            </w:tcBorders>
            <w:shd w:val="clear" w:color="FFFFFF" w:fill="FFFFFF"/>
            <w:noWrap/>
            <w:tcMar>
              <w:left w:w="40" w:type="dxa"/>
              <w:right w:w="100" w:type="dxa"/>
            </w:tcMar>
            <w:vAlign w:val="center"/>
          </w:tcPr>
          <w:p w:rsidR="00E95628" w:rsidRDefault="00641366">
            <w:pPr>
              <w:pStyle w:val="Normal11"/>
              <w:jc w:val="right"/>
              <w:rPr>
                <w:rFonts w:ascii="Arial" w:eastAsia="Arial" w:hAnsi="Arial" w:cs="Arial"/>
                <w:b/>
                <w:color w:val="000000"/>
                <w:sz w:val="16"/>
              </w:rPr>
            </w:pPr>
            <w:r>
              <w:rPr>
                <w:rFonts w:ascii="Arial" w:eastAsia="Arial" w:hAnsi="Arial" w:cs="Arial"/>
                <w:b/>
                <w:color w:val="000000"/>
                <w:sz w:val="16"/>
              </w:rPr>
              <w:t>--</w:t>
            </w:r>
          </w:p>
        </w:tc>
        <w:tc>
          <w:tcPr>
            <w:tcW w:w="1020" w:type="dxa"/>
            <w:tcBorders>
              <w:top w:val="single" w:sz="4" w:space="0" w:color="000000"/>
              <w:left w:val="nil"/>
              <w:bottom w:val="single" w:sz="4" w:space="0" w:color="000000"/>
              <w:right w:val="nil"/>
              <w:tl2br w:val="nil"/>
              <w:tr2bl w:val="nil"/>
            </w:tcBorders>
            <w:shd w:val="clear" w:color="FFFFFF" w:fill="FFFFFF"/>
            <w:noWrap/>
            <w:tcMar>
              <w:left w:w="0" w:type="dxa"/>
              <w:right w:w="0" w:type="dxa"/>
            </w:tcMar>
            <w:vAlign w:val="center"/>
          </w:tcPr>
          <w:p w:rsidR="00E95628" w:rsidRDefault="00E95628">
            <w:pPr>
              <w:pStyle w:val="Normal11"/>
              <w:jc w:val="right"/>
              <w:rPr>
                <w:rFonts w:ascii="Arial" w:eastAsia="Arial" w:hAnsi="Arial" w:cs="Arial"/>
                <w:b/>
                <w:color w:val="000000"/>
                <w:sz w:val="16"/>
              </w:rPr>
            </w:pPr>
          </w:p>
        </w:tc>
        <w:tc>
          <w:tcPr>
            <w:tcW w:w="1020"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center"/>
          </w:tcPr>
          <w:p w:rsidR="00E95628" w:rsidRDefault="00641366">
            <w:pPr>
              <w:pStyle w:val="Normal11"/>
              <w:jc w:val="right"/>
              <w:rPr>
                <w:rFonts w:ascii="Arial" w:eastAsia="Arial" w:hAnsi="Arial" w:cs="Arial"/>
                <w:b/>
                <w:color w:val="000000"/>
                <w:sz w:val="16"/>
              </w:rPr>
            </w:pPr>
            <w:r>
              <w:rPr>
                <w:rFonts w:ascii="Arial" w:eastAsia="Arial" w:hAnsi="Arial" w:cs="Arial"/>
                <w:b/>
                <w:color w:val="000000"/>
                <w:sz w:val="16"/>
              </w:rPr>
              <w:t>(11.344)</w:t>
            </w:r>
          </w:p>
        </w:tc>
        <w:tc>
          <w:tcPr>
            <w:tcW w:w="1020"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bottom"/>
          </w:tcPr>
          <w:p w:rsidR="00E95628" w:rsidRDefault="00641366">
            <w:pPr>
              <w:pStyle w:val="Normal11"/>
              <w:jc w:val="right"/>
              <w:rPr>
                <w:rFonts w:ascii="Arial" w:eastAsia="Arial" w:hAnsi="Arial" w:cs="Arial"/>
                <w:b/>
                <w:color w:val="000000"/>
                <w:sz w:val="16"/>
              </w:rPr>
            </w:pPr>
            <w:r>
              <w:rPr>
                <w:rFonts w:ascii="Arial" w:eastAsia="Arial" w:hAnsi="Arial" w:cs="Arial"/>
                <w:b/>
                <w:color w:val="000000"/>
                <w:sz w:val="16"/>
              </w:rPr>
              <w:t>(11.344)</w:t>
            </w:r>
          </w:p>
        </w:tc>
      </w:tr>
      <w:tr w:rsidR="00E956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04"/>
        </w:trPr>
        <w:tc>
          <w:tcPr>
            <w:tcW w:w="4890" w:type="dxa"/>
            <w:tcBorders>
              <w:top w:val="single" w:sz="4" w:space="0" w:color="000000"/>
              <w:left w:val="nil"/>
              <w:bottom w:val="nil"/>
              <w:right w:val="nil"/>
              <w:tl2br w:val="nil"/>
              <w:tr2bl w:val="nil"/>
            </w:tcBorders>
            <w:shd w:val="clear" w:color="FFFFFF" w:fill="FFFFFF"/>
            <w:noWrap/>
            <w:tcMar>
              <w:left w:w="40" w:type="dxa"/>
              <w:right w:w="40" w:type="dxa"/>
            </w:tcMar>
            <w:vAlign w:val="center"/>
          </w:tcPr>
          <w:p w:rsidR="00E95628" w:rsidRDefault="00641366">
            <w:pPr>
              <w:pStyle w:val="Normal11"/>
              <w:rPr>
                <w:rFonts w:ascii="Arial" w:eastAsia="Arial" w:hAnsi="Arial" w:cs="Arial"/>
                <w:b/>
                <w:color w:val="000000"/>
                <w:sz w:val="16"/>
              </w:rPr>
            </w:pPr>
            <w:r>
              <w:rPr>
                <w:rFonts w:ascii="Arial" w:eastAsia="Arial" w:hAnsi="Arial" w:cs="Arial"/>
                <w:b/>
                <w:color w:val="000000"/>
                <w:sz w:val="16"/>
              </w:rPr>
              <w:t>Saldos em 31.12.2017</w:t>
            </w:r>
          </w:p>
        </w:tc>
        <w:tc>
          <w:tcPr>
            <w:tcW w:w="30" w:type="dxa"/>
            <w:tcBorders>
              <w:top w:val="single" w:sz="4" w:space="0" w:color="000000"/>
              <w:left w:val="nil"/>
              <w:bottom w:val="nil"/>
              <w:right w:val="nil"/>
              <w:tl2br w:val="nil"/>
              <w:tr2bl w:val="nil"/>
            </w:tcBorders>
            <w:shd w:val="clear" w:color="FFFFFF" w:fill="FFFFFF"/>
            <w:noWrap/>
            <w:tcMar>
              <w:left w:w="0" w:type="dxa"/>
              <w:right w:w="0" w:type="dxa"/>
            </w:tcMar>
            <w:vAlign w:val="center"/>
          </w:tcPr>
          <w:p w:rsidR="00E95628" w:rsidRDefault="00E95628">
            <w:pPr>
              <w:pStyle w:val="Normal11"/>
              <w:jc w:val="right"/>
              <w:rPr>
                <w:rFonts w:ascii="Arial" w:eastAsia="Arial" w:hAnsi="Arial" w:cs="Arial"/>
                <w:b/>
                <w:color w:val="000000"/>
                <w:sz w:val="16"/>
              </w:rPr>
            </w:pPr>
          </w:p>
        </w:tc>
        <w:tc>
          <w:tcPr>
            <w:tcW w:w="840" w:type="dxa"/>
            <w:tcBorders>
              <w:top w:val="single" w:sz="4" w:space="0" w:color="000000"/>
              <w:left w:val="nil"/>
              <w:bottom w:val="nil"/>
              <w:right w:val="nil"/>
              <w:tl2br w:val="nil"/>
              <w:tr2bl w:val="nil"/>
            </w:tcBorders>
            <w:shd w:val="clear" w:color="FFFFFF" w:fill="FFFFFF"/>
            <w:noWrap/>
            <w:tcMar>
              <w:left w:w="0" w:type="dxa"/>
              <w:right w:w="0" w:type="dxa"/>
            </w:tcMar>
            <w:vAlign w:val="center"/>
          </w:tcPr>
          <w:p w:rsidR="00E95628" w:rsidRDefault="00E95628">
            <w:pPr>
              <w:pStyle w:val="Normal11"/>
              <w:jc w:val="center"/>
              <w:rPr>
                <w:rFonts w:ascii="Arial" w:eastAsia="Arial" w:hAnsi="Arial" w:cs="Arial"/>
                <w:b/>
                <w:color w:val="000000"/>
                <w:sz w:val="16"/>
              </w:rPr>
            </w:pPr>
          </w:p>
        </w:tc>
        <w:tc>
          <w:tcPr>
            <w:tcW w:w="1020" w:type="dxa"/>
            <w:tcBorders>
              <w:top w:val="single" w:sz="4" w:space="0" w:color="000000"/>
              <w:left w:val="nil"/>
              <w:bottom w:val="nil"/>
              <w:right w:val="nil"/>
              <w:tl2br w:val="nil"/>
              <w:tr2bl w:val="nil"/>
            </w:tcBorders>
            <w:shd w:val="clear" w:color="FFFFFF" w:fill="FFFFFF"/>
            <w:noWrap/>
            <w:tcMar>
              <w:left w:w="40" w:type="dxa"/>
              <w:right w:w="100" w:type="dxa"/>
            </w:tcMar>
            <w:vAlign w:val="center"/>
          </w:tcPr>
          <w:p w:rsidR="00E95628" w:rsidRDefault="00641366">
            <w:pPr>
              <w:pStyle w:val="Normal11"/>
              <w:jc w:val="right"/>
              <w:rPr>
                <w:rFonts w:ascii="Arial" w:eastAsia="Arial" w:hAnsi="Arial" w:cs="Arial"/>
                <w:b/>
                <w:color w:val="000000"/>
                <w:sz w:val="16"/>
              </w:rPr>
            </w:pPr>
            <w:r>
              <w:rPr>
                <w:rFonts w:ascii="Arial" w:eastAsia="Arial" w:hAnsi="Arial" w:cs="Arial"/>
                <w:b/>
                <w:color w:val="000000"/>
                <w:sz w:val="16"/>
              </w:rPr>
              <w:t>9.633</w:t>
            </w:r>
          </w:p>
        </w:tc>
        <w:tc>
          <w:tcPr>
            <w:tcW w:w="1020" w:type="dxa"/>
            <w:tcBorders>
              <w:top w:val="single" w:sz="4" w:space="0" w:color="000000"/>
              <w:left w:val="nil"/>
              <w:bottom w:val="nil"/>
              <w:right w:val="nil"/>
              <w:tl2br w:val="nil"/>
              <w:tr2bl w:val="nil"/>
            </w:tcBorders>
            <w:shd w:val="clear" w:color="FFFFFF" w:fill="FFFFFF"/>
            <w:noWrap/>
            <w:tcMar>
              <w:left w:w="0" w:type="dxa"/>
              <w:right w:w="0" w:type="dxa"/>
            </w:tcMar>
            <w:vAlign w:val="center"/>
          </w:tcPr>
          <w:p w:rsidR="00E95628" w:rsidRDefault="00E95628">
            <w:pPr>
              <w:pStyle w:val="Normal11"/>
              <w:jc w:val="right"/>
              <w:rPr>
                <w:rFonts w:ascii="Arial" w:eastAsia="Arial" w:hAnsi="Arial" w:cs="Arial"/>
                <w:b/>
                <w:color w:val="000000"/>
                <w:sz w:val="16"/>
              </w:rPr>
            </w:pPr>
          </w:p>
        </w:tc>
        <w:tc>
          <w:tcPr>
            <w:tcW w:w="1020" w:type="dxa"/>
            <w:tcBorders>
              <w:top w:val="single" w:sz="4" w:space="0" w:color="000000"/>
              <w:left w:val="nil"/>
              <w:bottom w:val="nil"/>
              <w:right w:val="nil"/>
              <w:tl2br w:val="nil"/>
              <w:tr2bl w:val="nil"/>
            </w:tcBorders>
            <w:shd w:val="clear" w:color="FFFFFF" w:fill="FFFFFF"/>
            <w:noWrap/>
            <w:tcMar>
              <w:left w:w="40" w:type="dxa"/>
              <w:right w:w="40" w:type="dxa"/>
            </w:tcMar>
            <w:vAlign w:val="center"/>
          </w:tcPr>
          <w:p w:rsidR="00E95628" w:rsidRDefault="00641366">
            <w:pPr>
              <w:pStyle w:val="Normal11"/>
              <w:jc w:val="right"/>
              <w:rPr>
                <w:rFonts w:ascii="Arial" w:eastAsia="Arial" w:hAnsi="Arial" w:cs="Arial"/>
                <w:b/>
                <w:color w:val="000000"/>
                <w:sz w:val="16"/>
              </w:rPr>
            </w:pPr>
            <w:r>
              <w:rPr>
                <w:rFonts w:ascii="Arial" w:eastAsia="Arial" w:hAnsi="Arial" w:cs="Arial"/>
                <w:b/>
                <w:color w:val="000000"/>
                <w:sz w:val="16"/>
              </w:rPr>
              <w:t>(20.669)</w:t>
            </w:r>
          </w:p>
        </w:tc>
        <w:tc>
          <w:tcPr>
            <w:tcW w:w="1020" w:type="dxa"/>
            <w:tcBorders>
              <w:top w:val="single" w:sz="4" w:space="0" w:color="000000"/>
              <w:left w:val="nil"/>
              <w:bottom w:val="nil"/>
              <w:right w:val="nil"/>
              <w:tl2br w:val="nil"/>
              <w:tr2bl w:val="nil"/>
            </w:tcBorders>
            <w:shd w:val="clear" w:color="FFFFFF" w:fill="FFFFFF"/>
            <w:noWrap/>
            <w:tcMar>
              <w:left w:w="40" w:type="dxa"/>
              <w:right w:w="40" w:type="dxa"/>
            </w:tcMar>
            <w:vAlign w:val="bottom"/>
          </w:tcPr>
          <w:p w:rsidR="00E95628" w:rsidRDefault="00641366">
            <w:pPr>
              <w:pStyle w:val="Normal11"/>
              <w:jc w:val="right"/>
              <w:rPr>
                <w:rFonts w:ascii="Arial" w:eastAsia="Arial" w:hAnsi="Arial" w:cs="Arial"/>
                <w:b/>
                <w:color w:val="000000"/>
                <w:sz w:val="16"/>
              </w:rPr>
            </w:pPr>
            <w:r>
              <w:rPr>
                <w:rFonts w:ascii="Arial" w:eastAsia="Arial" w:hAnsi="Arial" w:cs="Arial"/>
                <w:b/>
                <w:color w:val="000000"/>
                <w:sz w:val="16"/>
              </w:rPr>
              <w:t>(11.036)</w:t>
            </w:r>
          </w:p>
        </w:tc>
      </w:tr>
      <w:tr w:rsidR="00E956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04"/>
        </w:trPr>
        <w:tc>
          <w:tcPr>
            <w:tcW w:w="4890" w:type="dxa"/>
            <w:tcBorders>
              <w:top w:val="nil"/>
              <w:left w:val="nil"/>
              <w:bottom w:val="nil"/>
              <w:right w:val="nil"/>
              <w:tl2br w:val="nil"/>
              <w:tr2bl w:val="nil"/>
            </w:tcBorders>
            <w:shd w:val="clear" w:color="auto" w:fill="auto"/>
            <w:noWrap/>
            <w:tcMar>
              <w:left w:w="40" w:type="dxa"/>
              <w:right w:w="40" w:type="dxa"/>
            </w:tcMar>
            <w:vAlign w:val="center"/>
          </w:tcPr>
          <w:p w:rsidR="00E95628" w:rsidRDefault="00641366">
            <w:pPr>
              <w:pStyle w:val="Normal11"/>
              <w:rPr>
                <w:rFonts w:ascii="Arial" w:eastAsia="Arial" w:hAnsi="Arial" w:cs="Arial"/>
                <w:color w:val="000000"/>
                <w:sz w:val="16"/>
              </w:rPr>
            </w:pPr>
            <w:r>
              <w:rPr>
                <w:rFonts w:ascii="Arial" w:eastAsia="Arial" w:hAnsi="Arial" w:cs="Arial"/>
                <w:color w:val="000000"/>
                <w:sz w:val="16"/>
              </w:rPr>
              <w:t xml:space="preserve">Aumento de capital </w:t>
            </w:r>
          </w:p>
        </w:tc>
        <w:tc>
          <w:tcPr>
            <w:tcW w:w="30" w:type="dxa"/>
            <w:tcBorders>
              <w:top w:val="nil"/>
              <w:left w:val="nil"/>
              <w:bottom w:val="nil"/>
              <w:right w:val="nil"/>
              <w:tl2br w:val="nil"/>
              <w:tr2bl w:val="nil"/>
            </w:tcBorders>
            <w:shd w:val="clear" w:color="FFFFFF" w:fill="FFFFFF"/>
            <w:noWrap/>
            <w:tcMar>
              <w:left w:w="0" w:type="dxa"/>
              <w:right w:w="0" w:type="dxa"/>
            </w:tcMar>
            <w:vAlign w:val="center"/>
          </w:tcPr>
          <w:p w:rsidR="00E95628" w:rsidRDefault="00E95628">
            <w:pPr>
              <w:pStyle w:val="Normal11"/>
              <w:jc w:val="right"/>
              <w:rPr>
                <w:rFonts w:ascii="Arial" w:eastAsia="Arial" w:hAnsi="Arial" w:cs="Arial"/>
                <w:b/>
                <w:color w:val="000000"/>
                <w:sz w:val="16"/>
              </w:rPr>
            </w:pPr>
          </w:p>
        </w:tc>
        <w:tc>
          <w:tcPr>
            <w:tcW w:w="840" w:type="dxa"/>
            <w:tcBorders>
              <w:top w:val="nil"/>
              <w:left w:val="nil"/>
              <w:bottom w:val="nil"/>
              <w:right w:val="nil"/>
              <w:tl2br w:val="nil"/>
              <w:tr2bl w:val="nil"/>
            </w:tcBorders>
            <w:shd w:val="clear" w:color="FFFFFF" w:fill="FFFFFF"/>
            <w:noWrap/>
            <w:tcMar>
              <w:left w:w="40" w:type="dxa"/>
              <w:right w:w="40" w:type="dxa"/>
            </w:tcMar>
            <w:vAlign w:val="center"/>
          </w:tcPr>
          <w:p w:rsidR="00E95628" w:rsidRDefault="00641366">
            <w:pPr>
              <w:pStyle w:val="Normal11"/>
              <w:jc w:val="center"/>
              <w:rPr>
                <w:rFonts w:ascii="Arial" w:eastAsia="Arial" w:hAnsi="Arial" w:cs="Arial"/>
                <w:color w:val="000000"/>
                <w:sz w:val="16"/>
              </w:rPr>
            </w:pPr>
            <w:r>
              <w:rPr>
                <w:rFonts w:ascii="Arial" w:eastAsia="Arial" w:hAnsi="Arial" w:cs="Arial"/>
                <w:color w:val="000000"/>
                <w:sz w:val="16"/>
              </w:rPr>
              <w:t xml:space="preserve">  18 </w:t>
            </w:r>
          </w:p>
        </w:tc>
        <w:tc>
          <w:tcPr>
            <w:tcW w:w="1020" w:type="dxa"/>
            <w:tcBorders>
              <w:top w:val="nil"/>
              <w:left w:val="nil"/>
              <w:bottom w:val="nil"/>
              <w:right w:val="nil"/>
              <w:tl2br w:val="nil"/>
              <w:tr2bl w:val="nil"/>
            </w:tcBorders>
            <w:shd w:val="clear" w:color="FFFFFF" w:fill="FFFFFF"/>
            <w:noWrap/>
            <w:tcMar>
              <w:left w:w="40" w:type="dxa"/>
              <w:right w:w="100" w:type="dxa"/>
            </w:tcMar>
            <w:vAlign w:val="center"/>
          </w:tcPr>
          <w:p w:rsidR="00E95628" w:rsidRDefault="00641366">
            <w:pPr>
              <w:pStyle w:val="Normal11"/>
              <w:jc w:val="right"/>
              <w:rPr>
                <w:rFonts w:ascii="Arial" w:eastAsia="Arial" w:hAnsi="Arial" w:cs="Arial"/>
                <w:color w:val="000000"/>
                <w:sz w:val="16"/>
              </w:rPr>
            </w:pPr>
            <w:r>
              <w:rPr>
                <w:rFonts w:ascii="Arial" w:eastAsia="Arial" w:hAnsi="Arial" w:cs="Arial"/>
                <w:color w:val="000000"/>
                <w:sz w:val="16"/>
              </w:rPr>
              <w:t>45.100</w:t>
            </w:r>
          </w:p>
        </w:tc>
        <w:tc>
          <w:tcPr>
            <w:tcW w:w="1020" w:type="dxa"/>
            <w:tcBorders>
              <w:top w:val="nil"/>
              <w:left w:val="nil"/>
              <w:bottom w:val="nil"/>
              <w:right w:val="nil"/>
              <w:tl2br w:val="nil"/>
              <w:tr2bl w:val="nil"/>
            </w:tcBorders>
            <w:shd w:val="clear" w:color="FFFFFF" w:fill="FFFFFF"/>
            <w:noWrap/>
            <w:tcMar>
              <w:left w:w="0" w:type="dxa"/>
              <w:right w:w="0" w:type="dxa"/>
            </w:tcMar>
            <w:vAlign w:val="center"/>
          </w:tcPr>
          <w:p w:rsidR="00E95628" w:rsidRDefault="00E95628">
            <w:pPr>
              <w:pStyle w:val="Normal11"/>
              <w:jc w:val="right"/>
              <w:rPr>
                <w:rFonts w:ascii="Arial" w:eastAsia="Arial" w:hAnsi="Arial" w:cs="Arial"/>
                <w:color w:val="000000"/>
                <w:sz w:val="16"/>
              </w:rPr>
            </w:pPr>
          </w:p>
        </w:tc>
        <w:tc>
          <w:tcPr>
            <w:tcW w:w="1020" w:type="dxa"/>
            <w:tcBorders>
              <w:top w:val="nil"/>
              <w:left w:val="nil"/>
              <w:bottom w:val="nil"/>
              <w:right w:val="nil"/>
              <w:tl2br w:val="nil"/>
              <w:tr2bl w:val="nil"/>
            </w:tcBorders>
            <w:shd w:val="clear" w:color="FFFFFF" w:fill="FFFFFF"/>
            <w:noWrap/>
            <w:tcMar>
              <w:left w:w="40" w:type="dxa"/>
              <w:right w:w="100" w:type="dxa"/>
            </w:tcMar>
            <w:vAlign w:val="center"/>
          </w:tcPr>
          <w:p w:rsidR="00E95628" w:rsidRDefault="00641366">
            <w:pPr>
              <w:pStyle w:val="Normal11"/>
              <w:jc w:val="right"/>
              <w:rPr>
                <w:rFonts w:ascii="Arial" w:eastAsia="Arial" w:hAnsi="Arial" w:cs="Arial"/>
                <w:color w:val="000000"/>
                <w:sz w:val="16"/>
              </w:rPr>
            </w:pPr>
            <w:r>
              <w:rPr>
                <w:rFonts w:ascii="Arial" w:eastAsia="Arial" w:hAnsi="Arial" w:cs="Arial"/>
                <w:color w:val="000000"/>
                <w:sz w:val="16"/>
              </w:rPr>
              <w:t>--</w:t>
            </w:r>
          </w:p>
        </w:tc>
        <w:tc>
          <w:tcPr>
            <w:tcW w:w="1020" w:type="dxa"/>
            <w:tcBorders>
              <w:top w:val="nil"/>
              <w:left w:val="nil"/>
              <w:bottom w:val="nil"/>
              <w:right w:val="nil"/>
              <w:tl2br w:val="nil"/>
              <w:tr2bl w:val="nil"/>
            </w:tcBorders>
            <w:shd w:val="clear" w:color="FFFFFF" w:fill="FFFFFF"/>
            <w:noWrap/>
            <w:tcMar>
              <w:left w:w="40" w:type="dxa"/>
              <w:right w:w="100" w:type="dxa"/>
            </w:tcMar>
            <w:vAlign w:val="bottom"/>
          </w:tcPr>
          <w:p w:rsidR="00E95628" w:rsidRDefault="00641366">
            <w:pPr>
              <w:pStyle w:val="Normal11"/>
              <w:jc w:val="right"/>
              <w:rPr>
                <w:rFonts w:ascii="Arial" w:eastAsia="Arial" w:hAnsi="Arial" w:cs="Arial"/>
                <w:color w:val="000000"/>
                <w:sz w:val="16"/>
              </w:rPr>
            </w:pPr>
            <w:r>
              <w:rPr>
                <w:rFonts w:ascii="Arial" w:eastAsia="Arial" w:hAnsi="Arial" w:cs="Arial"/>
                <w:color w:val="000000"/>
                <w:sz w:val="16"/>
              </w:rPr>
              <w:t>45.100</w:t>
            </w:r>
          </w:p>
        </w:tc>
      </w:tr>
      <w:tr w:rsidR="00E956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04"/>
        </w:trPr>
        <w:tc>
          <w:tcPr>
            <w:tcW w:w="4890" w:type="dxa"/>
            <w:tcBorders>
              <w:top w:val="nil"/>
              <w:left w:val="nil"/>
              <w:bottom w:val="nil"/>
              <w:right w:val="nil"/>
              <w:tl2br w:val="nil"/>
              <w:tr2bl w:val="nil"/>
            </w:tcBorders>
            <w:shd w:val="clear" w:color="FFFFFF" w:fill="FFFFFF"/>
            <w:noWrap/>
            <w:tcMar>
              <w:left w:w="40" w:type="dxa"/>
              <w:right w:w="40" w:type="dxa"/>
            </w:tcMar>
            <w:vAlign w:val="center"/>
          </w:tcPr>
          <w:p w:rsidR="00E95628" w:rsidRDefault="00641366">
            <w:pPr>
              <w:pStyle w:val="Normal11"/>
              <w:rPr>
                <w:rFonts w:ascii="Arial" w:eastAsia="Arial" w:hAnsi="Arial" w:cs="Arial"/>
                <w:color w:val="000000"/>
                <w:sz w:val="16"/>
              </w:rPr>
            </w:pPr>
            <w:r>
              <w:rPr>
                <w:rFonts w:ascii="Arial" w:eastAsia="Arial" w:hAnsi="Arial" w:cs="Arial"/>
                <w:color w:val="000000"/>
                <w:sz w:val="16"/>
              </w:rPr>
              <w:t xml:space="preserve">Prejuízo líquido do período         </w:t>
            </w:r>
          </w:p>
        </w:tc>
        <w:tc>
          <w:tcPr>
            <w:tcW w:w="30" w:type="dxa"/>
            <w:tcBorders>
              <w:top w:val="nil"/>
              <w:left w:val="nil"/>
              <w:bottom w:val="nil"/>
              <w:right w:val="nil"/>
              <w:tl2br w:val="nil"/>
              <w:tr2bl w:val="nil"/>
            </w:tcBorders>
            <w:shd w:val="clear" w:color="FFFFFF" w:fill="FFFFFF"/>
            <w:noWrap/>
            <w:tcMar>
              <w:left w:w="0" w:type="dxa"/>
              <w:right w:w="0" w:type="dxa"/>
            </w:tcMar>
            <w:vAlign w:val="center"/>
          </w:tcPr>
          <w:p w:rsidR="00E95628" w:rsidRDefault="00E95628">
            <w:pPr>
              <w:pStyle w:val="Normal11"/>
              <w:jc w:val="right"/>
              <w:rPr>
                <w:rFonts w:ascii="Arial" w:eastAsia="Arial" w:hAnsi="Arial" w:cs="Arial"/>
                <w:color w:val="000000"/>
                <w:sz w:val="16"/>
              </w:rPr>
            </w:pPr>
          </w:p>
        </w:tc>
        <w:tc>
          <w:tcPr>
            <w:tcW w:w="840" w:type="dxa"/>
            <w:tcBorders>
              <w:top w:val="nil"/>
              <w:left w:val="nil"/>
              <w:bottom w:val="nil"/>
              <w:right w:val="nil"/>
              <w:tl2br w:val="nil"/>
              <w:tr2bl w:val="nil"/>
            </w:tcBorders>
            <w:shd w:val="clear" w:color="FFFFFF" w:fill="FFFFFF"/>
            <w:noWrap/>
            <w:tcMar>
              <w:left w:w="0" w:type="dxa"/>
              <w:right w:w="0" w:type="dxa"/>
            </w:tcMar>
            <w:vAlign w:val="center"/>
          </w:tcPr>
          <w:p w:rsidR="00E95628" w:rsidRDefault="00E95628">
            <w:pPr>
              <w:pStyle w:val="Normal11"/>
              <w:jc w:val="center"/>
              <w:rPr>
                <w:rFonts w:ascii="Arial" w:eastAsia="Arial" w:hAnsi="Arial" w:cs="Arial"/>
                <w:color w:val="000000"/>
                <w:sz w:val="16"/>
              </w:rPr>
            </w:pPr>
          </w:p>
        </w:tc>
        <w:tc>
          <w:tcPr>
            <w:tcW w:w="1020" w:type="dxa"/>
            <w:tcBorders>
              <w:top w:val="nil"/>
              <w:left w:val="nil"/>
              <w:bottom w:val="nil"/>
              <w:right w:val="nil"/>
              <w:tl2br w:val="nil"/>
              <w:tr2bl w:val="nil"/>
            </w:tcBorders>
            <w:shd w:val="clear" w:color="FFFFFF" w:fill="FFFFFF"/>
            <w:noWrap/>
            <w:tcMar>
              <w:left w:w="40" w:type="dxa"/>
              <w:right w:w="100" w:type="dxa"/>
            </w:tcMar>
            <w:vAlign w:val="center"/>
          </w:tcPr>
          <w:p w:rsidR="00E95628" w:rsidRDefault="00641366">
            <w:pPr>
              <w:pStyle w:val="Normal11"/>
              <w:jc w:val="right"/>
              <w:rPr>
                <w:rFonts w:ascii="Arial" w:eastAsia="Arial" w:hAnsi="Arial" w:cs="Arial"/>
                <w:color w:val="000000"/>
                <w:sz w:val="16"/>
              </w:rPr>
            </w:pPr>
            <w:r>
              <w:rPr>
                <w:rFonts w:ascii="Arial" w:eastAsia="Arial" w:hAnsi="Arial" w:cs="Arial"/>
                <w:color w:val="000000"/>
                <w:sz w:val="16"/>
              </w:rPr>
              <w:t>--</w:t>
            </w:r>
          </w:p>
        </w:tc>
        <w:tc>
          <w:tcPr>
            <w:tcW w:w="1020" w:type="dxa"/>
            <w:tcBorders>
              <w:top w:val="nil"/>
              <w:left w:val="nil"/>
              <w:bottom w:val="nil"/>
              <w:right w:val="nil"/>
              <w:tl2br w:val="nil"/>
              <w:tr2bl w:val="nil"/>
            </w:tcBorders>
            <w:shd w:val="clear" w:color="auto" w:fill="auto"/>
            <w:noWrap/>
            <w:tcMar>
              <w:left w:w="0" w:type="dxa"/>
              <w:right w:w="0" w:type="dxa"/>
            </w:tcMar>
            <w:vAlign w:val="center"/>
          </w:tcPr>
          <w:p w:rsidR="00E95628" w:rsidRDefault="00E95628">
            <w:pPr>
              <w:pStyle w:val="Normal11"/>
              <w:jc w:val="right"/>
              <w:rPr>
                <w:rFonts w:ascii="Arial" w:eastAsia="Arial" w:hAnsi="Arial" w:cs="Arial"/>
                <w:color w:val="000000"/>
                <w:sz w:val="16"/>
              </w:rPr>
            </w:pPr>
          </w:p>
        </w:tc>
        <w:tc>
          <w:tcPr>
            <w:tcW w:w="1020" w:type="dxa"/>
            <w:tcBorders>
              <w:top w:val="nil"/>
              <w:left w:val="nil"/>
              <w:bottom w:val="nil"/>
              <w:right w:val="nil"/>
              <w:tl2br w:val="nil"/>
              <w:tr2bl w:val="nil"/>
            </w:tcBorders>
            <w:shd w:val="clear" w:color="FFFFFF" w:fill="FFFFFF"/>
            <w:noWrap/>
            <w:tcMar>
              <w:left w:w="40" w:type="dxa"/>
              <w:right w:w="40" w:type="dxa"/>
            </w:tcMar>
            <w:vAlign w:val="center"/>
          </w:tcPr>
          <w:p w:rsidR="00E95628" w:rsidRDefault="00641366">
            <w:pPr>
              <w:pStyle w:val="Normal11"/>
              <w:jc w:val="right"/>
              <w:rPr>
                <w:rFonts w:ascii="Arial" w:eastAsia="Arial" w:hAnsi="Arial" w:cs="Arial"/>
                <w:color w:val="000000"/>
                <w:sz w:val="16"/>
              </w:rPr>
            </w:pPr>
            <w:r>
              <w:rPr>
                <w:rFonts w:ascii="Arial" w:eastAsia="Arial" w:hAnsi="Arial" w:cs="Arial"/>
                <w:color w:val="000000"/>
                <w:sz w:val="16"/>
              </w:rPr>
              <w:t>(7.441)</w:t>
            </w:r>
          </w:p>
        </w:tc>
        <w:tc>
          <w:tcPr>
            <w:tcW w:w="1020" w:type="dxa"/>
            <w:tcBorders>
              <w:top w:val="nil"/>
              <w:left w:val="nil"/>
              <w:bottom w:val="nil"/>
              <w:right w:val="nil"/>
              <w:tl2br w:val="nil"/>
              <w:tr2bl w:val="nil"/>
            </w:tcBorders>
            <w:shd w:val="clear" w:color="FFFFFF" w:fill="FFFFFF"/>
            <w:noWrap/>
            <w:tcMar>
              <w:left w:w="40" w:type="dxa"/>
              <w:right w:w="40" w:type="dxa"/>
            </w:tcMar>
            <w:vAlign w:val="bottom"/>
          </w:tcPr>
          <w:p w:rsidR="00E95628" w:rsidRDefault="00641366">
            <w:pPr>
              <w:pStyle w:val="Normal11"/>
              <w:jc w:val="right"/>
              <w:rPr>
                <w:rFonts w:ascii="Arial" w:eastAsia="Arial" w:hAnsi="Arial" w:cs="Arial"/>
                <w:color w:val="000000"/>
                <w:sz w:val="16"/>
              </w:rPr>
            </w:pPr>
            <w:r>
              <w:rPr>
                <w:rFonts w:ascii="Arial" w:eastAsia="Arial" w:hAnsi="Arial" w:cs="Arial"/>
                <w:color w:val="000000"/>
                <w:sz w:val="16"/>
              </w:rPr>
              <w:t>(7.441)</w:t>
            </w:r>
          </w:p>
        </w:tc>
      </w:tr>
      <w:tr w:rsidR="00E956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04"/>
        </w:trPr>
        <w:tc>
          <w:tcPr>
            <w:tcW w:w="4890" w:type="dxa"/>
            <w:tcBorders>
              <w:top w:val="nil"/>
              <w:left w:val="nil"/>
              <w:bottom w:val="single" w:sz="4" w:space="0" w:color="000000"/>
              <w:right w:val="nil"/>
              <w:tl2br w:val="nil"/>
              <w:tr2bl w:val="nil"/>
            </w:tcBorders>
            <w:shd w:val="clear" w:color="FFFFFF" w:fill="FFFFFF"/>
            <w:noWrap/>
            <w:tcMar>
              <w:left w:w="40" w:type="dxa"/>
              <w:right w:w="40" w:type="dxa"/>
            </w:tcMar>
            <w:vAlign w:val="center"/>
          </w:tcPr>
          <w:p w:rsidR="00E95628" w:rsidRDefault="00641366">
            <w:pPr>
              <w:pStyle w:val="Normal11"/>
              <w:rPr>
                <w:rFonts w:ascii="Arial" w:eastAsia="Arial" w:hAnsi="Arial" w:cs="Arial"/>
                <w:b/>
                <w:color w:val="000000"/>
                <w:sz w:val="16"/>
              </w:rPr>
            </w:pPr>
            <w:r>
              <w:rPr>
                <w:rFonts w:ascii="Arial" w:eastAsia="Arial" w:hAnsi="Arial" w:cs="Arial"/>
                <w:b/>
                <w:color w:val="000000"/>
                <w:sz w:val="16"/>
              </w:rPr>
              <w:t>Saldos em 31.12.2018</w:t>
            </w:r>
          </w:p>
        </w:tc>
        <w:tc>
          <w:tcPr>
            <w:tcW w:w="30" w:type="dxa"/>
            <w:tcBorders>
              <w:top w:val="nil"/>
              <w:left w:val="nil"/>
              <w:bottom w:val="single" w:sz="4" w:space="0" w:color="000000"/>
              <w:right w:val="nil"/>
              <w:tl2br w:val="nil"/>
              <w:tr2bl w:val="nil"/>
            </w:tcBorders>
            <w:shd w:val="clear" w:color="FFFFFF" w:fill="FFFFFF"/>
            <w:noWrap/>
            <w:tcMar>
              <w:left w:w="0" w:type="dxa"/>
              <w:right w:w="0" w:type="dxa"/>
            </w:tcMar>
            <w:vAlign w:val="center"/>
          </w:tcPr>
          <w:p w:rsidR="00E95628" w:rsidRDefault="00E95628">
            <w:pPr>
              <w:pStyle w:val="Normal11"/>
              <w:rPr>
                <w:rFonts w:ascii="Arial" w:eastAsia="Arial" w:hAnsi="Arial" w:cs="Arial"/>
                <w:b/>
                <w:color w:val="000000"/>
                <w:sz w:val="16"/>
              </w:rPr>
            </w:pPr>
          </w:p>
        </w:tc>
        <w:tc>
          <w:tcPr>
            <w:tcW w:w="840" w:type="dxa"/>
            <w:tcBorders>
              <w:top w:val="nil"/>
              <w:left w:val="nil"/>
              <w:bottom w:val="single" w:sz="4" w:space="0" w:color="000000"/>
              <w:right w:val="nil"/>
              <w:tl2br w:val="nil"/>
              <w:tr2bl w:val="nil"/>
            </w:tcBorders>
            <w:shd w:val="clear" w:color="FFFFFF" w:fill="FFFFFF"/>
            <w:noWrap/>
            <w:tcMar>
              <w:left w:w="0" w:type="dxa"/>
              <w:right w:w="0" w:type="dxa"/>
            </w:tcMar>
            <w:vAlign w:val="center"/>
          </w:tcPr>
          <w:p w:rsidR="00E95628" w:rsidRDefault="00E95628">
            <w:pPr>
              <w:pStyle w:val="Normal11"/>
              <w:jc w:val="center"/>
              <w:rPr>
                <w:rFonts w:ascii="Arial" w:eastAsia="Arial" w:hAnsi="Arial" w:cs="Arial"/>
                <w:b/>
                <w:color w:val="000000"/>
                <w:sz w:val="16"/>
              </w:rPr>
            </w:pPr>
          </w:p>
        </w:tc>
        <w:tc>
          <w:tcPr>
            <w:tcW w:w="1020" w:type="dxa"/>
            <w:tcBorders>
              <w:top w:val="nil"/>
              <w:left w:val="nil"/>
              <w:bottom w:val="single" w:sz="4" w:space="0" w:color="000000"/>
              <w:right w:val="nil"/>
              <w:tl2br w:val="nil"/>
              <w:tr2bl w:val="nil"/>
            </w:tcBorders>
            <w:shd w:val="clear" w:color="FFFFFF" w:fill="FFFFFF"/>
            <w:noWrap/>
            <w:tcMar>
              <w:left w:w="40" w:type="dxa"/>
              <w:right w:w="100" w:type="dxa"/>
            </w:tcMar>
            <w:vAlign w:val="center"/>
          </w:tcPr>
          <w:p w:rsidR="00E95628" w:rsidRDefault="00641366">
            <w:pPr>
              <w:pStyle w:val="Normal11"/>
              <w:jc w:val="right"/>
              <w:rPr>
                <w:rFonts w:ascii="Arial" w:eastAsia="Arial" w:hAnsi="Arial" w:cs="Arial"/>
                <w:b/>
                <w:color w:val="000000"/>
                <w:sz w:val="16"/>
              </w:rPr>
            </w:pPr>
            <w:r>
              <w:rPr>
                <w:rFonts w:ascii="Arial" w:eastAsia="Arial" w:hAnsi="Arial" w:cs="Arial"/>
                <w:b/>
                <w:color w:val="000000"/>
                <w:sz w:val="16"/>
              </w:rPr>
              <w:t>54.733</w:t>
            </w:r>
          </w:p>
        </w:tc>
        <w:tc>
          <w:tcPr>
            <w:tcW w:w="1020" w:type="dxa"/>
            <w:tcBorders>
              <w:top w:val="nil"/>
              <w:left w:val="nil"/>
              <w:bottom w:val="single" w:sz="4" w:space="0" w:color="000000"/>
              <w:right w:val="nil"/>
              <w:tl2br w:val="nil"/>
              <w:tr2bl w:val="nil"/>
            </w:tcBorders>
            <w:shd w:val="clear" w:color="FFFFFF" w:fill="FFFFFF"/>
            <w:noWrap/>
            <w:tcMar>
              <w:left w:w="0" w:type="dxa"/>
              <w:right w:w="0" w:type="dxa"/>
            </w:tcMar>
            <w:vAlign w:val="center"/>
          </w:tcPr>
          <w:p w:rsidR="00E95628" w:rsidRDefault="00E95628">
            <w:pPr>
              <w:pStyle w:val="Normal11"/>
              <w:jc w:val="right"/>
              <w:rPr>
                <w:rFonts w:ascii="Arial" w:eastAsia="Arial" w:hAnsi="Arial" w:cs="Arial"/>
                <w:b/>
                <w:color w:val="000000"/>
                <w:sz w:val="16"/>
              </w:rPr>
            </w:pPr>
          </w:p>
        </w:tc>
        <w:tc>
          <w:tcPr>
            <w:tcW w:w="1020" w:type="dxa"/>
            <w:tcBorders>
              <w:top w:val="nil"/>
              <w:left w:val="nil"/>
              <w:bottom w:val="single" w:sz="4" w:space="0" w:color="000000"/>
              <w:right w:val="nil"/>
              <w:tl2br w:val="nil"/>
              <w:tr2bl w:val="nil"/>
            </w:tcBorders>
            <w:shd w:val="clear" w:color="FFFFFF" w:fill="FFFFFF"/>
            <w:noWrap/>
            <w:tcMar>
              <w:left w:w="40" w:type="dxa"/>
              <w:right w:w="40" w:type="dxa"/>
            </w:tcMar>
            <w:vAlign w:val="center"/>
          </w:tcPr>
          <w:p w:rsidR="00E95628" w:rsidRDefault="00641366">
            <w:pPr>
              <w:pStyle w:val="Normal11"/>
              <w:jc w:val="right"/>
              <w:rPr>
                <w:rFonts w:ascii="Arial" w:eastAsia="Arial" w:hAnsi="Arial" w:cs="Arial"/>
                <w:b/>
                <w:color w:val="000000"/>
                <w:sz w:val="16"/>
              </w:rPr>
            </w:pPr>
            <w:r>
              <w:rPr>
                <w:rFonts w:ascii="Arial" w:eastAsia="Arial" w:hAnsi="Arial" w:cs="Arial"/>
                <w:b/>
                <w:color w:val="000000"/>
                <w:sz w:val="16"/>
              </w:rPr>
              <w:t>(28.110)</w:t>
            </w:r>
          </w:p>
        </w:tc>
        <w:tc>
          <w:tcPr>
            <w:tcW w:w="1020" w:type="dxa"/>
            <w:tcBorders>
              <w:top w:val="nil"/>
              <w:left w:val="nil"/>
              <w:bottom w:val="single" w:sz="4" w:space="0" w:color="000000"/>
              <w:right w:val="nil"/>
              <w:tl2br w:val="nil"/>
              <w:tr2bl w:val="nil"/>
            </w:tcBorders>
            <w:shd w:val="clear" w:color="FFFFFF" w:fill="FFFFFF"/>
            <w:noWrap/>
            <w:tcMar>
              <w:left w:w="40" w:type="dxa"/>
              <w:right w:w="100" w:type="dxa"/>
            </w:tcMar>
            <w:vAlign w:val="bottom"/>
          </w:tcPr>
          <w:p w:rsidR="00E95628" w:rsidRDefault="00641366">
            <w:pPr>
              <w:pStyle w:val="Normal11"/>
              <w:jc w:val="right"/>
              <w:rPr>
                <w:rFonts w:ascii="Arial" w:eastAsia="Arial" w:hAnsi="Arial" w:cs="Arial"/>
                <w:b/>
                <w:color w:val="000000"/>
                <w:sz w:val="16"/>
              </w:rPr>
            </w:pPr>
            <w:r>
              <w:rPr>
                <w:rFonts w:ascii="Arial" w:eastAsia="Arial" w:hAnsi="Arial" w:cs="Arial"/>
                <w:b/>
                <w:color w:val="000000"/>
                <w:sz w:val="16"/>
              </w:rPr>
              <w:t>26.623</w:t>
            </w:r>
          </w:p>
        </w:tc>
      </w:tr>
      <w:tr w:rsidR="00E956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04"/>
        </w:trPr>
        <w:tc>
          <w:tcPr>
            <w:tcW w:w="4890"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center"/>
          </w:tcPr>
          <w:p w:rsidR="00E95628" w:rsidRDefault="00641366">
            <w:pPr>
              <w:pStyle w:val="Normal11"/>
              <w:rPr>
                <w:rFonts w:ascii="Arial" w:eastAsia="Arial" w:hAnsi="Arial" w:cs="Arial"/>
                <w:b/>
                <w:color w:val="000000"/>
                <w:sz w:val="16"/>
              </w:rPr>
            </w:pPr>
            <w:r>
              <w:rPr>
                <w:rFonts w:ascii="Arial" w:eastAsia="Arial" w:hAnsi="Arial" w:cs="Arial"/>
                <w:b/>
                <w:color w:val="000000"/>
                <w:sz w:val="16"/>
              </w:rPr>
              <w:t>Mutações do período</w:t>
            </w:r>
          </w:p>
        </w:tc>
        <w:tc>
          <w:tcPr>
            <w:tcW w:w="30" w:type="dxa"/>
            <w:tcBorders>
              <w:top w:val="single" w:sz="4" w:space="0" w:color="000000"/>
              <w:left w:val="nil"/>
              <w:bottom w:val="single" w:sz="4" w:space="0" w:color="000000"/>
              <w:right w:val="nil"/>
              <w:tl2br w:val="nil"/>
              <w:tr2bl w:val="nil"/>
            </w:tcBorders>
            <w:shd w:val="clear" w:color="FFFFFF" w:fill="FFFFFF"/>
            <w:noWrap/>
            <w:tcMar>
              <w:left w:w="0" w:type="dxa"/>
              <w:right w:w="0" w:type="dxa"/>
            </w:tcMar>
            <w:vAlign w:val="center"/>
          </w:tcPr>
          <w:p w:rsidR="00E95628" w:rsidRDefault="00E95628">
            <w:pPr>
              <w:pStyle w:val="Normal11"/>
              <w:rPr>
                <w:rFonts w:ascii="Arial" w:eastAsia="Arial" w:hAnsi="Arial" w:cs="Arial"/>
                <w:b/>
                <w:color w:val="000000"/>
                <w:sz w:val="16"/>
              </w:rPr>
            </w:pPr>
          </w:p>
        </w:tc>
        <w:tc>
          <w:tcPr>
            <w:tcW w:w="840" w:type="dxa"/>
            <w:tcBorders>
              <w:top w:val="single" w:sz="4" w:space="0" w:color="000000"/>
              <w:left w:val="nil"/>
              <w:bottom w:val="single" w:sz="4" w:space="0" w:color="000000"/>
              <w:right w:val="nil"/>
              <w:tl2br w:val="nil"/>
              <w:tr2bl w:val="nil"/>
            </w:tcBorders>
            <w:shd w:val="clear" w:color="FFFFFF" w:fill="FFFFFF"/>
            <w:noWrap/>
            <w:tcMar>
              <w:left w:w="0" w:type="dxa"/>
              <w:right w:w="0" w:type="dxa"/>
            </w:tcMar>
            <w:vAlign w:val="center"/>
          </w:tcPr>
          <w:p w:rsidR="00E95628" w:rsidRDefault="00E95628">
            <w:pPr>
              <w:pStyle w:val="Normal11"/>
              <w:jc w:val="center"/>
              <w:rPr>
                <w:rFonts w:ascii="Arial" w:eastAsia="Arial" w:hAnsi="Arial" w:cs="Arial"/>
                <w:b/>
                <w:color w:val="000000"/>
                <w:sz w:val="16"/>
              </w:rPr>
            </w:pPr>
          </w:p>
        </w:tc>
        <w:tc>
          <w:tcPr>
            <w:tcW w:w="1020" w:type="dxa"/>
            <w:tcBorders>
              <w:top w:val="single" w:sz="4" w:space="0" w:color="000000"/>
              <w:left w:val="nil"/>
              <w:bottom w:val="single" w:sz="4" w:space="0" w:color="000000"/>
              <w:right w:val="nil"/>
              <w:tl2br w:val="nil"/>
              <w:tr2bl w:val="nil"/>
            </w:tcBorders>
            <w:shd w:val="clear" w:color="FFFFFF" w:fill="FFFFFF"/>
            <w:noWrap/>
            <w:tcMar>
              <w:left w:w="40" w:type="dxa"/>
              <w:right w:w="100" w:type="dxa"/>
            </w:tcMar>
            <w:vAlign w:val="center"/>
          </w:tcPr>
          <w:p w:rsidR="00E95628" w:rsidRDefault="00641366">
            <w:pPr>
              <w:pStyle w:val="Normal11"/>
              <w:jc w:val="right"/>
              <w:rPr>
                <w:rFonts w:ascii="Arial" w:eastAsia="Arial" w:hAnsi="Arial" w:cs="Arial"/>
                <w:b/>
                <w:color w:val="000000"/>
                <w:sz w:val="16"/>
              </w:rPr>
            </w:pPr>
            <w:r>
              <w:rPr>
                <w:rFonts w:ascii="Arial" w:eastAsia="Arial" w:hAnsi="Arial" w:cs="Arial"/>
                <w:b/>
                <w:color w:val="000000"/>
                <w:sz w:val="16"/>
              </w:rPr>
              <w:t>45.100</w:t>
            </w:r>
          </w:p>
        </w:tc>
        <w:tc>
          <w:tcPr>
            <w:tcW w:w="1020" w:type="dxa"/>
            <w:tcBorders>
              <w:top w:val="single" w:sz="4" w:space="0" w:color="000000"/>
              <w:left w:val="nil"/>
              <w:bottom w:val="single" w:sz="4" w:space="0" w:color="000000"/>
              <w:right w:val="nil"/>
              <w:tl2br w:val="nil"/>
              <w:tr2bl w:val="nil"/>
            </w:tcBorders>
            <w:shd w:val="clear" w:color="FFFFFF" w:fill="FFFFFF"/>
            <w:noWrap/>
            <w:tcMar>
              <w:left w:w="0" w:type="dxa"/>
              <w:right w:w="0" w:type="dxa"/>
            </w:tcMar>
            <w:vAlign w:val="center"/>
          </w:tcPr>
          <w:p w:rsidR="00E95628" w:rsidRDefault="00E95628">
            <w:pPr>
              <w:pStyle w:val="Normal11"/>
              <w:jc w:val="right"/>
              <w:rPr>
                <w:rFonts w:ascii="Arial" w:eastAsia="Arial" w:hAnsi="Arial" w:cs="Arial"/>
                <w:b/>
                <w:color w:val="000000"/>
                <w:sz w:val="16"/>
              </w:rPr>
            </w:pPr>
          </w:p>
        </w:tc>
        <w:tc>
          <w:tcPr>
            <w:tcW w:w="1020"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center"/>
          </w:tcPr>
          <w:p w:rsidR="00E95628" w:rsidRDefault="00641366">
            <w:pPr>
              <w:pStyle w:val="Normal11"/>
              <w:jc w:val="right"/>
              <w:rPr>
                <w:rFonts w:ascii="Arial" w:eastAsia="Arial" w:hAnsi="Arial" w:cs="Arial"/>
                <w:b/>
                <w:color w:val="000000"/>
                <w:sz w:val="16"/>
              </w:rPr>
            </w:pPr>
            <w:r>
              <w:rPr>
                <w:rFonts w:ascii="Arial" w:eastAsia="Arial" w:hAnsi="Arial" w:cs="Arial"/>
                <w:b/>
                <w:color w:val="000000"/>
                <w:sz w:val="16"/>
              </w:rPr>
              <w:t>(7.441)</w:t>
            </w:r>
          </w:p>
        </w:tc>
        <w:tc>
          <w:tcPr>
            <w:tcW w:w="1020" w:type="dxa"/>
            <w:tcBorders>
              <w:top w:val="single" w:sz="4" w:space="0" w:color="000000"/>
              <w:left w:val="nil"/>
              <w:bottom w:val="single" w:sz="4" w:space="0" w:color="000000"/>
              <w:right w:val="nil"/>
              <w:tl2br w:val="nil"/>
              <w:tr2bl w:val="nil"/>
            </w:tcBorders>
            <w:shd w:val="clear" w:color="FFFFFF" w:fill="FFFFFF"/>
            <w:noWrap/>
            <w:tcMar>
              <w:left w:w="40" w:type="dxa"/>
              <w:right w:w="100" w:type="dxa"/>
            </w:tcMar>
            <w:vAlign w:val="bottom"/>
          </w:tcPr>
          <w:p w:rsidR="00E95628" w:rsidRDefault="00641366">
            <w:pPr>
              <w:pStyle w:val="Normal11"/>
              <w:jc w:val="right"/>
              <w:rPr>
                <w:rFonts w:ascii="Arial" w:eastAsia="Arial" w:hAnsi="Arial" w:cs="Arial"/>
                <w:b/>
                <w:color w:val="000000"/>
                <w:sz w:val="16"/>
              </w:rPr>
            </w:pPr>
            <w:r>
              <w:rPr>
                <w:rFonts w:ascii="Arial" w:eastAsia="Arial" w:hAnsi="Arial" w:cs="Arial"/>
                <w:b/>
                <w:color w:val="000000"/>
                <w:sz w:val="16"/>
              </w:rPr>
              <w:t>37.659</w:t>
            </w:r>
          </w:p>
        </w:tc>
      </w:tr>
      <w:tr w:rsidR="00E956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04"/>
        </w:trPr>
        <w:tc>
          <w:tcPr>
            <w:tcW w:w="4890" w:type="dxa"/>
            <w:tcBorders>
              <w:top w:val="single" w:sz="4" w:space="0" w:color="000000"/>
              <w:left w:val="nil"/>
              <w:bottom w:val="nil"/>
              <w:right w:val="nil"/>
              <w:tl2br w:val="nil"/>
              <w:tr2bl w:val="nil"/>
            </w:tcBorders>
            <w:shd w:val="clear" w:color="FFFFFF" w:fill="FFFFFF"/>
            <w:noWrap/>
            <w:tcMar>
              <w:left w:w="40" w:type="dxa"/>
              <w:right w:w="40" w:type="dxa"/>
            </w:tcMar>
            <w:vAlign w:val="bottom"/>
          </w:tcPr>
          <w:p w:rsidR="00E95628" w:rsidRDefault="00641366">
            <w:pPr>
              <w:pStyle w:val="Normal11"/>
              <w:rPr>
                <w:rFonts w:ascii="Arial" w:eastAsia="Arial" w:hAnsi="Arial" w:cs="Arial"/>
                <w:color w:val="000000"/>
                <w:sz w:val="16"/>
              </w:rPr>
            </w:pPr>
            <w:r>
              <w:rPr>
                <w:rFonts w:ascii="Arial" w:eastAsia="Arial" w:hAnsi="Arial" w:cs="Arial"/>
                <w:color w:val="000000"/>
                <w:sz w:val="16"/>
              </w:rPr>
              <w:t>As notas explicativas são parte integrante das demonstrações contábeis.</w:t>
            </w:r>
          </w:p>
        </w:tc>
        <w:tc>
          <w:tcPr>
            <w:tcW w:w="30" w:type="dxa"/>
            <w:tcBorders>
              <w:top w:val="single" w:sz="4" w:space="0" w:color="000000"/>
              <w:left w:val="nil"/>
              <w:bottom w:val="nil"/>
              <w:right w:val="nil"/>
              <w:tl2br w:val="nil"/>
              <w:tr2bl w:val="nil"/>
            </w:tcBorders>
            <w:shd w:val="clear" w:color="FFFFFF" w:fill="FFFFFF"/>
            <w:noWrap/>
            <w:tcMar>
              <w:left w:w="0" w:type="dxa"/>
              <w:right w:w="0" w:type="dxa"/>
            </w:tcMar>
            <w:vAlign w:val="bottom"/>
          </w:tcPr>
          <w:p w:rsidR="00E95628" w:rsidRDefault="00E95628">
            <w:pPr>
              <w:pStyle w:val="Normal11"/>
              <w:rPr>
                <w:rFonts w:ascii="Arial" w:eastAsia="Arial" w:hAnsi="Arial" w:cs="Arial"/>
                <w:color w:val="000000"/>
                <w:sz w:val="16"/>
              </w:rPr>
            </w:pPr>
          </w:p>
        </w:tc>
        <w:tc>
          <w:tcPr>
            <w:tcW w:w="840" w:type="dxa"/>
            <w:tcBorders>
              <w:top w:val="single" w:sz="4" w:space="0" w:color="000000"/>
              <w:left w:val="nil"/>
              <w:bottom w:val="nil"/>
              <w:right w:val="nil"/>
              <w:tl2br w:val="nil"/>
              <w:tr2bl w:val="nil"/>
            </w:tcBorders>
            <w:shd w:val="clear" w:color="FFFFFF" w:fill="FFFFFF"/>
            <w:noWrap/>
            <w:tcMar>
              <w:left w:w="0" w:type="dxa"/>
              <w:right w:w="0" w:type="dxa"/>
            </w:tcMar>
            <w:vAlign w:val="bottom"/>
          </w:tcPr>
          <w:p w:rsidR="00E95628" w:rsidRDefault="00E95628">
            <w:pPr>
              <w:pStyle w:val="Normal11"/>
              <w:rPr>
                <w:rFonts w:ascii="Arial" w:eastAsia="Arial" w:hAnsi="Arial" w:cs="Arial"/>
                <w:color w:val="000000"/>
                <w:sz w:val="16"/>
              </w:rPr>
            </w:pPr>
          </w:p>
        </w:tc>
        <w:tc>
          <w:tcPr>
            <w:tcW w:w="1020" w:type="dxa"/>
            <w:tcBorders>
              <w:top w:val="single" w:sz="4" w:space="0" w:color="000000"/>
              <w:left w:val="nil"/>
              <w:bottom w:val="nil"/>
              <w:right w:val="nil"/>
              <w:tl2br w:val="nil"/>
              <w:tr2bl w:val="nil"/>
            </w:tcBorders>
            <w:shd w:val="clear" w:color="FFFFFF" w:fill="FFFFFF"/>
            <w:noWrap/>
            <w:tcMar>
              <w:left w:w="0" w:type="dxa"/>
              <w:right w:w="0" w:type="dxa"/>
            </w:tcMar>
            <w:vAlign w:val="bottom"/>
          </w:tcPr>
          <w:p w:rsidR="00E95628" w:rsidRDefault="00E95628">
            <w:pPr>
              <w:pStyle w:val="Normal11"/>
              <w:rPr>
                <w:rFonts w:ascii="Arial" w:eastAsia="Arial" w:hAnsi="Arial" w:cs="Arial"/>
                <w:color w:val="000000"/>
                <w:sz w:val="16"/>
              </w:rPr>
            </w:pPr>
          </w:p>
        </w:tc>
        <w:tc>
          <w:tcPr>
            <w:tcW w:w="1020" w:type="dxa"/>
            <w:tcBorders>
              <w:top w:val="single" w:sz="4" w:space="0" w:color="000000"/>
              <w:left w:val="nil"/>
              <w:bottom w:val="nil"/>
              <w:right w:val="nil"/>
              <w:tl2br w:val="nil"/>
              <w:tr2bl w:val="nil"/>
            </w:tcBorders>
            <w:shd w:val="clear" w:color="FFFFFF" w:fill="FFFFFF"/>
            <w:noWrap/>
            <w:tcMar>
              <w:left w:w="0" w:type="dxa"/>
              <w:right w:w="0" w:type="dxa"/>
            </w:tcMar>
            <w:vAlign w:val="bottom"/>
          </w:tcPr>
          <w:p w:rsidR="00E95628" w:rsidRDefault="00E95628">
            <w:pPr>
              <w:pStyle w:val="Normal11"/>
              <w:rPr>
                <w:rFonts w:ascii="Arial" w:eastAsia="Arial" w:hAnsi="Arial" w:cs="Arial"/>
                <w:color w:val="000000"/>
                <w:sz w:val="16"/>
              </w:rPr>
            </w:pPr>
          </w:p>
        </w:tc>
        <w:tc>
          <w:tcPr>
            <w:tcW w:w="1020" w:type="dxa"/>
            <w:tcBorders>
              <w:top w:val="single" w:sz="4" w:space="0" w:color="000000"/>
              <w:left w:val="nil"/>
              <w:bottom w:val="nil"/>
              <w:right w:val="nil"/>
              <w:tl2br w:val="nil"/>
              <w:tr2bl w:val="nil"/>
            </w:tcBorders>
            <w:shd w:val="clear" w:color="FFFFFF" w:fill="FFFFFF"/>
            <w:noWrap/>
            <w:tcMar>
              <w:left w:w="0" w:type="dxa"/>
              <w:right w:w="0" w:type="dxa"/>
            </w:tcMar>
            <w:vAlign w:val="bottom"/>
          </w:tcPr>
          <w:p w:rsidR="00E95628" w:rsidRDefault="00E95628">
            <w:pPr>
              <w:pStyle w:val="Normal11"/>
              <w:rPr>
                <w:rFonts w:ascii="Arial" w:eastAsia="Arial" w:hAnsi="Arial" w:cs="Arial"/>
                <w:color w:val="000000"/>
                <w:sz w:val="16"/>
              </w:rPr>
            </w:pPr>
          </w:p>
        </w:tc>
        <w:tc>
          <w:tcPr>
            <w:tcW w:w="1020" w:type="dxa"/>
            <w:tcBorders>
              <w:top w:val="single" w:sz="4" w:space="0" w:color="000000"/>
              <w:left w:val="nil"/>
              <w:bottom w:val="nil"/>
              <w:right w:val="nil"/>
              <w:tl2br w:val="nil"/>
              <w:tr2bl w:val="nil"/>
            </w:tcBorders>
            <w:shd w:val="clear" w:color="FFFFFF" w:fill="FFFFFF"/>
            <w:noWrap/>
            <w:tcMar>
              <w:left w:w="0" w:type="dxa"/>
              <w:right w:w="0" w:type="dxa"/>
            </w:tcMar>
            <w:vAlign w:val="bottom"/>
          </w:tcPr>
          <w:p w:rsidR="00E95628" w:rsidRDefault="00E95628">
            <w:pPr>
              <w:pStyle w:val="Normal11"/>
              <w:rPr>
                <w:rFonts w:ascii="Arial" w:eastAsia="Arial" w:hAnsi="Arial" w:cs="Arial"/>
                <w:color w:val="000000"/>
                <w:sz w:val="16"/>
              </w:rPr>
            </w:pPr>
          </w:p>
        </w:tc>
      </w:tr>
      <w:tr w:rsidR="00E956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04"/>
        </w:trPr>
        <w:tc>
          <w:tcPr>
            <w:tcW w:w="4890" w:type="dxa"/>
            <w:tcBorders>
              <w:top w:val="nil"/>
              <w:left w:val="nil"/>
              <w:bottom w:val="nil"/>
              <w:right w:val="nil"/>
              <w:tl2br w:val="nil"/>
              <w:tr2bl w:val="nil"/>
            </w:tcBorders>
            <w:shd w:val="clear" w:color="FFFFFF" w:fill="FFFFFF"/>
            <w:noWrap/>
            <w:tcMar>
              <w:left w:w="0" w:type="dxa"/>
              <w:right w:w="0" w:type="dxa"/>
            </w:tcMar>
            <w:vAlign w:val="bottom"/>
          </w:tcPr>
          <w:p w:rsidR="00E95628" w:rsidRDefault="00E95628">
            <w:pPr>
              <w:pStyle w:val="Normal11"/>
              <w:rPr>
                <w:rFonts w:ascii="Arial" w:eastAsia="Arial" w:hAnsi="Arial" w:cs="Arial"/>
                <w:color w:val="000000"/>
                <w:sz w:val="16"/>
              </w:rPr>
            </w:pPr>
          </w:p>
        </w:tc>
        <w:tc>
          <w:tcPr>
            <w:tcW w:w="30" w:type="dxa"/>
            <w:tcBorders>
              <w:top w:val="nil"/>
              <w:left w:val="nil"/>
              <w:bottom w:val="nil"/>
              <w:right w:val="nil"/>
              <w:tl2br w:val="nil"/>
              <w:tr2bl w:val="nil"/>
            </w:tcBorders>
            <w:shd w:val="clear" w:color="FFFFFF" w:fill="FFFFFF"/>
            <w:noWrap/>
            <w:tcMar>
              <w:left w:w="0" w:type="dxa"/>
              <w:right w:w="0" w:type="dxa"/>
            </w:tcMar>
            <w:vAlign w:val="bottom"/>
          </w:tcPr>
          <w:p w:rsidR="00E95628" w:rsidRDefault="00E95628">
            <w:pPr>
              <w:pStyle w:val="Normal11"/>
              <w:rPr>
                <w:rFonts w:ascii="Arial" w:eastAsia="Arial" w:hAnsi="Arial" w:cs="Arial"/>
                <w:color w:val="000000"/>
                <w:sz w:val="16"/>
              </w:rPr>
            </w:pPr>
          </w:p>
        </w:tc>
        <w:tc>
          <w:tcPr>
            <w:tcW w:w="840" w:type="dxa"/>
            <w:tcBorders>
              <w:top w:val="nil"/>
              <w:left w:val="nil"/>
              <w:bottom w:val="nil"/>
              <w:right w:val="nil"/>
              <w:tl2br w:val="nil"/>
              <w:tr2bl w:val="nil"/>
            </w:tcBorders>
            <w:shd w:val="clear" w:color="FFFFFF" w:fill="FFFFFF"/>
            <w:noWrap/>
            <w:tcMar>
              <w:left w:w="0" w:type="dxa"/>
              <w:right w:w="0" w:type="dxa"/>
            </w:tcMar>
            <w:vAlign w:val="bottom"/>
          </w:tcPr>
          <w:p w:rsidR="00E95628" w:rsidRDefault="00E95628">
            <w:pPr>
              <w:pStyle w:val="Normal11"/>
              <w:rPr>
                <w:rFonts w:ascii="Arial" w:eastAsia="Arial" w:hAnsi="Arial" w:cs="Arial"/>
                <w:color w:val="000000"/>
                <w:sz w:val="16"/>
              </w:rPr>
            </w:pPr>
          </w:p>
        </w:tc>
        <w:tc>
          <w:tcPr>
            <w:tcW w:w="1020" w:type="dxa"/>
            <w:tcBorders>
              <w:top w:val="nil"/>
              <w:left w:val="nil"/>
              <w:bottom w:val="nil"/>
              <w:right w:val="nil"/>
              <w:tl2br w:val="nil"/>
              <w:tr2bl w:val="nil"/>
            </w:tcBorders>
            <w:shd w:val="clear" w:color="FFFFFF" w:fill="FFFFFF"/>
            <w:noWrap/>
            <w:tcMar>
              <w:left w:w="0" w:type="dxa"/>
              <w:right w:w="0" w:type="dxa"/>
            </w:tcMar>
            <w:vAlign w:val="bottom"/>
          </w:tcPr>
          <w:p w:rsidR="00E95628" w:rsidRDefault="00E95628">
            <w:pPr>
              <w:pStyle w:val="Normal11"/>
              <w:rPr>
                <w:rFonts w:ascii="Arial" w:eastAsia="Arial" w:hAnsi="Arial" w:cs="Arial"/>
                <w:color w:val="000000"/>
                <w:sz w:val="16"/>
              </w:rPr>
            </w:pPr>
          </w:p>
        </w:tc>
        <w:tc>
          <w:tcPr>
            <w:tcW w:w="1020" w:type="dxa"/>
            <w:tcBorders>
              <w:top w:val="nil"/>
              <w:left w:val="nil"/>
              <w:bottom w:val="nil"/>
              <w:right w:val="nil"/>
              <w:tl2br w:val="nil"/>
              <w:tr2bl w:val="nil"/>
            </w:tcBorders>
            <w:shd w:val="clear" w:color="FFFFFF" w:fill="FFFFFF"/>
            <w:noWrap/>
            <w:tcMar>
              <w:left w:w="0" w:type="dxa"/>
              <w:right w:w="0" w:type="dxa"/>
            </w:tcMar>
            <w:vAlign w:val="bottom"/>
          </w:tcPr>
          <w:p w:rsidR="00E95628" w:rsidRDefault="00E95628">
            <w:pPr>
              <w:pStyle w:val="Normal11"/>
              <w:rPr>
                <w:rFonts w:ascii="Arial" w:eastAsia="Arial" w:hAnsi="Arial" w:cs="Arial"/>
                <w:color w:val="000000"/>
                <w:sz w:val="16"/>
              </w:rPr>
            </w:pPr>
          </w:p>
        </w:tc>
        <w:tc>
          <w:tcPr>
            <w:tcW w:w="1020" w:type="dxa"/>
            <w:tcBorders>
              <w:top w:val="nil"/>
              <w:left w:val="nil"/>
              <w:bottom w:val="nil"/>
              <w:right w:val="nil"/>
              <w:tl2br w:val="nil"/>
              <w:tr2bl w:val="nil"/>
            </w:tcBorders>
            <w:shd w:val="clear" w:color="FFFFFF" w:fill="FFFFFF"/>
            <w:noWrap/>
            <w:tcMar>
              <w:left w:w="0" w:type="dxa"/>
              <w:right w:w="0" w:type="dxa"/>
            </w:tcMar>
            <w:vAlign w:val="bottom"/>
          </w:tcPr>
          <w:p w:rsidR="00E95628" w:rsidRDefault="00E95628">
            <w:pPr>
              <w:pStyle w:val="Normal11"/>
              <w:rPr>
                <w:rFonts w:ascii="Arial" w:eastAsia="Arial" w:hAnsi="Arial" w:cs="Arial"/>
                <w:color w:val="000000"/>
                <w:sz w:val="16"/>
              </w:rPr>
            </w:pPr>
          </w:p>
        </w:tc>
        <w:tc>
          <w:tcPr>
            <w:tcW w:w="1020" w:type="dxa"/>
            <w:tcBorders>
              <w:top w:val="nil"/>
              <w:left w:val="nil"/>
              <w:bottom w:val="nil"/>
              <w:right w:val="nil"/>
              <w:tl2br w:val="nil"/>
              <w:tr2bl w:val="nil"/>
            </w:tcBorders>
            <w:shd w:val="clear" w:color="FFFFFF" w:fill="FFFFFF"/>
            <w:noWrap/>
            <w:tcMar>
              <w:left w:w="0" w:type="dxa"/>
              <w:right w:w="0" w:type="dxa"/>
            </w:tcMar>
            <w:vAlign w:val="bottom"/>
          </w:tcPr>
          <w:p w:rsidR="00E95628" w:rsidRDefault="00E95628">
            <w:pPr>
              <w:pStyle w:val="Normal11"/>
              <w:rPr>
                <w:rFonts w:ascii="Arial" w:eastAsia="Arial" w:hAnsi="Arial" w:cs="Arial"/>
                <w:color w:val="000000"/>
                <w:sz w:val="16"/>
              </w:rPr>
            </w:pPr>
          </w:p>
        </w:tc>
      </w:tr>
    </w:tbl>
    <w:tbl>
      <w:tblPr>
        <w:tblStyle w:val="CDMRange20"/>
        <w:tblW w:w="9750" w:type="dxa"/>
        <w:tblLayout w:type="fixed"/>
        <w:tblLook w:val="0600" w:firstRow="0" w:lastRow="0" w:firstColumn="0" w:lastColumn="0" w:noHBand="1" w:noVBand="1"/>
      </w:tblPr>
      <w:tblGrid>
        <w:gridCol w:w="6300"/>
        <w:gridCol w:w="750"/>
        <w:gridCol w:w="1350"/>
        <w:gridCol w:w="1350"/>
      </w:tblGrid>
      <w:tr w:rsidR="00E95628">
        <w:trPr>
          <w:trHeight w:hRule="exact" w:val="204"/>
        </w:trPr>
        <w:tc>
          <w:tcPr>
            <w:tcW w:w="6300" w:type="dxa"/>
            <w:tcBorders>
              <w:top w:val="nil"/>
              <w:left w:val="nil"/>
              <w:bottom w:val="nil"/>
              <w:right w:val="nil"/>
              <w:tl2br w:val="nil"/>
              <w:tr2bl w:val="nil"/>
            </w:tcBorders>
            <w:shd w:val="clear" w:color="FFFFFF" w:fill="FFFFFF"/>
            <w:noWrap/>
            <w:tcMar>
              <w:left w:w="0" w:type="dxa"/>
              <w:right w:w="0" w:type="dxa"/>
            </w:tcMar>
            <w:vAlign w:val="bottom"/>
          </w:tcPr>
          <w:p w:rsidR="00E95628" w:rsidRDefault="00E95628">
            <w:pPr>
              <w:pStyle w:val="Normal12"/>
              <w:pageBreakBefore/>
              <w:rPr>
                <w:rFonts w:ascii="Arial" w:eastAsia="Arial" w:hAnsi="Arial" w:cs="Arial"/>
                <w:color w:val="000000"/>
                <w:sz w:val="16"/>
              </w:rPr>
            </w:pPr>
          </w:p>
        </w:tc>
        <w:tc>
          <w:tcPr>
            <w:tcW w:w="750" w:type="dxa"/>
            <w:tcBorders>
              <w:top w:val="nil"/>
              <w:left w:val="nil"/>
              <w:bottom w:val="nil"/>
              <w:right w:val="nil"/>
              <w:tl2br w:val="nil"/>
              <w:tr2bl w:val="nil"/>
            </w:tcBorders>
            <w:shd w:val="clear" w:color="FFFFFF" w:fill="FFFFFF"/>
            <w:noWrap/>
            <w:tcMar>
              <w:left w:w="0" w:type="dxa"/>
              <w:right w:w="0" w:type="dxa"/>
            </w:tcMar>
            <w:vAlign w:val="bottom"/>
          </w:tcPr>
          <w:p w:rsidR="00E95628" w:rsidRDefault="00E95628">
            <w:pPr>
              <w:pStyle w:val="Normal12"/>
              <w:jc w:val="center"/>
              <w:rPr>
                <w:rFonts w:ascii="Arial" w:eastAsia="Arial" w:hAnsi="Arial" w:cs="Arial"/>
                <w:color w:val="000000"/>
                <w:sz w:val="16"/>
              </w:rPr>
            </w:pPr>
          </w:p>
        </w:tc>
        <w:tc>
          <w:tcPr>
            <w:tcW w:w="1350" w:type="dxa"/>
            <w:tcBorders>
              <w:top w:val="nil"/>
              <w:left w:val="nil"/>
              <w:bottom w:val="nil"/>
              <w:right w:val="nil"/>
              <w:tl2br w:val="nil"/>
              <w:tr2bl w:val="nil"/>
            </w:tcBorders>
            <w:shd w:val="clear" w:color="FFFFFF" w:fill="FFFFFF"/>
            <w:noWrap/>
            <w:tcMar>
              <w:left w:w="0" w:type="dxa"/>
              <w:right w:w="0" w:type="dxa"/>
            </w:tcMar>
            <w:vAlign w:val="bottom"/>
          </w:tcPr>
          <w:p w:rsidR="00E95628" w:rsidRDefault="00E95628">
            <w:pPr>
              <w:pStyle w:val="Normal12"/>
              <w:rPr>
                <w:rFonts w:ascii="Arial" w:eastAsia="Arial" w:hAnsi="Arial" w:cs="Arial"/>
                <w:color w:val="000000"/>
                <w:sz w:val="16"/>
              </w:rPr>
            </w:pPr>
          </w:p>
        </w:tc>
        <w:tc>
          <w:tcPr>
            <w:tcW w:w="1350" w:type="dxa"/>
            <w:tcBorders>
              <w:top w:val="nil"/>
              <w:left w:val="nil"/>
              <w:bottom w:val="nil"/>
              <w:right w:val="nil"/>
              <w:tl2br w:val="nil"/>
              <w:tr2bl w:val="nil"/>
            </w:tcBorders>
            <w:shd w:val="clear" w:color="FFFFFF" w:fill="FFFFFF"/>
            <w:noWrap/>
            <w:tcMar>
              <w:left w:w="0" w:type="dxa"/>
              <w:right w:w="0" w:type="dxa"/>
            </w:tcMar>
            <w:vAlign w:val="bottom"/>
          </w:tcPr>
          <w:p w:rsidR="00E95628" w:rsidRDefault="00E95628">
            <w:pPr>
              <w:pStyle w:val="Normal12"/>
              <w:rPr>
                <w:rFonts w:ascii="Arial" w:eastAsia="Arial" w:hAnsi="Arial" w:cs="Arial"/>
                <w:color w:val="000000"/>
                <w:sz w:val="16"/>
              </w:rPr>
            </w:pPr>
          </w:p>
        </w:tc>
      </w:tr>
      <w:tr w:rsidR="00E956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40"/>
        </w:trPr>
        <w:tc>
          <w:tcPr>
            <w:tcW w:w="6300" w:type="dxa"/>
            <w:tcBorders>
              <w:top w:val="nil"/>
              <w:left w:val="nil"/>
              <w:bottom w:val="nil"/>
              <w:right w:val="nil"/>
              <w:tl2br w:val="nil"/>
              <w:tr2bl w:val="nil"/>
            </w:tcBorders>
            <w:shd w:val="clear" w:color="auto" w:fill="auto"/>
            <w:noWrap/>
            <w:tcMar>
              <w:left w:w="40" w:type="dxa"/>
              <w:right w:w="40" w:type="dxa"/>
            </w:tcMar>
            <w:vAlign w:val="bottom"/>
          </w:tcPr>
          <w:p w:rsidR="00E95628" w:rsidRDefault="00641366">
            <w:pPr>
              <w:pStyle w:val="Normal12"/>
              <w:rPr>
                <w:rFonts w:ascii="Arial" w:eastAsia="Arial" w:hAnsi="Arial" w:cs="Arial"/>
                <w:b/>
                <w:color w:val="000000"/>
                <w:sz w:val="18"/>
              </w:rPr>
            </w:pPr>
            <w:r>
              <w:rPr>
                <w:rFonts w:ascii="Arial" w:eastAsia="Arial" w:hAnsi="Arial" w:cs="Arial"/>
                <w:b/>
                <w:color w:val="000000"/>
                <w:sz w:val="18"/>
              </w:rPr>
              <w:t>DEMONSTRAÇÃO DOS FLUXOS DE CAIXA - MÉTODO INDIRETO</w:t>
            </w:r>
          </w:p>
        </w:tc>
        <w:tc>
          <w:tcPr>
            <w:tcW w:w="750" w:type="dxa"/>
            <w:tcBorders>
              <w:top w:val="nil"/>
              <w:left w:val="nil"/>
              <w:bottom w:val="nil"/>
              <w:right w:val="nil"/>
              <w:tl2br w:val="nil"/>
              <w:tr2bl w:val="nil"/>
            </w:tcBorders>
            <w:shd w:val="clear" w:color="auto" w:fill="auto"/>
            <w:noWrap/>
            <w:tcMar>
              <w:left w:w="0" w:type="dxa"/>
              <w:right w:w="0" w:type="dxa"/>
            </w:tcMar>
            <w:vAlign w:val="bottom"/>
          </w:tcPr>
          <w:p w:rsidR="00E95628" w:rsidRDefault="00E95628">
            <w:pPr>
              <w:pStyle w:val="Normal12"/>
              <w:jc w:val="center"/>
              <w:rPr>
                <w:rFonts w:ascii="Arial" w:eastAsia="Arial" w:hAnsi="Arial" w:cs="Arial"/>
                <w:b/>
                <w:color w:val="000000"/>
                <w:sz w:val="18"/>
              </w:rPr>
            </w:pPr>
          </w:p>
        </w:tc>
        <w:tc>
          <w:tcPr>
            <w:tcW w:w="1350" w:type="dxa"/>
            <w:tcBorders>
              <w:top w:val="nil"/>
              <w:left w:val="nil"/>
              <w:bottom w:val="nil"/>
              <w:right w:val="nil"/>
              <w:tl2br w:val="nil"/>
              <w:tr2bl w:val="nil"/>
            </w:tcBorders>
            <w:shd w:val="clear" w:color="auto" w:fill="auto"/>
            <w:noWrap/>
            <w:tcMar>
              <w:left w:w="0" w:type="dxa"/>
              <w:right w:w="0" w:type="dxa"/>
            </w:tcMar>
            <w:vAlign w:val="bottom"/>
          </w:tcPr>
          <w:p w:rsidR="00E95628" w:rsidRDefault="00E95628">
            <w:pPr>
              <w:pStyle w:val="Normal12"/>
              <w:rPr>
                <w:rFonts w:ascii="Arial" w:eastAsia="Arial" w:hAnsi="Arial" w:cs="Arial"/>
                <w:b/>
                <w:color w:val="000000"/>
                <w:sz w:val="18"/>
              </w:rPr>
            </w:pPr>
          </w:p>
        </w:tc>
        <w:tc>
          <w:tcPr>
            <w:tcW w:w="1350" w:type="dxa"/>
            <w:tcBorders>
              <w:top w:val="nil"/>
              <w:left w:val="nil"/>
              <w:bottom w:val="nil"/>
              <w:right w:val="nil"/>
              <w:tl2br w:val="nil"/>
              <w:tr2bl w:val="nil"/>
            </w:tcBorders>
            <w:shd w:val="clear" w:color="auto" w:fill="auto"/>
            <w:noWrap/>
            <w:tcMar>
              <w:left w:w="0" w:type="dxa"/>
              <w:right w:w="0" w:type="dxa"/>
            </w:tcMar>
            <w:vAlign w:val="bottom"/>
          </w:tcPr>
          <w:p w:rsidR="00E95628" w:rsidRDefault="00E95628">
            <w:pPr>
              <w:pStyle w:val="Normal12"/>
              <w:rPr>
                <w:rFonts w:ascii="Arial" w:eastAsia="Arial" w:hAnsi="Arial" w:cs="Arial"/>
                <w:b/>
                <w:color w:val="000000"/>
                <w:sz w:val="18"/>
              </w:rPr>
            </w:pPr>
          </w:p>
        </w:tc>
      </w:tr>
      <w:tr w:rsidR="00E956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04"/>
        </w:trPr>
        <w:tc>
          <w:tcPr>
            <w:tcW w:w="6300" w:type="dxa"/>
            <w:tcBorders>
              <w:top w:val="nil"/>
              <w:left w:val="nil"/>
              <w:bottom w:val="single" w:sz="4" w:space="0" w:color="000000"/>
              <w:right w:val="nil"/>
              <w:tl2br w:val="nil"/>
              <w:tr2bl w:val="nil"/>
            </w:tcBorders>
            <w:shd w:val="clear" w:color="auto" w:fill="auto"/>
            <w:noWrap/>
            <w:tcMar>
              <w:left w:w="0" w:type="dxa"/>
              <w:right w:w="0" w:type="dxa"/>
            </w:tcMar>
            <w:vAlign w:val="bottom"/>
          </w:tcPr>
          <w:p w:rsidR="00E95628" w:rsidRDefault="00E95628">
            <w:pPr>
              <w:pStyle w:val="Normal12"/>
              <w:rPr>
                <w:rFonts w:ascii="Arial" w:eastAsia="Arial" w:hAnsi="Arial" w:cs="Arial"/>
                <w:b/>
                <w:color w:val="000000"/>
                <w:sz w:val="16"/>
              </w:rPr>
            </w:pPr>
          </w:p>
        </w:tc>
        <w:tc>
          <w:tcPr>
            <w:tcW w:w="750" w:type="dxa"/>
            <w:tcBorders>
              <w:top w:val="nil"/>
              <w:left w:val="nil"/>
              <w:bottom w:val="single" w:sz="4" w:space="0" w:color="000000"/>
              <w:right w:val="nil"/>
              <w:tl2br w:val="nil"/>
              <w:tr2bl w:val="nil"/>
            </w:tcBorders>
            <w:shd w:val="clear" w:color="auto" w:fill="auto"/>
            <w:noWrap/>
            <w:tcMar>
              <w:left w:w="0" w:type="dxa"/>
              <w:right w:w="0" w:type="dxa"/>
            </w:tcMar>
            <w:vAlign w:val="bottom"/>
          </w:tcPr>
          <w:p w:rsidR="00E95628" w:rsidRDefault="00E95628">
            <w:pPr>
              <w:pStyle w:val="Normal12"/>
              <w:jc w:val="center"/>
              <w:rPr>
                <w:rFonts w:ascii="Arial" w:eastAsia="Arial" w:hAnsi="Arial" w:cs="Arial"/>
                <w:b/>
                <w:color w:val="000000"/>
                <w:sz w:val="16"/>
              </w:rPr>
            </w:pPr>
          </w:p>
        </w:tc>
        <w:tc>
          <w:tcPr>
            <w:tcW w:w="2700" w:type="dxa"/>
            <w:gridSpan w:val="2"/>
            <w:tcBorders>
              <w:top w:val="nil"/>
              <w:left w:val="nil"/>
              <w:bottom w:val="single" w:sz="4" w:space="0" w:color="000000"/>
              <w:right w:val="nil"/>
              <w:tl2br w:val="nil"/>
              <w:tr2bl w:val="nil"/>
            </w:tcBorders>
            <w:shd w:val="clear" w:color="auto" w:fill="auto"/>
            <w:noWrap/>
            <w:tcMar>
              <w:left w:w="0" w:type="dxa"/>
              <w:right w:w="0" w:type="dxa"/>
            </w:tcMar>
            <w:vAlign w:val="bottom"/>
          </w:tcPr>
          <w:p w:rsidR="00E95628" w:rsidRDefault="00E95628">
            <w:pPr>
              <w:pStyle w:val="Normal12"/>
              <w:jc w:val="right"/>
              <w:rPr>
                <w:rFonts w:ascii="Arial" w:eastAsia="Arial" w:hAnsi="Arial" w:cs="Arial"/>
                <w:b/>
                <w:color w:val="000000"/>
                <w:sz w:val="16"/>
              </w:rPr>
            </w:pPr>
          </w:p>
        </w:tc>
      </w:tr>
      <w:tr w:rsidR="00E956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6300" w:type="dxa"/>
            <w:tcBorders>
              <w:top w:val="single" w:sz="4" w:space="0" w:color="000000"/>
              <w:left w:val="nil"/>
              <w:bottom w:val="single" w:sz="4" w:space="0" w:color="000000"/>
              <w:right w:val="nil"/>
              <w:tl2br w:val="nil"/>
              <w:tr2bl w:val="nil"/>
            </w:tcBorders>
            <w:shd w:val="clear" w:color="auto" w:fill="auto"/>
            <w:noWrap/>
            <w:tcMar>
              <w:left w:w="0" w:type="dxa"/>
              <w:right w:w="0" w:type="dxa"/>
            </w:tcMar>
            <w:vAlign w:val="center"/>
          </w:tcPr>
          <w:p w:rsidR="00E95628" w:rsidRDefault="00E95628">
            <w:pPr>
              <w:pStyle w:val="Normal12"/>
              <w:jc w:val="center"/>
              <w:rPr>
                <w:rFonts w:ascii="Arial" w:eastAsia="Arial" w:hAnsi="Arial" w:cs="Arial"/>
                <w:b/>
                <w:color w:val="000000"/>
                <w:sz w:val="16"/>
              </w:rPr>
            </w:pPr>
          </w:p>
        </w:tc>
        <w:tc>
          <w:tcPr>
            <w:tcW w:w="750"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center"/>
          </w:tcPr>
          <w:p w:rsidR="00E95628" w:rsidRDefault="00641366" w:rsidP="009F590F">
            <w:pPr>
              <w:pStyle w:val="Normal12"/>
              <w:jc w:val="center"/>
              <w:rPr>
                <w:rFonts w:ascii="Arial" w:eastAsia="Arial" w:hAnsi="Arial" w:cs="Arial"/>
                <w:b/>
                <w:color w:val="000000"/>
                <w:sz w:val="16"/>
              </w:rPr>
            </w:pPr>
            <w:r>
              <w:rPr>
                <w:rFonts w:ascii="Arial" w:eastAsia="Arial" w:hAnsi="Arial" w:cs="Arial"/>
                <w:b/>
                <w:color w:val="000000"/>
                <w:sz w:val="16"/>
              </w:rPr>
              <w:t>Nota</w:t>
            </w:r>
          </w:p>
        </w:tc>
        <w:tc>
          <w:tcPr>
            <w:tcW w:w="13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E95628" w:rsidRDefault="00641366">
            <w:pPr>
              <w:pStyle w:val="Normal12"/>
              <w:jc w:val="right"/>
              <w:rPr>
                <w:rFonts w:ascii="Arial" w:eastAsia="Arial" w:hAnsi="Arial" w:cs="Arial"/>
                <w:b/>
                <w:color w:val="000000"/>
                <w:sz w:val="16"/>
              </w:rPr>
            </w:pPr>
            <w:proofErr w:type="spellStart"/>
            <w:r>
              <w:rPr>
                <w:rFonts w:ascii="Arial" w:eastAsia="Arial" w:hAnsi="Arial" w:cs="Arial"/>
                <w:b/>
                <w:color w:val="000000"/>
                <w:sz w:val="16"/>
              </w:rPr>
              <w:t>Exerc</w:t>
            </w:r>
            <w:proofErr w:type="spellEnd"/>
            <w:r>
              <w:rPr>
                <w:rFonts w:ascii="Arial" w:eastAsia="Arial" w:hAnsi="Arial" w:cs="Arial"/>
                <w:b/>
                <w:color w:val="000000"/>
                <w:sz w:val="16"/>
              </w:rPr>
              <w:t>/2018</w:t>
            </w:r>
          </w:p>
        </w:tc>
        <w:tc>
          <w:tcPr>
            <w:tcW w:w="13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E95628" w:rsidRDefault="00641366">
            <w:pPr>
              <w:pStyle w:val="Normal12"/>
              <w:jc w:val="right"/>
              <w:rPr>
                <w:rFonts w:ascii="Arial" w:eastAsia="Arial" w:hAnsi="Arial" w:cs="Arial"/>
                <w:b/>
                <w:color w:val="000000"/>
                <w:sz w:val="16"/>
              </w:rPr>
            </w:pPr>
            <w:proofErr w:type="spellStart"/>
            <w:r>
              <w:rPr>
                <w:rFonts w:ascii="Arial" w:eastAsia="Arial" w:hAnsi="Arial" w:cs="Arial"/>
                <w:b/>
                <w:color w:val="000000"/>
                <w:sz w:val="16"/>
              </w:rPr>
              <w:t>Exerc</w:t>
            </w:r>
            <w:proofErr w:type="spellEnd"/>
            <w:r>
              <w:rPr>
                <w:rFonts w:ascii="Arial" w:eastAsia="Arial" w:hAnsi="Arial" w:cs="Arial"/>
                <w:b/>
                <w:color w:val="000000"/>
                <w:sz w:val="16"/>
              </w:rPr>
              <w:t>/2017</w:t>
            </w:r>
          </w:p>
        </w:tc>
      </w:tr>
      <w:tr w:rsidR="009F590F" w:rsidTr="008342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04"/>
        </w:trPr>
        <w:tc>
          <w:tcPr>
            <w:tcW w:w="6300" w:type="dxa"/>
            <w:tcBorders>
              <w:top w:val="single" w:sz="4" w:space="0" w:color="000000"/>
              <w:left w:val="nil"/>
              <w:bottom w:val="nil"/>
              <w:right w:val="nil"/>
              <w:tl2br w:val="nil"/>
              <w:tr2bl w:val="nil"/>
            </w:tcBorders>
            <w:shd w:val="clear" w:color="auto" w:fill="auto"/>
            <w:noWrap/>
            <w:tcMar>
              <w:left w:w="40" w:type="dxa"/>
              <w:right w:w="40" w:type="dxa"/>
            </w:tcMar>
            <w:vAlign w:val="center"/>
          </w:tcPr>
          <w:p w:rsidR="009F590F" w:rsidRDefault="009F590F" w:rsidP="009F590F">
            <w:pPr>
              <w:pStyle w:val="Normal0"/>
              <w:rPr>
                <w:rFonts w:ascii="Arial" w:eastAsia="Arial" w:hAnsi="Arial" w:cs="Arial"/>
                <w:b/>
                <w:color w:val="000000"/>
                <w:sz w:val="16"/>
              </w:rPr>
            </w:pPr>
            <w:r>
              <w:rPr>
                <w:rFonts w:ascii="Arial" w:eastAsia="Arial" w:hAnsi="Arial" w:cs="Arial"/>
                <w:b/>
                <w:color w:val="000000"/>
                <w:sz w:val="16"/>
              </w:rPr>
              <w:t>FLUXOS DE CAIXA PROVENIENTES DAS OPERAÇÕES</w:t>
            </w:r>
          </w:p>
        </w:tc>
        <w:tc>
          <w:tcPr>
            <w:tcW w:w="750" w:type="dxa"/>
            <w:tcBorders>
              <w:top w:val="single" w:sz="4" w:space="0" w:color="000000"/>
              <w:left w:val="nil"/>
              <w:bottom w:val="nil"/>
              <w:right w:val="nil"/>
              <w:tl2br w:val="nil"/>
              <w:tr2bl w:val="nil"/>
            </w:tcBorders>
            <w:shd w:val="clear" w:color="auto" w:fill="auto"/>
            <w:noWrap/>
            <w:tcMar>
              <w:left w:w="0" w:type="dxa"/>
              <w:right w:w="0" w:type="dxa"/>
            </w:tcMar>
            <w:vAlign w:val="bottom"/>
          </w:tcPr>
          <w:p w:rsidR="009F590F" w:rsidRDefault="009F590F" w:rsidP="009F590F">
            <w:pPr>
              <w:pStyle w:val="Normal0"/>
              <w:jc w:val="center"/>
              <w:rPr>
                <w:rFonts w:ascii="Arial" w:eastAsia="Arial" w:hAnsi="Arial" w:cs="Arial"/>
                <w:b/>
                <w:color w:val="000000"/>
                <w:sz w:val="16"/>
              </w:rPr>
            </w:pPr>
          </w:p>
        </w:tc>
        <w:tc>
          <w:tcPr>
            <w:tcW w:w="1350" w:type="dxa"/>
            <w:tcBorders>
              <w:top w:val="single" w:sz="4" w:space="0" w:color="000000"/>
              <w:left w:val="nil"/>
              <w:bottom w:val="nil"/>
              <w:right w:val="nil"/>
              <w:tl2br w:val="nil"/>
              <w:tr2bl w:val="nil"/>
            </w:tcBorders>
            <w:shd w:val="clear" w:color="auto" w:fill="auto"/>
            <w:noWrap/>
            <w:tcMar>
              <w:left w:w="0" w:type="dxa"/>
              <w:right w:w="0" w:type="dxa"/>
            </w:tcMar>
            <w:vAlign w:val="bottom"/>
          </w:tcPr>
          <w:p w:rsidR="009F590F" w:rsidRDefault="009F590F" w:rsidP="009F590F">
            <w:pPr>
              <w:pStyle w:val="Normal0"/>
              <w:jc w:val="right"/>
              <w:rPr>
                <w:rFonts w:ascii="Arial" w:eastAsia="Arial" w:hAnsi="Arial" w:cs="Arial"/>
                <w:b/>
                <w:color w:val="000000"/>
                <w:sz w:val="16"/>
              </w:rPr>
            </w:pPr>
          </w:p>
        </w:tc>
        <w:tc>
          <w:tcPr>
            <w:tcW w:w="1350" w:type="dxa"/>
            <w:tcBorders>
              <w:top w:val="single" w:sz="4" w:space="0" w:color="000000"/>
              <w:left w:val="nil"/>
              <w:bottom w:val="nil"/>
              <w:right w:val="nil"/>
              <w:tl2br w:val="nil"/>
              <w:tr2bl w:val="nil"/>
            </w:tcBorders>
            <w:shd w:val="clear" w:color="auto" w:fill="auto"/>
            <w:noWrap/>
            <w:tcMar>
              <w:left w:w="0" w:type="dxa"/>
              <w:right w:w="0" w:type="dxa"/>
            </w:tcMar>
            <w:vAlign w:val="bottom"/>
          </w:tcPr>
          <w:p w:rsidR="009F590F" w:rsidRDefault="009F590F" w:rsidP="009F590F">
            <w:pPr>
              <w:pStyle w:val="Normal0"/>
              <w:jc w:val="right"/>
              <w:rPr>
                <w:rFonts w:ascii="Arial" w:eastAsia="Arial" w:hAnsi="Arial" w:cs="Arial"/>
                <w:b/>
                <w:color w:val="000000"/>
                <w:sz w:val="16"/>
              </w:rPr>
            </w:pPr>
          </w:p>
        </w:tc>
      </w:tr>
      <w:tr w:rsidR="009F590F" w:rsidTr="008342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04"/>
        </w:trPr>
        <w:tc>
          <w:tcPr>
            <w:tcW w:w="6300" w:type="dxa"/>
            <w:tcBorders>
              <w:top w:val="nil"/>
              <w:left w:val="nil"/>
              <w:bottom w:val="nil"/>
              <w:right w:val="nil"/>
              <w:tl2br w:val="nil"/>
              <w:tr2bl w:val="nil"/>
            </w:tcBorders>
            <w:shd w:val="clear" w:color="auto" w:fill="auto"/>
            <w:noWrap/>
            <w:tcMar>
              <w:left w:w="40" w:type="dxa"/>
              <w:right w:w="40" w:type="dxa"/>
            </w:tcMar>
            <w:vAlign w:val="center"/>
          </w:tcPr>
          <w:p w:rsidR="009F590F" w:rsidRDefault="009F590F" w:rsidP="009F590F">
            <w:pPr>
              <w:pStyle w:val="Normal0"/>
              <w:rPr>
                <w:rFonts w:ascii="Arial" w:eastAsia="Arial" w:hAnsi="Arial" w:cs="Arial"/>
                <w:b/>
                <w:color w:val="000000"/>
                <w:sz w:val="16"/>
              </w:rPr>
            </w:pPr>
            <w:r>
              <w:rPr>
                <w:rFonts w:ascii="Arial" w:eastAsia="Arial" w:hAnsi="Arial" w:cs="Arial"/>
                <w:b/>
                <w:color w:val="000000"/>
                <w:sz w:val="16"/>
              </w:rPr>
              <w:t>Prejuízo antes do Imposto de Renda e Contribuição Social</w:t>
            </w:r>
          </w:p>
        </w:tc>
        <w:tc>
          <w:tcPr>
            <w:tcW w:w="750" w:type="dxa"/>
            <w:tcBorders>
              <w:top w:val="nil"/>
              <w:left w:val="nil"/>
              <w:bottom w:val="nil"/>
              <w:right w:val="nil"/>
              <w:tl2br w:val="nil"/>
              <w:tr2bl w:val="nil"/>
            </w:tcBorders>
            <w:shd w:val="clear" w:color="auto" w:fill="auto"/>
            <w:noWrap/>
            <w:tcMar>
              <w:left w:w="0" w:type="dxa"/>
              <w:right w:w="0" w:type="dxa"/>
            </w:tcMar>
            <w:vAlign w:val="bottom"/>
          </w:tcPr>
          <w:p w:rsidR="009F590F" w:rsidRDefault="009F590F" w:rsidP="009F590F">
            <w:pPr>
              <w:pStyle w:val="Normal0"/>
              <w:jc w:val="center"/>
              <w:rPr>
                <w:rFonts w:ascii="Arial" w:eastAsia="Arial" w:hAnsi="Arial" w:cs="Arial"/>
                <w:b/>
                <w:color w:val="000000"/>
                <w:sz w:val="16"/>
              </w:rPr>
            </w:pPr>
          </w:p>
        </w:tc>
        <w:tc>
          <w:tcPr>
            <w:tcW w:w="1350" w:type="dxa"/>
            <w:tcBorders>
              <w:top w:val="nil"/>
              <w:left w:val="nil"/>
              <w:bottom w:val="nil"/>
              <w:right w:val="nil"/>
              <w:tl2br w:val="nil"/>
              <w:tr2bl w:val="nil"/>
            </w:tcBorders>
            <w:shd w:val="clear" w:color="auto" w:fill="auto"/>
            <w:noWrap/>
            <w:tcMar>
              <w:left w:w="40" w:type="dxa"/>
              <w:right w:w="40" w:type="dxa"/>
            </w:tcMar>
            <w:vAlign w:val="center"/>
          </w:tcPr>
          <w:p w:rsidR="009F590F" w:rsidRDefault="009F590F" w:rsidP="009F590F">
            <w:pPr>
              <w:pStyle w:val="Normal0"/>
              <w:jc w:val="right"/>
              <w:rPr>
                <w:rFonts w:ascii="Arial" w:eastAsia="Arial" w:hAnsi="Arial" w:cs="Arial"/>
                <w:b/>
                <w:color w:val="000000"/>
                <w:sz w:val="16"/>
              </w:rPr>
            </w:pPr>
            <w:r>
              <w:rPr>
                <w:rFonts w:ascii="Arial" w:eastAsia="Arial" w:hAnsi="Arial" w:cs="Arial"/>
                <w:b/>
                <w:color w:val="000000"/>
                <w:sz w:val="16"/>
              </w:rPr>
              <w:t>(3.545)</w:t>
            </w:r>
          </w:p>
        </w:tc>
        <w:tc>
          <w:tcPr>
            <w:tcW w:w="1350" w:type="dxa"/>
            <w:tcBorders>
              <w:top w:val="nil"/>
              <w:left w:val="nil"/>
              <w:bottom w:val="nil"/>
              <w:right w:val="nil"/>
              <w:tl2br w:val="nil"/>
              <w:tr2bl w:val="nil"/>
            </w:tcBorders>
            <w:shd w:val="clear" w:color="auto" w:fill="auto"/>
            <w:noWrap/>
            <w:tcMar>
              <w:left w:w="40" w:type="dxa"/>
              <w:right w:w="40" w:type="dxa"/>
            </w:tcMar>
            <w:vAlign w:val="center"/>
          </w:tcPr>
          <w:p w:rsidR="009F590F" w:rsidRDefault="009F590F" w:rsidP="009F590F">
            <w:pPr>
              <w:pStyle w:val="Normal0"/>
              <w:jc w:val="right"/>
              <w:rPr>
                <w:rFonts w:ascii="Arial" w:eastAsia="Arial" w:hAnsi="Arial" w:cs="Arial"/>
                <w:b/>
                <w:color w:val="000000"/>
                <w:sz w:val="16"/>
              </w:rPr>
            </w:pPr>
            <w:r>
              <w:rPr>
                <w:rFonts w:ascii="Arial" w:eastAsia="Arial" w:hAnsi="Arial" w:cs="Arial"/>
                <w:b/>
                <w:color w:val="000000"/>
                <w:sz w:val="16"/>
              </w:rPr>
              <w:t>(11.344)</w:t>
            </w:r>
          </w:p>
        </w:tc>
      </w:tr>
      <w:tr w:rsidR="009F590F" w:rsidTr="008342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04"/>
        </w:trPr>
        <w:tc>
          <w:tcPr>
            <w:tcW w:w="6300" w:type="dxa"/>
            <w:tcBorders>
              <w:top w:val="nil"/>
              <w:left w:val="nil"/>
              <w:bottom w:val="nil"/>
              <w:right w:val="nil"/>
              <w:tl2br w:val="nil"/>
              <w:tr2bl w:val="nil"/>
            </w:tcBorders>
            <w:shd w:val="clear" w:color="auto" w:fill="auto"/>
            <w:noWrap/>
            <w:tcMar>
              <w:left w:w="40" w:type="dxa"/>
              <w:right w:w="40" w:type="dxa"/>
            </w:tcMar>
            <w:vAlign w:val="center"/>
          </w:tcPr>
          <w:p w:rsidR="009F590F" w:rsidRDefault="009F590F" w:rsidP="009F590F">
            <w:pPr>
              <w:pStyle w:val="Normal0"/>
              <w:rPr>
                <w:rFonts w:ascii="Arial" w:eastAsia="Arial" w:hAnsi="Arial" w:cs="Arial"/>
                <w:b/>
                <w:color w:val="000000"/>
                <w:sz w:val="16"/>
              </w:rPr>
            </w:pPr>
            <w:r>
              <w:rPr>
                <w:rFonts w:ascii="Arial" w:eastAsia="Arial" w:hAnsi="Arial" w:cs="Arial"/>
                <w:b/>
                <w:color w:val="000000"/>
                <w:sz w:val="16"/>
              </w:rPr>
              <w:t>Ajustes ao Prejuízo antes dos Impostos</w:t>
            </w:r>
          </w:p>
        </w:tc>
        <w:tc>
          <w:tcPr>
            <w:tcW w:w="750" w:type="dxa"/>
            <w:tcBorders>
              <w:top w:val="nil"/>
              <w:left w:val="nil"/>
              <w:bottom w:val="nil"/>
              <w:right w:val="nil"/>
              <w:tl2br w:val="nil"/>
              <w:tr2bl w:val="nil"/>
            </w:tcBorders>
            <w:shd w:val="clear" w:color="auto" w:fill="auto"/>
            <w:noWrap/>
            <w:tcMar>
              <w:left w:w="0" w:type="dxa"/>
              <w:right w:w="0" w:type="dxa"/>
            </w:tcMar>
            <w:vAlign w:val="bottom"/>
          </w:tcPr>
          <w:p w:rsidR="009F590F" w:rsidRDefault="009F590F" w:rsidP="009F590F">
            <w:pPr>
              <w:pStyle w:val="Normal0"/>
              <w:jc w:val="center"/>
              <w:rPr>
                <w:rFonts w:ascii="Arial" w:eastAsia="Arial" w:hAnsi="Arial" w:cs="Arial"/>
                <w:b/>
                <w:color w:val="000000"/>
                <w:sz w:val="16"/>
              </w:rPr>
            </w:pPr>
          </w:p>
        </w:tc>
        <w:tc>
          <w:tcPr>
            <w:tcW w:w="1350" w:type="dxa"/>
            <w:tcBorders>
              <w:top w:val="nil"/>
              <w:left w:val="nil"/>
              <w:bottom w:val="nil"/>
              <w:right w:val="nil"/>
              <w:tl2br w:val="nil"/>
              <w:tr2bl w:val="nil"/>
            </w:tcBorders>
            <w:shd w:val="clear" w:color="auto" w:fill="auto"/>
            <w:noWrap/>
            <w:tcMar>
              <w:left w:w="40" w:type="dxa"/>
              <w:right w:w="100" w:type="dxa"/>
            </w:tcMar>
            <w:vAlign w:val="center"/>
          </w:tcPr>
          <w:p w:rsidR="009F590F" w:rsidRDefault="009F590F" w:rsidP="006A63BA">
            <w:pPr>
              <w:pStyle w:val="Normal0"/>
              <w:ind w:right="-64"/>
              <w:jc w:val="right"/>
              <w:rPr>
                <w:rFonts w:ascii="Arial" w:eastAsia="Arial" w:hAnsi="Arial" w:cs="Arial"/>
                <w:b/>
                <w:color w:val="000000"/>
                <w:sz w:val="16"/>
              </w:rPr>
            </w:pPr>
            <w:r>
              <w:rPr>
                <w:rFonts w:ascii="Arial" w:eastAsia="Arial" w:hAnsi="Arial" w:cs="Arial"/>
                <w:b/>
                <w:color w:val="000000"/>
                <w:sz w:val="16"/>
              </w:rPr>
              <w:t>120</w:t>
            </w:r>
          </w:p>
        </w:tc>
        <w:tc>
          <w:tcPr>
            <w:tcW w:w="1350" w:type="dxa"/>
            <w:tcBorders>
              <w:top w:val="nil"/>
              <w:left w:val="nil"/>
              <w:bottom w:val="nil"/>
              <w:right w:val="nil"/>
              <w:tl2br w:val="nil"/>
              <w:tr2bl w:val="nil"/>
            </w:tcBorders>
            <w:shd w:val="clear" w:color="auto" w:fill="auto"/>
            <w:noWrap/>
            <w:tcMar>
              <w:left w:w="40" w:type="dxa"/>
              <w:right w:w="100" w:type="dxa"/>
            </w:tcMar>
            <w:vAlign w:val="center"/>
          </w:tcPr>
          <w:p w:rsidR="009F590F" w:rsidRDefault="009F590F" w:rsidP="009F590F">
            <w:pPr>
              <w:pStyle w:val="Normal0"/>
              <w:jc w:val="right"/>
              <w:rPr>
                <w:rFonts w:ascii="Arial" w:eastAsia="Arial" w:hAnsi="Arial" w:cs="Arial"/>
                <w:b/>
                <w:color w:val="000000"/>
                <w:sz w:val="16"/>
              </w:rPr>
            </w:pPr>
            <w:r>
              <w:rPr>
                <w:rFonts w:ascii="Arial" w:eastAsia="Arial" w:hAnsi="Arial" w:cs="Arial"/>
                <w:b/>
                <w:color w:val="000000"/>
                <w:sz w:val="16"/>
              </w:rPr>
              <w:t>591</w:t>
            </w:r>
          </w:p>
        </w:tc>
      </w:tr>
      <w:tr w:rsidR="009F590F" w:rsidTr="008342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04"/>
        </w:trPr>
        <w:tc>
          <w:tcPr>
            <w:tcW w:w="6300" w:type="dxa"/>
            <w:tcBorders>
              <w:top w:val="nil"/>
              <w:left w:val="nil"/>
              <w:bottom w:val="nil"/>
              <w:right w:val="nil"/>
              <w:tl2br w:val="nil"/>
              <w:tr2bl w:val="nil"/>
            </w:tcBorders>
            <w:shd w:val="clear" w:color="auto" w:fill="auto"/>
            <w:noWrap/>
            <w:tcMar>
              <w:left w:w="40" w:type="dxa"/>
              <w:right w:w="40" w:type="dxa"/>
            </w:tcMar>
            <w:vAlign w:val="center"/>
          </w:tcPr>
          <w:p w:rsidR="009F590F" w:rsidRDefault="009F590F" w:rsidP="009F590F">
            <w:pPr>
              <w:pStyle w:val="Normal0"/>
              <w:rPr>
                <w:rFonts w:ascii="Arial" w:eastAsia="Arial" w:hAnsi="Arial" w:cs="Arial"/>
                <w:color w:val="000000"/>
                <w:sz w:val="16"/>
              </w:rPr>
            </w:pPr>
            <w:r>
              <w:rPr>
                <w:rFonts w:ascii="Arial" w:eastAsia="Arial" w:hAnsi="Arial" w:cs="Arial"/>
                <w:color w:val="000000"/>
                <w:sz w:val="16"/>
              </w:rPr>
              <w:t>Despesas e custos de depreciação e amortização</w:t>
            </w:r>
          </w:p>
        </w:tc>
        <w:tc>
          <w:tcPr>
            <w:tcW w:w="750" w:type="dxa"/>
            <w:tcBorders>
              <w:top w:val="nil"/>
              <w:left w:val="nil"/>
              <w:bottom w:val="nil"/>
              <w:right w:val="nil"/>
              <w:tl2br w:val="nil"/>
              <w:tr2bl w:val="nil"/>
            </w:tcBorders>
            <w:shd w:val="clear" w:color="auto" w:fill="auto"/>
            <w:noWrap/>
            <w:tcMar>
              <w:left w:w="0" w:type="dxa"/>
              <w:right w:w="0" w:type="dxa"/>
            </w:tcMar>
            <w:vAlign w:val="bottom"/>
          </w:tcPr>
          <w:p w:rsidR="009F590F" w:rsidRDefault="009F590F" w:rsidP="009F590F">
            <w:pPr>
              <w:pStyle w:val="Normal0"/>
              <w:jc w:val="center"/>
              <w:rPr>
                <w:rFonts w:ascii="Arial" w:eastAsia="Arial" w:hAnsi="Arial" w:cs="Arial"/>
                <w:color w:val="000000"/>
                <w:sz w:val="16"/>
              </w:rPr>
            </w:pPr>
          </w:p>
        </w:tc>
        <w:tc>
          <w:tcPr>
            <w:tcW w:w="1350" w:type="dxa"/>
            <w:tcBorders>
              <w:top w:val="nil"/>
              <w:left w:val="nil"/>
              <w:bottom w:val="nil"/>
              <w:right w:val="nil"/>
              <w:tl2br w:val="nil"/>
              <w:tr2bl w:val="nil"/>
            </w:tcBorders>
            <w:shd w:val="clear" w:color="auto" w:fill="auto"/>
            <w:noWrap/>
            <w:tcMar>
              <w:left w:w="40" w:type="dxa"/>
              <w:right w:w="100" w:type="dxa"/>
            </w:tcMar>
            <w:vAlign w:val="center"/>
          </w:tcPr>
          <w:p w:rsidR="009F590F" w:rsidRDefault="009F590F" w:rsidP="006A63BA">
            <w:pPr>
              <w:pStyle w:val="Normal0"/>
              <w:ind w:right="-64"/>
              <w:jc w:val="right"/>
              <w:rPr>
                <w:rFonts w:ascii="Arial" w:eastAsia="Arial" w:hAnsi="Arial" w:cs="Arial"/>
                <w:color w:val="000000"/>
                <w:sz w:val="16"/>
              </w:rPr>
            </w:pPr>
            <w:r>
              <w:rPr>
                <w:rFonts w:ascii="Arial" w:eastAsia="Arial" w:hAnsi="Arial" w:cs="Arial"/>
                <w:color w:val="000000"/>
                <w:sz w:val="16"/>
              </w:rPr>
              <w:t>529</w:t>
            </w:r>
          </w:p>
        </w:tc>
        <w:tc>
          <w:tcPr>
            <w:tcW w:w="1350" w:type="dxa"/>
            <w:tcBorders>
              <w:top w:val="nil"/>
              <w:left w:val="nil"/>
              <w:bottom w:val="nil"/>
              <w:right w:val="nil"/>
              <w:tl2br w:val="nil"/>
              <w:tr2bl w:val="nil"/>
            </w:tcBorders>
            <w:shd w:val="clear" w:color="auto" w:fill="auto"/>
            <w:noWrap/>
            <w:tcMar>
              <w:left w:w="40" w:type="dxa"/>
              <w:right w:w="100" w:type="dxa"/>
            </w:tcMar>
            <w:vAlign w:val="center"/>
          </w:tcPr>
          <w:p w:rsidR="009F590F" w:rsidRDefault="009F590F" w:rsidP="009F590F">
            <w:pPr>
              <w:pStyle w:val="Normal0"/>
              <w:jc w:val="right"/>
              <w:rPr>
                <w:rFonts w:ascii="Arial" w:eastAsia="Arial" w:hAnsi="Arial" w:cs="Arial"/>
                <w:color w:val="000000"/>
                <w:sz w:val="16"/>
              </w:rPr>
            </w:pPr>
            <w:r>
              <w:rPr>
                <w:rFonts w:ascii="Arial" w:eastAsia="Arial" w:hAnsi="Arial" w:cs="Arial"/>
                <w:color w:val="000000"/>
                <w:sz w:val="16"/>
              </w:rPr>
              <w:t>422</w:t>
            </w:r>
          </w:p>
        </w:tc>
      </w:tr>
      <w:tr w:rsidR="009F590F" w:rsidTr="008342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10"/>
        </w:trPr>
        <w:tc>
          <w:tcPr>
            <w:tcW w:w="6300" w:type="dxa"/>
            <w:tcBorders>
              <w:top w:val="nil"/>
              <w:left w:val="nil"/>
              <w:bottom w:val="nil"/>
              <w:right w:val="nil"/>
              <w:tl2br w:val="nil"/>
              <w:tr2bl w:val="nil"/>
            </w:tcBorders>
            <w:shd w:val="clear" w:color="auto" w:fill="auto"/>
            <w:noWrap/>
            <w:tcMar>
              <w:left w:w="40" w:type="dxa"/>
              <w:right w:w="40" w:type="dxa"/>
            </w:tcMar>
            <w:vAlign w:val="center"/>
          </w:tcPr>
          <w:p w:rsidR="009F590F" w:rsidRDefault="009F590F" w:rsidP="009F590F">
            <w:pPr>
              <w:pStyle w:val="Normal0"/>
              <w:rPr>
                <w:rFonts w:ascii="Arial" w:eastAsia="Arial" w:hAnsi="Arial" w:cs="Arial"/>
                <w:color w:val="000000"/>
                <w:sz w:val="16"/>
              </w:rPr>
            </w:pPr>
            <w:r>
              <w:rPr>
                <w:rFonts w:ascii="Arial" w:eastAsia="Arial" w:hAnsi="Arial" w:cs="Arial"/>
                <w:color w:val="000000"/>
                <w:sz w:val="16"/>
              </w:rPr>
              <w:t>Constituição (Reversão) de provisão para devedores duvidosos</w:t>
            </w:r>
          </w:p>
        </w:tc>
        <w:tc>
          <w:tcPr>
            <w:tcW w:w="750" w:type="dxa"/>
            <w:tcBorders>
              <w:top w:val="nil"/>
              <w:left w:val="nil"/>
              <w:bottom w:val="nil"/>
              <w:right w:val="nil"/>
              <w:tl2br w:val="nil"/>
              <w:tr2bl w:val="nil"/>
            </w:tcBorders>
            <w:shd w:val="clear" w:color="auto" w:fill="auto"/>
            <w:noWrap/>
            <w:tcMar>
              <w:left w:w="40" w:type="dxa"/>
              <w:right w:w="40" w:type="dxa"/>
            </w:tcMar>
            <w:vAlign w:val="bottom"/>
          </w:tcPr>
          <w:p w:rsidR="009F590F" w:rsidRDefault="009F590F" w:rsidP="009F590F">
            <w:pPr>
              <w:pStyle w:val="Normal0"/>
              <w:jc w:val="center"/>
              <w:rPr>
                <w:rFonts w:ascii="Arial" w:eastAsia="Arial" w:hAnsi="Arial" w:cs="Arial"/>
                <w:color w:val="000000"/>
                <w:sz w:val="16"/>
              </w:rPr>
            </w:pPr>
            <w:r>
              <w:rPr>
                <w:rFonts w:ascii="Arial" w:eastAsia="Arial" w:hAnsi="Arial" w:cs="Arial"/>
                <w:color w:val="000000"/>
                <w:sz w:val="16"/>
              </w:rPr>
              <w:t>5</w:t>
            </w:r>
          </w:p>
        </w:tc>
        <w:tc>
          <w:tcPr>
            <w:tcW w:w="1350" w:type="dxa"/>
            <w:tcBorders>
              <w:top w:val="nil"/>
              <w:left w:val="nil"/>
              <w:bottom w:val="nil"/>
              <w:right w:val="nil"/>
              <w:tl2br w:val="nil"/>
              <w:tr2bl w:val="nil"/>
            </w:tcBorders>
            <w:shd w:val="clear" w:color="auto" w:fill="auto"/>
            <w:noWrap/>
            <w:tcMar>
              <w:left w:w="40" w:type="dxa"/>
              <w:right w:w="40" w:type="dxa"/>
            </w:tcMar>
            <w:vAlign w:val="center"/>
          </w:tcPr>
          <w:p w:rsidR="009F590F" w:rsidRDefault="009F590F" w:rsidP="006A63BA">
            <w:pPr>
              <w:pStyle w:val="Normal0"/>
              <w:ind w:right="-4"/>
              <w:jc w:val="right"/>
              <w:rPr>
                <w:rFonts w:ascii="Arial" w:eastAsia="Arial" w:hAnsi="Arial" w:cs="Arial"/>
                <w:color w:val="000000"/>
                <w:sz w:val="16"/>
              </w:rPr>
            </w:pPr>
            <w:r>
              <w:rPr>
                <w:rFonts w:ascii="Arial" w:eastAsia="Arial" w:hAnsi="Arial" w:cs="Arial"/>
                <w:color w:val="000000"/>
                <w:sz w:val="16"/>
              </w:rPr>
              <w:t>(63)</w:t>
            </w:r>
          </w:p>
        </w:tc>
        <w:tc>
          <w:tcPr>
            <w:tcW w:w="1350" w:type="dxa"/>
            <w:tcBorders>
              <w:top w:val="nil"/>
              <w:left w:val="nil"/>
              <w:bottom w:val="nil"/>
              <w:right w:val="nil"/>
              <w:tl2br w:val="nil"/>
              <w:tr2bl w:val="nil"/>
            </w:tcBorders>
            <w:shd w:val="clear" w:color="auto" w:fill="auto"/>
            <w:noWrap/>
            <w:tcMar>
              <w:left w:w="40" w:type="dxa"/>
              <w:right w:w="40" w:type="dxa"/>
            </w:tcMar>
            <w:vAlign w:val="center"/>
          </w:tcPr>
          <w:p w:rsidR="009F590F" w:rsidRDefault="009F590F" w:rsidP="009F590F">
            <w:pPr>
              <w:pStyle w:val="Normal0"/>
              <w:jc w:val="right"/>
              <w:rPr>
                <w:rFonts w:ascii="Arial" w:eastAsia="Arial" w:hAnsi="Arial" w:cs="Arial"/>
                <w:color w:val="000000"/>
                <w:sz w:val="16"/>
              </w:rPr>
            </w:pPr>
            <w:r>
              <w:rPr>
                <w:rFonts w:ascii="Arial" w:eastAsia="Arial" w:hAnsi="Arial" w:cs="Arial"/>
                <w:color w:val="000000"/>
                <w:sz w:val="16"/>
              </w:rPr>
              <w:t>(11)</w:t>
            </w:r>
          </w:p>
        </w:tc>
      </w:tr>
      <w:tr w:rsidR="009F590F" w:rsidTr="008342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04"/>
        </w:trPr>
        <w:tc>
          <w:tcPr>
            <w:tcW w:w="6300" w:type="dxa"/>
            <w:tcBorders>
              <w:top w:val="nil"/>
              <w:left w:val="nil"/>
              <w:bottom w:val="nil"/>
              <w:right w:val="nil"/>
              <w:tl2br w:val="nil"/>
              <w:tr2bl w:val="nil"/>
            </w:tcBorders>
            <w:shd w:val="clear" w:color="auto" w:fill="auto"/>
            <w:noWrap/>
            <w:tcMar>
              <w:left w:w="40" w:type="dxa"/>
              <w:right w:w="40" w:type="dxa"/>
            </w:tcMar>
            <w:vAlign w:val="center"/>
          </w:tcPr>
          <w:p w:rsidR="009F590F" w:rsidRDefault="009F590F" w:rsidP="009F590F">
            <w:pPr>
              <w:pStyle w:val="Normal0"/>
              <w:rPr>
                <w:rFonts w:ascii="Arial" w:eastAsia="Arial" w:hAnsi="Arial" w:cs="Arial"/>
                <w:color w:val="000000"/>
                <w:sz w:val="16"/>
              </w:rPr>
            </w:pPr>
            <w:r>
              <w:rPr>
                <w:rFonts w:ascii="Arial" w:eastAsia="Arial" w:hAnsi="Arial" w:cs="Arial"/>
                <w:color w:val="000000"/>
                <w:sz w:val="16"/>
              </w:rPr>
              <w:t>Constituição (Reversão) de provisão para outros créditos</w:t>
            </w:r>
          </w:p>
        </w:tc>
        <w:tc>
          <w:tcPr>
            <w:tcW w:w="750" w:type="dxa"/>
            <w:tcBorders>
              <w:top w:val="nil"/>
              <w:left w:val="nil"/>
              <w:bottom w:val="nil"/>
              <w:right w:val="nil"/>
              <w:tl2br w:val="nil"/>
              <w:tr2bl w:val="nil"/>
            </w:tcBorders>
            <w:shd w:val="clear" w:color="auto" w:fill="auto"/>
            <w:noWrap/>
            <w:tcMar>
              <w:left w:w="0" w:type="dxa"/>
              <w:right w:w="0" w:type="dxa"/>
            </w:tcMar>
            <w:vAlign w:val="bottom"/>
          </w:tcPr>
          <w:p w:rsidR="009F590F" w:rsidRDefault="009F590F" w:rsidP="009F590F">
            <w:pPr>
              <w:pStyle w:val="Normal0"/>
              <w:jc w:val="center"/>
              <w:rPr>
                <w:rFonts w:ascii="Arial" w:eastAsia="Arial" w:hAnsi="Arial" w:cs="Arial"/>
                <w:color w:val="000000"/>
                <w:sz w:val="16"/>
              </w:rPr>
            </w:pPr>
          </w:p>
        </w:tc>
        <w:tc>
          <w:tcPr>
            <w:tcW w:w="1350" w:type="dxa"/>
            <w:tcBorders>
              <w:top w:val="nil"/>
              <w:left w:val="nil"/>
              <w:bottom w:val="nil"/>
              <w:right w:val="nil"/>
              <w:tl2br w:val="nil"/>
              <w:tr2bl w:val="nil"/>
            </w:tcBorders>
            <w:shd w:val="clear" w:color="auto" w:fill="auto"/>
            <w:noWrap/>
            <w:tcMar>
              <w:left w:w="40" w:type="dxa"/>
              <w:right w:w="100" w:type="dxa"/>
            </w:tcMar>
            <w:vAlign w:val="center"/>
          </w:tcPr>
          <w:p w:rsidR="009F590F" w:rsidRDefault="009F590F" w:rsidP="006A63BA">
            <w:pPr>
              <w:pStyle w:val="Normal0"/>
              <w:ind w:right="-64"/>
              <w:jc w:val="right"/>
              <w:rPr>
                <w:rFonts w:ascii="Arial" w:eastAsia="Arial" w:hAnsi="Arial" w:cs="Arial"/>
                <w:color w:val="000000"/>
                <w:sz w:val="16"/>
              </w:rPr>
            </w:pPr>
            <w:r>
              <w:rPr>
                <w:rFonts w:ascii="Arial" w:eastAsia="Arial" w:hAnsi="Arial" w:cs="Arial"/>
                <w:color w:val="000000"/>
                <w:sz w:val="16"/>
              </w:rPr>
              <w:t>5</w:t>
            </w:r>
          </w:p>
        </w:tc>
        <w:tc>
          <w:tcPr>
            <w:tcW w:w="1350" w:type="dxa"/>
            <w:tcBorders>
              <w:top w:val="nil"/>
              <w:left w:val="nil"/>
              <w:bottom w:val="nil"/>
              <w:right w:val="nil"/>
              <w:tl2br w:val="nil"/>
              <w:tr2bl w:val="nil"/>
            </w:tcBorders>
            <w:shd w:val="clear" w:color="auto" w:fill="auto"/>
            <w:noWrap/>
            <w:tcMar>
              <w:left w:w="40" w:type="dxa"/>
              <w:right w:w="100" w:type="dxa"/>
            </w:tcMar>
            <w:vAlign w:val="center"/>
          </w:tcPr>
          <w:p w:rsidR="009F590F" w:rsidRDefault="009F590F" w:rsidP="009F590F">
            <w:pPr>
              <w:pStyle w:val="Normal0"/>
              <w:jc w:val="right"/>
              <w:rPr>
                <w:rFonts w:ascii="Arial" w:eastAsia="Arial" w:hAnsi="Arial" w:cs="Arial"/>
                <w:color w:val="000000"/>
                <w:sz w:val="16"/>
              </w:rPr>
            </w:pPr>
            <w:r>
              <w:rPr>
                <w:rFonts w:ascii="Arial" w:eastAsia="Arial" w:hAnsi="Arial" w:cs="Arial"/>
                <w:color w:val="000000"/>
                <w:sz w:val="16"/>
              </w:rPr>
              <w:t>8</w:t>
            </w:r>
          </w:p>
        </w:tc>
      </w:tr>
      <w:tr w:rsidR="009F590F" w:rsidTr="008342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04"/>
        </w:trPr>
        <w:tc>
          <w:tcPr>
            <w:tcW w:w="6300" w:type="dxa"/>
            <w:tcBorders>
              <w:top w:val="nil"/>
              <w:left w:val="nil"/>
              <w:bottom w:val="nil"/>
              <w:right w:val="nil"/>
              <w:tl2br w:val="nil"/>
              <w:tr2bl w:val="nil"/>
            </w:tcBorders>
            <w:shd w:val="clear" w:color="auto" w:fill="auto"/>
            <w:noWrap/>
            <w:tcMar>
              <w:left w:w="40" w:type="dxa"/>
              <w:right w:w="40" w:type="dxa"/>
            </w:tcMar>
            <w:vAlign w:val="center"/>
          </w:tcPr>
          <w:p w:rsidR="009F590F" w:rsidRDefault="009F590F" w:rsidP="009F590F">
            <w:pPr>
              <w:pStyle w:val="Normal0"/>
              <w:rPr>
                <w:rFonts w:ascii="Arial" w:eastAsia="Arial" w:hAnsi="Arial" w:cs="Arial"/>
                <w:color w:val="000000"/>
                <w:sz w:val="16"/>
              </w:rPr>
            </w:pPr>
            <w:r>
              <w:rPr>
                <w:rFonts w:ascii="Arial" w:eastAsia="Arial" w:hAnsi="Arial" w:cs="Arial"/>
                <w:color w:val="000000"/>
                <w:sz w:val="16"/>
              </w:rPr>
              <w:t>Constituição (Reversão) de provisão para passivos contingentes</w:t>
            </w:r>
          </w:p>
        </w:tc>
        <w:tc>
          <w:tcPr>
            <w:tcW w:w="750" w:type="dxa"/>
            <w:tcBorders>
              <w:top w:val="nil"/>
              <w:left w:val="nil"/>
              <w:bottom w:val="nil"/>
              <w:right w:val="nil"/>
              <w:tl2br w:val="nil"/>
              <w:tr2bl w:val="nil"/>
            </w:tcBorders>
            <w:shd w:val="clear" w:color="auto" w:fill="auto"/>
            <w:noWrap/>
            <w:tcMar>
              <w:left w:w="40" w:type="dxa"/>
              <w:right w:w="40" w:type="dxa"/>
            </w:tcMar>
            <w:vAlign w:val="bottom"/>
          </w:tcPr>
          <w:p w:rsidR="009F590F" w:rsidRDefault="009F590F" w:rsidP="009F590F">
            <w:pPr>
              <w:pStyle w:val="Normal0"/>
              <w:jc w:val="center"/>
              <w:rPr>
                <w:rFonts w:ascii="Arial" w:eastAsia="Arial" w:hAnsi="Arial" w:cs="Arial"/>
                <w:color w:val="000000"/>
                <w:sz w:val="16"/>
              </w:rPr>
            </w:pPr>
            <w:r>
              <w:rPr>
                <w:rFonts w:ascii="Arial" w:eastAsia="Arial" w:hAnsi="Arial" w:cs="Arial"/>
                <w:color w:val="000000"/>
                <w:sz w:val="16"/>
              </w:rPr>
              <w:t>23.b</w:t>
            </w:r>
          </w:p>
        </w:tc>
        <w:tc>
          <w:tcPr>
            <w:tcW w:w="1350" w:type="dxa"/>
            <w:tcBorders>
              <w:top w:val="nil"/>
              <w:left w:val="nil"/>
              <w:bottom w:val="nil"/>
              <w:right w:val="nil"/>
              <w:tl2br w:val="nil"/>
              <w:tr2bl w:val="nil"/>
            </w:tcBorders>
            <w:shd w:val="clear" w:color="auto" w:fill="auto"/>
            <w:noWrap/>
            <w:tcMar>
              <w:left w:w="40" w:type="dxa"/>
              <w:right w:w="40" w:type="dxa"/>
            </w:tcMar>
            <w:vAlign w:val="center"/>
          </w:tcPr>
          <w:p w:rsidR="009F590F" w:rsidRDefault="009F590F" w:rsidP="009F590F">
            <w:pPr>
              <w:pStyle w:val="Normal0"/>
              <w:jc w:val="right"/>
              <w:rPr>
                <w:rFonts w:ascii="Arial" w:eastAsia="Arial" w:hAnsi="Arial" w:cs="Arial"/>
                <w:color w:val="000000"/>
                <w:sz w:val="16"/>
              </w:rPr>
            </w:pPr>
            <w:r>
              <w:rPr>
                <w:rFonts w:ascii="Arial" w:eastAsia="Arial" w:hAnsi="Arial" w:cs="Arial"/>
                <w:color w:val="000000"/>
                <w:sz w:val="16"/>
              </w:rPr>
              <w:t>(464)</w:t>
            </w:r>
          </w:p>
        </w:tc>
        <w:tc>
          <w:tcPr>
            <w:tcW w:w="1350" w:type="dxa"/>
            <w:tcBorders>
              <w:top w:val="nil"/>
              <w:left w:val="nil"/>
              <w:bottom w:val="nil"/>
              <w:right w:val="nil"/>
              <w:tl2br w:val="nil"/>
              <w:tr2bl w:val="nil"/>
            </w:tcBorders>
            <w:shd w:val="clear" w:color="auto" w:fill="auto"/>
            <w:noWrap/>
            <w:tcMar>
              <w:left w:w="40" w:type="dxa"/>
              <w:right w:w="100" w:type="dxa"/>
            </w:tcMar>
            <w:vAlign w:val="center"/>
          </w:tcPr>
          <w:p w:rsidR="009F590F" w:rsidRDefault="009F590F" w:rsidP="009F590F">
            <w:pPr>
              <w:pStyle w:val="Normal0"/>
              <w:jc w:val="right"/>
              <w:rPr>
                <w:rFonts w:ascii="Arial" w:eastAsia="Arial" w:hAnsi="Arial" w:cs="Arial"/>
                <w:color w:val="000000"/>
                <w:sz w:val="16"/>
              </w:rPr>
            </w:pPr>
            <w:r>
              <w:rPr>
                <w:rFonts w:ascii="Arial" w:eastAsia="Arial" w:hAnsi="Arial" w:cs="Arial"/>
                <w:color w:val="000000"/>
                <w:sz w:val="16"/>
              </w:rPr>
              <w:t>33</w:t>
            </w:r>
          </w:p>
        </w:tc>
      </w:tr>
      <w:tr w:rsidR="009F590F" w:rsidTr="008342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04"/>
        </w:trPr>
        <w:tc>
          <w:tcPr>
            <w:tcW w:w="6300" w:type="dxa"/>
            <w:tcBorders>
              <w:top w:val="nil"/>
              <w:left w:val="nil"/>
              <w:bottom w:val="nil"/>
              <w:right w:val="nil"/>
              <w:tl2br w:val="nil"/>
              <w:tr2bl w:val="nil"/>
            </w:tcBorders>
            <w:shd w:val="clear" w:color="auto" w:fill="auto"/>
            <w:noWrap/>
            <w:tcMar>
              <w:left w:w="40" w:type="dxa"/>
              <w:right w:w="40" w:type="dxa"/>
            </w:tcMar>
            <w:vAlign w:val="center"/>
          </w:tcPr>
          <w:p w:rsidR="009F590F" w:rsidRDefault="009F590F" w:rsidP="009F590F">
            <w:pPr>
              <w:pStyle w:val="Normal0"/>
              <w:rPr>
                <w:rFonts w:ascii="Arial" w:eastAsia="Arial" w:hAnsi="Arial" w:cs="Arial"/>
                <w:color w:val="000000"/>
                <w:sz w:val="16"/>
              </w:rPr>
            </w:pPr>
            <w:r>
              <w:rPr>
                <w:rFonts w:ascii="Arial" w:eastAsia="Arial" w:hAnsi="Arial" w:cs="Arial"/>
                <w:color w:val="000000"/>
                <w:sz w:val="16"/>
              </w:rPr>
              <w:t>Variação cambial líquida</w:t>
            </w:r>
          </w:p>
        </w:tc>
        <w:tc>
          <w:tcPr>
            <w:tcW w:w="750" w:type="dxa"/>
            <w:tcBorders>
              <w:top w:val="nil"/>
              <w:left w:val="nil"/>
              <w:bottom w:val="nil"/>
              <w:right w:val="nil"/>
              <w:tl2br w:val="nil"/>
              <w:tr2bl w:val="nil"/>
            </w:tcBorders>
            <w:shd w:val="clear" w:color="auto" w:fill="auto"/>
            <w:noWrap/>
            <w:tcMar>
              <w:left w:w="40" w:type="dxa"/>
              <w:right w:w="40" w:type="dxa"/>
            </w:tcMar>
            <w:vAlign w:val="bottom"/>
          </w:tcPr>
          <w:p w:rsidR="009F590F" w:rsidRDefault="009F590F" w:rsidP="009F590F">
            <w:pPr>
              <w:pStyle w:val="Normal0"/>
              <w:jc w:val="center"/>
              <w:rPr>
                <w:rFonts w:ascii="Arial" w:eastAsia="Arial" w:hAnsi="Arial" w:cs="Arial"/>
                <w:color w:val="000000"/>
                <w:sz w:val="16"/>
              </w:rPr>
            </w:pPr>
            <w:r>
              <w:rPr>
                <w:rFonts w:ascii="Arial" w:eastAsia="Arial" w:hAnsi="Arial" w:cs="Arial"/>
                <w:color w:val="000000"/>
                <w:sz w:val="16"/>
              </w:rPr>
              <w:t>17</w:t>
            </w:r>
          </w:p>
        </w:tc>
        <w:tc>
          <w:tcPr>
            <w:tcW w:w="1350" w:type="dxa"/>
            <w:tcBorders>
              <w:top w:val="nil"/>
              <w:left w:val="nil"/>
              <w:bottom w:val="nil"/>
              <w:right w:val="nil"/>
              <w:tl2br w:val="nil"/>
              <w:tr2bl w:val="nil"/>
            </w:tcBorders>
            <w:shd w:val="clear" w:color="auto" w:fill="auto"/>
            <w:noWrap/>
            <w:tcMar>
              <w:left w:w="40" w:type="dxa"/>
              <w:right w:w="100" w:type="dxa"/>
            </w:tcMar>
            <w:vAlign w:val="center"/>
          </w:tcPr>
          <w:p w:rsidR="009F590F" w:rsidRDefault="009F590F" w:rsidP="006A63BA">
            <w:pPr>
              <w:pStyle w:val="Normal0"/>
              <w:ind w:right="-64"/>
              <w:jc w:val="right"/>
              <w:rPr>
                <w:rFonts w:ascii="Arial" w:eastAsia="Arial" w:hAnsi="Arial" w:cs="Arial"/>
                <w:color w:val="000000"/>
                <w:sz w:val="16"/>
              </w:rPr>
            </w:pPr>
            <w:r>
              <w:rPr>
                <w:rFonts w:ascii="Arial" w:eastAsia="Arial" w:hAnsi="Arial" w:cs="Arial"/>
                <w:color w:val="000000"/>
                <w:sz w:val="16"/>
              </w:rPr>
              <w:t>113</w:t>
            </w:r>
          </w:p>
        </w:tc>
        <w:tc>
          <w:tcPr>
            <w:tcW w:w="1350" w:type="dxa"/>
            <w:tcBorders>
              <w:top w:val="nil"/>
              <w:left w:val="nil"/>
              <w:bottom w:val="nil"/>
              <w:right w:val="nil"/>
              <w:tl2br w:val="nil"/>
              <w:tr2bl w:val="nil"/>
            </w:tcBorders>
            <w:shd w:val="clear" w:color="auto" w:fill="auto"/>
            <w:noWrap/>
            <w:tcMar>
              <w:left w:w="40" w:type="dxa"/>
              <w:right w:w="100" w:type="dxa"/>
            </w:tcMar>
            <w:vAlign w:val="center"/>
          </w:tcPr>
          <w:p w:rsidR="009F590F" w:rsidRDefault="009F590F" w:rsidP="009F590F">
            <w:pPr>
              <w:pStyle w:val="Normal0"/>
              <w:jc w:val="right"/>
              <w:rPr>
                <w:rFonts w:ascii="Arial" w:eastAsia="Arial" w:hAnsi="Arial" w:cs="Arial"/>
                <w:color w:val="000000"/>
                <w:sz w:val="16"/>
              </w:rPr>
            </w:pPr>
            <w:r>
              <w:rPr>
                <w:rFonts w:ascii="Arial" w:eastAsia="Arial" w:hAnsi="Arial" w:cs="Arial"/>
                <w:color w:val="000000"/>
                <w:sz w:val="16"/>
              </w:rPr>
              <w:t>139</w:t>
            </w:r>
          </w:p>
        </w:tc>
      </w:tr>
      <w:tr w:rsidR="009F590F" w:rsidTr="008342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300" w:type="dxa"/>
            <w:tcBorders>
              <w:top w:val="nil"/>
              <w:left w:val="nil"/>
              <w:bottom w:val="nil"/>
              <w:right w:val="nil"/>
              <w:tl2br w:val="nil"/>
              <w:tr2bl w:val="nil"/>
            </w:tcBorders>
            <w:shd w:val="clear" w:color="auto" w:fill="auto"/>
            <w:noWrap/>
            <w:tcMar>
              <w:left w:w="40" w:type="dxa"/>
              <w:right w:w="40" w:type="dxa"/>
            </w:tcMar>
            <w:vAlign w:val="center"/>
          </w:tcPr>
          <w:p w:rsidR="009F590F" w:rsidRDefault="009F590F" w:rsidP="009F590F">
            <w:pPr>
              <w:pStyle w:val="Normal0"/>
              <w:rPr>
                <w:rFonts w:ascii="Arial" w:eastAsia="Arial" w:hAnsi="Arial" w:cs="Arial"/>
                <w:b/>
                <w:color w:val="000000"/>
                <w:sz w:val="16"/>
              </w:rPr>
            </w:pPr>
            <w:r>
              <w:rPr>
                <w:rFonts w:ascii="Arial" w:eastAsia="Arial" w:hAnsi="Arial" w:cs="Arial"/>
                <w:b/>
                <w:color w:val="000000"/>
                <w:sz w:val="16"/>
              </w:rPr>
              <w:t>Prejuízo ajustado antes do Imposto de Renda e da Contribuição Social</w:t>
            </w:r>
          </w:p>
        </w:tc>
        <w:tc>
          <w:tcPr>
            <w:tcW w:w="750" w:type="dxa"/>
            <w:tcBorders>
              <w:top w:val="nil"/>
              <w:left w:val="nil"/>
              <w:bottom w:val="nil"/>
              <w:right w:val="nil"/>
              <w:tl2br w:val="nil"/>
              <w:tr2bl w:val="nil"/>
            </w:tcBorders>
            <w:shd w:val="clear" w:color="auto" w:fill="auto"/>
            <w:noWrap/>
            <w:tcMar>
              <w:left w:w="0" w:type="dxa"/>
              <w:right w:w="0" w:type="dxa"/>
            </w:tcMar>
            <w:vAlign w:val="bottom"/>
          </w:tcPr>
          <w:p w:rsidR="009F590F" w:rsidRDefault="009F590F" w:rsidP="009F590F">
            <w:pPr>
              <w:pStyle w:val="Normal0"/>
              <w:jc w:val="center"/>
              <w:rPr>
                <w:rFonts w:ascii="Arial" w:eastAsia="Arial" w:hAnsi="Arial" w:cs="Arial"/>
                <w:b/>
                <w:color w:val="000000"/>
                <w:sz w:val="16"/>
              </w:rPr>
            </w:pPr>
          </w:p>
        </w:tc>
        <w:tc>
          <w:tcPr>
            <w:tcW w:w="1350" w:type="dxa"/>
            <w:tcBorders>
              <w:top w:val="nil"/>
              <w:left w:val="nil"/>
              <w:bottom w:val="nil"/>
              <w:right w:val="nil"/>
              <w:tl2br w:val="nil"/>
              <w:tr2bl w:val="nil"/>
            </w:tcBorders>
            <w:shd w:val="clear" w:color="auto" w:fill="auto"/>
            <w:noWrap/>
            <w:tcMar>
              <w:left w:w="40" w:type="dxa"/>
              <w:right w:w="40" w:type="dxa"/>
            </w:tcMar>
            <w:vAlign w:val="center"/>
          </w:tcPr>
          <w:p w:rsidR="009F590F" w:rsidRDefault="009F590F" w:rsidP="009F590F">
            <w:pPr>
              <w:pStyle w:val="Normal0"/>
              <w:jc w:val="right"/>
              <w:rPr>
                <w:rFonts w:ascii="Arial" w:eastAsia="Arial" w:hAnsi="Arial" w:cs="Arial"/>
                <w:b/>
                <w:color w:val="000000"/>
                <w:sz w:val="16"/>
              </w:rPr>
            </w:pPr>
            <w:r>
              <w:rPr>
                <w:rFonts w:ascii="Arial" w:eastAsia="Arial" w:hAnsi="Arial" w:cs="Arial"/>
                <w:b/>
                <w:color w:val="000000"/>
                <w:sz w:val="16"/>
              </w:rPr>
              <w:t>(3.425)</w:t>
            </w:r>
          </w:p>
        </w:tc>
        <w:tc>
          <w:tcPr>
            <w:tcW w:w="1350" w:type="dxa"/>
            <w:tcBorders>
              <w:top w:val="nil"/>
              <w:left w:val="nil"/>
              <w:bottom w:val="nil"/>
              <w:right w:val="nil"/>
              <w:tl2br w:val="nil"/>
              <w:tr2bl w:val="nil"/>
            </w:tcBorders>
            <w:shd w:val="clear" w:color="auto" w:fill="auto"/>
            <w:noWrap/>
            <w:tcMar>
              <w:left w:w="40" w:type="dxa"/>
              <w:right w:w="40" w:type="dxa"/>
            </w:tcMar>
            <w:vAlign w:val="center"/>
          </w:tcPr>
          <w:p w:rsidR="009F590F" w:rsidRDefault="009F590F" w:rsidP="009F590F">
            <w:pPr>
              <w:pStyle w:val="Normal0"/>
              <w:jc w:val="right"/>
              <w:rPr>
                <w:rFonts w:ascii="Arial" w:eastAsia="Arial" w:hAnsi="Arial" w:cs="Arial"/>
                <w:b/>
                <w:color w:val="000000"/>
                <w:sz w:val="16"/>
              </w:rPr>
            </w:pPr>
            <w:r>
              <w:rPr>
                <w:rFonts w:ascii="Arial" w:eastAsia="Arial" w:hAnsi="Arial" w:cs="Arial"/>
                <w:b/>
                <w:color w:val="000000"/>
                <w:sz w:val="16"/>
              </w:rPr>
              <w:t>(10.753)</w:t>
            </w:r>
          </w:p>
        </w:tc>
      </w:tr>
      <w:tr w:rsidR="009F590F" w:rsidTr="008342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04"/>
        </w:trPr>
        <w:tc>
          <w:tcPr>
            <w:tcW w:w="6300" w:type="dxa"/>
            <w:tcBorders>
              <w:top w:val="nil"/>
              <w:left w:val="nil"/>
              <w:bottom w:val="nil"/>
              <w:right w:val="nil"/>
              <w:tl2br w:val="nil"/>
              <w:tr2bl w:val="nil"/>
            </w:tcBorders>
            <w:shd w:val="clear" w:color="auto" w:fill="auto"/>
            <w:noWrap/>
            <w:tcMar>
              <w:left w:w="0" w:type="dxa"/>
              <w:right w:w="0" w:type="dxa"/>
            </w:tcMar>
            <w:vAlign w:val="center"/>
          </w:tcPr>
          <w:p w:rsidR="009F590F" w:rsidRDefault="009F590F" w:rsidP="009F590F">
            <w:pPr>
              <w:pStyle w:val="Normal0"/>
              <w:rPr>
                <w:rFonts w:ascii="Arial" w:eastAsia="Arial" w:hAnsi="Arial" w:cs="Arial"/>
                <w:color w:val="000000"/>
                <w:sz w:val="16"/>
              </w:rPr>
            </w:pPr>
          </w:p>
        </w:tc>
        <w:tc>
          <w:tcPr>
            <w:tcW w:w="750" w:type="dxa"/>
            <w:tcBorders>
              <w:top w:val="nil"/>
              <w:left w:val="nil"/>
              <w:bottom w:val="nil"/>
              <w:right w:val="nil"/>
              <w:tl2br w:val="nil"/>
              <w:tr2bl w:val="nil"/>
            </w:tcBorders>
            <w:shd w:val="clear" w:color="auto" w:fill="auto"/>
            <w:noWrap/>
            <w:tcMar>
              <w:left w:w="0" w:type="dxa"/>
              <w:right w:w="0" w:type="dxa"/>
            </w:tcMar>
            <w:vAlign w:val="bottom"/>
          </w:tcPr>
          <w:p w:rsidR="009F590F" w:rsidRDefault="009F590F" w:rsidP="009F590F">
            <w:pPr>
              <w:pStyle w:val="Normal0"/>
              <w:jc w:val="center"/>
              <w:rPr>
                <w:rFonts w:ascii="Arial" w:eastAsia="Arial" w:hAnsi="Arial" w:cs="Arial"/>
                <w:color w:val="000000"/>
                <w:sz w:val="16"/>
              </w:rPr>
            </w:pPr>
          </w:p>
        </w:tc>
        <w:tc>
          <w:tcPr>
            <w:tcW w:w="1350" w:type="dxa"/>
            <w:tcBorders>
              <w:top w:val="nil"/>
              <w:left w:val="nil"/>
              <w:bottom w:val="nil"/>
              <w:right w:val="nil"/>
              <w:tl2br w:val="nil"/>
              <w:tr2bl w:val="nil"/>
            </w:tcBorders>
            <w:shd w:val="clear" w:color="auto" w:fill="auto"/>
            <w:noWrap/>
            <w:tcMar>
              <w:left w:w="0" w:type="dxa"/>
              <w:right w:w="0" w:type="dxa"/>
            </w:tcMar>
            <w:vAlign w:val="center"/>
          </w:tcPr>
          <w:p w:rsidR="009F590F" w:rsidRDefault="009F590F" w:rsidP="009F590F">
            <w:pPr>
              <w:pStyle w:val="Normal0"/>
              <w:jc w:val="right"/>
              <w:rPr>
                <w:rFonts w:ascii="Arial" w:eastAsia="Arial" w:hAnsi="Arial" w:cs="Arial"/>
                <w:b/>
                <w:color w:val="000000"/>
                <w:sz w:val="16"/>
              </w:rPr>
            </w:pPr>
          </w:p>
        </w:tc>
        <w:tc>
          <w:tcPr>
            <w:tcW w:w="1350" w:type="dxa"/>
            <w:tcBorders>
              <w:top w:val="nil"/>
              <w:left w:val="nil"/>
              <w:bottom w:val="nil"/>
              <w:right w:val="nil"/>
              <w:tl2br w:val="nil"/>
              <w:tr2bl w:val="nil"/>
            </w:tcBorders>
            <w:shd w:val="clear" w:color="auto" w:fill="auto"/>
            <w:noWrap/>
            <w:tcMar>
              <w:left w:w="0" w:type="dxa"/>
              <w:right w:w="0" w:type="dxa"/>
            </w:tcMar>
            <w:vAlign w:val="center"/>
          </w:tcPr>
          <w:p w:rsidR="009F590F" w:rsidRDefault="009F590F" w:rsidP="009F590F">
            <w:pPr>
              <w:pStyle w:val="Normal0"/>
              <w:jc w:val="right"/>
              <w:rPr>
                <w:rFonts w:ascii="Arial" w:eastAsia="Arial" w:hAnsi="Arial" w:cs="Arial"/>
                <w:b/>
                <w:color w:val="000000"/>
                <w:sz w:val="16"/>
              </w:rPr>
            </w:pPr>
          </w:p>
        </w:tc>
      </w:tr>
      <w:tr w:rsidR="009F590F" w:rsidTr="008342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04"/>
        </w:trPr>
        <w:tc>
          <w:tcPr>
            <w:tcW w:w="6300" w:type="dxa"/>
            <w:tcBorders>
              <w:top w:val="nil"/>
              <w:left w:val="nil"/>
              <w:bottom w:val="nil"/>
              <w:right w:val="nil"/>
              <w:tl2br w:val="nil"/>
              <w:tr2bl w:val="nil"/>
            </w:tcBorders>
            <w:shd w:val="clear" w:color="auto" w:fill="auto"/>
            <w:noWrap/>
            <w:tcMar>
              <w:left w:w="40" w:type="dxa"/>
              <w:right w:w="40" w:type="dxa"/>
            </w:tcMar>
            <w:vAlign w:val="center"/>
          </w:tcPr>
          <w:p w:rsidR="009F590F" w:rsidRDefault="009F590F" w:rsidP="009F590F">
            <w:pPr>
              <w:pStyle w:val="Normal0"/>
              <w:rPr>
                <w:rFonts w:ascii="Arial" w:eastAsia="Arial" w:hAnsi="Arial" w:cs="Arial"/>
                <w:b/>
                <w:color w:val="000000"/>
                <w:sz w:val="16"/>
              </w:rPr>
            </w:pPr>
            <w:r>
              <w:rPr>
                <w:rFonts w:ascii="Arial" w:eastAsia="Arial" w:hAnsi="Arial" w:cs="Arial"/>
                <w:b/>
                <w:color w:val="000000"/>
                <w:sz w:val="16"/>
              </w:rPr>
              <w:t>Variações Patrimoniais</w:t>
            </w:r>
          </w:p>
        </w:tc>
        <w:tc>
          <w:tcPr>
            <w:tcW w:w="750" w:type="dxa"/>
            <w:tcBorders>
              <w:top w:val="nil"/>
              <w:left w:val="nil"/>
              <w:bottom w:val="nil"/>
              <w:right w:val="nil"/>
              <w:tl2br w:val="nil"/>
              <w:tr2bl w:val="nil"/>
            </w:tcBorders>
            <w:shd w:val="clear" w:color="auto" w:fill="auto"/>
            <w:noWrap/>
            <w:tcMar>
              <w:left w:w="0" w:type="dxa"/>
              <w:right w:w="0" w:type="dxa"/>
            </w:tcMar>
            <w:vAlign w:val="bottom"/>
          </w:tcPr>
          <w:p w:rsidR="009F590F" w:rsidRDefault="009F590F" w:rsidP="009F590F">
            <w:pPr>
              <w:pStyle w:val="Normal0"/>
              <w:jc w:val="center"/>
              <w:rPr>
                <w:rFonts w:ascii="Arial" w:eastAsia="Arial" w:hAnsi="Arial" w:cs="Arial"/>
                <w:b/>
                <w:color w:val="000000"/>
                <w:sz w:val="16"/>
              </w:rPr>
            </w:pPr>
          </w:p>
        </w:tc>
        <w:tc>
          <w:tcPr>
            <w:tcW w:w="1350" w:type="dxa"/>
            <w:tcBorders>
              <w:top w:val="nil"/>
              <w:left w:val="nil"/>
              <w:bottom w:val="nil"/>
              <w:right w:val="nil"/>
              <w:tl2br w:val="nil"/>
              <w:tr2bl w:val="nil"/>
            </w:tcBorders>
            <w:shd w:val="clear" w:color="auto" w:fill="auto"/>
            <w:noWrap/>
            <w:tcMar>
              <w:left w:w="40" w:type="dxa"/>
              <w:right w:w="40" w:type="dxa"/>
            </w:tcMar>
            <w:vAlign w:val="center"/>
          </w:tcPr>
          <w:p w:rsidR="009F590F" w:rsidRDefault="009F590F" w:rsidP="006A63BA">
            <w:pPr>
              <w:pStyle w:val="Normal0"/>
              <w:ind w:right="-4"/>
              <w:jc w:val="right"/>
              <w:rPr>
                <w:rFonts w:ascii="Arial" w:eastAsia="Arial" w:hAnsi="Arial" w:cs="Arial"/>
                <w:b/>
                <w:color w:val="000000"/>
                <w:sz w:val="16"/>
              </w:rPr>
            </w:pPr>
            <w:r>
              <w:rPr>
                <w:rFonts w:ascii="Arial" w:eastAsia="Arial" w:hAnsi="Arial" w:cs="Arial"/>
                <w:b/>
                <w:color w:val="000000"/>
                <w:sz w:val="16"/>
              </w:rPr>
              <w:t>(5.028)</w:t>
            </w:r>
          </w:p>
        </w:tc>
        <w:tc>
          <w:tcPr>
            <w:tcW w:w="1350" w:type="dxa"/>
            <w:tcBorders>
              <w:top w:val="nil"/>
              <w:left w:val="nil"/>
              <w:bottom w:val="nil"/>
              <w:right w:val="nil"/>
              <w:tl2br w:val="nil"/>
              <w:tr2bl w:val="nil"/>
            </w:tcBorders>
            <w:shd w:val="clear" w:color="auto" w:fill="auto"/>
            <w:noWrap/>
            <w:tcMar>
              <w:left w:w="40" w:type="dxa"/>
              <w:right w:w="100" w:type="dxa"/>
            </w:tcMar>
            <w:vAlign w:val="center"/>
          </w:tcPr>
          <w:p w:rsidR="009F590F" w:rsidRDefault="009F590F" w:rsidP="009F590F">
            <w:pPr>
              <w:pStyle w:val="Normal0"/>
              <w:jc w:val="right"/>
              <w:rPr>
                <w:rFonts w:ascii="Arial" w:eastAsia="Arial" w:hAnsi="Arial" w:cs="Arial"/>
                <w:b/>
                <w:color w:val="000000"/>
                <w:sz w:val="16"/>
              </w:rPr>
            </w:pPr>
            <w:r>
              <w:rPr>
                <w:rFonts w:ascii="Arial" w:eastAsia="Arial" w:hAnsi="Arial" w:cs="Arial"/>
                <w:b/>
                <w:color w:val="000000"/>
                <w:sz w:val="16"/>
              </w:rPr>
              <w:t>618</w:t>
            </w:r>
          </w:p>
        </w:tc>
      </w:tr>
      <w:tr w:rsidR="009F590F" w:rsidTr="008342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04"/>
        </w:trPr>
        <w:tc>
          <w:tcPr>
            <w:tcW w:w="6300" w:type="dxa"/>
            <w:tcBorders>
              <w:top w:val="nil"/>
              <w:left w:val="nil"/>
              <w:bottom w:val="nil"/>
              <w:right w:val="nil"/>
              <w:tl2br w:val="nil"/>
              <w:tr2bl w:val="nil"/>
            </w:tcBorders>
            <w:shd w:val="clear" w:color="auto" w:fill="auto"/>
            <w:noWrap/>
            <w:tcMar>
              <w:left w:w="40" w:type="dxa"/>
              <w:right w:w="40" w:type="dxa"/>
            </w:tcMar>
            <w:vAlign w:val="center"/>
          </w:tcPr>
          <w:p w:rsidR="009F590F" w:rsidRDefault="009F590F" w:rsidP="009F590F">
            <w:pPr>
              <w:pStyle w:val="Normal0"/>
              <w:rPr>
                <w:rFonts w:ascii="Arial" w:eastAsia="Arial" w:hAnsi="Arial" w:cs="Arial"/>
                <w:color w:val="000000"/>
                <w:sz w:val="16"/>
              </w:rPr>
            </w:pPr>
            <w:r>
              <w:rPr>
                <w:rFonts w:ascii="Arial" w:eastAsia="Arial" w:hAnsi="Arial" w:cs="Arial"/>
                <w:color w:val="000000"/>
                <w:sz w:val="16"/>
              </w:rPr>
              <w:t>Redução (Aumento) de contas a receber</w:t>
            </w:r>
          </w:p>
        </w:tc>
        <w:tc>
          <w:tcPr>
            <w:tcW w:w="750" w:type="dxa"/>
            <w:tcBorders>
              <w:top w:val="nil"/>
              <w:left w:val="nil"/>
              <w:bottom w:val="nil"/>
              <w:right w:val="nil"/>
              <w:tl2br w:val="nil"/>
              <w:tr2bl w:val="nil"/>
            </w:tcBorders>
            <w:shd w:val="clear" w:color="auto" w:fill="auto"/>
            <w:noWrap/>
            <w:tcMar>
              <w:left w:w="0" w:type="dxa"/>
              <w:right w:w="0" w:type="dxa"/>
            </w:tcMar>
            <w:vAlign w:val="bottom"/>
          </w:tcPr>
          <w:p w:rsidR="009F590F" w:rsidRDefault="009F590F" w:rsidP="009F590F">
            <w:pPr>
              <w:pStyle w:val="Normal0"/>
              <w:jc w:val="center"/>
              <w:rPr>
                <w:rFonts w:ascii="Arial" w:eastAsia="Arial" w:hAnsi="Arial" w:cs="Arial"/>
                <w:color w:val="000000"/>
                <w:sz w:val="16"/>
              </w:rPr>
            </w:pPr>
          </w:p>
        </w:tc>
        <w:tc>
          <w:tcPr>
            <w:tcW w:w="1350" w:type="dxa"/>
            <w:tcBorders>
              <w:top w:val="nil"/>
              <w:left w:val="nil"/>
              <w:bottom w:val="nil"/>
              <w:right w:val="nil"/>
              <w:tl2br w:val="nil"/>
              <w:tr2bl w:val="nil"/>
            </w:tcBorders>
            <w:shd w:val="clear" w:color="auto" w:fill="auto"/>
            <w:noWrap/>
            <w:tcMar>
              <w:left w:w="40" w:type="dxa"/>
              <w:right w:w="100" w:type="dxa"/>
            </w:tcMar>
            <w:vAlign w:val="center"/>
          </w:tcPr>
          <w:p w:rsidR="009F590F" w:rsidRDefault="009F590F" w:rsidP="006A63BA">
            <w:pPr>
              <w:pStyle w:val="Normal0"/>
              <w:ind w:right="-64"/>
              <w:jc w:val="right"/>
              <w:rPr>
                <w:rFonts w:ascii="Arial" w:eastAsia="Arial" w:hAnsi="Arial" w:cs="Arial"/>
                <w:color w:val="000000"/>
                <w:sz w:val="16"/>
              </w:rPr>
            </w:pPr>
            <w:r>
              <w:rPr>
                <w:rFonts w:ascii="Arial" w:eastAsia="Arial" w:hAnsi="Arial" w:cs="Arial"/>
                <w:color w:val="000000"/>
                <w:sz w:val="16"/>
              </w:rPr>
              <w:t>1.988</w:t>
            </w:r>
          </w:p>
        </w:tc>
        <w:tc>
          <w:tcPr>
            <w:tcW w:w="1350" w:type="dxa"/>
            <w:tcBorders>
              <w:top w:val="nil"/>
              <w:left w:val="nil"/>
              <w:bottom w:val="nil"/>
              <w:right w:val="nil"/>
              <w:tl2br w:val="nil"/>
              <w:tr2bl w:val="nil"/>
            </w:tcBorders>
            <w:shd w:val="clear" w:color="auto" w:fill="auto"/>
            <w:noWrap/>
            <w:tcMar>
              <w:left w:w="40" w:type="dxa"/>
              <w:right w:w="40" w:type="dxa"/>
            </w:tcMar>
            <w:vAlign w:val="center"/>
          </w:tcPr>
          <w:p w:rsidR="009F590F" w:rsidRDefault="009F590F" w:rsidP="006A63BA">
            <w:pPr>
              <w:pStyle w:val="Normal0"/>
              <w:ind w:right="71"/>
              <w:jc w:val="right"/>
              <w:rPr>
                <w:rFonts w:ascii="Arial" w:eastAsia="Arial" w:hAnsi="Arial" w:cs="Arial"/>
                <w:color w:val="000000"/>
                <w:sz w:val="16"/>
              </w:rPr>
            </w:pPr>
            <w:r>
              <w:rPr>
                <w:rFonts w:ascii="Arial" w:eastAsia="Arial" w:hAnsi="Arial" w:cs="Arial"/>
                <w:color w:val="000000"/>
                <w:sz w:val="16"/>
              </w:rPr>
              <w:t>(5.276)</w:t>
            </w:r>
          </w:p>
        </w:tc>
      </w:tr>
      <w:tr w:rsidR="009F590F" w:rsidTr="008342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04"/>
        </w:trPr>
        <w:tc>
          <w:tcPr>
            <w:tcW w:w="6300" w:type="dxa"/>
            <w:tcBorders>
              <w:top w:val="nil"/>
              <w:left w:val="nil"/>
              <w:bottom w:val="nil"/>
              <w:right w:val="nil"/>
              <w:tl2br w:val="nil"/>
              <w:tr2bl w:val="nil"/>
            </w:tcBorders>
            <w:shd w:val="clear" w:color="auto" w:fill="auto"/>
            <w:noWrap/>
            <w:tcMar>
              <w:left w:w="40" w:type="dxa"/>
              <w:right w:w="40" w:type="dxa"/>
            </w:tcMar>
            <w:vAlign w:val="center"/>
          </w:tcPr>
          <w:p w:rsidR="009F590F" w:rsidRDefault="009F590F" w:rsidP="009F590F">
            <w:pPr>
              <w:pStyle w:val="Normal0"/>
              <w:rPr>
                <w:rFonts w:ascii="Arial" w:eastAsia="Arial" w:hAnsi="Arial" w:cs="Arial"/>
                <w:color w:val="000000"/>
                <w:sz w:val="16"/>
              </w:rPr>
            </w:pPr>
            <w:r>
              <w:rPr>
                <w:rFonts w:ascii="Arial" w:eastAsia="Arial" w:hAnsi="Arial" w:cs="Arial"/>
                <w:color w:val="000000"/>
                <w:sz w:val="16"/>
              </w:rPr>
              <w:t>(Aumento) de outros créditos líquidos dos créditos tributários</w:t>
            </w:r>
          </w:p>
        </w:tc>
        <w:tc>
          <w:tcPr>
            <w:tcW w:w="750" w:type="dxa"/>
            <w:tcBorders>
              <w:top w:val="nil"/>
              <w:left w:val="nil"/>
              <w:bottom w:val="nil"/>
              <w:right w:val="nil"/>
              <w:tl2br w:val="nil"/>
              <w:tr2bl w:val="nil"/>
            </w:tcBorders>
            <w:shd w:val="clear" w:color="auto" w:fill="auto"/>
            <w:noWrap/>
            <w:tcMar>
              <w:left w:w="0" w:type="dxa"/>
              <w:right w:w="0" w:type="dxa"/>
            </w:tcMar>
            <w:vAlign w:val="bottom"/>
          </w:tcPr>
          <w:p w:rsidR="009F590F" w:rsidRDefault="009F590F" w:rsidP="009F590F">
            <w:pPr>
              <w:pStyle w:val="Normal0"/>
              <w:jc w:val="center"/>
              <w:rPr>
                <w:rFonts w:ascii="Arial" w:eastAsia="Arial" w:hAnsi="Arial" w:cs="Arial"/>
                <w:color w:val="000000"/>
                <w:sz w:val="16"/>
              </w:rPr>
            </w:pPr>
          </w:p>
        </w:tc>
        <w:tc>
          <w:tcPr>
            <w:tcW w:w="1350" w:type="dxa"/>
            <w:tcBorders>
              <w:top w:val="nil"/>
              <w:left w:val="nil"/>
              <w:bottom w:val="nil"/>
              <w:right w:val="nil"/>
              <w:tl2br w:val="nil"/>
              <w:tr2bl w:val="nil"/>
            </w:tcBorders>
            <w:shd w:val="clear" w:color="auto" w:fill="auto"/>
            <w:noWrap/>
            <w:tcMar>
              <w:left w:w="40" w:type="dxa"/>
              <w:right w:w="40" w:type="dxa"/>
            </w:tcMar>
            <w:vAlign w:val="center"/>
          </w:tcPr>
          <w:p w:rsidR="009F590F" w:rsidRDefault="009F590F" w:rsidP="006A63BA">
            <w:pPr>
              <w:pStyle w:val="Normal0"/>
              <w:ind w:right="-4"/>
              <w:jc w:val="right"/>
              <w:rPr>
                <w:rFonts w:ascii="Arial" w:eastAsia="Arial" w:hAnsi="Arial" w:cs="Arial"/>
                <w:color w:val="000000"/>
                <w:sz w:val="16"/>
              </w:rPr>
            </w:pPr>
            <w:r>
              <w:rPr>
                <w:rFonts w:ascii="Arial" w:eastAsia="Arial" w:hAnsi="Arial" w:cs="Arial"/>
                <w:color w:val="000000"/>
                <w:sz w:val="16"/>
              </w:rPr>
              <w:t>(805)</w:t>
            </w:r>
          </w:p>
        </w:tc>
        <w:tc>
          <w:tcPr>
            <w:tcW w:w="1350" w:type="dxa"/>
            <w:tcBorders>
              <w:top w:val="nil"/>
              <w:left w:val="nil"/>
              <w:bottom w:val="nil"/>
              <w:right w:val="nil"/>
              <w:tl2br w:val="nil"/>
              <w:tr2bl w:val="nil"/>
            </w:tcBorders>
            <w:shd w:val="clear" w:color="auto" w:fill="auto"/>
            <w:noWrap/>
            <w:tcMar>
              <w:left w:w="40" w:type="dxa"/>
              <w:right w:w="40" w:type="dxa"/>
            </w:tcMar>
            <w:vAlign w:val="center"/>
          </w:tcPr>
          <w:p w:rsidR="009F590F" w:rsidRDefault="009F590F" w:rsidP="006A63BA">
            <w:pPr>
              <w:pStyle w:val="Normal0"/>
              <w:ind w:right="71"/>
              <w:jc w:val="right"/>
              <w:rPr>
                <w:rFonts w:ascii="Arial" w:eastAsia="Arial" w:hAnsi="Arial" w:cs="Arial"/>
                <w:color w:val="000000"/>
                <w:sz w:val="16"/>
              </w:rPr>
            </w:pPr>
            <w:r>
              <w:rPr>
                <w:rFonts w:ascii="Arial" w:eastAsia="Arial" w:hAnsi="Arial" w:cs="Arial"/>
                <w:color w:val="000000"/>
                <w:sz w:val="16"/>
              </w:rPr>
              <w:t>(394)</w:t>
            </w:r>
          </w:p>
        </w:tc>
      </w:tr>
      <w:tr w:rsidR="009F590F" w:rsidTr="008342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04"/>
        </w:trPr>
        <w:tc>
          <w:tcPr>
            <w:tcW w:w="6300" w:type="dxa"/>
            <w:tcBorders>
              <w:top w:val="nil"/>
              <w:left w:val="nil"/>
              <w:bottom w:val="nil"/>
              <w:right w:val="nil"/>
              <w:tl2br w:val="nil"/>
              <w:tr2bl w:val="nil"/>
            </w:tcBorders>
            <w:shd w:val="clear" w:color="auto" w:fill="auto"/>
            <w:noWrap/>
            <w:tcMar>
              <w:left w:w="40" w:type="dxa"/>
              <w:right w:w="40" w:type="dxa"/>
            </w:tcMar>
            <w:vAlign w:val="center"/>
          </w:tcPr>
          <w:p w:rsidR="009F590F" w:rsidRDefault="009F590F" w:rsidP="009F590F">
            <w:pPr>
              <w:pStyle w:val="Normal0"/>
              <w:rPr>
                <w:rFonts w:ascii="Arial" w:eastAsia="Arial" w:hAnsi="Arial" w:cs="Arial"/>
                <w:color w:val="000000"/>
                <w:sz w:val="16"/>
              </w:rPr>
            </w:pPr>
            <w:r>
              <w:rPr>
                <w:rFonts w:ascii="Arial" w:eastAsia="Arial" w:hAnsi="Arial" w:cs="Arial"/>
                <w:color w:val="000000"/>
                <w:sz w:val="16"/>
              </w:rPr>
              <w:t>(Redução) Aumento de fornecedores de bens e serviços</w:t>
            </w:r>
          </w:p>
        </w:tc>
        <w:tc>
          <w:tcPr>
            <w:tcW w:w="750" w:type="dxa"/>
            <w:tcBorders>
              <w:top w:val="nil"/>
              <w:left w:val="nil"/>
              <w:bottom w:val="nil"/>
              <w:right w:val="nil"/>
              <w:tl2br w:val="nil"/>
              <w:tr2bl w:val="nil"/>
            </w:tcBorders>
            <w:shd w:val="clear" w:color="auto" w:fill="auto"/>
            <w:noWrap/>
            <w:tcMar>
              <w:left w:w="0" w:type="dxa"/>
              <w:right w:w="0" w:type="dxa"/>
            </w:tcMar>
            <w:vAlign w:val="bottom"/>
          </w:tcPr>
          <w:p w:rsidR="009F590F" w:rsidRDefault="009F590F" w:rsidP="009F590F">
            <w:pPr>
              <w:pStyle w:val="Normal0"/>
              <w:jc w:val="center"/>
              <w:rPr>
                <w:rFonts w:ascii="Arial" w:eastAsia="Arial" w:hAnsi="Arial" w:cs="Arial"/>
                <w:color w:val="000000"/>
                <w:sz w:val="16"/>
              </w:rPr>
            </w:pPr>
          </w:p>
        </w:tc>
        <w:tc>
          <w:tcPr>
            <w:tcW w:w="1350" w:type="dxa"/>
            <w:tcBorders>
              <w:top w:val="nil"/>
              <w:left w:val="nil"/>
              <w:bottom w:val="nil"/>
              <w:right w:val="nil"/>
              <w:tl2br w:val="nil"/>
              <w:tr2bl w:val="nil"/>
            </w:tcBorders>
            <w:shd w:val="clear" w:color="auto" w:fill="auto"/>
            <w:noWrap/>
            <w:tcMar>
              <w:left w:w="40" w:type="dxa"/>
              <w:right w:w="40" w:type="dxa"/>
            </w:tcMar>
            <w:vAlign w:val="center"/>
          </w:tcPr>
          <w:p w:rsidR="009F590F" w:rsidRDefault="009F590F" w:rsidP="006A63BA">
            <w:pPr>
              <w:pStyle w:val="Normal0"/>
              <w:ind w:right="-4"/>
              <w:jc w:val="right"/>
              <w:rPr>
                <w:rFonts w:ascii="Arial" w:eastAsia="Arial" w:hAnsi="Arial" w:cs="Arial"/>
                <w:color w:val="000000"/>
                <w:sz w:val="16"/>
              </w:rPr>
            </w:pPr>
            <w:r>
              <w:rPr>
                <w:rFonts w:ascii="Arial" w:eastAsia="Arial" w:hAnsi="Arial" w:cs="Arial"/>
                <w:color w:val="000000"/>
                <w:sz w:val="16"/>
              </w:rPr>
              <w:t>(1.041)</w:t>
            </w:r>
          </w:p>
        </w:tc>
        <w:tc>
          <w:tcPr>
            <w:tcW w:w="1350" w:type="dxa"/>
            <w:tcBorders>
              <w:top w:val="nil"/>
              <w:left w:val="nil"/>
              <w:bottom w:val="nil"/>
              <w:right w:val="nil"/>
              <w:tl2br w:val="nil"/>
              <w:tr2bl w:val="nil"/>
            </w:tcBorders>
            <w:shd w:val="clear" w:color="auto" w:fill="auto"/>
            <w:noWrap/>
            <w:tcMar>
              <w:left w:w="40" w:type="dxa"/>
              <w:right w:w="100" w:type="dxa"/>
            </w:tcMar>
            <w:vAlign w:val="center"/>
          </w:tcPr>
          <w:p w:rsidR="009F590F" w:rsidRDefault="009F590F" w:rsidP="009F590F">
            <w:pPr>
              <w:pStyle w:val="Normal0"/>
              <w:jc w:val="right"/>
              <w:rPr>
                <w:rFonts w:ascii="Arial" w:eastAsia="Arial" w:hAnsi="Arial" w:cs="Arial"/>
                <w:color w:val="000000"/>
                <w:sz w:val="16"/>
              </w:rPr>
            </w:pPr>
            <w:r>
              <w:rPr>
                <w:rFonts w:ascii="Arial" w:eastAsia="Arial" w:hAnsi="Arial" w:cs="Arial"/>
                <w:color w:val="000000"/>
                <w:sz w:val="16"/>
              </w:rPr>
              <w:t>5.657</w:t>
            </w:r>
          </w:p>
        </w:tc>
      </w:tr>
      <w:tr w:rsidR="009F590F" w:rsidTr="009F5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6"/>
        </w:trPr>
        <w:tc>
          <w:tcPr>
            <w:tcW w:w="6300" w:type="dxa"/>
            <w:tcBorders>
              <w:top w:val="nil"/>
              <w:left w:val="nil"/>
              <w:bottom w:val="nil"/>
              <w:right w:val="nil"/>
              <w:tl2br w:val="nil"/>
              <w:tr2bl w:val="nil"/>
            </w:tcBorders>
            <w:shd w:val="clear" w:color="auto" w:fill="auto"/>
            <w:tcMar>
              <w:left w:w="40" w:type="dxa"/>
              <w:right w:w="40" w:type="dxa"/>
            </w:tcMar>
            <w:vAlign w:val="center"/>
          </w:tcPr>
          <w:p w:rsidR="009F590F" w:rsidRDefault="009F590F" w:rsidP="009F590F">
            <w:pPr>
              <w:pStyle w:val="Normal0"/>
              <w:rPr>
                <w:rFonts w:ascii="Arial" w:eastAsia="Arial" w:hAnsi="Arial" w:cs="Arial"/>
                <w:color w:val="000000"/>
                <w:sz w:val="16"/>
              </w:rPr>
            </w:pPr>
            <w:r>
              <w:rPr>
                <w:rFonts w:ascii="Arial" w:eastAsia="Arial" w:hAnsi="Arial" w:cs="Arial"/>
                <w:color w:val="000000"/>
                <w:sz w:val="16"/>
              </w:rPr>
              <w:t>Aumento de obrigações fiscais, trabalhistas e previdenciárias</w:t>
            </w:r>
          </w:p>
        </w:tc>
        <w:tc>
          <w:tcPr>
            <w:tcW w:w="750" w:type="dxa"/>
            <w:tcBorders>
              <w:top w:val="nil"/>
              <w:left w:val="nil"/>
              <w:bottom w:val="nil"/>
              <w:right w:val="nil"/>
              <w:tl2br w:val="nil"/>
              <w:tr2bl w:val="nil"/>
            </w:tcBorders>
            <w:shd w:val="clear" w:color="auto" w:fill="auto"/>
            <w:noWrap/>
            <w:tcMar>
              <w:left w:w="0" w:type="dxa"/>
              <w:right w:w="0" w:type="dxa"/>
            </w:tcMar>
            <w:vAlign w:val="bottom"/>
          </w:tcPr>
          <w:p w:rsidR="009F590F" w:rsidRDefault="009F590F" w:rsidP="009F590F">
            <w:pPr>
              <w:pStyle w:val="Normal0"/>
              <w:jc w:val="center"/>
              <w:rPr>
                <w:rFonts w:ascii="Arial" w:eastAsia="Arial" w:hAnsi="Arial" w:cs="Arial"/>
                <w:color w:val="000000"/>
                <w:sz w:val="16"/>
              </w:rPr>
            </w:pPr>
          </w:p>
        </w:tc>
        <w:tc>
          <w:tcPr>
            <w:tcW w:w="1350" w:type="dxa"/>
            <w:tcBorders>
              <w:top w:val="nil"/>
              <w:left w:val="nil"/>
              <w:bottom w:val="nil"/>
              <w:right w:val="nil"/>
              <w:tl2br w:val="nil"/>
              <w:tr2bl w:val="nil"/>
            </w:tcBorders>
            <w:shd w:val="clear" w:color="auto" w:fill="auto"/>
            <w:noWrap/>
            <w:tcMar>
              <w:left w:w="40" w:type="dxa"/>
              <w:right w:w="40" w:type="dxa"/>
            </w:tcMar>
            <w:vAlign w:val="center"/>
          </w:tcPr>
          <w:p w:rsidR="009F590F" w:rsidRDefault="009F590F" w:rsidP="009F590F">
            <w:pPr>
              <w:pStyle w:val="Normal0"/>
              <w:jc w:val="right"/>
              <w:rPr>
                <w:rFonts w:ascii="Arial" w:eastAsia="Arial" w:hAnsi="Arial" w:cs="Arial"/>
                <w:color w:val="000000"/>
                <w:sz w:val="16"/>
              </w:rPr>
            </w:pPr>
            <w:r>
              <w:rPr>
                <w:rFonts w:ascii="Arial" w:eastAsia="Arial" w:hAnsi="Arial" w:cs="Arial"/>
                <w:color w:val="000000"/>
                <w:sz w:val="16"/>
              </w:rPr>
              <w:t>334</w:t>
            </w:r>
          </w:p>
        </w:tc>
        <w:tc>
          <w:tcPr>
            <w:tcW w:w="1350" w:type="dxa"/>
            <w:tcBorders>
              <w:top w:val="nil"/>
              <w:left w:val="nil"/>
              <w:bottom w:val="nil"/>
              <w:right w:val="nil"/>
              <w:tl2br w:val="nil"/>
              <w:tr2bl w:val="nil"/>
            </w:tcBorders>
            <w:shd w:val="clear" w:color="auto" w:fill="auto"/>
            <w:noWrap/>
            <w:tcMar>
              <w:left w:w="40" w:type="dxa"/>
              <w:right w:w="100" w:type="dxa"/>
            </w:tcMar>
            <w:vAlign w:val="center"/>
          </w:tcPr>
          <w:p w:rsidR="009F590F" w:rsidRDefault="009F590F" w:rsidP="009F590F">
            <w:pPr>
              <w:pStyle w:val="Normal0"/>
              <w:jc w:val="right"/>
              <w:rPr>
                <w:rFonts w:ascii="Arial" w:eastAsia="Arial" w:hAnsi="Arial" w:cs="Arial"/>
                <w:color w:val="000000"/>
                <w:sz w:val="16"/>
              </w:rPr>
            </w:pPr>
            <w:r>
              <w:rPr>
                <w:rFonts w:ascii="Arial" w:eastAsia="Arial" w:hAnsi="Arial" w:cs="Arial"/>
                <w:color w:val="000000"/>
                <w:sz w:val="16"/>
              </w:rPr>
              <w:t>265</w:t>
            </w:r>
          </w:p>
        </w:tc>
      </w:tr>
      <w:tr w:rsidR="009F590F" w:rsidTr="008342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04"/>
        </w:trPr>
        <w:tc>
          <w:tcPr>
            <w:tcW w:w="6300" w:type="dxa"/>
            <w:tcBorders>
              <w:top w:val="nil"/>
              <w:left w:val="nil"/>
              <w:bottom w:val="nil"/>
              <w:right w:val="nil"/>
              <w:tl2br w:val="nil"/>
              <w:tr2bl w:val="nil"/>
            </w:tcBorders>
            <w:shd w:val="clear" w:color="auto" w:fill="auto"/>
            <w:noWrap/>
            <w:tcMar>
              <w:left w:w="40" w:type="dxa"/>
              <w:right w:w="40" w:type="dxa"/>
            </w:tcMar>
            <w:vAlign w:val="center"/>
          </w:tcPr>
          <w:p w:rsidR="009F590F" w:rsidRDefault="009F590F" w:rsidP="009F590F">
            <w:pPr>
              <w:pStyle w:val="Normal0"/>
              <w:rPr>
                <w:rFonts w:ascii="Arial" w:eastAsia="Arial" w:hAnsi="Arial" w:cs="Arial"/>
                <w:color w:val="000000"/>
                <w:sz w:val="16"/>
              </w:rPr>
            </w:pPr>
            <w:r>
              <w:rPr>
                <w:rFonts w:ascii="Arial" w:eastAsia="Arial" w:hAnsi="Arial" w:cs="Arial"/>
                <w:color w:val="000000"/>
                <w:sz w:val="16"/>
              </w:rPr>
              <w:t>(Redução) Aumento de outras obrigações</w:t>
            </w:r>
          </w:p>
        </w:tc>
        <w:tc>
          <w:tcPr>
            <w:tcW w:w="750" w:type="dxa"/>
            <w:tcBorders>
              <w:top w:val="nil"/>
              <w:left w:val="nil"/>
              <w:bottom w:val="nil"/>
              <w:right w:val="nil"/>
              <w:tl2br w:val="nil"/>
              <w:tr2bl w:val="nil"/>
            </w:tcBorders>
            <w:shd w:val="clear" w:color="auto" w:fill="auto"/>
            <w:noWrap/>
            <w:tcMar>
              <w:left w:w="0" w:type="dxa"/>
              <w:right w:w="0" w:type="dxa"/>
            </w:tcMar>
            <w:vAlign w:val="bottom"/>
          </w:tcPr>
          <w:p w:rsidR="009F590F" w:rsidRDefault="009F590F" w:rsidP="009F590F">
            <w:pPr>
              <w:pStyle w:val="Normal0"/>
              <w:jc w:val="center"/>
              <w:rPr>
                <w:rFonts w:ascii="Arial" w:eastAsia="Arial" w:hAnsi="Arial" w:cs="Arial"/>
                <w:color w:val="000000"/>
                <w:sz w:val="16"/>
              </w:rPr>
            </w:pPr>
          </w:p>
        </w:tc>
        <w:tc>
          <w:tcPr>
            <w:tcW w:w="1350" w:type="dxa"/>
            <w:tcBorders>
              <w:top w:val="nil"/>
              <w:left w:val="nil"/>
              <w:bottom w:val="nil"/>
              <w:right w:val="nil"/>
              <w:tl2br w:val="nil"/>
              <w:tr2bl w:val="nil"/>
            </w:tcBorders>
            <w:shd w:val="clear" w:color="auto" w:fill="auto"/>
            <w:noWrap/>
            <w:tcMar>
              <w:left w:w="40" w:type="dxa"/>
              <w:right w:w="100" w:type="dxa"/>
            </w:tcMar>
            <w:vAlign w:val="center"/>
          </w:tcPr>
          <w:p w:rsidR="009F590F" w:rsidRDefault="00AA0E5B" w:rsidP="006A63BA">
            <w:pPr>
              <w:pStyle w:val="Normal0"/>
              <w:ind w:right="-64"/>
              <w:jc w:val="right"/>
              <w:rPr>
                <w:rFonts w:ascii="Arial" w:eastAsia="Arial" w:hAnsi="Arial" w:cs="Arial"/>
                <w:color w:val="000000"/>
                <w:sz w:val="16"/>
              </w:rPr>
            </w:pPr>
            <w:r>
              <w:rPr>
                <w:rFonts w:ascii="Arial" w:eastAsia="Arial" w:hAnsi="Arial" w:cs="Arial"/>
                <w:color w:val="000000"/>
                <w:sz w:val="16"/>
              </w:rPr>
              <w:t xml:space="preserve">  </w:t>
            </w:r>
            <w:r w:rsidR="009F590F">
              <w:rPr>
                <w:rFonts w:ascii="Arial" w:eastAsia="Arial" w:hAnsi="Arial" w:cs="Arial"/>
                <w:color w:val="000000"/>
                <w:sz w:val="16"/>
              </w:rPr>
              <w:t>(5.504)</w:t>
            </w:r>
          </w:p>
        </w:tc>
        <w:tc>
          <w:tcPr>
            <w:tcW w:w="1350" w:type="dxa"/>
            <w:tcBorders>
              <w:top w:val="nil"/>
              <w:left w:val="nil"/>
              <w:bottom w:val="nil"/>
              <w:right w:val="nil"/>
              <w:tl2br w:val="nil"/>
              <w:tr2bl w:val="nil"/>
            </w:tcBorders>
            <w:shd w:val="clear" w:color="auto" w:fill="auto"/>
            <w:noWrap/>
            <w:tcMar>
              <w:left w:w="40" w:type="dxa"/>
              <w:right w:w="100" w:type="dxa"/>
            </w:tcMar>
            <w:vAlign w:val="center"/>
          </w:tcPr>
          <w:p w:rsidR="009F590F" w:rsidRDefault="009F590F" w:rsidP="009F590F">
            <w:pPr>
              <w:pStyle w:val="Normal0"/>
              <w:jc w:val="right"/>
              <w:rPr>
                <w:rFonts w:ascii="Arial" w:eastAsia="Arial" w:hAnsi="Arial" w:cs="Arial"/>
                <w:color w:val="000000"/>
                <w:sz w:val="16"/>
              </w:rPr>
            </w:pPr>
            <w:r>
              <w:rPr>
                <w:rFonts w:ascii="Arial" w:eastAsia="Arial" w:hAnsi="Arial" w:cs="Arial"/>
                <w:color w:val="000000"/>
                <w:sz w:val="16"/>
              </w:rPr>
              <w:t>366</w:t>
            </w:r>
          </w:p>
        </w:tc>
      </w:tr>
      <w:tr w:rsidR="009F590F" w:rsidTr="008342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04"/>
        </w:trPr>
        <w:tc>
          <w:tcPr>
            <w:tcW w:w="6300" w:type="dxa"/>
            <w:tcBorders>
              <w:top w:val="nil"/>
              <w:left w:val="nil"/>
              <w:bottom w:val="nil"/>
              <w:right w:val="nil"/>
              <w:tl2br w:val="nil"/>
              <w:tr2bl w:val="nil"/>
            </w:tcBorders>
            <w:shd w:val="clear" w:color="auto" w:fill="auto"/>
            <w:noWrap/>
            <w:tcMar>
              <w:left w:w="40" w:type="dxa"/>
              <w:right w:w="40" w:type="dxa"/>
            </w:tcMar>
            <w:vAlign w:val="center"/>
          </w:tcPr>
          <w:p w:rsidR="009F590F" w:rsidRDefault="009F590F" w:rsidP="009F590F">
            <w:pPr>
              <w:pStyle w:val="Normal0"/>
              <w:rPr>
                <w:rFonts w:ascii="Arial" w:eastAsia="Arial" w:hAnsi="Arial" w:cs="Arial"/>
                <w:color w:val="000000"/>
                <w:sz w:val="16"/>
              </w:rPr>
            </w:pPr>
          </w:p>
        </w:tc>
        <w:tc>
          <w:tcPr>
            <w:tcW w:w="750" w:type="dxa"/>
            <w:tcBorders>
              <w:top w:val="nil"/>
              <w:left w:val="nil"/>
              <w:bottom w:val="nil"/>
              <w:right w:val="nil"/>
              <w:tl2br w:val="nil"/>
              <w:tr2bl w:val="nil"/>
            </w:tcBorders>
            <w:shd w:val="clear" w:color="auto" w:fill="auto"/>
            <w:noWrap/>
            <w:tcMar>
              <w:left w:w="0" w:type="dxa"/>
              <w:right w:w="0" w:type="dxa"/>
            </w:tcMar>
            <w:vAlign w:val="bottom"/>
          </w:tcPr>
          <w:p w:rsidR="009F590F" w:rsidRDefault="009F590F" w:rsidP="009F590F">
            <w:pPr>
              <w:pStyle w:val="Normal0"/>
              <w:jc w:val="center"/>
              <w:rPr>
                <w:rFonts w:ascii="Arial" w:eastAsia="Arial" w:hAnsi="Arial" w:cs="Arial"/>
                <w:color w:val="000000"/>
                <w:sz w:val="16"/>
              </w:rPr>
            </w:pPr>
          </w:p>
        </w:tc>
        <w:tc>
          <w:tcPr>
            <w:tcW w:w="1350" w:type="dxa"/>
            <w:tcBorders>
              <w:top w:val="nil"/>
              <w:left w:val="nil"/>
              <w:bottom w:val="nil"/>
              <w:right w:val="nil"/>
              <w:tl2br w:val="nil"/>
              <w:tr2bl w:val="nil"/>
            </w:tcBorders>
            <w:shd w:val="clear" w:color="auto" w:fill="auto"/>
            <w:noWrap/>
            <w:tcMar>
              <w:left w:w="40" w:type="dxa"/>
              <w:right w:w="40" w:type="dxa"/>
            </w:tcMar>
            <w:vAlign w:val="center"/>
          </w:tcPr>
          <w:p w:rsidR="009F590F" w:rsidRDefault="009F590F" w:rsidP="009F590F">
            <w:pPr>
              <w:pStyle w:val="Normal0"/>
              <w:jc w:val="right"/>
              <w:rPr>
                <w:rFonts w:ascii="Arial" w:eastAsia="Arial" w:hAnsi="Arial" w:cs="Arial"/>
                <w:b/>
                <w:color w:val="000000"/>
                <w:sz w:val="16"/>
              </w:rPr>
            </w:pPr>
          </w:p>
        </w:tc>
        <w:tc>
          <w:tcPr>
            <w:tcW w:w="1350" w:type="dxa"/>
            <w:tcBorders>
              <w:top w:val="nil"/>
              <w:left w:val="nil"/>
              <w:bottom w:val="nil"/>
              <w:right w:val="nil"/>
              <w:tl2br w:val="nil"/>
              <w:tr2bl w:val="nil"/>
            </w:tcBorders>
            <w:shd w:val="clear" w:color="auto" w:fill="auto"/>
            <w:noWrap/>
            <w:tcMar>
              <w:left w:w="40" w:type="dxa"/>
              <w:right w:w="100" w:type="dxa"/>
            </w:tcMar>
            <w:vAlign w:val="center"/>
          </w:tcPr>
          <w:p w:rsidR="009F590F" w:rsidRDefault="009F590F" w:rsidP="009F590F">
            <w:pPr>
              <w:pStyle w:val="Normal0"/>
              <w:jc w:val="right"/>
              <w:rPr>
                <w:rFonts w:ascii="Arial" w:eastAsia="Arial" w:hAnsi="Arial" w:cs="Arial"/>
                <w:b/>
                <w:color w:val="000000"/>
                <w:sz w:val="16"/>
              </w:rPr>
            </w:pPr>
          </w:p>
        </w:tc>
      </w:tr>
      <w:tr w:rsidR="009F590F" w:rsidTr="008342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04"/>
        </w:trPr>
        <w:tc>
          <w:tcPr>
            <w:tcW w:w="6300" w:type="dxa"/>
            <w:tcBorders>
              <w:top w:val="nil"/>
              <w:left w:val="nil"/>
              <w:bottom w:val="nil"/>
              <w:right w:val="nil"/>
              <w:tl2br w:val="nil"/>
              <w:tr2bl w:val="nil"/>
            </w:tcBorders>
            <w:shd w:val="clear" w:color="auto" w:fill="auto"/>
            <w:noWrap/>
            <w:tcMar>
              <w:left w:w="0" w:type="dxa"/>
              <w:right w:w="0" w:type="dxa"/>
            </w:tcMar>
            <w:vAlign w:val="center"/>
          </w:tcPr>
          <w:p w:rsidR="009F590F" w:rsidRDefault="009F590F" w:rsidP="009F590F">
            <w:pPr>
              <w:pStyle w:val="Normal0"/>
              <w:rPr>
                <w:rFonts w:ascii="Arial" w:eastAsia="Arial" w:hAnsi="Arial" w:cs="Arial"/>
                <w:b/>
                <w:color w:val="000000"/>
                <w:sz w:val="16"/>
              </w:rPr>
            </w:pPr>
            <w:r>
              <w:rPr>
                <w:rFonts w:ascii="Arial" w:eastAsia="Arial" w:hAnsi="Arial" w:cs="Arial"/>
                <w:b/>
                <w:color w:val="000000"/>
                <w:sz w:val="16"/>
              </w:rPr>
              <w:t>CAIXA UTILIZADO PELAS OPERAÇÕES</w:t>
            </w:r>
          </w:p>
        </w:tc>
        <w:tc>
          <w:tcPr>
            <w:tcW w:w="750" w:type="dxa"/>
            <w:tcBorders>
              <w:top w:val="nil"/>
              <w:left w:val="nil"/>
              <w:bottom w:val="nil"/>
              <w:right w:val="nil"/>
              <w:tl2br w:val="nil"/>
              <w:tr2bl w:val="nil"/>
            </w:tcBorders>
            <w:shd w:val="clear" w:color="auto" w:fill="auto"/>
            <w:noWrap/>
            <w:tcMar>
              <w:left w:w="0" w:type="dxa"/>
              <w:right w:w="0" w:type="dxa"/>
            </w:tcMar>
            <w:vAlign w:val="bottom"/>
          </w:tcPr>
          <w:p w:rsidR="009F590F" w:rsidRDefault="009F590F" w:rsidP="009F590F">
            <w:pPr>
              <w:pStyle w:val="Normal0"/>
              <w:jc w:val="center"/>
              <w:rPr>
                <w:rFonts w:ascii="Arial" w:eastAsia="Arial" w:hAnsi="Arial" w:cs="Arial"/>
                <w:b/>
                <w:color w:val="000000"/>
                <w:sz w:val="16"/>
              </w:rPr>
            </w:pPr>
          </w:p>
        </w:tc>
        <w:tc>
          <w:tcPr>
            <w:tcW w:w="1350" w:type="dxa"/>
            <w:tcBorders>
              <w:top w:val="nil"/>
              <w:left w:val="nil"/>
              <w:bottom w:val="nil"/>
              <w:right w:val="nil"/>
              <w:tl2br w:val="nil"/>
              <w:tr2bl w:val="nil"/>
            </w:tcBorders>
            <w:shd w:val="clear" w:color="auto" w:fill="auto"/>
            <w:noWrap/>
            <w:tcMar>
              <w:left w:w="0" w:type="dxa"/>
              <w:right w:w="0" w:type="dxa"/>
            </w:tcMar>
            <w:vAlign w:val="center"/>
          </w:tcPr>
          <w:p w:rsidR="009F590F" w:rsidRDefault="009F590F" w:rsidP="009F590F">
            <w:pPr>
              <w:pStyle w:val="Normal0"/>
              <w:jc w:val="right"/>
              <w:rPr>
                <w:rFonts w:ascii="Arial" w:eastAsia="Arial" w:hAnsi="Arial" w:cs="Arial"/>
                <w:b/>
                <w:color w:val="000000"/>
                <w:sz w:val="16"/>
              </w:rPr>
            </w:pPr>
            <w:r>
              <w:rPr>
                <w:rFonts w:ascii="Arial" w:eastAsia="Arial" w:hAnsi="Arial" w:cs="Arial"/>
                <w:b/>
                <w:color w:val="000000"/>
                <w:sz w:val="16"/>
              </w:rPr>
              <w:t>(8.453)</w:t>
            </w:r>
          </w:p>
        </w:tc>
        <w:tc>
          <w:tcPr>
            <w:tcW w:w="1350" w:type="dxa"/>
            <w:tcBorders>
              <w:top w:val="nil"/>
              <w:left w:val="nil"/>
              <w:bottom w:val="nil"/>
              <w:right w:val="nil"/>
              <w:tl2br w:val="nil"/>
              <w:tr2bl w:val="nil"/>
            </w:tcBorders>
            <w:shd w:val="clear" w:color="auto" w:fill="auto"/>
            <w:noWrap/>
            <w:tcMar>
              <w:left w:w="0" w:type="dxa"/>
              <w:right w:w="0" w:type="dxa"/>
            </w:tcMar>
            <w:vAlign w:val="center"/>
          </w:tcPr>
          <w:p w:rsidR="009F590F" w:rsidRDefault="009F590F" w:rsidP="006A63BA">
            <w:pPr>
              <w:pStyle w:val="Normal0"/>
              <w:ind w:right="111"/>
              <w:jc w:val="right"/>
              <w:rPr>
                <w:rFonts w:ascii="Arial" w:eastAsia="Arial" w:hAnsi="Arial" w:cs="Arial"/>
                <w:b/>
                <w:color w:val="000000"/>
                <w:sz w:val="16"/>
              </w:rPr>
            </w:pPr>
            <w:r>
              <w:rPr>
                <w:rFonts w:ascii="Arial" w:eastAsia="Arial" w:hAnsi="Arial" w:cs="Arial"/>
                <w:b/>
                <w:color w:val="000000"/>
                <w:sz w:val="16"/>
              </w:rPr>
              <w:t>(10.135)</w:t>
            </w:r>
          </w:p>
        </w:tc>
      </w:tr>
      <w:tr w:rsidR="009F590F" w:rsidTr="008342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40"/>
        </w:trPr>
        <w:tc>
          <w:tcPr>
            <w:tcW w:w="6300" w:type="dxa"/>
            <w:tcBorders>
              <w:top w:val="nil"/>
              <w:left w:val="nil"/>
              <w:bottom w:val="nil"/>
              <w:right w:val="nil"/>
              <w:tl2br w:val="nil"/>
              <w:tr2bl w:val="nil"/>
            </w:tcBorders>
            <w:shd w:val="clear" w:color="auto" w:fill="auto"/>
            <w:noWrap/>
            <w:tcMar>
              <w:left w:w="40" w:type="dxa"/>
              <w:right w:w="40" w:type="dxa"/>
            </w:tcMar>
            <w:vAlign w:val="center"/>
          </w:tcPr>
          <w:p w:rsidR="009F590F" w:rsidRDefault="009F590F" w:rsidP="009F590F">
            <w:pPr>
              <w:pStyle w:val="Normal0"/>
              <w:rPr>
                <w:rFonts w:ascii="Arial" w:eastAsia="Arial" w:hAnsi="Arial" w:cs="Arial"/>
                <w:b/>
                <w:color w:val="000000"/>
                <w:sz w:val="16"/>
              </w:rPr>
            </w:pPr>
          </w:p>
        </w:tc>
        <w:tc>
          <w:tcPr>
            <w:tcW w:w="750" w:type="dxa"/>
            <w:tcBorders>
              <w:top w:val="nil"/>
              <w:left w:val="nil"/>
              <w:bottom w:val="nil"/>
              <w:right w:val="nil"/>
              <w:tl2br w:val="nil"/>
              <w:tr2bl w:val="nil"/>
            </w:tcBorders>
            <w:shd w:val="clear" w:color="auto" w:fill="auto"/>
            <w:noWrap/>
            <w:tcMar>
              <w:left w:w="0" w:type="dxa"/>
              <w:right w:w="0" w:type="dxa"/>
            </w:tcMar>
            <w:vAlign w:val="bottom"/>
          </w:tcPr>
          <w:p w:rsidR="009F590F" w:rsidRDefault="009F590F" w:rsidP="009F590F">
            <w:pPr>
              <w:pStyle w:val="Normal0"/>
              <w:jc w:val="center"/>
              <w:rPr>
                <w:rFonts w:ascii="Arial" w:eastAsia="Arial" w:hAnsi="Arial" w:cs="Arial"/>
                <w:b/>
                <w:color w:val="000000"/>
                <w:sz w:val="16"/>
              </w:rPr>
            </w:pPr>
          </w:p>
        </w:tc>
        <w:tc>
          <w:tcPr>
            <w:tcW w:w="1350" w:type="dxa"/>
            <w:tcBorders>
              <w:top w:val="nil"/>
              <w:left w:val="nil"/>
              <w:bottom w:val="nil"/>
              <w:right w:val="nil"/>
              <w:tl2br w:val="nil"/>
              <w:tr2bl w:val="nil"/>
            </w:tcBorders>
            <w:shd w:val="clear" w:color="auto" w:fill="auto"/>
            <w:noWrap/>
            <w:tcMar>
              <w:left w:w="40" w:type="dxa"/>
              <w:right w:w="40" w:type="dxa"/>
            </w:tcMar>
            <w:vAlign w:val="center"/>
          </w:tcPr>
          <w:p w:rsidR="009F590F" w:rsidRDefault="009F590F" w:rsidP="009F590F">
            <w:pPr>
              <w:pStyle w:val="Normal0"/>
              <w:jc w:val="right"/>
              <w:rPr>
                <w:rFonts w:ascii="Arial" w:eastAsia="Arial" w:hAnsi="Arial" w:cs="Arial"/>
                <w:color w:val="000000"/>
                <w:sz w:val="16"/>
              </w:rPr>
            </w:pPr>
          </w:p>
        </w:tc>
        <w:tc>
          <w:tcPr>
            <w:tcW w:w="1350" w:type="dxa"/>
            <w:tcBorders>
              <w:top w:val="nil"/>
              <w:left w:val="nil"/>
              <w:bottom w:val="nil"/>
              <w:right w:val="nil"/>
              <w:tl2br w:val="nil"/>
              <w:tr2bl w:val="nil"/>
            </w:tcBorders>
            <w:shd w:val="clear" w:color="auto" w:fill="auto"/>
            <w:noWrap/>
            <w:tcMar>
              <w:left w:w="40" w:type="dxa"/>
              <w:right w:w="100" w:type="dxa"/>
            </w:tcMar>
            <w:vAlign w:val="center"/>
          </w:tcPr>
          <w:p w:rsidR="009F590F" w:rsidRDefault="009F590F" w:rsidP="006A63BA">
            <w:pPr>
              <w:pStyle w:val="Normal0"/>
              <w:ind w:right="111"/>
              <w:jc w:val="right"/>
              <w:rPr>
                <w:rFonts w:ascii="Arial" w:eastAsia="Arial" w:hAnsi="Arial" w:cs="Arial"/>
                <w:color w:val="000000"/>
                <w:sz w:val="16"/>
              </w:rPr>
            </w:pPr>
          </w:p>
        </w:tc>
      </w:tr>
      <w:tr w:rsidR="009F590F" w:rsidTr="008342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04"/>
        </w:trPr>
        <w:tc>
          <w:tcPr>
            <w:tcW w:w="6300" w:type="dxa"/>
            <w:tcBorders>
              <w:top w:val="nil"/>
              <w:left w:val="nil"/>
              <w:bottom w:val="nil"/>
              <w:right w:val="nil"/>
              <w:tl2br w:val="nil"/>
              <w:tr2bl w:val="nil"/>
            </w:tcBorders>
            <w:shd w:val="clear" w:color="auto" w:fill="auto"/>
            <w:noWrap/>
            <w:tcMar>
              <w:left w:w="0" w:type="dxa"/>
              <w:right w:w="0" w:type="dxa"/>
            </w:tcMar>
            <w:vAlign w:val="center"/>
          </w:tcPr>
          <w:p w:rsidR="009F590F" w:rsidRDefault="009F590F" w:rsidP="009F590F">
            <w:pPr>
              <w:pStyle w:val="Normal0"/>
              <w:rPr>
                <w:rFonts w:ascii="Arial" w:eastAsia="Arial" w:hAnsi="Arial" w:cs="Arial"/>
                <w:b/>
                <w:color w:val="000000"/>
                <w:sz w:val="16"/>
              </w:rPr>
            </w:pPr>
            <w:r>
              <w:rPr>
                <w:rFonts w:ascii="Arial" w:eastAsia="Arial" w:hAnsi="Arial" w:cs="Arial"/>
                <w:b/>
                <w:color w:val="000000"/>
                <w:sz w:val="16"/>
              </w:rPr>
              <w:t>FLUXOS DE CAIXA PROVENIENTES DAS ATIVIDADES DE INVESTIMENTO</w:t>
            </w:r>
          </w:p>
        </w:tc>
        <w:tc>
          <w:tcPr>
            <w:tcW w:w="750" w:type="dxa"/>
            <w:tcBorders>
              <w:top w:val="nil"/>
              <w:left w:val="nil"/>
              <w:bottom w:val="nil"/>
              <w:right w:val="nil"/>
              <w:tl2br w:val="nil"/>
              <w:tr2bl w:val="nil"/>
            </w:tcBorders>
            <w:shd w:val="clear" w:color="auto" w:fill="auto"/>
            <w:noWrap/>
            <w:tcMar>
              <w:left w:w="0" w:type="dxa"/>
              <w:right w:w="0" w:type="dxa"/>
            </w:tcMar>
            <w:vAlign w:val="bottom"/>
          </w:tcPr>
          <w:p w:rsidR="009F590F" w:rsidRDefault="009F590F" w:rsidP="009F590F">
            <w:pPr>
              <w:pStyle w:val="Normal0"/>
              <w:jc w:val="center"/>
              <w:rPr>
                <w:rFonts w:ascii="Arial" w:eastAsia="Arial" w:hAnsi="Arial" w:cs="Arial"/>
                <w:b/>
                <w:color w:val="000000"/>
                <w:sz w:val="16"/>
              </w:rPr>
            </w:pPr>
          </w:p>
        </w:tc>
        <w:tc>
          <w:tcPr>
            <w:tcW w:w="1350" w:type="dxa"/>
            <w:tcBorders>
              <w:top w:val="nil"/>
              <w:left w:val="nil"/>
              <w:bottom w:val="nil"/>
              <w:right w:val="nil"/>
              <w:tl2br w:val="nil"/>
              <w:tr2bl w:val="nil"/>
            </w:tcBorders>
            <w:shd w:val="clear" w:color="auto" w:fill="auto"/>
            <w:noWrap/>
            <w:tcMar>
              <w:left w:w="0" w:type="dxa"/>
              <w:right w:w="0" w:type="dxa"/>
            </w:tcMar>
            <w:vAlign w:val="center"/>
          </w:tcPr>
          <w:p w:rsidR="009F590F" w:rsidRDefault="009F590F" w:rsidP="009F590F">
            <w:pPr>
              <w:pStyle w:val="Normal0"/>
              <w:jc w:val="right"/>
              <w:rPr>
                <w:rFonts w:ascii="Arial" w:eastAsia="Arial" w:hAnsi="Arial" w:cs="Arial"/>
                <w:color w:val="000000"/>
                <w:sz w:val="16"/>
              </w:rPr>
            </w:pPr>
          </w:p>
        </w:tc>
        <w:tc>
          <w:tcPr>
            <w:tcW w:w="1350" w:type="dxa"/>
            <w:tcBorders>
              <w:top w:val="nil"/>
              <w:left w:val="nil"/>
              <w:bottom w:val="nil"/>
              <w:right w:val="nil"/>
              <w:tl2br w:val="nil"/>
              <w:tr2bl w:val="nil"/>
            </w:tcBorders>
            <w:shd w:val="clear" w:color="auto" w:fill="auto"/>
            <w:noWrap/>
            <w:tcMar>
              <w:left w:w="0" w:type="dxa"/>
              <w:right w:w="0" w:type="dxa"/>
            </w:tcMar>
            <w:vAlign w:val="center"/>
          </w:tcPr>
          <w:p w:rsidR="009F590F" w:rsidRDefault="009F590F" w:rsidP="006A63BA">
            <w:pPr>
              <w:pStyle w:val="Normal0"/>
              <w:ind w:right="111"/>
              <w:jc w:val="right"/>
              <w:rPr>
                <w:rFonts w:ascii="Arial" w:eastAsia="Arial" w:hAnsi="Arial" w:cs="Arial"/>
                <w:color w:val="000000"/>
                <w:sz w:val="16"/>
              </w:rPr>
            </w:pPr>
          </w:p>
        </w:tc>
      </w:tr>
      <w:tr w:rsidR="009F590F" w:rsidTr="008342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04"/>
        </w:trPr>
        <w:tc>
          <w:tcPr>
            <w:tcW w:w="6300" w:type="dxa"/>
            <w:tcBorders>
              <w:top w:val="nil"/>
              <w:left w:val="nil"/>
              <w:bottom w:val="nil"/>
              <w:right w:val="nil"/>
              <w:tl2br w:val="nil"/>
              <w:tr2bl w:val="nil"/>
            </w:tcBorders>
            <w:shd w:val="clear" w:color="auto" w:fill="auto"/>
            <w:noWrap/>
            <w:tcMar>
              <w:left w:w="40" w:type="dxa"/>
              <w:right w:w="40" w:type="dxa"/>
            </w:tcMar>
            <w:vAlign w:val="center"/>
          </w:tcPr>
          <w:p w:rsidR="009F590F" w:rsidRDefault="009F590F" w:rsidP="009F590F">
            <w:pPr>
              <w:pStyle w:val="Normal0"/>
              <w:rPr>
                <w:rFonts w:ascii="Arial" w:eastAsia="Arial" w:hAnsi="Arial" w:cs="Arial"/>
                <w:color w:val="000000"/>
                <w:sz w:val="16"/>
              </w:rPr>
            </w:pPr>
            <w:r>
              <w:rPr>
                <w:rFonts w:ascii="Arial" w:eastAsia="Arial" w:hAnsi="Arial" w:cs="Arial"/>
                <w:color w:val="000000"/>
                <w:sz w:val="16"/>
              </w:rPr>
              <w:t>(Aumento) Redução de imobilizado</w:t>
            </w:r>
          </w:p>
        </w:tc>
        <w:tc>
          <w:tcPr>
            <w:tcW w:w="750" w:type="dxa"/>
            <w:tcBorders>
              <w:top w:val="nil"/>
              <w:left w:val="nil"/>
              <w:bottom w:val="nil"/>
              <w:right w:val="nil"/>
              <w:tl2br w:val="nil"/>
              <w:tr2bl w:val="nil"/>
            </w:tcBorders>
            <w:shd w:val="clear" w:color="auto" w:fill="auto"/>
            <w:noWrap/>
            <w:tcMar>
              <w:left w:w="0" w:type="dxa"/>
              <w:right w:w="0" w:type="dxa"/>
            </w:tcMar>
            <w:vAlign w:val="bottom"/>
          </w:tcPr>
          <w:p w:rsidR="009F590F" w:rsidRDefault="009F590F" w:rsidP="009F590F">
            <w:pPr>
              <w:pStyle w:val="Normal0"/>
              <w:jc w:val="center"/>
              <w:rPr>
                <w:rFonts w:ascii="Arial" w:eastAsia="Arial" w:hAnsi="Arial" w:cs="Arial"/>
                <w:color w:val="000000"/>
                <w:sz w:val="16"/>
              </w:rPr>
            </w:pPr>
          </w:p>
        </w:tc>
        <w:tc>
          <w:tcPr>
            <w:tcW w:w="1350" w:type="dxa"/>
            <w:tcBorders>
              <w:top w:val="nil"/>
              <w:left w:val="nil"/>
              <w:bottom w:val="nil"/>
              <w:right w:val="nil"/>
              <w:tl2br w:val="nil"/>
              <w:tr2bl w:val="nil"/>
            </w:tcBorders>
            <w:shd w:val="clear" w:color="auto" w:fill="auto"/>
            <w:noWrap/>
            <w:tcMar>
              <w:left w:w="0" w:type="dxa"/>
              <w:right w:w="0" w:type="dxa"/>
            </w:tcMar>
            <w:vAlign w:val="center"/>
          </w:tcPr>
          <w:p w:rsidR="009F590F" w:rsidRDefault="009F590F" w:rsidP="009F590F">
            <w:pPr>
              <w:pStyle w:val="Normal0"/>
              <w:jc w:val="right"/>
              <w:rPr>
                <w:rFonts w:ascii="Arial" w:eastAsia="Arial" w:hAnsi="Arial" w:cs="Arial"/>
                <w:color w:val="000000"/>
                <w:sz w:val="16"/>
              </w:rPr>
            </w:pPr>
            <w:r>
              <w:rPr>
                <w:rFonts w:ascii="Arial" w:eastAsia="Arial" w:hAnsi="Arial" w:cs="Arial"/>
                <w:color w:val="000000"/>
                <w:sz w:val="16"/>
              </w:rPr>
              <w:t>(31)</w:t>
            </w:r>
          </w:p>
        </w:tc>
        <w:tc>
          <w:tcPr>
            <w:tcW w:w="1350" w:type="dxa"/>
            <w:tcBorders>
              <w:top w:val="nil"/>
              <w:left w:val="nil"/>
              <w:bottom w:val="nil"/>
              <w:right w:val="nil"/>
              <w:tl2br w:val="nil"/>
              <w:tr2bl w:val="nil"/>
            </w:tcBorders>
            <w:shd w:val="clear" w:color="auto" w:fill="auto"/>
            <w:noWrap/>
            <w:tcMar>
              <w:left w:w="0" w:type="dxa"/>
              <w:right w:w="0" w:type="dxa"/>
            </w:tcMar>
            <w:vAlign w:val="center"/>
          </w:tcPr>
          <w:p w:rsidR="009F590F" w:rsidRDefault="009F590F" w:rsidP="006A63BA">
            <w:pPr>
              <w:pStyle w:val="Normal0"/>
              <w:ind w:right="111"/>
              <w:jc w:val="right"/>
              <w:rPr>
                <w:rFonts w:ascii="Arial" w:eastAsia="Arial" w:hAnsi="Arial" w:cs="Arial"/>
                <w:color w:val="000000"/>
                <w:sz w:val="16"/>
              </w:rPr>
            </w:pPr>
            <w:r>
              <w:rPr>
                <w:rFonts w:ascii="Arial" w:eastAsia="Arial" w:hAnsi="Arial" w:cs="Arial"/>
                <w:color w:val="000000"/>
                <w:sz w:val="16"/>
              </w:rPr>
              <w:t>11</w:t>
            </w:r>
          </w:p>
        </w:tc>
      </w:tr>
      <w:tr w:rsidR="009F590F" w:rsidTr="008342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04"/>
        </w:trPr>
        <w:tc>
          <w:tcPr>
            <w:tcW w:w="6300" w:type="dxa"/>
            <w:tcBorders>
              <w:top w:val="nil"/>
              <w:left w:val="nil"/>
              <w:bottom w:val="nil"/>
              <w:right w:val="nil"/>
              <w:tl2br w:val="nil"/>
              <w:tr2bl w:val="nil"/>
            </w:tcBorders>
            <w:shd w:val="clear" w:color="auto" w:fill="auto"/>
            <w:noWrap/>
            <w:tcMar>
              <w:left w:w="40" w:type="dxa"/>
              <w:right w:w="40" w:type="dxa"/>
            </w:tcMar>
            <w:vAlign w:val="center"/>
          </w:tcPr>
          <w:p w:rsidR="009F590F" w:rsidRDefault="009F590F" w:rsidP="009F590F">
            <w:pPr>
              <w:pStyle w:val="Normal0"/>
              <w:rPr>
                <w:rFonts w:ascii="Arial" w:eastAsia="Arial" w:hAnsi="Arial" w:cs="Arial"/>
                <w:color w:val="000000"/>
                <w:sz w:val="16"/>
              </w:rPr>
            </w:pPr>
          </w:p>
        </w:tc>
        <w:tc>
          <w:tcPr>
            <w:tcW w:w="750" w:type="dxa"/>
            <w:tcBorders>
              <w:top w:val="nil"/>
              <w:left w:val="nil"/>
              <w:bottom w:val="nil"/>
              <w:right w:val="nil"/>
              <w:tl2br w:val="nil"/>
              <w:tr2bl w:val="nil"/>
            </w:tcBorders>
            <w:shd w:val="clear" w:color="auto" w:fill="auto"/>
            <w:noWrap/>
            <w:tcMar>
              <w:left w:w="0" w:type="dxa"/>
              <w:right w:w="0" w:type="dxa"/>
            </w:tcMar>
            <w:vAlign w:val="bottom"/>
          </w:tcPr>
          <w:p w:rsidR="009F590F" w:rsidRDefault="009F590F" w:rsidP="009F590F">
            <w:pPr>
              <w:pStyle w:val="Normal0"/>
              <w:jc w:val="center"/>
              <w:rPr>
                <w:rFonts w:ascii="Arial" w:eastAsia="Arial" w:hAnsi="Arial" w:cs="Arial"/>
                <w:color w:val="000000"/>
                <w:sz w:val="16"/>
              </w:rPr>
            </w:pPr>
          </w:p>
        </w:tc>
        <w:tc>
          <w:tcPr>
            <w:tcW w:w="1350" w:type="dxa"/>
            <w:tcBorders>
              <w:top w:val="nil"/>
              <w:left w:val="nil"/>
              <w:bottom w:val="nil"/>
              <w:right w:val="nil"/>
              <w:tl2br w:val="nil"/>
              <w:tr2bl w:val="nil"/>
            </w:tcBorders>
            <w:shd w:val="clear" w:color="auto" w:fill="auto"/>
            <w:noWrap/>
            <w:tcMar>
              <w:left w:w="40" w:type="dxa"/>
              <w:right w:w="40" w:type="dxa"/>
            </w:tcMar>
            <w:vAlign w:val="center"/>
          </w:tcPr>
          <w:p w:rsidR="009F590F" w:rsidRDefault="009F590F" w:rsidP="009F590F">
            <w:pPr>
              <w:pStyle w:val="Normal0"/>
              <w:jc w:val="right"/>
              <w:rPr>
                <w:rFonts w:ascii="Arial" w:eastAsia="Arial" w:hAnsi="Arial" w:cs="Arial"/>
                <w:color w:val="000000"/>
                <w:sz w:val="16"/>
              </w:rPr>
            </w:pPr>
          </w:p>
        </w:tc>
        <w:tc>
          <w:tcPr>
            <w:tcW w:w="1350" w:type="dxa"/>
            <w:tcBorders>
              <w:top w:val="nil"/>
              <w:left w:val="nil"/>
              <w:bottom w:val="nil"/>
              <w:right w:val="nil"/>
              <w:tl2br w:val="nil"/>
              <w:tr2bl w:val="nil"/>
            </w:tcBorders>
            <w:shd w:val="clear" w:color="auto" w:fill="auto"/>
            <w:noWrap/>
            <w:tcMar>
              <w:left w:w="40" w:type="dxa"/>
              <w:right w:w="100" w:type="dxa"/>
            </w:tcMar>
            <w:vAlign w:val="center"/>
          </w:tcPr>
          <w:p w:rsidR="009F590F" w:rsidRDefault="009F590F" w:rsidP="006A63BA">
            <w:pPr>
              <w:pStyle w:val="Normal0"/>
              <w:ind w:right="111"/>
              <w:jc w:val="right"/>
              <w:rPr>
                <w:rFonts w:ascii="Arial" w:eastAsia="Arial" w:hAnsi="Arial" w:cs="Arial"/>
                <w:color w:val="000000"/>
                <w:sz w:val="16"/>
              </w:rPr>
            </w:pPr>
          </w:p>
        </w:tc>
      </w:tr>
      <w:tr w:rsidR="009F590F" w:rsidTr="008342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04"/>
        </w:trPr>
        <w:tc>
          <w:tcPr>
            <w:tcW w:w="6300" w:type="dxa"/>
            <w:tcBorders>
              <w:top w:val="nil"/>
              <w:left w:val="nil"/>
              <w:bottom w:val="nil"/>
              <w:right w:val="nil"/>
              <w:tl2br w:val="nil"/>
              <w:tr2bl w:val="nil"/>
            </w:tcBorders>
            <w:shd w:val="clear" w:color="auto" w:fill="auto"/>
            <w:noWrap/>
            <w:tcMar>
              <w:left w:w="0" w:type="dxa"/>
              <w:right w:w="0" w:type="dxa"/>
            </w:tcMar>
            <w:vAlign w:val="center"/>
          </w:tcPr>
          <w:p w:rsidR="009F590F" w:rsidRDefault="009F590F" w:rsidP="009F590F">
            <w:pPr>
              <w:pStyle w:val="Normal0"/>
              <w:rPr>
                <w:rFonts w:ascii="Arial" w:eastAsia="Arial" w:hAnsi="Arial" w:cs="Arial"/>
                <w:b/>
                <w:color w:val="000000"/>
                <w:sz w:val="16"/>
              </w:rPr>
            </w:pPr>
            <w:r>
              <w:rPr>
                <w:rFonts w:ascii="Arial" w:eastAsia="Arial" w:hAnsi="Arial" w:cs="Arial"/>
                <w:b/>
                <w:color w:val="000000"/>
                <w:sz w:val="16"/>
              </w:rPr>
              <w:t>CAIXA (UTILIZADO) GERADO PELAS ATIVIDADES DE INVESTIMENTO</w:t>
            </w:r>
          </w:p>
        </w:tc>
        <w:tc>
          <w:tcPr>
            <w:tcW w:w="750" w:type="dxa"/>
            <w:tcBorders>
              <w:top w:val="nil"/>
              <w:left w:val="nil"/>
              <w:bottom w:val="nil"/>
              <w:right w:val="nil"/>
              <w:tl2br w:val="nil"/>
              <w:tr2bl w:val="nil"/>
            </w:tcBorders>
            <w:shd w:val="clear" w:color="auto" w:fill="auto"/>
            <w:noWrap/>
            <w:tcMar>
              <w:left w:w="0" w:type="dxa"/>
              <w:right w:w="0" w:type="dxa"/>
            </w:tcMar>
            <w:vAlign w:val="bottom"/>
          </w:tcPr>
          <w:p w:rsidR="009F590F" w:rsidRDefault="009F590F" w:rsidP="009F590F">
            <w:pPr>
              <w:pStyle w:val="Normal0"/>
              <w:jc w:val="center"/>
              <w:rPr>
                <w:rFonts w:ascii="Arial" w:eastAsia="Arial" w:hAnsi="Arial" w:cs="Arial"/>
                <w:b/>
                <w:color w:val="000000"/>
                <w:sz w:val="16"/>
              </w:rPr>
            </w:pPr>
          </w:p>
        </w:tc>
        <w:tc>
          <w:tcPr>
            <w:tcW w:w="1350" w:type="dxa"/>
            <w:tcBorders>
              <w:top w:val="nil"/>
              <w:left w:val="nil"/>
              <w:bottom w:val="nil"/>
              <w:right w:val="nil"/>
              <w:tl2br w:val="nil"/>
              <w:tr2bl w:val="nil"/>
            </w:tcBorders>
            <w:shd w:val="clear" w:color="auto" w:fill="auto"/>
            <w:noWrap/>
            <w:tcMar>
              <w:left w:w="0" w:type="dxa"/>
              <w:right w:w="0" w:type="dxa"/>
            </w:tcMar>
            <w:vAlign w:val="center"/>
          </w:tcPr>
          <w:p w:rsidR="009F590F" w:rsidRDefault="009F590F" w:rsidP="009F590F">
            <w:pPr>
              <w:pStyle w:val="Normal0"/>
              <w:jc w:val="right"/>
              <w:rPr>
                <w:rFonts w:ascii="Arial" w:eastAsia="Arial" w:hAnsi="Arial" w:cs="Arial"/>
                <w:b/>
                <w:color w:val="000000"/>
                <w:sz w:val="16"/>
              </w:rPr>
            </w:pPr>
            <w:r>
              <w:rPr>
                <w:rFonts w:ascii="Arial" w:eastAsia="Arial" w:hAnsi="Arial" w:cs="Arial"/>
                <w:b/>
                <w:color w:val="000000"/>
                <w:sz w:val="16"/>
              </w:rPr>
              <w:t>(31)</w:t>
            </w:r>
          </w:p>
        </w:tc>
        <w:tc>
          <w:tcPr>
            <w:tcW w:w="1350" w:type="dxa"/>
            <w:tcBorders>
              <w:top w:val="nil"/>
              <w:left w:val="nil"/>
              <w:bottom w:val="nil"/>
              <w:right w:val="nil"/>
              <w:tl2br w:val="nil"/>
              <w:tr2bl w:val="nil"/>
            </w:tcBorders>
            <w:shd w:val="clear" w:color="auto" w:fill="auto"/>
            <w:noWrap/>
            <w:tcMar>
              <w:left w:w="0" w:type="dxa"/>
              <w:right w:w="0" w:type="dxa"/>
            </w:tcMar>
            <w:vAlign w:val="center"/>
          </w:tcPr>
          <w:p w:rsidR="009F590F" w:rsidRDefault="009F590F" w:rsidP="006A63BA">
            <w:pPr>
              <w:pStyle w:val="Normal0"/>
              <w:ind w:right="111"/>
              <w:jc w:val="right"/>
              <w:rPr>
                <w:rFonts w:ascii="Arial" w:eastAsia="Arial" w:hAnsi="Arial" w:cs="Arial"/>
                <w:b/>
                <w:color w:val="000000"/>
                <w:sz w:val="16"/>
              </w:rPr>
            </w:pPr>
            <w:r>
              <w:rPr>
                <w:rFonts w:ascii="Arial" w:eastAsia="Arial" w:hAnsi="Arial" w:cs="Arial"/>
                <w:b/>
                <w:color w:val="000000"/>
                <w:sz w:val="16"/>
              </w:rPr>
              <w:t>11</w:t>
            </w:r>
          </w:p>
        </w:tc>
      </w:tr>
      <w:tr w:rsidR="009F590F" w:rsidTr="008342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04"/>
        </w:trPr>
        <w:tc>
          <w:tcPr>
            <w:tcW w:w="6300" w:type="dxa"/>
            <w:tcBorders>
              <w:top w:val="nil"/>
              <w:left w:val="nil"/>
              <w:bottom w:val="nil"/>
              <w:right w:val="nil"/>
              <w:tl2br w:val="nil"/>
              <w:tr2bl w:val="nil"/>
            </w:tcBorders>
            <w:shd w:val="clear" w:color="auto" w:fill="auto"/>
            <w:noWrap/>
            <w:tcMar>
              <w:left w:w="40" w:type="dxa"/>
              <w:right w:w="40" w:type="dxa"/>
            </w:tcMar>
            <w:vAlign w:val="center"/>
          </w:tcPr>
          <w:p w:rsidR="009F590F" w:rsidRDefault="009F590F" w:rsidP="009F590F">
            <w:pPr>
              <w:pStyle w:val="Normal0"/>
              <w:rPr>
                <w:rFonts w:ascii="Arial" w:eastAsia="Arial" w:hAnsi="Arial" w:cs="Arial"/>
                <w:b/>
                <w:color w:val="000000"/>
                <w:sz w:val="16"/>
              </w:rPr>
            </w:pPr>
          </w:p>
        </w:tc>
        <w:tc>
          <w:tcPr>
            <w:tcW w:w="750" w:type="dxa"/>
            <w:tcBorders>
              <w:top w:val="nil"/>
              <w:left w:val="nil"/>
              <w:bottom w:val="nil"/>
              <w:right w:val="nil"/>
              <w:tl2br w:val="nil"/>
              <w:tr2bl w:val="nil"/>
            </w:tcBorders>
            <w:shd w:val="clear" w:color="auto" w:fill="auto"/>
            <w:noWrap/>
            <w:tcMar>
              <w:left w:w="0" w:type="dxa"/>
              <w:right w:w="0" w:type="dxa"/>
            </w:tcMar>
            <w:vAlign w:val="bottom"/>
          </w:tcPr>
          <w:p w:rsidR="009F590F" w:rsidRDefault="009F590F" w:rsidP="009F590F">
            <w:pPr>
              <w:pStyle w:val="Normal0"/>
              <w:jc w:val="center"/>
              <w:rPr>
                <w:rFonts w:ascii="Arial" w:eastAsia="Arial" w:hAnsi="Arial" w:cs="Arial"/>
                <w:b/>
                <w:color w:val="000000"/>
                <w:sz w:val="16"/>
              </w:rPr>
            </w:pPr>
          </w:p>
        </w:tc>
        <w:tc>
          <w:tcPr>
            <w:tcW w:w="1350" w:type="dxa"/>
            <w:tcBorders>
              <w:top w:val="nil"/>
              <w:left w:val="nil"/>
              <w:bottom w:val="nil"/>
              <w:right w:val="nil"/>
              <w:tl2br w:val="nil"/>
              <w:tr2bl w:val="nil"/>
            </w:tcBorders>
            <w:shd w:val="clear" w:color="auto" w:fill="auto"/>
            <w:noWrap/>
            <w:tcMar>
              <w:left w:w="40" w:type="dxa"/>
              <w:right w:w="40" w:type="dxa"/>
            </w:tcMar>
            <w:vAlign w:val="center"/>
          </w:tcPr>
          <w:p w:rsidR="009F590F" w:rsidRDefault="009F590F" w:rsidP="009F590F">
            <w:pPr>
              <w:pStyle w:val="Normal0"/>
              <w:jc w:val="right"/>
              <w:rPr>
                <w:rFonts w:ascii="Arial" w:eastAsia="Arial" w:hAnsi="Arial" w:cs="Arial"/>
                <w:b/>
                <w:color w:val="000000"/>
                <w:sz w:val="16"/>
              </w:rPr>
            </w:pPr>
          </w:p>
        </w:tc>
        <w:tc>
          <w:tcPr>
            <w:tcW w:w="1350" w:type="dxa"/>
            <w:tcBorders>
              <w:top w:val="nil"/>
              <w:left w:val="nil"/>
              <w:bottom w:val="nil"/>
              <w:right w:val="nil"/>
              <w:tl2br w:val="nil"/>
              <w:tr2bl w:val="nil"/>
            </w:tcBorders>
            <w:shd w:val="clear" w:color="auto" w:fill="auto"/>
            <w:noWrap/>
            <w:tcMar>
              <w:left w:w="40" w:type="dxa"/>
              <w:right w:w="100" w:type="dxa"/>
            </w:tcMar>
            <w:vAlign w:val="center"/>
          </w:tcPr>
          <w:p w:rsidR="009F590F" w:rsidRDefault="009F590F" w:rsidP="009F590F">
            <w:pPr>
              <w:pStyle w:val="Normal0"/>
              <w:jc w:val="right"/>
              <w:rPr>
                <w:rFonts w:ascii="Arial" w:eastAsia="Arial" w:hAnsi="Arial" w:cs="Arial"/>
                <w:b/>
                <w:color w:val="000000"/>
                <w:sz w:val="16"/>
              </w:rPr>
            </w:pPr>
          </w:p>
        </w:tc>
      </w:tr>
      <w:tr w:rsidR="009F590F" w:rsidTr="008342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04"/>
        </w:trPr>
        <w:tc>
          <w:tcPr>
            <w:tcW w:w="6300" w:type="dxa"/>
            <w:tcBorders>
              <w:top w:val="nil"/>
              <w:left w:val="nil"/>
              <w:bottom w:val="nil"/>
              <w:right w:val="nil"/>
              <w:tl2br w:val="nil"/>
              <w:tr2bl w:val="nil"/>
            </w:tcBorders>
            <w:shd w:val="clear" w:color="auto" w:fill="auto"/>
            <w:noWrap/>
            <w:tcMar>
              <w:left w:w="0" w:type="dxa"/>
              <w:right w:w="0" w:type="dxa"/>
            </w:tcMar>
            <w:vAlign w:val="center"/>
          </w:tcPr>
          <w:p w:rsidR="009F590F" w:rsidRDefault="009F590F" w:rsidP="009F590F">
            <w:pPr>
              <w:pStyle w:val="Normal0"/>
              <w:rPr>
                <w:rFonts w:ascii="Arial" w:eastAsia="Arial" w:hAnsi="Arial" w:cs="Arial"/>
                <w:b/>
                <w:color w:val="000000"/>
                <w:sz w:val="16"/>
              </w:rPr>
            </w:pPr>
            <w:r>
              <w:rPr>
                <w:rFonts w:ascii="Arial" w:eastAsia="Arial" w:hAnsi="Arial" w:cs="Arial"/>
                <w:b/>
                <w:color w:val="000000"/>
                <w:sz w:val="16"/>
              </w:rPr>
              <w:t>FLUXOS DE CAIXA PROVENIENTES DAS ATIVIDADES DE FINANCIAMENTO</w:t>
            </w:r>
          </w:p>
        </w:tc>
        <w:tc>
          <w:tcPr>
            <w:tcW w:w="750" w:type="dxa"/>
            <w:tcBorders>
              <w:top w:val="nil"/>
              <w:left w:val="nil"/>
              <w:bottom w:val="nil"/>
              <w:right w:val="nil"/>
              <w:tl2br w:val="nil"/>
              <w:tr2bl w:val="nil"/>
            </w:tcBorders>
            <w:shd w:val="clear" w:color="auto" w:fill="auto"/>
            <w:noWrap/>
            <w:tcMar>
              <w:left w:w="0" w:type="dxa"/>
              <w:right w:w="0" w:type="dxa"/>
            </w:tcMar>
            <w:vAlign w:val="bottom"/>
          </w:tcPr>
          <w:p w:rsidR="009F590F" w:rsidRDefault="009F590F" w:rsidP="009F590F">
            <w:pPr>
              <w:pStyle w:val="Normal0"/>
              <w:jc w:val="center"/>
              <w:rPr>
                <w:rFonts w:ascii="Arial" w:eastAsia="Arial" w:hAnsi="Arial" w:cs="Arial"/>
                <w:b/>
                <w:color w:val="000000"/>
                <w:sz w:val="16"/>
              </w:rPr>
            </w:pPr>
          </w:p>
        </w:tc>
        <w:tc>
          <w:tcPr>
            <w:tcW w:w="1350" w:type="dxa"/>
            <w:tcBorders>
              <w:top w:val="nil"/>
              <w:left w:val="nil"/>
              <w:bottom w:val="nil"/>
              <w:right w:val="nil"/>
              <w:tl2br w:val="nil"/>
              <w:tr2bl w:val="nil"/>
            </w:tcBorders>
            <w:shd w:val="clear" w:color="auto" w:fill="auto"/>
            <w:noWrap/>
            <w:tcMar>
              <w:left w:w="0" w:type="dxa"/>
              <w:right w:w="0" w:type="dxa"/>
            </w:tcMar>
            <w:vAlign w:val="center"/>
          </w:tcPr>
          <w:p w:rsidR="009F590F" w:rsidRDefault="009F590F" w:rsidP="009F590F">
            <w:pPr>
              <w:pStyle w:val="Normal0"/>
              <w:jc w:val="right"/>
              <w:rPr>
                <w:rFonts w:ascii="Arial" w:eastAsia="Arial" w:hAnsi="Arial" w:cs="Arial"/>
                <w:color w:val="000000"/>
                <w:sz w:val="16"/>
              </w:rPr>
            </w:pPr>
          </w:p>
        </w:tc>
        <w:tc>
          <w:tcPr>
            <w:tcW w:w="1350" w:type="dxa"/>
            <w:tcBorders>
              <w:top w:val="nil"/>
              <w:left w:val="nil"/>
              <w:bottom w:val="nil"/>
              <w:right w:val="nil"/>
              <w:tl2br w:val="nil"/>
              <w:tr2bl w:val="nil"/>
            </w:tcBorders>
            <w:shd w:val="clear" w:color="auto" w:fill="auto"/>
            <w:noWrap/>
            <w:tcMar>
              <w:left w:w="0" w:type="dxa"/>
              <w:right w:w="0" w:type="dxa"/>
            </w:tcMar>
            <w:vAlign w:val="center"/>
          </w:tcPr>
          <w:p w:rsidR="009F590F" w:rsidRDefault="009F590F" w:rsidP="009F590F">
            <w:pPr>
              <w:pStyle w:val="Normal0"/>
              <w:jc w:val="right"/>
              <w:rPr>
                <w:rFonts w:ascii="Arial" w:eastAsia="Arial" w:hAnsi="Arial" w:cs="Arial"/>
                <w:color w:val="000000"/>
                <w:sz w:val="16"/>
              </w:rPr>
            </w:pPr>
          </w:p>
        </w:tc>
      </w:tr>
      <w:tr w:rsidR="009F590F" w:rsidTr="009F5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6300" w:type="dxa"/>
            <w:tcBorders>
              <w:top w:val="nil"/>
              <w:left w:val="nil"/>
              <w:bottom w:val="nil"/>
              <w:right w:val="nil"/>
              <w:tl2br w:val="nil"/>
              <w:tr2bl w:val="nil"/>
            </w:tcBorders>
            <w:shd w:val="clear" w:color="auto" w:fill="auto"/>
            <w:noWrap/>
            <w:tcMar>
              <w:left w:w="40" w:type="dxa"/>
              <w:right w:w="40" w:type="dxa"/>
            </w:tcMar>
            <w:vAlign w:val="center"/>
          </w:tcPr>
          <w:p w:rsidR="009F590F" w:rsidRDefault="009F590F" w:rsidP="009F590F">
            <w:pPr>
              <w:pStyle w:val="Normal0"/>
              <w:rPr>
                <w:rFonts w:ascii="Arial" w:eastAsia="Arial" w:hAnsi="Arial" w:cs="Arial"/>
                <w:color w:val="000000"/>
                <w:sz w:val="16"/>
              </w:rPr>
            </w:pPr>
            <w:r>
              <w:rPr>
                <w:rFonts w:ascii="Arial" w:eastAsia="Arial" w:hAnsi="Arial" w:cs="Arial"/>
                <w:color w:val="000000"/>
                <w:sz w:val="16"/>
              </w:rPr>
              <w:t>(Redução) Aumento de obrigações com instituições financeiras e administradoras de cartões de crédito</w:t>
            </w:r>
          </w:p>
        </w:tc>
        <w:tc>
          <w:tcPr>
            <w:tcW w:w="750" w:type="dxa"/>
            <w:tcBorders>
              <w:top w:val="nil"/>
              <w:left w:val="nil"/>
              <w:bottom w:val="nil"/>
              <w:right w:val="nil"/>
              <w:tl2br w:val="nil"/>
              <w:tr2bl w:val="nil"/>
            </w:tcBorders>
            <w:shd w:val="clear" w:color="auto" w:fill="auto"/>
            <w:noWrap/>
            <w:tcMar>
              <w:left w:w="0" w:type="dxa"/>
              <w:right w:w="0" w:type="dxa"/>
            </w:tcMar>
            <w:vAlign w:val="bottom"/>
          </w:tcPr>
          <w:p w:rsidR="009F590F" w:rsidRDefault="009F590F" w:rsidP="009F590F">
            <w:pPr>
              <w:pStyle w:val="Normal0"/>
              <w:jc w:val="center"/>
              <w:rPr>
                <w:rFonts w:ascii="Arial" w:eastAsia="Arial" w:hAnsi="Arial" w:cs="Arial"/>
                <w:color w:val="000000"/>
                <w:sz w:val="16"/>
              </w:rPr>
            </w:pPr>
          </w:p>
        </w:tc>
        <w:tc>
          <w:tcPr>
            <w:tcW w:w="1350" w:type="dxa"/>
            <w:tcBorders>
              <w:top w:val="nil"/>
              <w:left w:val="nil"/>
              <w:bottom w:val="nil"/>
              <w:right w:val="nil"/>
              <w:tl2br w:val="nil"/>
              <w:tr2bl w:val="nil"/>
            </w:tcBorders>
            <w:shd w:val="clear" w:color="auto" w:fill="auto"/>
            <w:noWrap/>
            <w:tcMar>
              <w:left w:w="0" w:type="dxa"/>
              <w:right w:w="0" w:type="dxa"/>
            </w:tcMar>
            <w:vAlign w:val="center"/>
          </w:tcPr>
          <w:p w:rsidR="009F590F" w:rsidRDefault="009F590F" w:rsidP="009F590F">
            <w:pPr>
              <w:pStyle w:val="Normal0"/>
              <w:jc w:val="right"/>
              <w:rPr>
                <w:rFonts w:ascii="Arial" w:eastAsia="Arial" w:hAnsi="Arial" w:cs="Arial"/>
                <w:color w:val="000000"/>
                <w:sz w:val="16"/>
              </w:rPr>
            </w:pPr>
            <w:r>
              <w:rPr>
                <w:rFonts w:ascii="Arial" w:eastAsia="Arial" w:hAnsi="Arial" w:cs="Arial"/>
                <w:color w:val="000000"/>
                <w:sz w:val="16"/>
              </w:rPr>
              <w:t>(31.074)</w:t>
            </w:r>
          </w:p>
        </w:tc>
        <w:tc>
          <w:tcPr>
            <w:tcW w:w="1350" w:type="dxa"/>
            <w:tcBorders>
              <w:top w:val="nil"/>
              <w:left w:val="nil"/>
              <w:bottom w:val="nil"/>
              <w:right w:val="nil"/>
              <w:tl2br w:val="nil"/>
              <w:tr2bl w:val="nil"/>
            </w:tcBorders>
            <w:shd w:val="clear" w:color="auto" w:fill="auto"/>
            <w:noWrap/>
            <w:tcMar>
              <w:left w:w="0" w:type="dxa"/>
              <w:right w:w="0" w:type="dxa"/>
            </w:tcMar>
            <w:vAlign w:val="center"/>
          </w:tcPr>
          <w:p w:rsidR="009F590F" w:rsidRDefault="009F590F" w:rsidP="006A63BA">
            <w:pPr>
              <w:pStyle w:val="Normal0"/>
              <w:ind w:right="111"/>
              <w:jc w:val="right"/>
              <w:rPr>
                <w:rFonts w:ascii="Arial" w:eastAsia="Arial" w:hAnsi="Arial" w:cs="Arial"/>
                <w:color w:val="000000"/>
                <w:sz w:val="16"/>
              </w:rPr>
            </w:pPr>
            <w:r>
              <w:rPr>
                <w:rFonts w:ascii="Arial" w:eastAsia="Arial" w:hAnsi="Arial" w:cs="Arial"/>
                <w:color w:val="000000"/>
                <w:sz w:val="16"/>
              </w:rPr>
              <w:t>13.259</w:t>
            </w:r>
          </w:p>
        </w:tc>
      </w:tr>
      <w:tr w:rsidR="009F590F" w:rsidTr="008342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04"/>
        </w:trPr>
        <w:tc>
          <w:tcPr>
            <w:tcW w:w="6300" w:type="dxa"/>
            <w:tcBorders>
              <w:top w:val="nil"/>
              <w:left w:val="nil"/>
              <w:bottom w:val="nil"/>
              <w:right w:val="nil"/>
              <w:tl2br w:val="nil"/>
              <w:tr2bl w:val="nil"/>
            </w:tcBorders>
            <w:shd w:val="clear" w:color="auto" w:fill="auto"/>
            <w:noWrap/>
            <w:tcMar>
              <w:left w:w="40" w:type="dxa"/>
              <w:right w:w="40" w:type="dxa"/>
            </w:tcMar>
            <w:vAlign w:val="center"/>
          </w:tcPr>
          <w:p w:rsidR="009F590F" w:rsidRDefault="009F590F" w:rsidP="009F590F">
            <w:pPr>
              <w:pStyle w:val="Normal0"/>
              <w:rPr>
                <w:rFonts w:ascii="Arial" w:eastAsia="Arial" w:hAnsi="Arial" w:cs="Arial"/>
                <w:color w:val="000000"/>
                <w:sz w:val="16"/>
              </w:rPr>
            </w:pPr>
            <w:r>
              <w:rPr>
                <w:rFonts w:ascii="Arial" w:eastAsia="Arial" w:hAnsi="Arial" w:cs="Arial"/>
                <w:color w:val="000000"/>
                <w:sz w:val="16"/>
              </w:rPr>
              <w:t>Aumento de capital</w:t>
            </w:r>
          </w:p>
        </w:tc>
        <w:tc>
          <w:tcPr>
            <w:tcW w:w="750" w:type="dxa"/>
            <w:tcBorders>
              <w:top w:val="nil"/>
              <w:left w:val="nil"/>
              <w:bottom w:val="nil"/>
              <w:right w:val="nil"/>
              <w:tl2br w:val="nil"/>
              <w:tr2bl w:val="nil"/>
            </w:tcBorders>
            <w:shd w:val="clear" w:color="auto" w:fill="auto"/>
            <w:noWrap/>
            <w:tcMar>
              <w:left w:w="0" w:type="dxa"/>
              <w:right w:w="0" w:type="dxa"/>
            </w:tcMar>
            <w:vAlign w:val="bottom"/>
          </w:tcPr>
          <w:p w:rsidR="009F590F" w:rsidRDefault="009F590F" w:rsidP="009F590F">
            <w:pPr>
              <w:pStyle w:val="Normal0"/>
              <w:jc w:val="center"/>
              <w:rPr>
                <w:rFonts w:ascii="Arial" w:eastAsia="Arial" w:hAnsi="Arial" w:cs="Arial"/>
                <w:color w:val="000000"/>
                <w:sz w:val="16"/>
              </w:rPr>
            </w:pPr>
          </w:p>
        </w:tc>
        <w:tc>
          <w:tcPr>
            <w:tcW w:w="1350" w:type="dxa"/>
            <w:tcBorders>
              <w:top w:val="nil"/>
              <w:left w:val="nil"/>
              <w:bottom w:val="nil"/>
              <w:right w:val="nil"/>
              <w:tl2br w:val="nil"/>
              <w:tr2bl w:val="nil"/>
            </w:tcBorders>
            <w:shd w:val="clear" w:color="auto" w:fill="auto"/>
            <w:noWrap/>
            <w:tcMar>
              <w:left w:w="40" w:type="dxa"/>
              <w:right w:w="100" w:type="dxa"/>
            </w:tcMar>
            <w:vAlign w:val="center"/>
          </w:tcPr>
          <w:p w:rsidR="009F590F" w:rsidRDefault="009F590F" w:rsidP="006A63BA">
            <w:pPr>
              <w:pStyle w:val="Normal0"/>
              <w:ind w:right="-64"/>
              <w:jc w:val="right"/>
              <w:rPr>
                <w:rFonts w:ascii="Arial" w:eastAsia="Arial" w:hAnsi="Arial" w:cs="Arial"/>
                <w:color w:val="000000"/>
                <w:sz w:val="16"/>
              </w:rPr>
            </w:pPr>
            <w:r>
              <w:rPr>
                <w:rFonts w:ascii="Arial" w:eastAsia="Arial" w:hAnsi="Arial" w:cs="Arial"/>
                <w:color w:val="000000"/>
                <w:sz w:val="16"/>
              </w:rPr>
              <w:t>45.100</w:t>
            </w:r>
          </w:p>
        </w:tc>
        <w:tc>
          <w:tcPr>
            <w:tcW w:w="1350" w:type="dxa"/>
            <w:tcBorders>
              <w:top w:val="nil"/>
              <w:left w:val="nil"/>
              <w:bottom w:val="nil"/>
              <w:right w:val="nil"/>
              <w:tl2br w:val="nil"/>
              <w:tr2bl w:val="nil"/>
            </w:tcBorders>
            <w:shd w:val="clear" w:color="auto" w:fill="auto"/>
            <w:noWrap/>
            <w:tcMar>
              <w:left w:w="40" w:type="dxa"/>
              <w:right w:w="100" w:type="dxa"/>
            </w:tcMar>
            <w:vAlign w:val="center"/>
          </w:tcPr>
          <w:p w:rsidR="009F590F" w:rsidRDefault="009F590F" w:rsidP="006A63BA">
            <w:pPr>
              <w:pStyle w:val="Normal0"/>
              <w:ind w:right="111"/>
              <w:jc w:val="right"/>
              <w:rPr>
                <w:rFonts w:ascii="Arial" w:eastAsia="Arial" w:hAnsi="Arial" w:cs="Arial"/>
                <w:color w:val="000000"/>
                <w:sz w:val="16"/>
              </w:rPr>
            </w:pPr>
            <w:r>
              <w:rPr>
                <w:rFonts w:ascii="Arial" w:eastAsia="Arial" w:hAnsi="Arial" w:cs="Arial"/>
                <w:color w:val="000000"/>
                <w:sz w:val="16"/>
              </w:rPr>
              <w:t>--</w:t>
            </w:r>
          </w:p>
        </w:tc>
      </w:tr>
      <w:tr w:rsidR="009F590F" w:rsidTr="008342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04"/>
        </w:trPr>
        <w:tc>
          <w:tcPr>
            <w:tcW w:w="6300" w:type="dxa"/>
            <w:tcBorders>
              <w:top w:val="nil"/>
              <w:left w:val="nil"/>
              <w:bottom w:val="nil"/>
              <w:right w:val="nil"/>
              <w:tl2br w:val="nil"/>
              <w:tr2bl w:val="nil"/>
            </w:tcBorders>
            <w:shd w:val="clear" w:color="auto" w:fill="auto"/>
            <w:noWrap/>
            <w:tcMar>
              <w:left w:w="0" w:type="dxa"/>
              <w:right w:w="0" w:type="dxa"/>
            </w:tcMar>
            <w:vAlign w:val="center"/>
          </w:tcPr>
          <w:p w:rsidR="009F590F" w:rsidRDefault="009F590F" w:rsidP="009F590F">
            <w:pPr>
              <w:pStyle w:val="Normal0"/>
              <w:rPr>
                <w:rFonts w:ascii="Arial" w:eastAsia="Arial" w:hAnsi="Arial" w:cs="Arial"/>
                <w:color w:val="000000"/>
                <w:sz w:val="16"/>
              </w:rPr>
            </w:pPr>
          </w:p>
        </w:tc>
        <w:tc>
          <w:tcPr>
            <w:tcW w:w="750" w:type="dxa"/>
            <w:tcBorders>
              <w:top w:val="nil"/>
              <w:left w:val="nil"/>
              <w:bottom w:val="nil"/>
              <w:right w:val="nil"/>
              <w:tl2br w:val="nil"/>
              <w:tr2bl w:val="nil"/>
            </w:tcBorders>
            <w:shd w:val="clear" w:color="auto" w:fill="auto"/>
            <w:noWrap/>
            <w:tcMar>
              <w:left w:w="0" w:type="dxa"/>
              <w:right w:w="0" w:type="dxa"/>
            </w:tcMar>
            <w:vAlign w:val="bottom"/>
          </w:tcPr>
          <w:p w:rsidR="009F590F" w:rsidRDefault="009F590F" w:rsidP="009F590F">
            <w:pPr>
              <w:pStyle w:val="Normal0"/>
              <w:jc w:val="center"/>
              <w:rPr>
                <w:rFonts w:ascii="Arial" w:eastAsia="Arial" w:hAnsi="Arial" w:cs="Arial"/>
                <w:color w:val="000000"/>
                <w:sz w:val="16"/>
              </w:rPr>
            </w:pPr>
          </w:p>
        </w:tc>
        <w:tc>
          <w:tcPr>
            <w:tcW w:w="1350" w:type="dxa"/>
            <w:tcBorders>
              <w:top w:val="nil"/>
              <w:left w:val="nil"/>
              <w:bottom w:val="nil"/>
              <w:right w:val="nil"/>
              <w:tl2br w:val="nil"/>
              <w:tr2bl w:val="nil"/>
            </w:tcBorders>
            <w:shd w:val="clear" w:color="auto" w:fill="auto"/>
            <w:noWrap/>
            <w:tcMar>
              <w:left w:w="0" w:type="dxa"/>
              <w:right w:w="0" w:type="dxa"/>
            </w:tcMar>
            <w:vAlign w:val="center"/>
          </w:tcPr>
          <w:p w:rsidR="009F590F" w:rsidRDefault="009F590F" w:rsidP="006A63BA">
            <w:pPr>
              <w:pStyle w:val="Normal0"/>
              <w:ind w:right="-64"/>
              <w:jc w:val="right"/>
              <w:rPr>
                <w:rFonts w:ascii="Arial" w:eastAsia="Arial" w:hAnsi="Arial" w:cs="Arial"/>
                <w:color w:val="000000"/>
                <w:sz w:val="16"/>
              </w:rPr>
            </w:pPr>
          </w:p>
        </w:tc>
        <w:tc>
          <w:tcPr>
            <w:tcW w:w="1350" w:type="dxa"/>
            <w:tcBorders>
              <w:top w:val="nil"/>
              <w:left w:val="nil"/>
              <w:bottom w:val="nil"/>
              <w:right w:val="nil"/>
              <w:tl2br w:val="nil"/>
              <w:tr2bl w:val="nil"/>
            </w:tcBorders>
            <w:shd w:val="clear" w:color="auto" w:fill="auto"/>
            <w:noWrap/>
            <w:tcMar>
              <w:left w:w="0" w:type="dxa"/>
              <w:right w:w="0" w:type="dxa"/>
            </w:tcMar>
            <w:vAlign w:val="center"/>
          </w:tcPr>
          <w:p w:rsidR="009F590F" w:rsidRDefault="009F590F" w:rsidP="009F590F">
            <w:pPr>
              <w:pStyle w:val="Normal0"/>
              <w:jc w:val="right"/>
              <w:rPr>
                <w:rFonts w:ascii="Arial" w:eastAsia="Arial" w:hAnsi="Arial" w:cs="Arial"/>
                <w:color w:val="000000"/>
                <w:sz w:val="16"/>
              </w:rPr>
            </w:pPr>
          </w:p>
        </w:tc>
      </w:tr>
      <w:tr w:rsidR="009F590F" w:rsidTr="008342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04"/>
        </w:trPr>
        <w:tc>
          <w:tcPr>
            <w:tcW w:w="6300" w:type="dxa"/>
            <w:tcBorders>
              <w:top w:val="nil"/>
              <w:left w:val="nil"/>
              <w:bottom w:val="nil"/>
              <w:right w:val="nil"/>
              <w:tl2br w:val="nil"/>
              <w:tr2bl w:val="nil"/>
            </w:tcBorders>
            <w:shd w:val="clear" w:color="auto" w:fill="auto"/>
            <w:noWrap/>
            <w:tcMar>
              <w:left w:w="40" w:type="dxa"/>
              <w:right w:w="40" w:type="dxa"/>
            </w:tcMar>
            <w:vAlign w:val="center"/>
          </w:tcPr>
          <w:p w:rsidR="009F590F" w:rsidRDefault="009F590F" w:rsidP="009F590F">
            <w:pPr>
              <w:pStyle w:val="Normal0"/>
              <w:rPr>
                <w:rFonts w:ascii="Arial" w:eastAsia="Arial" w:hAnsi="Arial" w:cs="Arial"/>
                <w:b/>
                <w:color w:val="000000"/>
                <w:sz w:val="16"/>
              </w:rPr>
            </w:pPr>
            <w:r>
              <w:rPr>
                <w:rFonts w:ascii="Arial" w:eastAsia="Arial" w:hAnsi="Arial" w:cs="Arial"/>
                <w:b/>
                <w:color w:val="000000"/>
                <w:sz w:val="16"/>
              </w:rPr>
              <w:t>CAIXA GERADO PELAS ATIVIDADES DE FINANCIAMENTO</w:t>
            </w:r>
          </w:p>
        </w:tc>
        <w:tc>
          <w:tcPr>
            <w:tcW w:w="750" w:type="dxa"/>
            <w:tcBorders>
              <w:top w:val="nil"/>
              <w:left w:val="nil"/>
              <w:bottom w:val="nil"/>
              <w:right w:val="nil"/>
              <w:tl2br w:val="nil"/>
              <w:tr2bl w:val="nil"/>
            </w:tcBorders>
            <w:shd w:val="clear" w:color="auto" w:fill="auto"/>
            <w:noWrap/>
            <w:tcMar>
              <w:left w:w="0" w:type="dxa"/>
              <w:right w:w="0" w:type="dxa"/>
            </w:tcMar>
            <w:vAlign w:val="bottom"/>
          </w:tcPr>
          <w:p w:rsidR="009F590F" w:rsidRDefault="009F590F" w:rsidP="009F590F">
            <w:pPr>
              <w:pStyle w:val="Normal0"/>
              <w:jc w:val="center"/>
              <w:rPr>
                <w:rFonts w:ascii="Arial" w:eastAsia="Arial" w:hAnsi="Arial" w:cs="Arial"/>
                <w:b/>
                <w:color w:val="000000"/>
                <w:sz w:val="16"/>
              </w:rPr>
            </w:pPr>
          </w:p>
        </w:tc>
        <w:tc>
          <w:tcPr>
            <w:tcW w:w="1350" w:type="dxa"/>
            <w:tcBorders>
              <w:top w:val="nil"/>
              <w:left w:val="nil"/>
              <w:bottom w:val="nil"/>
              <w:right w:val="nil"/>
              <w:tl2br w:val="nil"/>
              <w:tr2bl w:val="nil"/>
            </w:tcBorders>
            <w:shd w:val="clear" w:color="auto" w:fill="auto"/>
            <w:noWrap/>
            <w:tcMar>
              <w:left w:w="40" w:type="dxa"/>
              <w:right w:w="100" w:type="dxa"/>
            </w:tcMar>
            <w:vAlign w:val="center"/>
          </w:tcPr>
          <w:p w:rsidR="009F590F" w:rsidRDefault="009F590F" w:rsidP="006A63BA">
            <w:pPr>
              <w:pStyle w:val="Normal0"/>
              <w:ind w:right="-64"/>
              <w:jc w:val="right"/>
              <w:rPr>
                <w:rFonts w:ascii="Arial" w:eastAsia="Arial" w:hAnsi="Arial" w:cs="Arial"/>
                <w:b/>
                <w:color w:val="000000"/>
                <w:sz w:val="16"/>
              </w:rPr>
            </w:pPr>
            <w:r>
              <w:rPr>
                <w:rFonts w:ascii="Arial" w:eastAsia="Arial" w:hAnsi="Arial" w:cs="Arial"/>
                <w:b/>
                <w:color w:val="000000"/>
                <w:sz w:val="16"/>
              </w:rPr>
              <w:t>14.026</w:t>
            </w:r>
          </w:p>
        </w:tc>
        <w:tc>
          <w:tcPr>
            <w:tcW w:w="1350" w:type="dxa"/>
            <w:tcBorders>
              <w:top w:val="nil"/>
              <w:left w:val="nil"/>
              <w:bottom w:val="nil"/>
              <w:right w:val="nil"/>
              <w:tl2br w:val="nil"/>
              <w:tr2bl w:val="nil"/>
            </w:tcBorders>
            <w:shd w:val="clear" w:color="auto" w:fill="auto"/>
            <w:noWrap/>
            <w:tcMar>
              <w:left w:w="40" w:type="dxa"/>
              <w:right w:w="100" w:type="dxa"/>
            </w:tcMar>
            <w:vAlign w:val="center"/>
          </w:tcPr>
          <w:p w:rsidR="009F590F" w:rsidRDefault="009F590F" w:rsidP="006A63BA">
            <w:pPr>
              <w:pStyle w:val="Normal0"/>
              <w:jc w:val="right"/>
              <w:rPr>
                <w:rFonts w:ascii="Arial" w:eastAsia="Arial" w:hAnsi="Arial" w:cs="Arial"/>
                <w:b/>
                <w:color w:val="000000"/>
                <w:sz w:val="16"/>
              </w:rPr>
            </w:pPr>
            <w:r>
              <w:rPr>
                <w:rFonts w:ascii="Arial" w:eastAsia="Arial" w:hAnsi="Arial" w:cs="Arial"/>
                <w:b/>
                <w:color w:val="000000"/>
                <w:sz w:val="16"/>
              </w:rPr>
              <w:t>13.259</w:t>
            </w:r>
          </w:p>
        </w:tc>
      </w:tr>
      <w:tr w:rsidR="009F590F" w:rsidTr="008342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40"/>
        </w:trPr>
        <w:tc>
          <w:tcPr>
            <w:tcW w:w="6300" w:type="dxa"/>
            <w:tcBorders>
              <w:top w:val="nil"/>
              <w:left w:val="nil"/>
              <w:bottom w:val="single" w:sz="8" w:space="0" w:color="000000"/>
              <w:right w:val="nil"/>
              <w:tl2br w:val="nil"/>
              <w:tr2bl w:val="nil"/>
            </w:tcBorders>
            <w:shd w:val="clear" w:color="auto" w:fill="auto"/>
            <w:noWrap/>
            <w:tcMar>
              <w:left w:w="0" w:type="dxa"/>
              <w:right w:w="0" w:type="dxa"/>
            </w:tcMar>
            <w:vAlign w:val="center"/>
          </w:tcPr>
          <w:p w:rsidR="009F590F" w:rsidRDefault="009F590F" w:rsidP="009F590F">
            <w:pPr>
              <w:pStyle w:val="Normal0"/>
              <w:rPr>
                <w:rFonts w:ascii="Arial" w:eastAsia="Arial" w:hAnsi="Arial" w:cs="Arial"/>
                <w:b/>
                <w:color w:val="000000"/>
                <w:sz w:val="16"/>
              </w:rPr>
            </w:pPr>
          </w:p>
        </w:tc>
        <w:tc>
          <w:tcPr>
            <w:tcW w:w="750" w:type="dxa"/>
            <w:tcBorders>
              <w:top w:val="nil"/>
              <w:left w:val="nil"/>
              <w:bottom w:val="single" w:sz="8" w:space="0" w:color="000000"/>
              <w:right w:val="nil"/>
              <w:tl2br w:val="nil"/>
              <w:tr2bl w:val="nil"/>
            </w:tcBorders>
            <w:shd w:val="clear" w:color="auto" w:fill="auto"/>
            <w:noWrap/>
            <w:tcMar>
              <w:left w:w="0" w:type="dxa"/>
              <w:right w:w="0" w:type="dxa"/>
            </w:tcMar>
            <w:vAlign w:val="bottom"/>
          </w:tcPr>
          <w:p w:rsidR="009F590F" w:rsidRDefault="009F590F" w:rsidP="009F590F">
            <w:pPr>
              <w:pStyle w:val="Normal0"/>
              <w:jc w:val="center"/>
              <w:rPr>
                <w:rFonts w:ascii="Arial" w:eastAsia="Arial" w:hAnsi="Arial" w:cs="Arial"/>
                <w:b/>
                <w:color w:val="000000"/>
                <w:sz w:val="16"/>
              </w:rPr>
            </w:pPr>
          </w:p>
        </w:tc>
        <w:tc>
          <w:tcPr>
            <w:tcW w:w="1350" w:type="dxa"/>
            <w:tcBorders>
              <w:top w:val="nil"/>
              <w:left w:val="nil"/>
              <w:bottom w:val="single" w:sz="8" w:space="0" w:color="000000"/>
              <w:right w:val="nil"/>
              <w:tl2br w:val="nil"/>
              <w:tr2bl w:val="nil"/>
            </w:tcBorders>
            <w:shd w:val="clear" w:color="auto" w:fill="auto"/>
            <w:noWrap/>
            <w:tcMar>
              <w:left w:w="0" w:type="dxa"/>
              <w:right w:w="0" w:type="dxa"/>
            </w:tcMar>
            <w:vAlign w:val="center"/>
          </w:tcPr>
          <w:p w:rsidR="009F590F" w:rsidRDefault="009F590F" w:rsidP="006A63BA">
            <w:pPr>
              <w:pStyle w:val="Normal0"/>
              <w:ind w:right="-64"/>
              <w:jc w:val="right"/>
              <w:rPr>
                <w:rFonts w:ascii="Arial" w:eastAsia="Arial" w:hAnsi="Arial" w:cs="Arial"/>
                <w:b/>
                <w:color w:val="000000"/>
                <w:sz w:val="16"/>
              </w:rPr>
            </w:pPr>
          </w:p>
        </w:tc>
        <w:tc>
          <w:tcPr>
            <w:tcW w:w="1350" w:type="dxa"/>
            <w:tcBorders>
              <w:top w:val="nil"/>
              <w:left w:val="nil"/>
              <w:bottom w:val="single" w:sz="8" w:space="0" w:color="000000"/>
              <w:right w:val="nil"/>
              <w:tl2br w:val="nil"/>
              <w:tr2bl w:val="nil"/>
            </w:tcBorders>
            <w:shd w:val="clear" w:color="auto" w:fill="auto"/>
            <w:noWrap/>
            <w:tcMar>
              <w:left w:w="0" w:type="dxa"/>
              <w:right w:w="0" w:type="dxa"/>
            </w:tcMar>
            <w:vAlign w:val="center"/>
          </w:tcPr>
          <w:p w:rsidR="009F590F" w:rsidRDefault="009F590F" w:rsidP="009F590F">
            <w:pPr>
              <w:pStyle w:val="Normal0"/>
              <w:jc w:val="right"/>
              <w:rPr>
                <w:rFonts w:ascii="Arial" w:eastAsia="Arial" w:hAnsi="Arial" w:cs="Arial"/>
                <w:color w:val="000000"/>
                <w:sz w:val="16"/>
                <w:u w:val="single"/>
              </w:rPr>
            </w:pPr>
          </w:p>
        </w:tc>
      </w:tr>
      <w:tr w:rsidR="009F590F" w:rsidTr="001179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16"/>
        </w:trPr>
        <w:tc>
          <w:tcPr>
            <w:tcW w:w="6300" w:type="dxa"/>
            <w:tcBorders>
              <w:top w:val="single" w:sz="8" w:space="0" w:color="000000"/>
              <w:left w:val="nil"/>
              <w:bottom w:val="single" w:sz="8" w:space="0" w:color="000000"/>
              <w:right w:val="nil"/>
              <w:tl2br w:val="nil"/>
              <w:tr2bl w:val="nil"/>
            </w:tcBorders>
            <w:shd w:val="clear" w:color="auto" w:fill="auto"/>
            <w:noWrap/>
            <w:tcMar>
              <w:left w:w="40" w:type="dxa"/>
              <w:right w:w="40" w:type="dxa"/>
            </w:tcMar>
            <w:vAlign w:val="center"/>
          </w:tcPr>
          <w:p w:rsidR="009F590F" w:rsidRDefault="009F590F" w:rsidP="009F590F">
            <w:pPr>
              <w:pStyle w:val="Normal0"/>
              <w:rPr>
                <w:rFonts w:ascii="Arial" w:eastAsia="Arial" w:hAnsi="Arial" w:cs="Arial"/>
                <w:b/>
                <w:color w:val="000000"/>
                <w:sz w:val="16"/>
              </w:rPr>
            </w:pPr>
            <w:r>
              <w:rPr>
                <w:rFonts w:ascii="Arial" w:eastAsia="Arial" w:hAnsi="Arial" w:cs="Arial"/>
                <w:b/>
                <w:color w:val="000000"/>
                <w:sz w:val="16"/>
              </w:rPr>
              <w:t>Variação Líquida de Caixa e Equivalentes de Caixa</w:t>
            </w:r>
          </w:p>
        </w:tc>
        <w:tc>
          <w:tcPr>
            <w:tcW w:w="750" w:type="dxa"/>
            <w:tcBorders>
              <w:top w:val="single" w:sz="8" w:space="0" w:color="000000"/>
              <w:left w:val="nil"/>
              <w:bottom w:val="single" w:sz="8" w:space="0" w:color="000000"/>
              <w:right w:val="nil"/>
              <w:tl2br w:val="nil"/>
              <w:tr2bl w:val="nil"/>
            </w:tcBorders>
            <w:shd w:val="clear" w:color="auto" w:fill="auto"/>
            <w:noWrap/>
            <w:tcMar>
              <w:left w:w="0" w:type="dxa"/>
              <w:right w:w="0" w:type="dxa"/>
            </w:tcMar>
            <w:vAlign w:val="center"/>
          </w:tcPr>
          <w:p w:rsidR="009F590F" w:rsidRDefault="009F590F" w:rsidP="009F590F">
            <w:pPr>
              <w:pStyle w:val="Normal0"/>
              <w:jc w:val="center"/>
              <w:rPr>
                <w:rFonts w:ascii="Arial" w:eastAsia="Arial" w:hAnsi="Arial" w:cs="Arial"/>
                <w:b/>
                <w:color w:val="000000"/>
                <w:sz w:val="16"/>
              </w:rPr>
            </w:pPr>
          </w:p>
        </w:tc>
        <w:tc>
          <w:tcPr>
            <w:tcW w:w="1350" w:type="dxa"/>
            <w:tcBorders>
              <w:top w:val="single" w:sz="8" w:space="0" w:color="000000"/>
              <w:left w:val="nil"/>
              <w:bottom w:val="single" w:sz="8" w:space="0" w:color="000000"/>
              <w:right w:val="nil"/>
              <w:tl2br w:val="nil"/>
              <w:tr2bl w:val="nil"/>
            </w:tcBorders>
            <w:shd w:val="clear" w:color="auto" w:fill="auto"/>
            <w:noWrap/>
            <w:tcMar>
              <w:left w:w="40" w:type="dxa"/>
              <w:right w:w="100" w:type="dxa"/>
            </w:tcMar>
            <w:vAlign w:val="center"/>
          </w:tcPr>
          <w:p w:rsidR="009F590F" w:rsidRDefault="009F590F" w:rsidP="006A63BA">
            <w:pPr>
              <w:pStyle w:val="Normal0"/>
              <w:ind w:right="-64"/>
              <w:jc w:val="right"/>
              <w:rPr>
                <w:rFonts w:ascii="Arial" w:eastAsia="Arial" w:hAnsi="Arial" w:cs="Arial"/>
                <w:b/>
                <w:color w:val="000000"/>
                <w:sz w:val="16"/>
              </w:rPr>
            </w:pPr>
            <w:r>
              <w:rPr>
                <w:rFonts w:ascii="Arial" w:eastAsia="Arial" w:hAnsi="Arial" w:cs="Arial"/>
                <w:b/>
                <w:color w:val="000000"/>
                <w:sz w:val="16"/>
              </w:rPr>
              <w:t>5.542</w:t>
            </w:r>
          </w:p>
        </w:tc>
        <w:tc>
          <w:tcPr>
            <w:tcW w:w="1350" w:type="dxa"/>
            <w:tcBorders>
              <w:top w:val="single" w:sz="8" w:space="0" w:color="000000"/>
              <w:left w:val="nil"/>
              <w:bottom w:val="single" w:sz="8" w:space="0" w:color="000000"/>
              <w:right w:val="nil"/>
              <w:tl2br w:val="nil"/>
              <w:tr2bl w:val="nil"/>
            </w:tcBorders>
            <w:shd w:val="clear" w:color="auto" w:fill="auto"/>
            <w:noWrap/>
            <w:tcMar>
              <w:left w:w="40" w:type="dxa"/>
              <w:right w:w="100" w:type="dxa"/>
            </w:tcMar>
            <w:vAlign w:val="center"/>
          </w:tcPr>
          <w:p w:rsidR="009F590F" w:rsidRDefault="009F590F" w:rsidP="009F590F">
            <w:pPr>
              <w:pStyle w:val="Normal0"/>
              <w:jc w:val="right"/>
              <w:rPr>
                <w:rFonts w:ascii="Arial" w:eastAsia="Arial" w:hAnsi="Arial" w:cs="Arial"/>
                <w:b/>
                <w:color w:val="000000"/>
                <w:sz w:val="16"/>
              </w:rPr>
            </w:pPr>
            <w:r>
              <w:rPr>
                <w:rFonts w:ascii="Arial" w:eastAsia="Arial" w:hAnsi="Arial" w:cs="Arial"/>
                <w:b/>
                <w:color w:val="000000"/>
                <w:sz w:val="16"/>
              </w:rPr>
              <w:t>3.135</w:t>
            </w:r>
          </w:p>
        </w:tc>
      </w:tr>
      <w:tr w:rsidR="009F590F" w:rsidTr="008342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19"/>
        </w:trPr>
        <w:tc>
          <w:tcPr>
            <w:tcW w:w="6300" w:type="dxa"/>
            <w:tcBorders>
              <w:top w:val="single" w:sz="8" w:space="0" w:color="000000"/>
              <w:left w:val="nil"/>
              <w:bottom w:val="nil"/>
              <w:right w:val="nil"/>
              <w:tl2br w:val="nil"/>
              <w:tr2bl w:val="nil"/>
            </w:tcBorders>
            <w:shd w:val="clear" w:color="auto" w:fill="auto"/>
            <w:noWrap/>
            <w:tcMar>
              <w:left w:w="40" w:type="dxa"/>
              <w:right w:w="40" w:type="dxa"/>
            </w:tcMar>
            <w:vAlign w:val="center"/>
          </w:tcPr>
          <w:p w:rsidR="009F590F" w:rsidRDefault="009F590F" w:rsidP="009F590F">
            <w:pPr>
              <w:pStyle w:val="Normal0"/>
              <w:rPr>
                <w:rFonts w:ascii="Arial" w:eastAsia="Arial" w:hAnsi="Arial" w:cs="Arial"/>
                <w:color w:val="000000"/>
                <w:sz w:val="16"/>
              </w:rPr>
            </w:pPr>
            <w:r>
              <w:rPr>
                <w:rFonts w:ascii="Arial" w:eastAsia="Arial" w:hAnsi="Arial" w:cs="Arial"/>
                <w:color w:val="000000"/>
                <w:sz w:val="16"/>
              </w:rPr>
              <w:t>Início do período</w:t>
            </w:r>
          </w:p>
        </w:tc>
        <w:tc>
          <w:tcPr>
            <w:tcW w:w="750" w:type="dxa"/>
            <w:tcBorders>
              <w:top w:val="single" w:sz="8" w:space="0" w:color="000000"/>
              <w:left w:val="nil"/>
              <w:bottom w:val="nil"/>
              <w:right w:val="nil"/>
              <w:tl2br w:val="nil"/>
              <w:tr2bl w:val="nil"/>
            </w:tcBorders>
            <w:shd w:val="clear" w:color="auto" w:fill="auto"/>
            <w:noWrap/>
            <w:tcMar>
              <w:left w:w="0" w:type="dxa"/>
              <w:right w:w="0" w:type="dxa"/>
            </w:tcMar>
            <w:vAlign w:val="bottom"/>
          </w:tcPr>
          <w:p w:rsidR="009F590F" w:rsidRDefault="009F590F" w:rsidP="009F590F">
            <w:pPr>
              <w:pStyle w:val="Normal0"/>
              <w:jc w:val="center"/>
              <w:rPr>
                <w:rFonts w:ascii="Arial" w:eastAsia="Arial" w:hAnsi="Arial" w:cs="Arial"/>
                <w:color w:val="000000"/>
                <w:sz w:val="16"/>
              </w:rPr>
            </w:pPr>
          </w:p>
        </w:tc>
        <w:tc>
          <w:tcPr>
            <w:tcW w:w="1350" w:type="dxa"/>
            <w:tcBorders>
              <w:top w:val="single" w:sz="8" w:space="0" w:color="000000"/>
              <w:left w:val="nil"/>
              <w:bottom w:val="nil"/>
              <w:right w:val="nil"/>
              <w:tl2br w:val="nil"/>
              <w:tr2bl w:val="nil"/>
            </w:tcBorders>
            <w:shd w:val="clear" w:color="auto" w:fill="auto"/>
            <w:noWrap/>
            <w:tcMar>
              <w:left w:w="40" w:type="dxa"/>
              <w:right w:w="100" w:type="dxa"/>
            </w:tcMar>
            <w:vAlign w:val="center"/>
          </w:tcPr>
          <w:p w:rsidR="009F590F" w:rsidRDefault="009F590F" w:rsidP="006A63BA">
            <w:pPr>
              <w:pStyle w:val="Normal0"/>
              <w:ind w:right="-64"/>
              <w:jc w:val="right"/>
              <w:rPr>
                <w:rFonts w:ascii="Arial" w:eastAsia="Arial" w:hAnsi="Arial" w:cs="Arial"/>
                <w:color w:val="000000"/>
                <w:sz w:val="16"/>
              </w:rPr>
            </w:pPr>
            <w:r>
              <w:rPr>
                <w:rFonts w:ascii="Arial" w:eastAsia="Arial" w:hAnsi="Arial" w:cs="Arial"/>
                <w:color w:val="000000"/>
                <w:sz w:val="16"/>
              </w:rPr>
              <w:t>3.428</w:t>
            </w:r>
          </w:p>
        </w:tc>
        <w:tc>
          <w:tcPr>
            <w:tcW w:w="1350" w:type="dxa"/>
            <w:tcBorders>
              <w:top w:val="single" w:sz="8" w:space="0" w:color="000000"/>
              <w:left w:val="nil"/>
              <w:bottom w:val="nil"/>
              <w:right w:val="nil"/>
              <w:tl2br w:val="nil"/>
              <w:tr2bl w:val="nil"/>
            </w:tcBorders>
            <w:shd w:val="clear" w:color="auto" w:fill="auto"/>
            <w:noWrap/>
            <w:tcMar>
              <w:left w:w="40" w:type="dxa"/>
              <w:right w:w="100" w:type="dxa"/>
            </w:tcMar>
            <w:vAlign w:val="center"/>
          </w:tcPr>
          <w:p w:rsidR="009F590F" w:rsidRDefault="009F590F" w:rsidP="009F590F">
            <w:pPr>
              <w:pStyle w:val="Normal0"/>
              <w:jc w:val="right"/>
              <w:rPr>
                <w:rFonts w:ascii="Arial" w:eastAsia="Arial" w:hAnsi="Arial" w:cs="Arial"/>
                <w:color w:val="000000"/>
                <w:sz w:val="16"/>
              </w:rPr>
            </w:pPr>
            <w:r>
              <w:rPr>
                <w:rFonts w:ascii="Arial" w:eastAsia="Arial" w:hAnsi="Arial" w:cs="Arial"/>
                <w:color w:val="000000"/>
                <w:sz w:val="16"/>
              </w:rPr>
              <w:t>301</w:t>
            </w:r>
          </w:p>
        </w:tc>
      </w:tr>
      <w:tr w:rsidR="009F590F" w:rsidTr="008342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19"/>
        </w:trPr>
        <w:tc>
          <w:tcPr>
            <w:tcW w:w="6300" w:type="dxa"/>
            <w:tcBorders>
              <w:top w:val="nil"/>
              <w:left w:val="nil"/>
              <w:bottom w:val="nil"/>
              <w:right w:val="nil"/>
              <w:tl2br w:val="nil"/>
              <w:tr2bl w:val="nil"/>
            </w:tcBorders>
            <w:shd w:val="clear" w:color="auto" w:fill="auto"/>
            <w:noWrap/>
            <w:tcMar>
              <w:left w:w="40" w:type="dxa"/>
              <w:right w:w="40" w:type="dxa"/>
            </w:tcMar>
            <w:vAlign w:val="center"/>
          </w:tcPr>
          <w:p w:rsidR="009F590F" w:rsidRDefault="009F590F" w:rsidP="009F590F">
            <w:pPr>
              <w:pStyle w:val="Normal0"/>
              <w:rPr>
                <w:rFonts w:ascii="Arial" w:eastAsia="Arial" w:hAnsi="Arial" w:cs="Arial"/>
                <w:color w:val="000000"/>
                <w:sz w:val="16"/>
              </w:rPr>
            </w:pPr>
            <w:r>
              <w:rPr>
                <w:rFonts w:ascii="Arial" w:eastAsia="Arial" w:hAnsi="Arial" w:cs="Arial"/>
                <w:color w:val="000000"/>
                <w:sz w:val="16"/>
              </w:rPr>
              <w:t>Efeito das mudanças das taxas de câmbio em caixa e equivalentes de caixa</w:t>
            </w:r>
          </w:p>
        </w:tc>
        <w:tc>
          <w:tcPr>
            <w:tcW w:w="750" w:type="dxa"/>
            <w:tcBorders>
              <w:top w:val="nil"/>
              <w:left w:val="nil"/>
              <w:bottom w:val="nil"/>
              <w:right w:val="nil"/>
              <w:tl2br w:val="nil"/>
              <w:tr2bl w:val="nil"/>
            </w:tcBorders>
            <w:shd w:val="clear" w:color="auto" w:fill="auto"/>
            <w:noWrap/>
            <w:tcMar>
              <w:left w:w="0" w:type="dxa"/>
              <w:right w:w="0" w:type="dxa"/>
            </w:tcMar>
            <w:vAlign w:val="bottom"/>
          </w:tcPr>
          <w:p w:rsidR="009F590F" w:rsidRDefault="009F590F" w:rsidP="009F590F">
            <w:pPr>
              <w:pStyle w:val="Normal0"/>
              <w:jc w:val="center"/>
              <w:rPr>
                <w:rFonts w:ascii="Arial" w:eastAsia="Arial" w:hAnsi="Arial" w:cs="Arial"/>
                <w:color w:val="000000"/>
                <w:sz w:val="16"/>
              </w:rPr>
            </w:pPr>
          </w:p>
        </w:tc>
        <w:tc>
          <w:tcPr>
            <w:tcW w:w="1350" w:type="dxa"/>
            <w:tcBorders>
              <w:top w:val="nil"/>
              <w:left w:val="nil"/>
              <w:bottom w:val="nil"/>
              <w:right w:val="nil"/>
              <w:tl2br w:val="nil"/>
              <w:tr2bl w:val="nil"/>
            </w:tcBorders>
            <w:shd w:val="clear" w:color="auto" w:fill="auto"/>
            <w:noWrap/>
            <w:tcMar>
              <w:left w:w="40" w:type="dxa"/>
              <w:right w:w="100" w:type="dxa"/>
            </w:tcMar>
            <w:vAlign w:val="center"/>
          </w:tcPr>
          <w:p w:rsidR="009F590F" w:rsidRDefault="009F590F" w:rsidP="006A63BA">
            <w:pPr>
              <w:pStyle w:val="Normal0"/>
              <w:ind w:right="-64"/>
              <w:jc w:val="right"/>
              <w:rPr>
                <w:rFonts w:ascii="Arial" w:eastAsia="Arial" w:hAnsi="Arial" w:cs="Arial"/>
                <w:color w:val="000000"/>
                <w:sz w:val="16"/>
              </w:rPr>
            </w:pPr>
            <w:r>
              <w:rPr>
                <w:rFonts w:ascii="Arial" w:eastAsia="Arial" w:hAnsi="Arial" w:cs="Arial"/>
                <w:color w:val="000000"/>
                <w:sz w:val="16"/>
              </w:rPr>
              <w:t>10</w:t>
            </w:r>
          </w:p>
        </w:tc>
        <w:tc>
          <w:tcPr>
            <w:tcW w:w="1350" w:type="dxa"/>
            <w:tcBorders>
              <w:top w:val="nil"/>
              <w:left w:val="nil"/>
              <w:bottom w:val="nil"/>
              <w:right w:val="nil"/>
              <w:tl2br w:val="nil"/>
              <w:tr2bl w:val="nil"/>
            </w:tcBorders>
            <w:shd w:val="clear" w:color="auto" w:fill="auto"/>
            <w:noWrap/>
            <w:tcMar>
              <w:left w:w="40" w:type="dxa"/>
              <w:right w:w="40" w:type="dxa"/>
            </w:tcMar>
            <w:vAlign w:val="center"/>
          </w:tcPr>
          <w:p w:rsidR="009F590F" w:rsidRDefault="009F590F" w:rsidP="006A63BA">
            <w:pPr>
              <w:pStyle w:val="Normal0"/>
              <w:ind w:right="71"/>
              <w:jc w:val="right"/>
              <w:rPr>
                <w:rFonts w:ascii="Arial" w:eastAsia="Arial" w:hAnsi="Arial" w:cs="Arial"/>
                <w:color w:val="000000"/>
                <w:sz w:val="16"/>
              </w:rPr>
            </w:pPr>
            <w:r>
              <w:rPr>
                <w:rFonts w:ascii="Arial" w:eastAsia="Arial" w:hAnsi="Arial" w:cs="Arial"/>
                <w:color w:val="000000"/>
                <w:sz w:val="16"/>
              </w:rPr>
              <w:t>(8)</w:t>
            </w:r>
          </w:p>
        </w:tc>
      </w:tr>
      <w:tr w:rsidR="009F590F" w:rsidTr="008342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16"/>
        </w:trPr>
        <w:tc>
          <w:tcPr>
            <w:tcW w:w="6300" w:type="dxa"/>
            <w:tcBorders>
              <w:top w:val="nil"/>
              <w:left w:val="nil"/>
              <w:bottom w:val="single" w:sz="8" w:space="0" w:color="000000"/>
              <w:right w:val="nil"/>
              <w:tl2br w:val="nil"/>
              <w:tr2bl w:val="nil"/>
            </w:tcBorders>
            <w:shd w:val="clear" w:color="auto" w:fill="auto"/>
            <w:noWrap/>
            <w:tcMar>
              <w:left w:w="40" w:type="dxa"/>
              <w:right w:w="40" w:type="dxa"/>
            </w:tcMar>
            <w:vAlign w:val="center"/>
          </w:tcPr>
          <w:p w:rsidR="009F590F" w:rsidRDefault="009F590F" w:rsidP="009F590F">
            <w:pPr>
              <w:pStyle w:val="Normal0"/>
              <w:rPr>
                <w:rFonts w:ascii="Arial" w:eastAsia="Arial" w:hAnsi="Arial" w:cs="Arial"/>
                <w:color w:val="000000"/>
                <w:sz w:val="16"/>
              </w:rPr>
            </w:pPr>
            <w:r>
              <w:rPr>
                <w:rFonts w:ascii="Arial" w:eastAsia="Arial" w:hAnsi="Arial" w:cs="Arial"/>
                <w:color w:val="000000"/>
                <w:sz w:val="16"/>
              </w:rPr>
              <w:t>Fim do período</w:t>
            </w:r>
          </w:p>
        </w:tc>
        <w:tc>
          <w:tcPr>
            <w:tcW w:w="750" w:type="dxa"/>
            <w:tcBorders>
              <w:top w:val="nil"/>
              <w:left w:val="nil"/>
              <w:bottom w:val="single" w:sz="8" w:space="0" w:color="000000"/>
              <w:right w:val="nil"/>
              <w:tl2br w:val="nil"/>
              <w:tr2bl w:val="nil"/>
            </w:tcBorders>
            <w:shd w:val="clear" w:color="auto" w:fill="auto"/>
            <w:noWrap/>
            <w:tcMar>
              <w:left w:w="0" w:type="dxa"/>
              <w:right w:w="0" w:type="dxa"/>
            </w:tcMar>
            <w:vAlign w:val="bottom"/>
          </w:tcPr>
          <w:p w:rsidR="009F590F" w:rsidRDefault="009F590F" w:rsidP="009F590F">
            <w:pPr>
              <w:pStyle w:val="Normal0"/>
              <w:jc w:val="center"/>
              <w:rPr>
                <w:rFonts w:ascii="Arial" w:eastAsia="Arial" w:hAnsi="Arial" w:cs="Arial"/>
                <w:color w:val="000000"/>
                <w:sz w:val="16"/>
              </w:rPr>
            </w:pPr>
          </w:p>
        </w:tc>
        <w:tc>
          <w:tcPr>
            <w:tcW w:w="1350" w:type="dxa"/>
            <w:tcBorders>
              <w:top w:val="nil"/>
              <w:left w:val="nil"/>
              <w:bottom w:val="single" w:sz="8" w:space="0" w:color="000000"/>
              <w:right w:val="nil"/>
              <w:tl2br w:val="nil"/>
              <w:tr2bl w:val="nil"/>
            </w:tcBorders>
            <w:shd w:val="clear" w:color="auto" w:fill="auto"/>
            <w:noWrap/>
            <w:tcMar>
              <w:left w:w="40" w:type="dxa"/>
              <w:right w:w="100" w:type="dxa"/>
            </w:tcMar>
            <w:vAlign w:val="center"/>
          </w:tcPr>
          <w:p w:rsidR="009F590F" w:rsidRDefault="009F590F" w:rsidP="006A63BA">
            <w:pPr>
              <w:pStyle w:val="Normal0"/>
              <w:ind w:right="-64"/>
              <w:jc w:val="right"/>
              <w:rPr>
                <w:rFonts w:ascii="Arial" w:eastAsia="Arial" w:hAnsi="Arial" w:cs="Arial"/>
                <w:color w:val="000000"/>
                <w:sz w:val="16"/>
              </w:rPr>
            </w:pPr>
            <w:r>
              <w:rPr>
                <w:rFonts w:ascii="Arial" w:eastAsia="Arial" w:hAnsi="Arial" w:cs="Arial"/>
                <w:color w:val="000000"/>
                <w:sz w:val="16"/>
              </w:rPr>
              <w:t>8.980</w:t>
            </w:r>
          </w:p>
        </w:tc>
        <w:tc>
          <w:tcPr>
            <w:tcW w:w="1350" w:type="dxa"/>
            <w:tcBorders>
              <w:top w:val="nil"/>
              <w:left w:val="nil"/>
              <w:bottom w:val="single" w:sz="8" w:space="0" w:color="000000"/>
              <w:right w:val="nil"/>
              <w:tl2br w:val="nil"/>
              <w:tr2bl w:val="nil"/>
            </w:tcBorders>
            <w:shd w:val="clear" w:color="auto" w:fill="auto"/>
            <w:noWrap/>
            <w:tcMar>
              <w:left w:w="40" w:type="dxa"/>
              <w:right w:w="100" w:type="dxa"/>
            </w:tcMar>
            <w:vAlign w:val="center"/>
          </w:tcPr>
          <w:p w:rsidR="009F590F" w:rsidRDefault="009F590F" w:rsidP="009F590F">
            <w:pPr>
              <w:pStyle w:val="Normal0"/>
              <w:jc w:val="right"/>
              <w:rPr>
                <w:rFonts w:ascii="Arial" w:eastAsia="Arial" w:hAnsi="Arial" w:cs="Arial"/>
                <w:color w:val="000000"/>
                <w:sz w:val="16"/>
              </w:rPr>
            </w:pPr>
            <w:r>
              <w:rPr>
                <w:rFonts w:ascii="Arial" w:eastAsia="Arial" w:hAnsi="Arial" w:cs="Arial"/>
                <w:color w:val="000000"/>
                <w:sz w:val="16"/>
              </w:rPr>
              <w:t>3.428</w:t>
            </w:r>
          </w:p>
        </w:tc>
      </w:tr>
      <w:tr w:rsidR="009F590F" w:rsidTr="001179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16"/>
        </w:trPr>
        <w:tc>
          <w:tcPr>
            <w:tcW w:w="6300" w:type="dxa"/>
            <w:tcBorders>
              <w:top w:val="single" w:sz="8" w:space="0" w:color="000000"/>
              <w:left w:val="nil"/>
              <w:bottom w:val="single" w:sz="8" w:space="0" w:color="000000"/>
              <w:right w:val="nil"/>
              <w:tl2br w:val="nil"/>
              <w:tr2bl w:val="nil"/>
            </w:tcBorders>
            <w:shd w:val="clear" w:color="auto" w:fill="auto"/>
            <w:noWrap/>
            <w:tcMar>
              <w:left w:w="40" w:type="dxa"/>
              <w:right w:w="40" w:type="dxa"/>
            </w:tcMar>
            <w:vAlign w:val="center"/>
          </w:tcPr>
          <w:p w:rsidR="009F590F" w:rsidRDefault="009F590F" w:rsidP="009F590F">
            <w:pPr>
              <w:pStyle w:val="Normal0"/>
              <w:rPr>
                <w:rFonts w:ascii="Arial" w:eastAsia="Arial" w:hAnsi="Arial" w:cs="Arial"/>
                <w:b/>
                <w:color w:val="000000"/>
                <w:sz w:val="16"/>
              </w:rPr>
            </w:pPr>
            <w:r>
              <w:rPr>
                <w:rFonts w:ascii="Arial" w:eastAsia="Arial" w:hAnsi="Arial" w:cs="Arial"/>
                <w:b/>
                <w:color w:val="000000"/>
                <w:sz w:val="16"/>
              </w:rPr>
              <w:t>Aumento de Caixa e Equivalentes de Caixa</w:t>
            </w:r>
          </w:p>
        </w:tc>
        <w:tc>
          <w:tcPr>
            <w:tcW w:w="750" w:type="dxa"/>
            <w:tcBorders>
              <w:top w:val="single" w:sz="8" w:space="0" w:color="000000"/>
              <w:left w:val="nil"/>
              <w:bottom w:val="single" w:sz="8" w:space="0" w:color="000000"/>
              <w:right w:val="nil"/>
              <w:tl2br w:val="nil"/>
              <w:tr2bl w:val="nil"/>
            </w:tcBorders>
            <w:shd w:val="clear" w:color="auto" w:fill="auto"/>
            <w:noWrap/>
            <w:tcMar>
              <w:left w:w="0" w:type="dxa"/>
              <w:right w:w="0" w:type="dxa"/>
            </w:tcMar>
            <w:vAlign w:val="center"/>
          </w:tcPr>
          <w:p w:rsidR="009F590F" w:rsidRDefault="009F590F" w:rsidP="009F590F">
            <w:pPr>
              <w:pStyle w:val="Normal0"/>
              <w:jc w:val="center"/>
              <w:rPr>
                <w:rFonts w:ascii="Arial" w:eastAsia="Arial" w:hAnsi="Arial" w:cs="Arial"/>
                <w:b/>
                <w:color w:val="000000"/>
                <w:sz w:val="16"/>
              </w:rPr>
            </w:pPr>
          </w:p>
        </w:tc>
        <w:tc>
          <w:tcPr>
            <w:tcW w:w="1350" w:type="dxa"/>
            <w:tcBorders>
              <w:top w:val="single" w:sz="8" w:space="0" w:color="000000"/>
              <w:left w:val="nil"/>
              <w:bottom w:val="single" w:sz="8" w:space="0" w:color="000000"/>
              <w:right w:val="nil"/>
              <w:tl2br w:val="nil"/>
              <w:tr2bl w:val="nil"/>
            </w:tcBorders>
            <w:shd w:val="clear" w:color="auto" w:fill="auto"/>
            <w:noWrap/>
            <w:tcMar>
              <w:left w:w="40" w:type="dxa"/>
              <w:right w:w="100" w:type="dxa"/>
            </w:tcMar>
            <w:vAlign w:val="center"/>
          </w:tcPr>
          <w:p w:rsidR="009F590F" w:rsidRDefault="009F590F" w:rsidP="006A63BA">
            <w:pPr>
              <w:pStyle w:val="Normal0"/>
              <w:ind w:right="-64"/>
              <w:jc w:val="right"/>
              <w:rPr>
                <w:rFonts w:ascii="Arial" w:eastAsia="Arial" w:hAnsi="Arial" w:cs="Arial"/>
                <w:b/>
                <w:color w:val="000000"/>
                <w:sz w:val="16"/>
              </w:rPr>
            </w:pPr>
            <w:r>
              <w:rPr>
                <w:rFonts w:ascii="Arial" w:eastAsia="Arial" w:hAnsi="Arial" w:cs="Arial"/>
                <w:b/>
                <w:color w:val="000000"/>
                <w:sz w:val="16"/>
              </w:rPr>
              <w:t>5.542</w:t>
            </w:r>
          </w:p>
        </w:tc>
        <w:tc>
          <w:tcPr>
            <w:tcW w:w="1350" w:type="dxa"/>
            <w:tcBorders>
              <w:top w:val="single" w:sz="8" w:space="0" w:color="000000"/>
              <w:left w:val="nil"/>
              <w:bottom w:val="single" w:sz="8" w:space="0" w:color="000000"/>
              <w:right w:val="nil"/>
              <w:tl2br w:val="nil"/>
              <w:tr2bl w:val="nil"/>
            </w:tcBorders>
            <w:shd w:val="clear" w:color="auto" w:fill="auto"/>
            <w:noWrap/>
            <w:tcMar>
              <w:left w:w="40" w:type="dxa"/>
              <w:right w:w="100" w:type="dxa"/>
            </w:tcMar>
            <w:vAlign w:val="center"/>
          </w:tcPr>
          <w:p w:rsidR="009F590F" w:rsidRDefault="009F590F" w:rsidP="009F590F">
            <w:pPr>
              <w:pStyle w:val="Normal0"/>
              <w:jc w:val="right"/>
              <w:rPr>
                <w:rFonts w:ascii="Arial" w:eastAsia="Arial" w:hAnsi="Arial" w:cs="Arial"/>
                <w:b/>
                <w:color w:val="000000"/>
                <w:sz w:val="16"/>
              </w:rPr>
            </w:pPr>
            <w:r>
              <w:rPr>
                <w:rFonts w:ascii="Arial" w:eastAsia="Arial" w:hAnsi="Arial" w:cs="Arial"/>
                <w:b/>
                <w:color w:val="000000"/>
                <w:sz w:val="16"/>
              </w:rPr>
              <w:t>3.135</w:t>
            </w:r>
          </w:p>
        </w:tc>
      </w:tr>
      <w:tr w:rsidR="00E956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04"/>
        </w:trPr>
        <w:tc>
          <w:tcPr>
            <w:tcW w:w="6300" w:type="dxa"/>
            <w:tcBorders>
              <w:top w:val="single" w:sz="8" w:space="0" w:color="000000"/>
              <w:left w:val="nil"/>
              <w:bottom w:val="nil"/>
              <w:right w:val="nil"/>
              <w:tl2br w:val="nil"/>
              <w:tr2bl w:val="nil"/>
            </w:tcBorders>
            <w:shd w:val="clear" w:color="auto" w:fill="auto"/>
            <w:noWrap/>
            <w:tcMar>
              <w:left w:w="40" w:type="dxa"/>
              <w:right w:w="40" w:type="dxa"/>
            </w:tcMar>
            <w:vAlign w:val="center"/>
          </w:tcPr>
          <w:p w:rsidR="00E95628" w:rsidRDefault="00641366">
            <w:pPr>
              <w:pStyle w:val="Normal12"/>
              <w:rPr>
                <w:rFonts w:ascii="Arial" w:eastAsia="Arial" w:hAnsi="Arial" w:cs="Arial"/>
                <w:color w:val="000000"/>
                <w:sz w:val="16"/>
              </w:rPr>
            </w:pPr>
            <w:r>
              <w:rPr>
                <w:rFonts w:ascii="Arial" w:eastAsia="Arial" w:hAnsi="Arial" w:cs="Arial"/>
                <w:color w:val="000000"/>
                <w:sz w:val="16"/>
              </w:rPr>
              <w:t>As notas explicativas são parte integrante das demonstrações contábeis.</w:t>
            </w:r>
          </w:p>
        </w:tc>
        <w:tc>
          <w:tcPr>
            <w:tcW w:w="750" w:type="dxa"/>
            <w:tcBorders>
              <w:top w:val="single" w:sz="8" w:space="0" w:color="000000"/>
              <w:left w:val="nil"/>
              <w:bottom w:val="nil"/>
              <w:right w:val="nil"/>
              <w:tl2br w:val="nil"/>
              <w:tr2bl w:val="nil"/>
            </w:tcBorders>
            <w:shd w:val="clear" w:color="auto" w:fill="auto"/>
            <w:noWrap/>
            <w:tcMar>
              <w:left w:w="0" w:type="dxa"/>
              <w:right w:w="0" w:type="dxa"/>
            </w:tcMar>
            <w:vAlign w:val="bottom"/>
          </w:tcPr>
          <w:p w:rsidR="00E95628" w:rsidRDefault="00E95628">
            <w:pPr>
              <w:pStyle w:val="Normal12"/>
              <w:jc w:val="center"/>
              <w:rPr>
                <w:rFonts w:ascii="Arial" w:eastAsia="Arial" w:hAnsi="Arial" w:cs="Arial"/>
                <w:color w:val="000000"/>
                <w:sz w:val="16"/>
              </w:rPr>
            </w:pPr>
          </w:p>
        </w:tc>
        <w:tc>
          <w:tcPr>
            <w:tcW w:w="1350" w:type="dxa"/>
            <w:tcBorders>
              <w:top w:val="single" w:sz="8" w:space="0" w:color="000000"/>
              <w:left w:val="nil"/>
              <w:bottom w:val="nil"/>
              <w:right w:val="nil"/>
              <w:tl2br w:val="nil"/>
              <w:tr2bl w:val="nil"/>
            </w:tcBorders>
            <w:shd w:val="clear" w:color="auto" w:fill="auto"/>
            <w:noWrap/>
            <w:tcMar>
              <w:left w:w="0" w:type="dxa"/>
              <w:right w:w="0" w:type="dxa"/>
            </w:tcMar>
            <w:vAlign w:val="bottom"/>
          </w:tcPr>
          <w:p w:rsidR="00E95628" w:rsidRDefault="00E95628">
            <w:pPr>
              <w:pStyle w:val="Normal12"/>
              <w:jc w:val="center"/>
              <w:rPr>
                <w:rFonts w:ascii="Arial" w:eastAsia="Arial" w:hAnsi="Arial" w:cs="Arial"/>
                <w:color w:val="000000"/>
                <w:sz w:val="16"/>
              </w:rPr>
            </w:pPr>
          </w:p>
        </w:tc>
        <w:tc>
          <w:tcPr>
            <w:tcW w:w="1350" w:type="dxa"/>
            <w:tcBorders>
              <w:top w:val="single" w:sz="8" w:space="0" w:color="000000"/>
              <w:left w:val="nil"/>
              <w:bottom w:val="nil"/>
              <w:right w:val="nil"/>
              <w:tl2br w:val="nil"/>
              <w:tr2bl w:val="nil"/>
            </w:tcBorders>
            <w:shd w:val="clear" w:color="auto" w:fill="auto"/>
            <w:noWrap/>
            <w:tcMar>
              <w:left w:w="0" w:type="dxa"/>
              <w:right w:w="0" w:type="dxa"/>
            </w:tcMar>
            <w:vAlign w:val="bottom"/>
          </w:tcPr>
          <w:p w:rsidR="00E95628" w:rsidRDefault="00E95628">
            <w:pPr>
              <w:pStyle w:val="Normal12"/>
              <w:rPr>
                <w:rFonts w:ascii="Arial" w:eastAsia="Arial" w:hAnsi="Arial" w:cs="Arial"/>
                <w:color w:val="000000"/>
                <w:sz w:val="16"/>
              </w:rPr>
            </w:pPr>
          </w:p>
        </w:tc>
      </w:tr>
    </w:tbl>
    <w:tbl>
      <w:tblPr>
        <w:tblStyle w:val="CDMRange11"/>
        <w:tblW w:w="9750" w:type="dxa"/>
        <w:tblLayout w:type="fixed"/>
        <w:tblLook w:val="0600" w:firstRow="0" w:lastRow="0" w:firstColumn="0" w:lastColumn="0" w:noHBand="1" w:noVBand="1"/>
      </w:tblPr>
      <w:tblGrid>
        <w:gridCol w:w="6300"/>
        <w:gridCol w:w="750"/>
        <w:gridCol w:w="1350"/>
        <w:gridCol w:w="1350"/>
      </w:tblGrid>
      <w:tr w:rsidR="00E95628">
        <w:trPr>
          <w:trHeight w:hRule="exact" w:val="225"/>
        </w:trPr>
        <w:tc>
          <w:tcPr>
            <w:tcW w:w="6300" w:type="dxa"/>
            <w:tcBorders>
              <w:top w:val="nil"/>
              <w:left w:val="nil"/>
              <w:bottom w:val="nil"/>
              <w:right w:val="nil"/>
              <w:tl2br w:val="nil"/>
              <w:tr2bl w:val="nil"/>
            </w:tcBorders>
            <w:shd w:val="clear" w:color="auto" w:fill="auto"/>
            <w:noWrap/>
            <w:tcMar>
              <w:left w:w="40" w:type="dxa"/>
              <w:right w:w="40" w:type="dxa"/>
            </w:tcMar>
            <w:vAlign w:val="bottom"/>
          </w:tcPr>
          <w:p w:rsidR="00E95628" w:rsidRDefault="00641366">
            <w:pPr>
              <w:pStyle w:val="Normal13"/>
              <w:pageBreakBefore/>
              <w:rPr>
                <w:rFonts w:ascii="Arial" w:eastAsia="Arial" w:hAnsi="Arial" w:cs="Arial"/>
                <w:b/>
                <w:color w:val="000000"/>
                <w:sz w:val="18"/>
              </w:rPr>
            </w:pPr>
            <w:r>
              <w:rPr>
                <w:rFonts w:ascii="Arial" w:eastAsia="Arial" w:hAnsi="Arial" w:cs="Arial"/>
                <w:b/>
                <w:color w:val="000000"/>
                <w:sz w:val="18"/>
              </w:rPr>
              <w:lastRenderedPageBreak/>
              <w:t>DEMOSTRAÇÃO DO VALOR ADICIONADO</w:t>
            </w:r>
          </w:p>
        </w:tc>
        <w:tc>
          <w:tcPr>
            <w:tcW w:w="750" w:type="dxa"/>
            <w:tcBorders>
              <w:top w:val="nil"/>
              <w:left w:val="nil"/>
              <w:bottom w:val="nil"/>
              <w:right w:val="nil"/>
              <w:tl2br w:val="nil"/>
              <w:tr2bl w:val="nil"/>
            </w:tcBorders>
            <w:shd w:val="clear" w:color="auto" w:fill="auto"/>
            <w:noWrap/>
            <w:tcMar>
              <w:left w:w="0" w:type="dxa"/>
              <w:right w:w="0" w:type="dxa"/>
            </w:tcMar>
            <w:vAlign w:val="bottom"/>
          </w:tcPr>
          <w:p w:rsidR="00E95628" w:rsidRDefault="00E95628">
            <w:pPr>
              <w:pStyle w:val="Normal13"/>
              <w:rPr>
                <w:rFonts w:ascii="Arial" w:eastAsia="Arial" w:hAnsi="Arial" w:cs="Arial"/>
                <w:b/>
                <w:color w:val="000000"/>
                <w:sz w:val="16"/>
              </w:rPr>
            </w:pPr>
          </w:p>
        </w:tc>
        <w:tc>
          <w:tcPr>
            <w:tcW w:w="1350" w:type="dxa"/>
            <w:tcBorders>
              <w:top w:val="nil"/>
              <w:left w:val="nil"/>
              <w:bottom w:val="nil"/>
              <w:right w:val="nil"/>
              <w:tl2br w:val="nil"/>
              <w:tr2bl w:val="nil"/>
            </w:tcBorders>
            <w:shd w:val="clear" w:color="auto" w:fill="auto"/>
            <w:noWrap/>
            <w:tcMar>
              <w:left w:w="0" w:type="dxa"/>
              <w:right w:w="0" w:type="dxa"/>
            </w:tcMar>
            <w:vAlign w:val="bottom"/>
          </w:tcPr>
          <w:p w:rsidR="00E95628" w:rsidRDefault="00E95628">
            <w:pPr>
              <w:pStyle w:val="Normal13"/>
              <w:rPr>
                <w:rFonts w:ascii="Arial" w:eastAsia="Arial" w:hAnsi="Arial" w:cs="Arial"/>
                <w:b/>
                <w:color w:val="000000"/>
                <w:sz w:val="16"/>
              </w:rPr>
            </w:pPr>
          </w:p>
        </w:tc>
        <w:tc>
          <w:tcPr>
            <w:tcW w:w="1350" w:type="dxa"/>
            <w:tcBorders>
              <w:top w:val="nil"/>
              <w:left w:val="nil"/>
              <w:bottom w:val="nil"/>
              <w:right w:val="nil"/>
              <w:tl2br w:val="nil"/>
              <w:tr2bl w:val="nil"/>
            </w:tcBorders>
            <w:shd w:val="clear" w:color="auto" w:fill="auto"/>
            <w:noWrap/>
            <w:tcMar>
              <w:left w:w="0" w:type="dxa"/>
              <w:right w:w="0" w:type="dxa"/>
            </w:tcMar>
            <w:vAlign w:val="bottom"/>
          </w:tcPr>
          <w:p w:rsidR="00E95628" w:rsidRDefault="00E95628">
            <w:pPr>
              <w:pStyle w:val="Normal13"/>
              <w:rPr>
                <w:rFonts w:ascii="Arial" w:eastAsia="Arial" w:hAnsi="Arial" w:cs="Arial"/>
                <w:b/>
                <w:color w:val="000000"/>
                <w:sz w:val="16"/>
              </w:rPr>
            </w:pPr>
          </w:p>
        </w:tc>
      </w:tr>
      <w:tr w:rsidR="00E956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70"/>
        </w:trPr>
        <w:tc>
          <w:tcPr>
            <w:tcW w:w="6300" w:type="dxa"/>
            <w:tcBorders>
              <w:top w:val="nil"/>
              <w:left w:val="nil"/>
              <w:bottom w:val="single" w:sz="4" w:space="0" w:color="000000"/>
              <w:right w:val="nil"/>
              <w:tl2br w:val="nil"/>
              <w:tr2bl w:val="nil"/>
            </w:tcBorders>
            <w:shd w:val="clear" w:color="auto" w:fill="auto"/>
            <w:noWrap/>
            <w:tcMar>
              <w:left w:w="0" w:type="dxa"/>
              <w:right w:w="0" w:type="dxa"/>
            </w:tcMar>
            <w:vAlign w:val="bottom"/>
          </w:tcPr>
          <w:p w:rsidR="00E95628" w:rsidRDefault="00E95628">
            <w:pPr>
              <w:pStyle w:val="Normal13"/>
              <w:rPr>
                <w:rFonts w:ascii="Arial" w:eastAsia="Arial" w:hAnsi="Arial" w:cs="Arial"/>
                <w:b/>
                <w:color w:val="000000"/>
                <w:sz w:val="16"/>
              </w:rPr>
            </w:pPr>
          </w:p>
        </w:tc>
        <w:tc>
          <w:tcPr>
            <w:tcW w:w="750" w:type="dxa"/>
            <w:tcBorders>
              <w:top w:val="nil"/>
              <w:left w:val="nil"/>
              <w:bottom w:val="single" w:sz="4" w:space="0" w:color="000000"/>
              <w:right w:val="nil"/>
              <w:tl2br w:val="nil"/>
              <w:tr2bl w:val="nil"/>
            </w:tcBorders>
            <w:shd w:val="clear" w:color="auto" w:fill="auto"/>
            <w:noWrap/>
            <w:tcMar>
              <w:left w:w="0" w:type="dxa"/>
              <w:right w:w="0" w:type="dxa"/>
            </w:tcMar>
            <w:vAlign w:val="bottom"/>
          </w:tcPr>
          <w:p w:rsidR="00E95628" w:rsidRDefault="00E95628">
            <w:pPr>
              <w:pStyle w:val="Normal13"/>
              <w:rPr>
                <w:rFonts w:ascii="Arial" w:eastAsia="Arial" w:hAnsi="Arial" w:cs="Arial"/>
                <w:color w:val="000000"/>
                <w:sz w:val="16"/>
              </w:rPr>
            </w:pPr>
          </w:p>
        </w:tc>
        <w:tc>
          <w:tcPr>
            <w:tcW w:w="2700" w:type="dxa"/>
            <w:gridSpan w:val="2"/>
            <w:tcBorders>
              <w:top w:val="nil"/>
              <w:left w:val="nil"/>
              <w:bottom w:val="single" w:sz="4" w:space="0" w:color="000000"/>
              <w:right w:val="nil"/>
              <w:tl2br w:val="nil"/>
              <w:tr2bl w:val="nil"/>
            </w:tcBorders>
            <w:shd w:val="clear" w:color="auto" w:fill="auto"/>
            <w:noWrap/>
            <w:tcMar>
              <w:left w:w="0" w:type="dxa"/>
              <w:right w:w="0" w:type="dxa"/>
            </w:tcMar>
            <w:vAlign w:val="bottom"/>
          </w:tcPr>
          <w:p w:rsidR="00E95628" w:rsidRDefault="00E95628">
            <w:pPr>
              <w:pStyle w:val="Normal13"/>
              <w:jc w:val="right"/>
              <w:rPr>
                <w:rFonts w:ascii="Arial" w:eastAsia="Arial" w:hAnsi="Arial" w:cs="Arial"/>
                <w:b/>
                <w:color w:val="000000"/>
                <w:sz w:val="16"/>
              </w:rPr>
            </w:pPr>
          </w:p>
        </w:tc>
      </w:tr>
      <w:tr w:rsidR="00E956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03"/>
        </w:trPr>
        <w:tc>
          <w:tcPr>
            <w:tcW w:w="6300" w:type="dxa"/>
            <w:tcBorders>
              <w:top w:val="single" w:sz="4" w:space="0" w:color="000000"/>
              <w:left w:val="nil"/>
              <w:bottom w:val="single" w:sz="4" w:space="0" w:color="000000"/>
              <w:right w:val="nil"/>
              <w:tl2br w:val="nil"/>
              <w:tr2bl w:val="nil"/>
            </w:tcBorders>
            <w:shd w:val="clear" w:color="auto" w:fill="auto"/>
            <w:noWrap/>
            <w:tcMar>
              <w:left w:w="0" w:type="dxa"/>
              <w:right w:w="0" w:type="dxa"/>
            </w:tcMar>
            <w:vAlign w:val="bottom"/>
          </w:tcPr>
          <w:p w:rsidR="00E95628" w:rsidRDefault="00E95628">
            <w:pPr>
              <w:pStyle w:val="Normal13"/>
              <w:rPr>
                <w:rFonts w:ascii="Arial" w:eastAsia="Arial" w:hAnsi="Arial" w:cs="Arial"/>
                <w:b/>
                <w:color w:val="000000"/>
                <w:sz w:val="16"/>
              </w:rPr>
            </w:pPr>
          </w:p>
        </w:tc>
        <w:tc>
          <w:tcPr>
            <w:tcW w:w="750"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center"/>
          </w:tcPr>
          <w:p w:rsidR="00E95628" w:rsidRDefault="00641366">
            <w:pPr>
              <w:pStyle w:val="Normal13"/>
              <w:jc w:val="center"/>
              <w:rPr>
                <w:rFonts w:ascii="Arial" w:eastAsia="Arial" w:hAnsi="Arial" w:cs="Arial"/>
                <w:b/>
                <w:color w:val="000000"/>
                <w:sz w:val="16"/>
              </w:rPr>
            </w:pPr>
            <w:r>
              <w:rPr>
                <w:rFonts w:ascii="Arial" w:eastAsia="Arial" w:hAnsi="Arial" w:cs="Arial"/>
                <w:b/>
                <w:color w:val="000000"/>
                <w:sz w:val="16"/>
              </w:rPr>
              <w:t>Nota</w:t>
            </w:r>
          </w:p>
        </w:tc>
        <w:tc>
          <w:tcPr>
            <w:tcW w:w="1350"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center"/>
          </w:tcPr>
          <w:p w:rsidR="00E95628" w:rsidRDefault="00641366">
            <w:pPr>
              <w:pStyle w:val="Normal13"/>
              <w:jc w:val="right"/>
              <w:rPr>
                <w:rFonts w:ascii="Arial" w:eastAsia="Arial" w:hAnsi="Arial" w:cs="Arial"/>
                <w:b/>
                <w:color w:val="000000"/>
                <w:sz w:val="16"/>
              </w:rPr>
            </w:pPr>
            <w:proofErr w:type="spellStart"/>
            <w:r>
              <w:rPr>
                <w:rFonts w:ascii="Arial" w:eastAsia="Arial" w:hAnsi="Arial" w:cs="Arial"/>
                <w:b/>
                <w:color w:val="000000"/>
                <w:sz w:val="16"/>
              </w:rPr>
              <w:t>Exerc</w:t>
            </w:r>
            <w:proofErr w:type="spellEnd"/>
            <w:r>
              <w:rPr>
                <w:rFonts w:ascii="Arial" w:eastAsia="Arial" w:hAnsi="Arial" w:cs="Arial"/>
                <w:b/>
                <w:color w:val="000000"/>
                <w:sz w:val="16"/>
              </w:rPr>
              <w:t>/2018</w:t>
            </w:r>
          </w:p>
        </w:tc>
        <w:tc>
          <w:tcPr>
            <w:tcW w:w="1350"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center"/>
          </w:tcPr>
          <w:p w:rsidR="00E95628" w:rsidRDefault="00641366">
            <w:pPr>
              <w:pStyle w:val="Normal13"/>
              <w:jc w:val="right"/>
              <w:rPr>
                <w:rFonts w:ascii="Arial" w:eastAsia="Arial" w:hAnsi="Arial" w:cs="Arial"/>
                <w:b/>
                <w:color w:val="000000"/>
                <w:sz w:val="16"/>
              </w:rPr>
            </w:pPr>
            <w:proofErr w:type="spellStart"/>
            <w:r>
              <w:rPr>
                <w:rFonts w:ascii="Arial" w:eastAsia="Arial" w:hAnsi="Arial" w:cs="Arial"/>
                <w:b/>
                <w:color w:val="000000"/>
                <w:sz w:val="16"/>
              </w:rPr>
              <w:t>Exerc</w:t>
            </w:r>
            <w:proofErr w:type="spellEnd"/>
            <w:r>
              <w:rPr>
                <w:rFonts w:ascii="Arial" w:eastAsia="Arial" w:hAnsi="Arial" w:cs="Arial"/>
                <w:b/>
                <w:color w:val="000000"/>
                <w:sz w:val="16"/>
              </w:rPr>
              <w:t>/2017</w:t>
            </w:r>
          </w:p>
        </w:tc>
      </w:tr>
      <w:tr w:rsidR="00E956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10"/>
        </w:trPr>
        <w:tc>
          <w:tcPr>
            <w:tcW w:w="6300" w:type="dxa"/>
            <w:tcBorders>
              <w:top w:val="nil"/>
              <w:left w:val="nil"/>
              <w:bottom w:val="nil"/>
              <w:right w:val="nil"/>
              <w:tl2br w:val="nil"/>
              <w:tr2bl w:val="nil"/>
            </w:tcBorders>
            <w:shd w:val="clear" w:color="auto" w:fill="auto"/>
            <w:noWrap/>
            <w:tcMar>
              <w:left w:w="0" w:type="dxa"/>
              <w:right w:w="0" w:type="dxa"/>
            </w:tcMar>
            <w:vAlign w:val="bottom"/>
          </w:tcPr>
          <w:p w:rsidR="00E95628" w:rsidRDefault="00E95628">
            <w:pPr>
              <w:pStyle w:val="Normal13"/>
              <w:rPr>
                <w:rFonts w:ascii="Arial" w:eastAsia="Arial" w:hAnsi="Arial" w:cs="Arial"/>
                <w:b/>
                <w:color w:val="000000"/>
                <w:sz w:val="16"/>
              </w:rPr>
            </w:pPr>
          </w:p>
        </w:tc>
        <w:tc>
          <w:tcPr>
            <w:tcW w:w="750" w:type="dxa"/>
            <w:tcBorders>
              <w:top w:val="nil"/>
              <w:left w:val="nil"/>
              <w:bottom w:val="nil"/>
              <w:right w:val="nil"/>
              <w:tl2br w:val="nil"/>
              <w:tr2bl w:val="nil"/>
            </w:tcBorders>
            <w:shd w:val="clear" w:color="auto" w:fill="auto"/>
            <w:noWrap/>
            <w:tcMar>
              <w:left w:w="0" w:type="dxa"/>
              <w:right w:w="0" w:type="dxa"/>
            </w:tcMar>
            <w:vAlign w:val="bottom"/>
          </w:tcPr>
          <w:p w:rsidR="00E95628" w:rsidRDefault="00E95628">
            <w:pPr>
              <w:pStyle w:val="Normal13"/>
              <w:rPr>
                <w:rFonts w:ascii="Arial" w:eastAsia="Arial" w:hAnsi="Arial" w:cs="Arial"/>
                <w:b/>
                <w:color w:val="000000"/>
                <w:sz w:val="16"/>
              </w:rPr>
            </w:pPr>
          </w:p>
        </w:tc>
        <w:tc>
          <w:tcPr>
            <w:tcW w:w="1350" w:type="dxa"/>
            <w:tcBorders>
              <w:top w:val="nil"/>
              <w:left w:val="nil"/>
              <w:bottom w:val="nil"/>
              <w:right w:val="nil"/>
              <w:tl2br w:val="nil"/>
              <w:tr2bl w:val="nil"/>
            </w:tcBorders>
            <w:shd w:val="clear" w:color="auto" w:fill="auto"/>
            <w:noWrap/>
            <w:tcMar>
              <w:left w:w="0" w:type="dxa"/>
              <w:right w:w="0" w:type="dxa"/>
            </w:tcMar>
            <w:vAlign w:val="bottom"/>
          </w:tcPr>
          <w:p w:rsidR="00E95628" w:rsidRDefault="00E95628">
            <w:pPr>
              <w:pStyle w:val="Normal13"/>
              <w:jc w:val="right"/>
              <w:rPr>
                <w:rFonts w:ascii="Arial" w:eastAsia="Arial" w:hAnsi="Arial" w:cs="Arial"/>
                <w:color w:val="000000"/>
                <w:sz w:val="16"/>
              </w:rPr>
            </w:pPr>
          </w:p>
        </w:tc>
        <w:tc>
          <w:tcPr>
            <w:tcW w:w="1350" w:type="dxa"/>
            <w:tcBorders>
              <w:top w:val="nil"/>
              <w:left w:val="nil"/>
              <w:bottom w:val="nil"/>
              <w:right w:val="nil"/>
              <w:tl2br w:val="nil"/>
              <w:tr2bl w:val="nil"/>
            </w:tcBorders>
            <w:shd w:val="clear" w:color="auto" w:fill="auto"/>
            <w:noWrap/>
            <w:tcMar>
              <w:left w:w="0" w:type="dxa"/>
              <w:right w:w="0" w:type="dxa"/>
            </w:tcMar>
            <w:vAlign w:val="bottom"/>
          </w:tcPr>
          <w:p w:rsidR="00E95628" w:rsidRDefault="00E95628">
            <w:pPr>
              <w:pStyle w:val="Normal13"/>
              <w:jc w:val="right"/>
              <w:rPr>
                <w:rFonts w:ascii="Arial" w:eastAsia="Arial" w:hAnsi="Arial" w:cs="Arial"/>
                <w:color w:val="000000"/>
                <w:sz w:val="16"/>
              </w:rPr>
            </w:pPr>
          </w:p>
        </w:tc>
      </w:tr>
      <w:tr w:rsidR="00E956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10"/>
        </w:trPr>
        <w:tc>
          <w:tcPr>
            <w:tcW w:w="6300" w:type="dxa"/>
            <w:tcBorders>
              <w:top w:val="nil"/>
              <w:left w:val="nil"/>
              <w:bottom w:val="nil"/>
              <w:right w:val="nil"/>
              <w:tl2br w:val="nil"/>
              <w:tr2bl w:val="nil"/>
            </w:tcBorders>
            <w:shd w:val="clear" w:color="auto" w:fill="auto"/>
            <w:noWrap/>
            <w:tcMar>
              <w:left w:w="40" w:type="dxa"/>
              <w:right w:w="40" w:type="dxa"/>
            </w:tcMar>
            <w:vAlign w:val="center"/>
          </w:tcPr>
          <w:p w:rsidR="00E95628" w:rsidRDefault="00641366">
            <w:pPr>
              <w:pStyle w:val="Normal13"/>
              <w:rPr>
                <w:rFonts w:ascii="Arial" w:eastAsia="Arial" w:hAnsi="Arial" w:cs="Arial"/>
                <w:b/>
                <w:color w:val="000000"/>
                <w:sz w:val="16"/>
              </w:rPr>
            </w:pPr>
            <w:r>
              <w:rPr>
                <w:rFonts w:ascii="Arial" w:eastAsia="Arial" w:hAnsi="Arial" w:cs="Arial"/>
                <w:b/>
                <w:color w:val="000000"/>
                <w:sz w:val="16"/>
              </w:rPr>
              <w:t xml:space="preserve">RECEITAS </w:t>
            </w:r>
          </w:p>
        </w:tc>
        <w:tc>
          <w:tcPr>
            <w:tcW w:w="750" w:type="dxa"/>
            <w:tcBorders>
              <w:top w:val="nil"/>
              <w:left w:val="nil"/>
              <w:bottom w:val="nil"/>
              <w:right w:val="nil"/>
              <w:tl2br w:val="nil"/>
              <w:tr2bl w:val="nil"/>
            </w:tcBorders>
            <w:shd w:val="clear" w:color="auto" w:fill="auto"/>
            <w:noWrap/>
            <w:tcMar>
              <w:left w:w="0" w:type="dxa"/>
              <w:right w:w="0" w:type="dxa"/>
            </w:tcMar>
            <w:vAlign w:val="center"/>
          </w:tcPr>
          <w:p w:rsidR="00E95628" w:rsidRDefault="00E95628">
            <w:pPr>
              <w:pStyle w:val="Normal13"/>
              <w:jc w:val="center"/>
              <w:rPr>
                <w:rFonts w:ascii="Arial" w:eastAsia="Arial" w:hAnsi="Arial" w:cs="Arial"/>
                <w:color w:val="000000"/>
                <w:sz w:val="16"/>
              </w:rPr>
            </w:pPr>
          </w:p>
        </w:tc>
        <w:tc>
          <w:tcPr>
            <w:tcW w:w="1350" w:type="dxa"/>
            <w:tcBorders>
              <w:top w:val="nil"/>
              <w:left w:val="nil"/>
              <w:bottom w:val="nil"/>
              <w:right w:val="nil"/>
              <w:tl2br w:val="nil"/>
              <w:tr2bl w:val="nil"/>
            </w:tcBorders>
            <w:shd w:val="clear" w:color="auto" w:fill="auto"/>
            <w:noWrap/>
            <w:tcMar>
              <w:left w:w="40" w:type="dxa"/>
              <w:right w:w="100" w:type="dxa"/>
            </w:tcMar>
            <w:vAlign w:val="center"/>
          </w:tcPr>
          <w:p w:rsidR="00E95628" w:rsidRDefault="00641366">
            <w:pPr>
              <w:pStyle w:val="Normal13"/>
              <w:jc w:val="right"/>
              <w:rPr>
                <w:rFonts w:ascii="Arial" w:eastAsia="Arial" w:hAnsi="Arial" w:cs="Arial"/>
                <w:b/>
                <w:color w:val="000000"/>
                <w:sz w:val="16"/>
              </w:rPr>
            </w:pPr>
            <w:r>
              <w:rPr>
                <w:rFonts w:ascii="Arial" w:eastAsia="Arial" w:hAnsi="Arial" w:cs="Arial"/>
                <w:b/>
                <w:color w:val="000000"/>
                <w:sz w:val="16"/>
              </w:rPr>
              <w:t>24.913</w:t>
            </w:r>
          </w:p>
        </w:tc>
        <w:tc>
          <w:tcPr>
            <w:tcW w:w="1350" w:type="dxa"/>
            <w:tcBorders>
              <w:top w:val="nil"/>
              <w:left w:val="nil"/>
              <w:bottom w:val="nil"/>
              <w:right w:val="nil"/>
              <w:tl2br w:val="nil"/>
              <w:tr2bl w:val="nil"/>
            </w:tcBorders>
            <w:shd w:val="clear" w:color="auto" w:fill="auto"/>
            <w:noWrap/>
            <w:tcMar>
              <w:left w:w="40" w:type="dxa"/>
              <w:right w:w="100" w:type="dxa"/>
            </w:tcMar>
            <w:vAlign w:val="center"/>
          </w:tcPr>
          <w:p w:rsidR="00E95628" w:rsidRDefault="00641366">
            <w:pPr>
              <w:pStyle w:val="Normal13"/>
              <w:jc w:val="right"/>
              <w:rPr>
                <w:rFonts w:ascii="Arial" w:eastAsia="Arial" w:hAnsi="Arial" w:cs="Arial"/>
                <w:b/>
                <w:color w:val="000000"/>
                <w:sz w:val="16"/>
              </w:rPr>
            </w:pPr>
            <w:r>
              <w:rPr>
                <w:rFonts w:ascii="Arial" w:eastAsia="Arial" w:hAnsi="Arial" w:cs="Arial"/>
                <w:b/>
                <w:color w:val="000000"/>
                <w:sz w:val="16"/>
              </w:rPr>
              <w:t>20.773</w:t>
            </w:r>
          </w:p>
        </w:tc>
      </w:tr>
      <w:tr w:rsidR="00E956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10"/>
        </w:trPr>
        <w:tc>
          <w:tcPr>
            <w:tcW w:w="6300" w:type="dxa"/>
            <w:tcBorders>
              <w:top w:val="nil"/>
              <w:left w:val="nil"/>
              <w:bottom w:val="nil"/>
              <w:right w:val="nil"/>
              <w:tl2br w:val="nil"/>
              <w:tr2bl w:val="nil"/>
            </w:tcBorders>
            <w:shd w:val="clear" w:color="auto" w:fill="auto"/>
            <w:noWrap/>
            <w:tcMar>
              <w:left w:w="40" w:type="dxa"/>
              <w:right w:w="40" w:type="dxa"/>
            </w:tcMar>
            <w:vAlign w:val="center"/>
          </w:tcPr>
          <w:p w:rsidR="00E95628" w:rsidRDefault="00641366">
            <w:pPr>
              <w:pStyle w:val="Normal13"/>
              <w:rPr>
                <w:rFonts w:ascii="Arial" w:eastAsia="Arial" w:hAnsi="Arial" w:cs="Arial"/>
                <w:color w:val="000000"/>
                <w:sz w:val="16"/>
              </w:rPr>
            </w:pPr>
            <w:r>
              <w:rPr>
                <w:rFonts w:ascii="Arial" w:eastAsia="Arial" w:hAnsi="Arial" w:cs="Arial"/>
                <w:color w:val="000000"/>
                <w:sz w:val="16"/>
              </w:rPr>
              <w:t xml:space="preserve">  Rendas de Serviços Prestados </w:t>
            </w:r>
          </w:p>
        </w:tc>
        <w:tc>
          <w:tcPr>
            <w:tcW w:w="750" w:type="dxa"/>
            <w:tcBorders>
              <w:top w:val="nil"/>
              <w:left w:val="nil"/>
              <w:bottom w:val="nil"/>
              <w:right w:val="nil"/>
              <w:tl2br w:val="nil"/>
              <w:tr2bl w:val="nil"/>
            </w:tcBorders>
            <w:shd w:val="clear" w:color="auto" w:fill="auto"/>
            <w:noWrap/>
            <w:tcMar>
              <w:left w:w="0" w:type="dxa"/>
              <w:right w:w="0" w:type="dxa"/>
            </w:tcMar>
            <w:vAlign w:val="center"/>
          </w:tcPr>
          <w:p w:rsidR="00E95628" w:rsidRDefault="00E95628">
            <w:pPr>
              <w:pStyle w:val="Normal13"/>
              <w:jc w:val="center"/>
              <w:rPr>
                <w:rFonts w:ascii="Arial" w:eastAsia="Arial" w:hAnsi="Arial" w:cs="Arial"/>
                <w:color w:val="000000"/>
                <w:sz w:val="16"/>
              </w:rPr>
            </w:pPr>
          </w:p>
        </w:tc>
        <w:tc>
          <w:tcPr>
            <w:tcW w:w="1350" w:type="dxa"/>
            <w:tcBorders>
              <w:top w:val="nil"/>
              <w:left w:val="nil"/>
              <w:bottom w:val="nil"/>
              <w:right w:val="nil"/>
              <w:tl2br w:val="nil"/>
              <w:tr2bl w:val="nil"/>
            </w:tcBorders>
            <w:shd w:val="clear" w:color="auto" w:fill="auto"/>
            <w:noWrap/>
            <w:tcMar>
              <w:left w:w="40" w:type="dxa"/>
              <w:right w:w="100" w:type="dxa"/>
            </w:tcMar>
            <w:vAlign w:val="center"/>
          </w:tcPr>
          <w:p w:rsidR="00E95628" w:rsidRDefault="00641366">
            <w:pPr>
              <w:pStyle w:val="Normal13"/>
              <w:jc w:val="right"/>
              <w:rPr>
                <w:rFonts w:ascii="Arial" w:eastAsia="Arial" w:hAnsi="Arial" w:cs="Arial"/>
                <w:color w:val="000000"/>
                <w:sz w:val="16"/>
              </w:rPr>
            </w:pPr>
            <w:r>
              <w:rPr>
                <w:rFonts w:ascii="Arial" w:eastAsia="Arial" w:hAnsi="Arial" w:cs="Arial"/>
                <w:color w:val="000000"/>
                <w:sz w:val="16"/>
              </w:rPr>
              <w:t>25.099</w:t>
            </w:r>
          </w:p>
        </w:tc>
        <w:tc>
          <w:tcPr>
            <w:tcW w:w="1350" w:type="dxa"/>
            <w:tcBorders>
              <w:top w:val="nil"/>
              <w:left w:val="nil"/>
              <w:bottom w:val="nil"/>
              <w:right w:val="nil"/>
              <w:tl2br w:val="nil"/>
              <w:tr2bl w:val="nil"/>
            </w:tcBorders>
            <w:shd w:val="clear" w:color="auto" w:fill="auto"/>
            <w:noWrap/>
            <w:tcMar>
              <w:left w:w="40" w:type="dxa"/>
              <w:right w:w="100" w:type="dxa"/>
            </w:tcMar>
            <w:vAlign w:val="center"/>
          </w:tcPr>
          <w:p w:rsidR="00E95628" w:rsidRDefault="00641366">
            <w:pPr>
              <w:pStyle w:val="Normal13"/>
              <w:jc w:val="right"/>
              <w:rPr>
                <w:rFonts w:ascii="Arial" w:eastAsia="Arial" w:hAnsi="Arial" w:cs="Arial"/>
                <w:color w:val="000000"/>
                <w:sz w:val="16"/>
              </w:rPr>
            </w:pPr>
            <w:r>
              <w:rPr>
                <w:rFonts w:ascii="Arial" w:eastAsia="Arial" w:hAnsi="Arial" w:cs="Arial"/>
                <w:color w:val="000000"/>
                <w:sz w:val="16"/>
              </w:rPr>
              <w:t>22.333</w:t>
            </w:r>
          </w:p>
        </w:tc>
      </w:tr>
      <w:tr w:rsidR="00E956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10"/>
        </w:trPr>
        <w:tc>
          <w:tcPr>
            <w:tcW w:w="6300" w:type="dxa"/>
            <w:tcBorders>
              <w:top w:val="nil"/>
              <w:left w:val="nil"/>
              <w:bottom w:val="nil"/>
              <w:right w:val="nil"/>
              <w:tl2br w:val="nil"/>
              <w:tr2bl w:val="nil"/>
            </w:tcBorders>
            <w:shd w:val="clear" w:color="auto" w:fill="auto"/>
            <w:noWrap/>
            <w:tcMar>
              <w:left w:w="40" w:type="dxa"/>
              <w:right w:w="40" w:type="dxa"/>
            </w:tcMar>
            <w:vAlign w:val="center"/>
          </w:tcPr>
          <w:p w:rsidR="00E95628" w:rsidRDefault="00641366">
            <w:pPr>
              <w:pStyle w:val="Normal13"/>
              <w:rPr>
                <w:rFonts w:ascii="Arial" w:eastAsia="Arial" w:hAnsi="Arial" w:cs="Arial"/>
                <w:color w:val="000000"/>
                <w:sz w:val="16"/>
              </w:rPr>
            </w:pPr>
            <w:r>
              <w:rPr>
                <w:rFonts w:ascii="Arial" w:eastAsia="Arial" w:hAnsi="Arial" w:cs="Arial"/>
                <w:color w:val="000000"/>
                <w:sz w:val="16"/>
              </w:rPr>
              <w:t xml:space="preserve">  Provisão para Créditos de Liquidação Duvidosa</w:t>
            </w:r>
          </w:p>
        </w:tc>
        <w:tc>
          <w:tcPr>
            <w:tcW w:w="750" w:type="dxa"/>
            <w:tcBorders>
              <w:top w:val="nil"/>
              <w:left w:val="nil"/>
              <w:bottom w:val="nil"/>
              <w:right w:val="nil"/>
              <w:tl2br w:val="nil"/>
              <w:tr2bl w:val="nil"/>
            </w:tcBorders>
            <w:shd w:val="clear" w:color="auto" w:fill="auto"/>
            <w:noWrap/>
            <w:tcMar>
              <w:left w:w="40" w:type="dxa"/>
              <w:right w:w="40" w:type="dxa"/>
            </w:tcMar>
            <w:vAlign w:val="center"/>
          </w:tcPr>
          <w:p w:rsidR="00E95628" w:rsidRDefault="00641366">
            <w:pPr>
              <w:pStyle w:val="Normal13"/>
              <w:jc w:val="center"/>
              <w:rPr>
                <w:rFonts w:ascii="Arial" w:eastAsia="Arial" w:hAnsi="Arial" w:cs="Arial"/>
                <w:color w:val="000000"/>
                <w:sz w:val="16"/>
              </w:rPr>
            </w:pPr>
            <w:r>
              <w:rPr>
                <w:rFonts w:ascii="Arial" w:eastAsia="Arial" w:hAnsi="Arial" w:cs="Arial"/>
                <w:color w:val="000000"/>
                <w:sz w:val="16"/>
              </w:rPr>
              <w:t>5</w:t>
            </w:r>
          </w:p>
        </w:tc>
        <w:tc>
          <w:tcPr>
            <w:tcW w:w="1350" w:type="dxa"/>
            <w:tcBorders>
              <w:top w:val="nil"/>
              <w:left w:val="nil"/>
              <w:bottom w:val="nil"/>
              <w:right w:val="nil"/>
              <w:tl2br w:val="nil"/>
              <w:tr2bl w:val="nil"/>
            </w:tcBorders>
            <w:shd w:val="clear" w:color="auto" w:fill="auto"/>
            <w:noWrap/>
            <w:tcMar>
              <w:left w:w="40" w:type="dxa"/>
              <w:right w:w="100" w:type="dxa"/>
            </w:tcMar>
            <w:vAlign w:val="center"/>
          </w:tcPr>
          <w:p w:rsidR="00E95628" w:rsidRDefault="00641366">
            <w:pPr>
              <w:pStyle w:val="Normal13"/>
              <w:jc w:val="right"/>
              <w:rPr>
                <w:rFonts w:ascii="Arial" w:eastAsia="Arial" w:hAnsi="Arial" w:cs="Arial"/>
                <w:color w:val="000000"/>
                <w:sz w:val="16"/>
              </w:rPr>
            </w:pPr>
            <w:r>
              <w:rPr>
                <w:rFonts w:ascii="Arial" w:eastAsia="Arial" w:hAnsi="Arial" w:cs="Arial"/>
                <w:color w:val="000000"/>
                <w:sz w:val="16"/>
              </w:rPr>
              <w:t>63</w:t>
            </w:r>
          </w:p>
        </w:tc>
        <w:tc>
          <w:tcPr>
            <w:tcW w:w="1350" w:type="dxa"/>
            <w:tcBorders>
              <w:top w:val="nil"/>
              <w:left w:val="nil"/>
              <w:bottom w:val="nil"/>
              <w:right w:val="nil"/>
              <w:tl2br w:val="nil"/>
              <w:tr2bl w:val="nil"/>
            </w:tcBorders>
            <w:shd w:val="clear" w:color="auto" w:fill="auto"/>
            <w:noWrap/>
            <w:tcMar>
              <w:left w:w="40" w:type="dxa"/>
              <w:right w:w="100" w:type="dxa"/>
            </w:tcMar>
            <w:vAlign w:val="center"/>
          </w:tcPr>
          <w:p w:rsidR="00E95628" w:rsidRDefault="00641366">
            <w:pPr>
              <w:pStyle w:val="Normal13"/>
              <w:jc w:val="right"/>
              <w:rPr>
                <w:rFonts w:ascii="Arial" w:eastAsia="Arial" w:hAnsi="Arial" w:cs="Arial"/>
                <w:color w:val="000000"/>
                <w:sz w:val="16"/>
              </w:rPr>
            </w:pPr>
            <w:r>
              <w:rPr>
                <w:rFonts w:ascii="Arial" w:eastAsia="Arial" w:hAnsi="Arial" w:cs="Arial"/>
                <w:color w:val="000000"/>
                <w:sz w:val="16"/>
              </w:rPr>
              <w:t>11</w:t>
            </w:r>
          </w:p>
        </w:tc>
      </w:tr>
      <w:tr w:rsidR="00E956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10"/>
        </w:trPr>
        <w:tc>
          <w:tcPr>
            <w:tcW w:w="6300" w:type="dxa"/>
            <w:tcBorders>
              <w:top w:val="nil"/>
              <w:left w:val="nil"/>
              <w:bottom w:val="nil"/>
              <w:right w:val="nil"/>
              <w:tl2br w:val="nil"/>
              <w:tr2bl w:val="nil"/>
            </w:tcBorders>
            <w:shd w:val="clear" w:color="auto" w:fill="auto"/>
            <w:noWrap/>
            <w:tcMar>
              <w:left w:w="40" w:type="dxa"/>
              <w:right w:w="40" w:type="dxa"/>
            </w:tcMar>
            <w:vAlign w:val="center"/>
          </w:tcPr>
          <w:p w:rsidR="00E95628" w:rsidRDefault="00641366">
            <w:pPr>
              <w:pStyle w:val="Normal13"/>
              <w:rPr>
                <w:rFonts w:ascii="Arial" w:eastAsia="Arial" w:hAnsi="Arial" w:cs="Arial"/>
                <w:color w:val="000000"/>
                <w:sz w:val="16"/>
              </w:rPr>
            </w:pPr>
            <w:r>
              <w:rPr>
                <w:rFonts w:ascii="Arial" w:eastAsia="Arial" w:hAnsi="Arial" w:cs="Arial"/>
                <w:color w:val="000000"/>
                <w:sz w:val="16"/>
              </w:rPr>
              <w:t xml:space="preserve">  Outras Receitas/(Despesas)</w:t>
            </w:r>
          </w:p>
        </w:tc>
        <w:tc>
          <w:tcPr>
            <w:tcW w:w="750" w:type="dxa"/>
            <w:tcBorders>
              <w:top w:val="nil"/>
              <w:left w:val="nil"/>
              <w:bottom w:val="nil"/>
              <w:right w:val="nil"/>
              <w:tl2br w:val="nil"/>
              <w:tr2bl w:val="nil"/>
            </w:tcBorders>
            <w:shd w:val="clear" w:color="auto" w:fill="auto"/>
            <w:noWrap/>
            <w:tcMar>
              <w:left w:w="0" w:type="dxa"/>
              <w:right w:w="0" w:type="dxa"/>
            </w:tcMar>
            <w:vAlign w:val="center"/>
          </w:tcPr>
          <w:p w:rsidR="00E95628" w:rsidRDefault="00E95628">
            <w:pPr>
              <w:pStyle w:val="Normal13"/>
              <w:jc w:val="center"/>
              <w:rPr>
                <w:rFonts w:ascii="Arial" w:eastAsia="Arial" w:hAnsi="Arial" w:cs="Arial"/>
                <w:color w:val="000000"/>
                <w:sz w:val="16"/>
              </w:rPr>
            </w:pPr>
          </w:p>
        </w:tc>
        <w:tc>
          <w:tcPr>
            <w:tcW w:w="1350" w:type="dxa"/>
            <w:tcBorders>
              <w:top w:val="nil"/>
              <w:left w:val="nil"/>
              <w:bottom w:val="nil"/>
              <w:right w:val="nil"/>
              <w:tl2br w:val="nil"/>
              <w:tr2bl w:val="nil"/>
            </w:tcBorders>
            <w:shd w:val="clear" w:color="auto" w:fill="auto"/>
            <w:noWrap/>
            <w:tcMar>
              <w:left w:w="40" w:type="dxa"/>
              <w:right w:w="40" w:type="dxa"/>
            </w:tcMar>
            <w:vAlign w:val="center"/>
          </w:tcPr>
          <w:p w:rsidR="00E95628" w:rsidRDefault="00641366">
            <w:pPr>
              <w:pStyle w:val="Normal13"/>
              <w:jc w:val="right"/>
              <w:rPr>
                <w:rFonts w:ascii="Arial" w:eastAsia="Arial" w:hAnsi="Arial" w:cs="Arial"/>
                <w:color w:val="000000"/>
                <w:sz w:val="16"/>
              </w:rPr>
            </w:pPr>
            <w:r>
              <w:rPr>
                <w:rFonts w:ascii="Arial" w:eastAsia="Arial" w:hAnsi="Arial" w:cs="Arial"/>
                <w:color w:val="000000"/>
                <w:sz w:val="16"/>
              </w:rPr>
              <w:t>(249)</w:t>
            </w:r>
          </w:p>
        </w:tc>
        <w:tc>
          <w:tcPr>
            <w:tcW w:w="1350" w:type="dxa"/>
            <w:tcBorders>
              <w:top w:val="nil"/>
              <w:left w:val="nil"/>
              <w:bottom w:val="nil"/>
              <w:right w:val="nil"/>
              <w:tl2br w:val="nil"/>
              <w:tr2bl w:val="nil"/>
            </w:tcBorders>
            <w:shd w:val="clear" w:color="auto" w:fill="auto"/>
            <w:noWrap/>
            <w:tcMar>
              <w:left w:w="40" w:type="dxa"/>
              <w:right w:w="40" w:type="dxa"/>
            </w:tcMar>
            <w:vAlign w:val="center"/>
          </w:tcPr>
          <w:p w:rsidR="00E95628" w:rsidRDefault="00641366">
            <w:pPr>
              <w:pStyle w:val="Normal13"/>
              <w:jc w:val="right"/>
              <w:rPr>
                <w:rFonts w:ascii="Arial" w:eastAsia="Arial" w:hAnsi="Arial" w:cs="Arial"/>
                <w:color w:val="000000"/>
                <w:sz w:val="16"/>
              </w:rPr>
            </w:pPr>
            <w:r>
              <w:rPr>
                <w:rFonts w:ascii="Arial" w:eastAsia="Arial" w:hAnsi="Arial" w:cs="Arial"/>
                <w:color w:val="000000"/>
                <w:sz w:val="16"/>
              </w:rPr>
              <w:t>(1.571)</w:t>
            </w:r>
          </w:p>
        </w:tc>
      </w:tr>
      <w:tr w:rsidR="00E956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80"/>
        </w:trPr>
        <w:tc>
          <w:tcPr>
            <w:tcW w:w="6300" w:type="dxa"/>
            <w:tcBorders>
              <w:top w:val="nil"/>
              <w:left w:val="nil"/>
              <w:bottom w:val="nil"/>
              <w:right w:val="nil"/>
              <w:tl2br w:val="nil"/>
              <w:tr2bl w:val="nil"/>
            </w:tcBorders>
            <w:shd w:val="clear" w:color="auto" w:fill="auto"/>
            <w:noWrap/>
            <w:tcMar>
              <w:left w:w="0" w:type="dxa"/>
              <w:right w:w="0" w:type="dxa"/>
            </w:tcMar>
            <w:vAlign w:val="center"/>
          </w:tcPr>
          <w:p w:rsidR="00E95628" w:rsidRDefault="00E95628">
            <w:pPr>
              <w:pStyle w:val="Normal13"/>
              <w:rPr>
                <w:rFonts w:ascii="Arial" w:eastAsia="Arial" w:hAnsi="Arial" w:cs="Arial"/>
                <w:b/>
                <w:color w:val="000000"/>
                <w:sz w:val="16"/>
              </w:rPr>
            </w:pPr>
          </w:p>
        </w:tc>
        <w:tc>
          <w:tcPr>
            <w:tcW w:w="750" w:type="dxa"/>
            <w:tcBorders>
              <w:top w:val="nil"/>
              <w:left w:val="nil"/>
              <w:bottom w:val="nil"/>
              <w:right w:val="nil"/>
              <w:tl2br w:val="nil"/>
              <w:tr2bl w:val="nil"/>
            </w:tcBorders>
            <w:shd w:val="clear" w:color="auto" w:fill="auto"/>
            <w:noWrap/>
            <w:tcMar>
              <w:left w:w="0" w:type="dxa"/>
              <w:right w:w="0" w:type="dxa"/>
            </w:tcMar>
            <w:vAlign w:val="center"/>
          </w:tcPr>
          <w:p w:rsidR="00E95628" w:rsidRDefault="00E95628">
            <w:pPr>
              <w:pStyle w:val="Normal13"/>
              <w:jc w:val="center"/>
              <w:rPr>
                <w:rFonts w:ascii="Arial" w:eastAsia="Arial" w:hAnsi="Arial" w:cs="Arial"/>
                <w:color w:val="000000"/>
                <w:sz w:val="16"/>
              </w:rPr>
            </w:pPr>
          </w:p>
        </w:tc>
        <w:tc>
          <w:tcPr>
            <w:tcW w:w="1350" w:type="dxa"/>
            <w:tcBorders>
              <w:top w:val="nil"/>
              <w:left w:val="nil"/>
              <w:bottom w:val="nil"/>
              <w:right w:val="nil"/>
              <w:tl2br w:val="nil"/>
              <w:tr2bl w:val="nil"/>
            </w:tcBorders>
            <w:shd w:val="clear" w:color="auto" w:fill="auto"/>
            <w:noWrap/>
            <w:tcMar>
              <w:left w:w="0" w:type="dxa"/>
              <w:right w:w="0" w:type="dxa"/>
            </w:tcMar>
            <w:vAlign w:val="center"/>
          </w:tcPr>
          <w:p w:rsidR="00E95628" w:rsidRDefault="00E95628">
            <w:pPr>
              <w:pStyle w:val="Normal13"/>
              <w:jc w:val="right"/>
              <w:rPr>
                <w:rFonts w:ascii="Arial" w:eastAsia="Arial" w:hAnsi="Arial" w:cs="Arial"/>
                <w:color w:val="000000"/>
                <w:sz w:val="16"/>
              </w:rPr>
            </w:pPr>
          </w:p>
        </w:tc>
        <w:tc>
          <w:tcPr>
            <w:tcW w:w="1350" w:type="dxa"/>
            <w:tcBorders>
              <w:top w:val="nil"/>
              <w:left w:val="nil"/>
              <w:bottom w:val="nil"/>
              <w:right w:val="nil"/>
              <w:tl2br w:val="nil"/>
              <w:tr2bl w:val="nil"/>
            </w:tcBorders>
            <w:shd w:val="clear" w:color="auto" w:fill="auto"/>
            <w:noWrap/>
            <w:tcMar>
              <w:left w:w="0" w:type="dxa"/>
              <w:right w:w="0" w:type="dxa"/>
            </w:tcMar>
            <w:vAlign w:val="center"/>
          </w:tcPr>
          <w:p w:rsidR="00E95628" w:rsidRDefault="00E95628">
            <w:pPr>
              <w:pStyle w:val="Normal13"/>
              <w:jc w:val="right"/>
              <w:rPr>
                <w:rFonts w:ascii="Arial" w:eastAsia="Arial" w:hAnsi="Arial" w:cs="Arial"/>
                <w:color w:val="000000"/>
                <w:sz w:val="16"/>
              </w:rPr>
            </w:pPr>
          </w:p>
        </w:tc>
      </w:tr>
      <w:tr w:rsidR="00E956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10"/>
        </w:trPr>
        <w:tc>
          <w:tcPr>
            <w:tcW w:w="6300" w:type="dxa"/>
            <w:tcBorders>
              <w:top w:val="nil"/>
              <w:left w:val="nil"/>
              <w:bottom w:val="nil"/>
              <w:right w:val="nil"/>
              <w:tl2br w:val="nil"/>
              <w:tr2bl w:val="nil"/>
            </w:tcBorders>
            <w:shd w:val="clear" w:color="auto" w:fill="auto"/>
            <w:noWrap/>
            <w:tcMar>
              <w:left w:w="40" w:type="dxa"/>
              <w:right w:w="40" w:type="dxa"/>
            </w:tcMar>
            <w:vAlign w:val="center"/>
          </w:tcPr>
          <w:p w:rsidR="00E95628" w:rsidRDefault="00641366">
            <w:pPr>
              <w:pStyle w:val="Normal13"/>
              <w:rPr>
                <w:rFonts w:ascii="Arial" w:eastAsia="Arial" w:hAnsi="Arial" w:cs="Arial"/>
                <w:b/>
                <w:color w:val="000000"/>
                <w:sz w:val="16"/>
              </w:rPr>
            </w:pPr>
            <w:r>
              <w:rPr>
                <w:rFonts w:ascii="Arial" w:eastAsia="Arial" w:hAnsi="Arial" w:cs="Arial"/>
                <w:b/>
                <w:color w:val="000000"/>
                <w:sz w:val="16"/>
              </w:rPr>
              <w:t>INSUMOS ADQUIRIDOS DE TERCEIROS</w:t>
            </w:r>
          </w:p>
        </w:tc>
        <w:tc>
          <w:tcPr>
            <w:tcW w:w="750" w:type="dxa"/>
            <w:tcBorders>
              <w:top w:val="nil"/>
              <w:left w:val="nil"/>
              <w:bottom w:val="nil"/>
              <w:right w:val="nil"/>
              <w:tl2br w:val="nil"/>
              <w:tr2bl w:val="nil"/>
            </w:tcBorders>
            <w:shd w:val="clear" w:color="auto" w:fill="auto"/>
            <w:noWrap/>
            <w:tcMar>
              <w:left w:w="0" w:type="dxa"/>
              <w:right w:w="0" w:type="dxa"/>
            </w:tcMar>
            <w:vAlign w:val="center"/>
          </w:tcPr>
          <w:p w:rsidR="00E95628" w:rsidRDefault="00E95628">
            <w:pPr>
              <w:pStyle w:val="Normal13"/>
              <w:jc w:val="center"/>
              <w:rPr>
                <w:rFonts w:ascii="Arial" w:eastAsia="Arial" w:hAnsi="Arial" w:cs="Arial"/>
                <w:color w:val="000000"/>
                <w:sz w:val="16"/>
              </w:rPr>
            </w:pPr>
          </w:p>
        </w:tc>
        <w:tc>
          <w:tcPr>
            <w:tcW w:w="1350" w:type="dxa"/>
            <w:tcBorders>
              <w:top w:val="nil"/>
              <w:left w:val="nil"/>
              <w:bottom w:val="nil"/>
              <w:right w:val="nil"/>
              <w:tl2br w:val="nil"/>
              <w:tr2bl w:val="nil"/>
            </w:tcBorders>
            <w:shd w:val="clear" w:color="auto" w:fill="auto"/>
            <w:noWrap/>
            <w:tcMar>
              <w:left w:w="40" w:type="dxa"/>
              <w:right w:w="40" w:type="dxa"/>
            </w:tcMar>
            <w:vAlign w:val="center"/>
          </w:tcPr>
          <w:p w:rsidR="00E95628" w:rsidRDefault="00641366">
            <w:pPr>
              <w:pStyle w:val="Normal13"/>
              <w:jc w:val="right"/>
              <w:rPr>
                <w:rFonts w:ascii="Arial" w:eastAsia="Arial" w:hAnsi="Arial" w:cs="Arial"/>
                <w:b/>
                <w:color w:val="000000"/>
                <w:sz w:val="16"/>
              </w:rPr>
            </w:pPr>
            <w:r>
              <w:rPr>
                <w:rFonts w:ascii="Arial" w:eastAsia="Arial" w:hAnsi="Arial" w:cs="Arial"/>
                <w:b/>
                <w:color w:val="000000"/>
                <w:sz w:val="16"/>
              </w:rPr>
              <w:t>(5.503)</w:t>
            </w:r>
          </w:p>
        </w:tc>
        <w:tc>
          <w:tcPr>
            <w:tcW w:w="1350" w:type="dxa"/>
            <w:tcBorders>
              <w:top w:val="nil"/>
              <w:left w:val="nil"/>
              <w:bottom w:val="nil"/>
              <w:right w:val="nil"/>
              <w:tl2br w:val="nil"/>
              <w:tr2bl w:val="nil"/>
            </w:tcBorders>
            <w:shd w:val="clear" w:color="auto" w:fill="auto"/>
            <w:noWrap/>
            <w:tcMar>
              <w:left w:w="40" w:type="dxa"/>
              <w:right w:w="40" w:type="dxa"/>
            </w:tcMar>
            <w:vAlign w:val="center"/>
          </w:tcPr>
          <w:p w:rsidR="00E95628" w:rsidRDefault="00641366">
            <w:pPr>
              <w:pStyle w:val="Normal13"/>
              <w:jc w:val="right"/>
              <w:rPr>
                <w:rFonts w:ascii="Arial" w:eastAsia="Arial" w:hAnsi="Arial" w:cs="Arial"/>
                <w:b/>
                <w:color w:val="000000"/>
                <w:sz w:val="16"/>
              </w:rPr>
            </w:pPr>
            <w:r>
              <w:rPr>
                <w:rFonts w:ascii="Arial" w:eastAsia="Arial" w:hAnsi="Arial" w:cs="Arial"/>
                <w:b/>
                <w:color w:val="000000"/>
                <w:sz w:val="16"/>
              </w:rPr>
              <w:t>(5.876)</w:t>
            </w:r>
          </w:p>
        </w:tc>
      </w:tr>
      <w:tr w:rsidR="00E956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10"/>
        </w:trPr>
        <w:tc>
          <w:tcPr>
            <w:tcW w:w="6300" w:type="dxa"/>
            <w:tcBorders>
              <w:top w:val="nil"/>
              <w:left w:val="nil"/>
              <w:bottom w:val="nil"/>
              <w:right w:val="nil"/>
              <w:tl2br w:val="nil"/>
              <w:tr2bl w:val="nil"/>
            </w:tcBorders>
            <w:shd w:val="clear" w:color="auto" w:fill="auto"/>
            <w:noWrap/>
            <w:tcMar>
              <w:left w:w="40" w:type="dxa"/>
              <w:right w:w="40" w:type="dxa"/>
            </w:tcMar>
            <w:vAlign w:val="center"/>
          </w:tcPr>
          <w:p w:rsidR="00E95628" w:rsidRDefault="00641366">
            <w:pPr>
              <w:pStyle w:val="Normal13"/>
              <w:rPr>
                <w:rFonts w:ascii="Arial" w:eastAsia="Arial" w:hAnsi="Arial" w:cs="Arial"/>
                <w:color w:val="000000"/>
                <w:sz w:val="16"/>
              </w:rPr>
            </w:pPr>
            <w:r>
              <w:rPr>
                <w:rFonts w:ascii="Arial" w:eastAsia="Arial" w:hAnsi="Arial" w:cs="Arial"/>
                <w:color w:val="000000"/>
                <w:sz w:val="16"/>
              </w:rPr>
              <w:t xml:space="preserve"> Utilidades e Serviços </w:t>
            </w:r>
          </w:p>
        </w:tc>
        <w:tc>
          <w:tcPr>
            <w:tcW w:w="750" w:type="dxa"/>
            <w:tcBorders>
              <w:top w:val="nil"/>
              <w:left w:val="nil"/>
              <w:bottom w:val="nil"/>
              <w:right w:val="nil"/>
              <w:tl2br w:val="nil"/>
              <w:tr2bl w:val="nil"/>
            </w:tcBorders>
            <w:shd w:val="clear" w:color="auto" w:fill="auto"/>
            <w:noWrap/>
            <w:tcMar>
              <w:left w:w="0" w:type="dxa"/>
              <w:right w:w="0" w:type="dxa"/>
            </w:tcMar>
            <w:vAlign w:val="center"/>
          </w:tcPr>
          <w:p w:rsidR="00E95628" w:rsidRDefault="00E95628">
            <w:pPr>
              <w:pStyle w:val="Normal13"/>
              <w:jc w:val="center"/>
              <w:rPr>
                <w:rFonts w:ascii="Arial" w:eastAsia="Arial" w:hAnsi="Arial" w:cs="Arial"/>
                <w:color w:val="000000"/>
                <w:sz w:val="16"/>
              </w:rPr>
            </w:pPr>
          </w:p>
        </w:tc>
        <w:tc>
          <w:tcPr>
            <w:tcW w:w="1350" w:type="dxa"/>
            <w:tcBorders>
              <w:top w:val="nil"/>
              <w:left w:val="nil"/>
              <w:bottom w:val="nil"/>
              <w:right w:val="nil"/>
              <w:tl2br w:val="nil"/>
              <w:tr2bl w:val="nil"/>
            </w:tcBorders>
            <w:shd w:val="clear" w:color="auto" w:fill="auto"/>
            <w:noWrap/>
            <w:tcMar>
              <w:left w:w="40" w:type="dxa"/>
              <w:right w:w="40" w:type="dxa"/>
            </w:tcMar>
            <w:vAlign w:val="center"/>
          </w:tcPr>
          <w:p w:rsidR="00E95628" w:rsidRDefault="00641366">
            <w:pPr>
              <w:pStyle w:val="Normal13"/>
              <w:jc w:val="right"/>
              <w:rPr>
                <w:rFonts w:ascii="Arial" w:eastAsia="Arial" w:hAnsi="Arial" w:cs="Arial"/>
                <w:color w:val="000000"/>
                <w:sz w:val="16"/>
              </w:rPr>
            </w:pPr>
            <w:r>
              <w:rPr>
                <w:rFonts w:ascii="Arial" w:eastAsia="Arial" w:hAnsi="Arial" w:cs="Arial"/>
                <w:color w:val="000000"/>
                <w:sz w:val="16"/>
              </w:rPr>
              <w:t>(1.871)</w:t>
            </w:r>
          </w:p>
        </w:tc>
        <w:tc>
          <w:tcPr>
            <w:tcW w:w="1350" w:type="dxa"/>
            <w:tcBorders>
              <w:top w:val="nil"/>
              <w:left w:val="nil"/>
              <w:bottom w:val="nil"/>
              <w:right w:val="nil"/>
              <w:tl2br w:val="nil"/>
              <w:tr2bl w:val="nil"/>
            </w:tcBorders>
            <w:shd w:val="clear" w:color="auto" w:fill="auto"/>
            <w:noWrap/>
            <w:tcMar>
              <w:left w:w="40" w:type="dxa"/>
              <w:right w:w="40" w:type="dxa"/>
            </w:tcMar>
            <w:vAlign w:val="center"/>
          </w:tcPr>
          <w:p w:rsidR="00E95628" w:rsidRDefault="00641366">
            <w:pPr>
              <w:pStyle w:val="Normal13"/>
              <w:jc w:val="right"/>
              <w:rPr>
                <w:rFonts w:ascii="Arial" w:eastAsia="Arial" w:hAnsi="Arial" w:cs="Arial"/>
                <w:color w:val="000000"/>
                <w:sz w:val="16"/>
              </w:rPr>
            </w:pPr>
            <w:r>
              <w:rPr>
                <w:rFonts w:ascii="Arial" w:eastAsia="Arial" w:hAnsi="Arial" w:cs="Arial"/>
                <w:color w:val="000000"/>
                <w:sz w:val="16"/>
              </w:rPr>
              <w:t>(2.060)</w:t>
            </w:r>
          </w:p>
        </w:tc>
      </w:tr>
      <w:tr w:rsidR="00E956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10"/>
        </w:trPr>
        <w:tc>
          <w:tcPr>
            <w:tcW w:w="6300" w:type="dxa"/>
            <w:tcBorders>
              <w:top w:val="nil"/>
              <w:left w:val="nil"/>
              <w:bottom w:val="nil"/>
              <w:right w:val="nil"/>
              <w:tl2br w:val="nil"/>
              <w:tr2bl w:val="nil"/>
            </w:tcBorders>
            <w:shd w:val="clear" w:color="auto" w:fill="auto"/>
            <w:noWrap/>
            <w:tcMar>
              <w:left w:w="40" w:type="dxa"/>
              <w:right w:w="40" w:type="dxa"/>
            </w:tcMar>
            <w:vAlign w:val="center"/>
          </w:tcPr>
          <w:p w:rsidR="00E95628" w:rsidRDefault="00641366">
            <w:pPr>
              <w:pStyle w:val="Normal13"/>
              <w:rPr>
                <w:rFonts w:ascii="Arial" w:eastAsia="Arial" w:hAnsi="Arial" w:cs="Arial"/>
                <w:color w:val="000000"/>
                <w:sz w:val="16"/>
              </w:rPr>
            </w:pPr>
            <w:r>
              <w:rPr>
                <w:rFonts w:ascii="Arial" w:eastAsia="Arial" w:hAnsi="Arial" w:cs="Arial"/>
                <w:color w:val="000000"/>
                <w:sz w:val="16"/>
              </w:rPr>
              <w:t xml:space="preserve"> Serviços Prestados por Terceiros </w:t>
            </w:r>
          </w:p>
        </w:tc>
        <w:tc>
          <w:tcPr>
            <w:tcW w:w="750" w:type="dxa"/>
            <w:tcBorders>
              <w:top w:val="nil"/>
              <w:left w:val="nil"/>
              <w:bottom w:val="nil"/>
              <w:right w:val="nil"/>
              <w:tl2br w:val="nil"/>
              <w:tr2bl w:val="nil"/>
            </w:tcBorders>
            <w:shd w:val="clear" w:color="auto" w:fill="auto"/>
            <w:noWrap/>
            <w:tcMar>
              <w:left w:w="0" w:type="dxa"/>
              <w:right w:w="0" w:type="dxa"/>
            </w:tcMar>
            <w:vAlign w:val="center"/>
          </w:tcPr>
          <w:p w:rsidR="00E95628" w:rsidRDefault="00E95628">
            <w:pPr>
              <w:pStyle w:val="Normal13"/>
              <w:jc w:val="center"/>
              <w:rPr>
                <w:rFonts w:ascii="Arial" w:eastAsia="Arial" w:hAnsi="Arial" w:cs="Arial"/>
                <w:color w:val="000000"/>
                <w:sz w:val="16"/>
              </w:rPr>
            </w:pPr>
          </w:p>
        </w:tc>
        <w:tc>
          <w:tcPr>
            <w:tcW w:w="1350" w:type="dxa"/>
            <w:tcBorders>
              <w:top w:val="nil"/>
              <w:left w:val="nil"/>
              <w:bottom w:val="nil"/>
              <w:right w:val="nil"/>
              <w:tl2br w:val="nil"/>
              <w:tr2bl w:val="nil"/>
            </w:tcBorders>
            <w:shd w:val="clear" w:color="auto" w:fill="auto"/>
            <w:noWrap/>
            <w:tcMar>
              <w:left w:w="40" w:type="dxa"/>
              <w:right w:w="40" w:type="dxa"/>
            </w:tcMar>
            <w:vAlign w:val="center"/>
          </w:tcPr>
          <w:p w:rsidR="00E95628" w:rsidRDefault="00641366">
            <w:pPr>
              <w:pStyle w:val="Normal13"/>
              <w:jc w:val="right"/>
              <w:rPr>
                <w:rFonts w:ascii="Arial" w:eastAsia="Arial" w:hAnsi="Arial" w:cs="Arial"/>
                <w:color w:val="000000"/>
                <w:sz w:val="16"/>
              </w:rPr>
            </w:pPr>
            <w:r>
              <w:rPr>
                <w:rFonts w:ascii="Arial" w:eastAsia="Arial" w:hAnsi="Arial" w:cs="Arial"/>
                <w:color w:val="000000"/>
                <w:sz w:val="16"/>
              </w:rPr>
              <w:t>(1.648)</w:t>
            </w:r>
          </w:p>
        </w:tc>
        <w:tc>
          <w:tcPr>
            <w:tcW w:w="1350" w:type="dxa"/>
            <w:tcBorders>
              <w:top w:val="nil"/>
              <w:left w:val="nil"/>
              <w:bottom w:val="nil"/>
              <w:right w:val="nil"/>
              <w:tl2br w:val="nil"/>
              <w:tr2bl w:val="nil"/>
            </w:tcBorders>
            <w:shd w:val="clear" w:color="auto" w:fill="auto"/>
            <w:noWrap/>
            <w:tcMar>
              <w:left w:w="40" w:type="dxa"/>
              <w:right w:w="40" w:type="dxa"/>
            </w:tcMar>
            <w:vAlign w:val="center"/>
          </w:tcPr>
          <w:p w:rsidR="00E95628" w:rsidRDefault="00641366">
            <w:pPr>
              <w:pStyle w:val="Normal13"/>
              <w:jc w:val="right"/>
              <w:rPr>
                <w:rFonts w:ascii="Arial" w:eastAsia="Arial" w:hAnsi="Arial" w:cs="Arial"/>
                <w:color w:val="000000"/>
                <w:sz w:val="16"/>
              </w:rPr>
            </w:pPr>
            <w:r>
              <w:rPr>
                <w:rFonts w:ascii="Arial" w:eastAsia="Arial" w:hAnsi="Arial" w:cs="Arial"/>
                <w:color w:val="000000"/>
                <w:sz w:val="16"/>
              </w:rPr>
              <w:t>(1.808)</w:t>
            </w:r>
          </w:p>
        </w:tc>
      </w:tr>
      <w:tr w:rsidR="00E956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10"/>
        </w:trPr>
        <w:tc>
          <w:tcPr>
            <w:tcW w:w="6300" w:type="dxa"/>
            <w:tcBorders>
              <w:top w:val="nil"/>
              <w:left w:val="nil"/>
              <w:bottom w:val="nil"/>
              <w:right w:val="nil"/>
              <w:tl2br w:val="nil"/>
              <w:tr2bl w:val="nil"/>
            </w:tcBorders>
            <w:shd w:val="clear" w:color="auto" w:fill="auto"/>
            <w:noWrap/>
            <w:tcMar>
              <w:left w:w="40" w:type="dxa"/>
              <w:right w:w="40" w:type="dxa"/>
            </w:tcMar>
            <w:vAlign w:val="center"/>
          </w:tcPr>
          <w:p w:rsidR="00E95628" w:rsidRDefault="00641366">
            <w:pPr>
              <w:pStyle w:val="Normal13"/>
              <w:rPr>
                <w:rFonts w:ascii="Arial" w:eastAsia="Arial" w:hAnsi="Arial" w:cs="Arial"/>
                <w:color w:val="000000"/>
                <w:sz w:val="16"/>
              </w:rPr>
            </w:pPr>
            <w:r>
              <w:rPr>
                <w:rFonts w:ascii="Arial" w:eastAsia="Arial" w:hAnsi="Arial" w:cs="Arial"/>
                <w:color w:val="000000"/>
                <w:sz w:val="16"/>
              </w:rPr>
              <w:t xml:space="preserve"> Viagens  </w:t>
            </w:r>
          </w:p>
        </w:tc>
        <w:tc>
          <w:tcPr>
            <w:tcW w:w="750" w:type="dxa"/>
            <w:tcBorders>
              <w:top w:val="nil"/>
              <w:left w:val="nil"/>
              <w:bottom w:val="nil"/>
              <w:right w:val="nil"/>
              <w:tl2br w:val="nil"/>
              <w:tr2bl w:val="nil"/>
            </w:tcBorders>
            <w:shd w:val="clear" w:color="auto" w:fill="auto"/>
            <w:noWrap/>
            <w:tcMar>
              <w:left w:w="0" w:type="dxa"/>
              <w:right w:w="0" w:type="dxa"/>
            </w:tcMar>
            <w:vAlign w:val="center"/>
          </w:tcPr>
          <w:p w:rsidR="00E95628" w:rsidRDefault="00E95628">
            <w:pPr>
              <w:pStyle w:val="Normal13"/>
              <w:jc w:val="center"/>
              <w:rPr>
                <w:rFonts w:ascii="Arial" w:eastAsia="Arial" w:hAnsi="Arial" w:cs="Arial"/>
                <w:color w:val="000000"/>
                <w:sz w:val="16"/>
              </w:rPr>
            </w:pPr>
          </w:p>
        </w:tc>
        <w:tc>
          <w:tcPr>
            <w:tcW w:w="1350" w:type="dxa"/>
            <w:tcBorders>
              <w:top w:val="nil"/>
              <w:left w:val="nil"/>
              <w:bottom w:val="nil"/>
              <w:right w:val="nil"/>
              <w:tl2br w:val="nil"/>
              <w:tr2bl w:val="nil"/>
            </w:tcBorders>
            <w:shd w:val="clear" w:color="auto" w:fill="auto"/>
            <w:noWrap/>
            <w:tcMar>
              <w:left w:w="40" w:type="dxa"/>
              <w:right w:w="40" w:type="dxa"/>
            </w:tcMar>
            <w:vAlign w:val="center"/>
          </w:tcPr>
          <w:p w:rsidR="00E95628" w:rsidRDefault="00641366">
            <w:pPr>
              <w:pStyle w:val="Normal13"/>
              <w:jc w:val="right"/>
              <w:rPr>
                <w:rFonts w:ascii="Arial" w:eastAsia="Arial" w:hAnsi="Arial" w:cs="Arial"/>
                <w:color w:val="000000"/>
                <w:sz w:val="16"/>
              </w:rPr>
            </w:pPr>
            <w:r>
              <w:rPr>
                <w:rFonts w:ascii="Arial" w:eastAsia="Arial" w:hAnsi="Arial" w:cs="Arial"/>
                <w:color w:val="000000"/>
                <w:sz w:val="16"/>
              </w:rPr>
              <w:t>(601)</w:t>
            </w:r>
          </w:p>
        </w:tc>
        <w:tc>
          <w:tcPr>
            <w:tcW w:w="1350" w:type="dxa"/>
            <w:tcBorders>
              <w:top w:val="nil"/>
              <w:left w:val="nil"/>
              <w:bottom w:val="nil"/>
              <w:right w:val="nil"/>
              <w:tl2br w:val="nil"/>
              <w:tr2bl w:val="nil"/>
            </w:tcBorders>
            <w:shd w:val="clear" w:color="auto" w:fill="auto"/>
            <w:noWrap/>
            <w:tcMar>
              <w:left w:w="40" w:type="dxa"/>
              <w:right w:w="40" w:type="dxa"/>
            </w:tcMar>
            <w:vAlign w:val="center"/>
          </w:tcPr>
          <w:p w:rsidR="00E95628" w:rsidRDefault="00641366">
            <w:pPr>
              <w:pStyle w:val="Normal13"/>
              <w:jc w:val="right"/>
              <w:rPr>
                <w:rFonts w:ascii="Arial" w:eastAsia="Arial" w:hAnsi="Arial" w:cs="Arial"/>
                <w:color w:val="000000"/>
                <w:sz w:val="16"/>
              </w:rPr>
            </w:pPr>
            <w:r>
              <w:rPr>
                <w:rFonts w:ascii="Arial" w:eastAsia="Arial" w:hAnsi="Arial" w:cs="Arial"/>
                <w:color w:val="000000"/>
                <w:sz w:val="16"/>
              </w:rPr>
              <w:t>(555)</w:t>
            </w:r>
          </w:p>
        </w:tc>
      </w:tr>
      <w:tr w:rsidR="00E956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10"/>
        </w:trPr>
        <w:tc>
          <w:tcPr>
            <w:tcW w:w="6300" w:type="dxa"/>
            <w:tcBorders>
              <w:top w:val="nil"/>
              <w:left w:val="nil"/>
              <w:bottom w:val="nil"/>
              <w:right w:val="nil"/>
              <w:tl2br w:val="nil"/>
              <w:tr2bl w:val="nil"/>
            </w:tcBorders>
            <w:shd w:val="clear" w:color="auto" w:fill="auto"/>
            <w:noWrap/>
            <w:tcMar>
              <w:left w:w="40" w:type="dxa"/>
              <w:right w:w="40" w:type="dxa"/>
            </w:tcMar>
            <w:vAlign w:val="center"/>
          </w:tcPr>
          <w:p w:rsidR="00E95628" w:rsidRDefault="00641366">
            <w:pPr>
              <w:pStyle w:val="Normal13"/>
              <w:rPr>
                <w:rFonts w:ascii="Arial" w:eastAsia="Arial" w:hAnsi="Arial" w:cs="Arial"/>
                <w:color w:val="000000"/>
                <w:sz w:val="16"/>
              </w:rPr>
            </w:pPr>
            <w:r>
              <w:rPr>
                <w:rFonts w:ascii="Arial" w:eastAsia="Arial" w:hAnsi="Arial" w:cs="Arial"/>
                <w:color w:val="000000"/>
                <w:sz w:val="16"/>
              </w:rPr>
              <w:t xml:space="preserve"> Condomínios </w:t>
            </w:r>
          </w:p>
        </w:tc>
        <w:tc>
          <w:tcPr>
            <w:tcW w:w="750" w:type="dxa"/>
            <w:tcBorders>
              <w:top w:val="nil"/>
              <w:left w:val="nil"/>
              <w:bottom w:val="nil"/>
              <w:right w:val="nil"/>
              <w:tl2br w:val="nil"/>
              <w:tr2bl w:val="nil"/>
            </w:tcBorders>
            <w:shd w:val="clear" w:color="auto" w:fill="auto"/>
            <w:noWrap/>
            <w:tcMar>
              <w:left w:w="0" w:type="dxa"/>
              <w:right w:w="0" w:type="dxa"/>
            </w:tcMar>
            <w:vAlign w:val="center"/>
          </w:tcPr>
          <w:p w:rsidR="00E95628" w:rsidRDefault="00E95628">
            <w:pPr>
              <w:pStyle w:val="Normal13"/>
              <w:jc w:val="center"/>
              <w:rPr>
                <w:rFonts w:ascii="Arial" w:eastAsia="Arial" w:hAnsi="Arial" w:cs="Arial"/>
                <w:color w:val="000000"/>
                <w:sz w:val="16"/>
              </w:rPr>
            </w:pPr>
          </w:p>
        </w:tc>
        <w:tc>
          <w:tcPr>
            <w:tcW w:w="1350" w:type="dxa"/>
            <w:tcBorders>
              <w:top w:val="nil"/>
              <w:left w:val="nil"/>
              <w:bottom w:val="nil"/>
              <w:right w:val="nil"/>
              <w:tl2br w:val="nil"/>
              <w:tr2bl w:val="nil"/>
            </w:tcBorders>
            <w:shd w:val="clear" w:color="auto" w:fill="auto"/>
            <w:noWrap/>
            <w:tcMar>
              <w:left w:w="40" w:type="dxa"/>
              <w:right w:w="40" w:type="dxa"/>
            </w:tcMar>
            <w:vAlign w:val="center"/>
          </w:tcPr>
          <w:p w:rsidR="00E95628" w:rsidRDefault="00641366">
            <w:pPr>
              <w:pStyle w:val="Normal13"/>
              <w:jc w:val="right"/>
              <w:rPr>
                <w:rFonts w:ascii="Arial" w:eastAsia="Arial" w:hAnsi="Arial" w:cs="Arial"/>
                <w:color w:val="000000"/>
                <w:sz w:val="16"/>
              </w:rPr>
            </w:pPr>
            <w:r>
              <w:rPr>
                <w:rFonts w:ascii="Arial" w:eastAsia="Arial" w:hAnsi="Arial" w:cs="Arial"/>
                <w:color w:val="000000"/>
                <w:sz w:val="16"/>
              </w:rPr>
              <w:t>(285)</w:t>
            </w:r>
          </w:p>
        </w:tc>
        <w:tc>
          <w:tcPr>
            <w:tcW w:w="1350" w:type="dxa"/>
            <w:tcBorders>
              <w:top w:val="nil"/>
              <w:left w:val="nil"/>
              <w:bottom w:val="nil"/>
              <w:right w:val="nil"/>
              <w:tl2br w:val="nil"/>
              <w:tr2bl w:val="nil"/>
            </w:tcBorders>
            <w:shd w:val="clear" w:color="auto" w:fill="auto"/>
            <w:noWrap/>
            <w:tcMar>
              <w:left w:w="40" w:type="dxa"/>
              <w:right w:w="40" w:type="dxa"/>
            </w:tcMar>
            <w:vAlign w:val="center"/>
          </w:tcPr>
          <w:p w:rsidR="00E95628" w:rsidRDefault="00641366">
            <w:pPr>
              <w:pStyle w:val="Normal13"/>
              <w:jc w:val="right"/>
              <w:rPr>
                <w:rFonts w:ascii="Arial" w:eastAsia="Arial" w:hAnsi="Arial" w:cs="Arial"/>
                <w:color w:val="000000"/>
                <w:sz w:val="16"/>
              </w:rPr>
            </w:pPr>
            <w:r>
              <w:rPr>
                <w:rFonts w:ascii="Arial" w:eastAsia="Arial" w:hAnsi="Arial" w:cs="Arial"/>
                <w:color w:val="000000"/>
                <w:sz w:val="16"/>
              </w:rPr>
              <w:t>(260)</w:t>
            </w:r>
          </w:p>
        </w:tc>
      </w:tr>
      <w:tr w:rsidR="00E956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10"/>
        </w:trPr>
        <w:tc>
          <w:tcPr>
            <w:tcW w:w="6300" w:type="dxa"/>
            <w:tcBorders>
              <w:top w:val="nil"/>
              <w:left w:val="nil"/>
              <w:bottom w:val="nil"/>
              <w:right w:val="nil"/>
              <w:tl2br w:val="nil"/>
              <w:tr2bl w:val="nil"/>
            </w:tcBorders>
            <w:shd w:val="clear" w:color="auto" w:fill="auto"/>
            <w:noWrap/>
            <w:tcMar>
              <w:left w:w="40" w:type="dxa"/>
              <w:right w:w="40" w:type="dxa"/>
            </w:tcMar>
            <w:vAlign w:val="center"/>
          </w:tcPr>
          <w:p w:rsidR="00E95628" w:rsidRDefault="00641366">
            <w:pPr>
              <w:pStyle w:val="Normal13"/>
              <w:rPr>
                <w:rFonts w:ascii="Arial" w:eastAsia="Arial" w:hAnsi="Arial" w:cs="Arial"/>
                <w:color w:val="000000"/>
                <w:sz w:val="16"/>
              </w:rPr>
            </w:pPr>
            <w:r>
              <w:rPr>
                <w:rFonts w:ascii="Arial" w:eastAsia="Arial" w:hAnsi="Arial" w:cs="Arial"/>
                <w:color w:val="000000"/>
                <w:sz w:val="16"/>
              </w:rPr>
              <w:t xml:space="preserve"> Despesas de Vendas </w:t>
            </w:r>
          </w:p>
        </w:tc>
        <w:tc>
          <w:tcPr>
            <w:tcW w:w="750" w:type="dxa"/>
            <w:tcBorders>
              <w:top w:val="nil"/>
              <w:left w:val="nil"/>
              <w:bottom w:val="nil"/>
              <w:right w:val="nil"/>
              <w:tl2br w:val="nil"/>
              <w:tr2bl w:val="nil"/>
            </w:tcBorders>
            <w:shd w:val="clear" w:color="auto" w:fill="auto"/>
            <w:noWrap/>
            <w:tcMar>
              <w:left w:w="0" w:type="dxa"/>
              <w:right w:w="0" w:type="dxa"/>
            </w:tcMar>
            <w:vAlign w:val="center"/>
          </w:tcPr>
          <w:p w:rsidR="00E95628" w:rsidRDefault="00E95628">
            <w:pPr>
              <w:pStyle w:val="Normal13"/>
              <w:jc w:val="center"/>
              <w:rPr>
                <w:rFonts w:ascii="Arial" w:eastAsia="Arial" w:hAnsi="Arial" w:cs="Arial"/>
                <w:color w:val="000000"/>
                <w:sz w:val="16"/>
              </w:rPr>
            </w:pPr>
          </w:p>
        </w:tc>
        <w:tc>
          <w:tcPr>
            <w:tcW w:w="1350" w:type="dxa"/>
            <w:tcBorders>
              <w:top w:val="nil"/>
              <w:left w:val="nil"/>
              <w:bottom w:val="nil"/>
              <w:right w:val="nil"/>
              <w:tl2br w:val="nil"/>
              <w:tr2bl w:val="nil"/>
            </w:tcBorders>
            <w:shd w:val="clear" w:color="auto" w:fill="auto"/>
            <w:noWrap/>
            <w:tcMar>
              <w:left w:w="40" w:type="dxa"/>
              <w:right w:w="40" w:type="dxa"/>
            </w:tcMar>
            <w:vAlign w:val="center"/>
          </w:tcPr>
          <w:p w:rsidR="00E95628" w:rsidRDefault="00641366">
            <w:pPr>
              <w:pStyle w:val="Normal13"/>
              <w:jc w:val="right"/>
              <w:rPr>
                <w:rFonts w:ascii="Arial" w:eastAsia="Arial" w:hAnsi="Arial" w:cs="Arial"/>
                <w:color w:val="000000"/>
                <w:sz w:val="16"/>
              </w:rPr>
            </w:pPr>
            <w:r>
              <w:rPr>
                <w:rFonts w:ascii="Arial" w:eastAsia="Arial" w:hAnsi="Arial" w:cs="Arial"/>
                <w:color w:val="000000"/>
                <w:sz w:val="16"/>
              </w:rPr>
              <w:t>(277)</w:t>
            </w:r>
          </w:p>
        </w:tc>
        <w:tc>
          <w:tcPr>
            <w:tcW w:w="1350" w:type="dxa"/>
            <w:tcBorders>
              <w:top w:val="nil"/>
              <w:left w:val="nil"/>
              <w:bottom w:val="nil"/>
              <w:right w:val="nil"/>
              <w:tl2br w:val="nil"/>
              <w:tr2bl w:val="nil"/>
            </w:tcBorders>
            <w:shd w:val="clear" w:color="auto" w:fill="auto"/>
            <w:noWrap/>
            <w:tcMar>
              <w:left w:w="40" w:type="dxa"/>
              <w:right w:w="40" w:type="dxa"/>
            </w:tcMar>
            <w:vAlign w:val="center"/>
          </w:tcPr>
          <w:p w:rsidR="00E95628" w:rsidRDefault="00641366">
            <w:pPr>
              <w:pStyle w:val="Normal13"/>
              <w:jc w:val="right"/>
              <w:rPr>
                <w:rFonts w:ascii="Arial" w:eastAsia="Arial" w:hAnsi="Arial" w:cs="Arial"/>
                <w:color w:val="000000"/>
                <w:sz w:val="16"/>
              </w:rPr>
            </w:pPr>
            <w:r>
              <w:rPr>
                <w:rFonts w:ascii="Arial" w:eastAsia="Arial" w:hAnsi="Arial" w:cs="Arial"/>
                <w:color w:val="000000"/>
                <w:sz w:val="16"/>
              </w:rPr>
              <w:t>(335)</w:t>
            </w:r>
          </w:p>
        </w:tc>
      </w:tr>
      <w:tr w:rsidR="00E956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10"/>
        </w:trPr>
        <w:tc>
          <w:tcPr>
            <w:tcW w:w="6300" w:type="dxa"/>
            <w:tcBorders>
              <w:top w:val="nil"/>
              <w:left w:val="nil"/>
              <w:bottom w:val="nil"/>
              <w:right w:val="nil"/>
              <w:tl2br w:val="nil"/>
              <w:tr2bl w:val="nil"/>
            </w:tcBorders>
            <w:shd w:val="clear" w:color="auto" w:fill="auto"/>
            <w:noWrap/>
            <w:tcMar>
              <w:left w:w="40" w:type="dxa"/>
              <w:right w:w="40" w:type="dxa"/>
            </w:tcMar>
            <w:vAlign w:val="center"/>
          </w:tcPr>
          <w:p w:rsidR="00E95628" w:rsidRDefault="00641366">
            <w:pPr>
              <w:pStyle w:val="Normal13"/>
              <w:rPr>
                <w:rFonts w:ascii="Arial" w:eastAsia="Arial" w:hAnsi="Arial" w:cs="Arial"/>
                <w:color w:val="000000"/>
                <w:sz w:val="16"/>
              </w:rPr>
            </w:pPr>
            <w:r>
              <w:rPr>
                <w:rFonts w:ascii="Arial" w:eastAsia="Arial" w:hAnsi="Arial" w:cs="Arial"/>
                <w:color w:val="000000"/>
                <w:sz w:val="16"/>
              </w:rPr>
              <w:t xml:space="preserve"> Banco do Brasil - Suporte Operacional</w:t>
            </w:r>
          </w:p>
        </w:tc>
        <w:tc>
          <w:tcPr>
            <w:tcW w:w="750" w:type="dxa"/>
            <w:tcBorders>
              <w:top w:val="nil"/>
              <w:left w:val="nil"/>
              <w:bottom w:val="nil"/>
              <w:right w:val="nil"/>
              <w:tl2br w:val="nil"/>
              <w:tr2bl w:val="nil"/>
            </w:tcBorders>
            <w:shd w:val="clear" w:color="auto" w:fill="auto"/>
            <w:noWrap/>
            <w:tcMar>
              <w:left w:w="40" w:type="dxa"/>
              <w:right w:w="40" w:type="dxa"/>
            </w:tcMar>
            <w:vAlign w:val="center"/>
          </w:tcPr>
          <w:p w:rsidR="00E95628" w:rsidRDefault="00641366">
            <w:pPr>
              <w:pStyle w:val="Normal13"/>
              <w:jc w:val="center"/>
              <w:rPr>
                <w:rFonts w:ascii="Arial" w:eastAsia="Arial" w:hAnsi="Arial" w:cs="Arial"/>
                <w:color w:val="000000"/>
                <w:sz w:val="16"/>
              </w:rPr>
            </w:pPr>
            <w:r>
              <w:rPr>
                <w:rFonts w:ascii="Arial" w:eastAsia="Arial" w:hAnsi="Arial" w:cs="Arial"/>
                <w:color w:val="000000"/>
                <w:sz w:val="16"/>
              </w:rPr>
              <w:t>16.f</w:t>
            </w:r>
          </w:p>
        </w:tc>
        <w:tc>
          <w:tcPr>
            <w:tcW w:w="1350" w:type="dxa"/>
            <w:tcBorders>
              <w:top w:val="nil"/>
              <w:left w:val="nil"/>
              <w:bottom w:val="nil"/>
              <w:right w:val="nil"/>
              <w:tl2br w:val="nil"/>
              <w:tr2bl w:val="nil"/>
            </w:tcBorders>
            <w:shd w:val="clear" w:color="auto" w:fill="auto"/>
            <w:noWrap/>
            <w:tcMar>
              <w:left w:w="40" w:type="dxa"/>
              <w:right w:w="40" w:type="dxa"/>
            </w:tcMar>
            <w:vAlign w:val="center"/>
          </w:tcPr>
          <w:p w:rsidR="00E95628" w:rsidRDefault="00641366">
            <w:pPr>
              <w:pStyle w:val="Normal13"/>
              <w:jc w:val="right"/>
              <w:rPr>
                <w:rFonts w:ascii="Arial" w:eastAsia="Arial" w:hAnsi="Arial" w:cs="Arial"/>
                <w:color w:val="000000"/>
                <w:sz w:val="16"/>
              </w:rPr>
            </w:pPr>
            <w:r>
              <w:rPr>
                <w:rFonts w:ascii="Arial" w:eastAsia="Arial" w:hAnsi="Arial" w:cs="Arial"/>
                <w:color w:val="000000"/>
                <w:sz w:val="16"/>
              </w:rPr>
              <w:t>(254)</w:t>
            </w:r>
          </w:p>
        </w:tc>
        <w:tc>
          <w:tcPr>
            <w:tcW w:w="1350" w:type="dxa"/>
            <w:tcBorders>
              <w:top w:val="nil"/>
              <w:left w:val="nil"/>
              <w:bottom w:val="nil"/>
              <w:right w:val="nil"/>
              <w:tl2br w:val="nil"/>
              <w:tr2bl w:val="nil"/>
            </w:tcBorders>
            <w:shd w:val="clear" w:color="auto" w:fill="auto"/>
            <w:noWrap/>
            <w:tcMar>
              <w:left w:w="40" w:type="dxa"/>
              <w:right w:w="40" w:type="dxa"/>
            </w:tcMar>
            <w:vAlign w:val="center"/>
          </w:tcPr>
          <w:p w:rsidR="00E95628" w:rsidRDefault="00641366">
            <w:pPr>
              <w:pStyle w:val="Normal13"/>
              <w:jc w:val="right"/>
              <w:rPr>
                <w:rFonts w:ascii="Arial" w:eastAsia="Arial" w:hAnsi="Arial" w:cs="Arial"/>
                <w:color w:val="000000"/>
                <w:sz w:val="16"/>
              </w:rPr>
            </w:pPr>
            <w:r>
              <w:rPr>
                <w:rFonts w:ascii="Arial" w:eastAsia="Arial" w:hAnsi="Arial" w:cs="Arial"/>
                <w:color w:val="000000"/>
                <w:sz w:val="16"/>
              </w:rPr>
              <w:t>(259)</w:t>
            </w:r>
          </w:p>
        </w:tc>
      </w:tr>
      <w:tr w:rsidR="00E956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10"/>
        </w:trPr>
        <w:tc>
          <w:tcPr>
            <w:tcW w:w="6300" w:type="dxa"/>
            <w:tcBorders>
              <w:top w:val="nil"/>
              <w:left w:val="nil"/>
              <w:bottom w:val="nil"/>
              <w:right w:val="nil"/>
              <w:tl2br w:val="nil"/>
              <w:tr2bl w:val="nil"/>
            </w:tcBorders>
            <w:shd w:val="clear" w:color="auto" w:fill="auto"/>
            <w:noWrap/>
            <w:tcMar>
              <w:left w:w="40" w:type="dxa"/>
              <w:right w:w="40" w:type="dxa"/>
            </w:tcMar>
            <w:vAlign w:val="center"/>
          </w:tcPr>
          <w:p w:rsidR="00E95628" w:rsidRDefault="00641366">
            <w:pPr>
              <w:pStyle w:val="Normal13"/>
              <w:rPr>
                <w:rFonts w:ascii="Arial" w:eastAsia="Arial" w:hAnsi="Arial" w:cs="Arial"/>
                <w:color w:val="000000"/>
                <w:sz w:val="16"/>
              </w:rPr>
            </w:pPr>
            <w:r>
              <w:rPr>
                <w:rFonts w:ascii="Arial" w:eastAsia="Arial" w:hAnsi="Arial" w:cs="Arial"/>
                <w:color w:val="000000"/>
                <w:sz w:val="16"/>
              </w:rPr>
              <w:t xml:space="preserve"> Despesas Contratuais </w:t>
            </w:r>
          </w:p>
        </w:tc>
        <w:tc>
          <w:tcPr>
            <w:tcW w:w="750" w:type="dxa"/>
            <w:tcBorders>
              <w:top w:val="nil"/>
              <w:left w:val="nil"/>
              <w:bottom w:val="nil"/>
              <w:right w:val="nil"/>
              <w:tl2br w:val="nil"/>
              <w:tr2bl w:val="nil"/>
            </w:tcBorders>
            <w:shd w:val="clear" w:color="auto" w:fill="auto"/>
            <w:noWrap/>
            <w:tcMar>
              <w:left w:w="0" w:type="dxa"/>
              <w:right w:w="0" w:type="dxa"/>
            </w:tcMar>
            <w:vAlign w:val="center"/>
          </w:tcPr>
          <w:p w:rsidR="00E95628" w:rsidRDefault="00E95628">
            <w:pPr>
              <w:pStyle w:val="Normal13"/>
              <w:jc w:val="center"/>
              <w:rPr>
                <w:rFonts w:ascii="Arial" w:eastAsia="Arial" w:hAnsi="Arial" w:cs="Arial"/>
                <w:color w:val="000000"/>
                <w:sz w:val="16"/>
              </w:rPr>
            </w:pPr>
          </w:p>
        </w:tc>
        <w:tc>
          <w:tcPr>
            <w:tcW w:w="1350" w:type="dxa"/>
            <w:tcBorders>
              <w:top w:val="nil"/>
              <w:left w:val="nil"/>
              <w:bottom w:val="nil"/>
              <w:right w:val="nil"/>
              <w:tl2br w:val="nil"/>
              <w:tr2bl w:val="nil"/>
            </w:tcBorders>
            <w:shd w:val="clear" w:color="auto" w:fill="auto"/>
            <w:noWrap/>
            <w:tcMar>
              <w:left w:w="40" w:type="dxa"/>
              <w:right w:w="40" w:type="dxa"/>
            </w:tcMar>
            <w:vAlign w:val="center"/>
          </w:tcPr>
          <w:p w:rsidR="00E95628" w:rsidRDefault="00641366">
            <w:pPr>
              <w:pStyle w:val="Normal13"/>
              <w:jc w:val="right"/>
              <w:rPr>
                <w:rFonts w:ascii="Arial" w:eastAsia="Arial" w:hAnsi="Arial" w:cs="Arial"/>
                <w:color w:val="000000"/>
                <w:sz w:val="16"/>
              </w:rPr>
            </w:pPr>
            <w:r>
              <w:rPr>
                <w:rFonts w:ascii="Arial" w:eastAsia="Arial" w:hAnsi="Arial" w:cs="Arial"/>
                <w:color w:val="000000"/>
                <w:sz w:val="16"/>
              </w:rPr>
              <w:t>(193)</w:t>
            </w:r>
          </w:p>
        </w:tc>
        <w:tc>
          <w:tcPr>
            <w:tcW w:w="1350" w:type="dxa"/>
            <w:tcBorders>
              <w:top w:val="nil"/>
              <w:left w:val="nil"/>
              <w:bottom w:val="nil"/>
              <w:right w:val="nil"/>
              <w:tl2br w:val="nil"/>
              <w:tr2bl w:val="nil"/>
            </w:tcBorders>
            <w:shd w:val="clear" w:color="auto" w:fill="auto"/>
            <w:noWrap/>
            <w:tcMar>
              <w:left w:w="40" w:type="dxa"/>
              <w:right w:w="40" w:type="dxa"/>
            </w:tcMar>
            <w:vAlign w:val="center"/>
          </w:tcPr>
          <w:p w:rsidR="00E95628" w:rsidRDefault="00641366">
            <w:pPr>
              <w:pStyle w:val="Normal13"/>
              <w:jc w:val="right"/>
              <w:rPr>
                <w:rFonts w:ascii="Arial" w:eastAsia="Arial" w:hAnsi="Arial" w:cs="Arial"/>
                <w:color w:val="000000"/>
                <w:sz w:val="16"/>
              </w:rPr>
            </w:pPr>
            <w:r>
              <w:rPr>
                <w:rFonts w:ascii="Arial" w:eastAsia="Arial" w:hAnsi="Arial" w:cs="Arial"/>
                <w:color w:val="000000"/>
                <w:sz w:val="16"/>
              </w:rPr>
              <w:t>(169)</w:t>
            </w:r>
          </w:p>
        </w:tc>
      </w:tr>
      <w:tr w:rsidR="00E956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10"/>
        </w:trPr>
        <w:tc>
          <w:tcPr>
            <w:tcW w:w="6300" w:type="dxa"/>
            <w:tcBorders>
              <w:top w:val="nil"/>
              <w:left w:val="nil"/>
              <w:bottom w:val="nil"/>
              <w:right w:val="nil"/>
              <w:tl2br w:val="nil"/>
              <w:tr2bl w:val="nil"/>
            </w:tcBorders>
            <w:shd w:val="clear" w:color="auto" w:fill="auto"/>
            <w:noWrap/>
            <w:tcMar>
              <w:left w:w="40" w:type="dxa"/>
              <w:right w:w="40" w:type="dxa"/>
            </w:tcMar>
            <w:vAlign w:val="center"/>
          </w:tcPr>
          <w:p w:rsidR="00E95628" w:rsidRDefault="00641366">
            <w:pPr>
              <w:pStyle w:val="Normal13"/>
              <w:rPr>
                <w:rFonts w:ascii="Arial" w:eastAsia="Arial" w:hAnsi="Arial" w:cs="Arial"/>
                <w:color w:val="000000"/>
                <w:sz w:val="16"/>
              </w:rPr>
            </w:pPr>
            <w:r>
              <w:rPr>
                <w:rFonts w:ascii="Arial" w:eastAsia="Arial" w:hAnsi="Arial" w:cs="Arial"/>
                <w:color w:val="000000"/>
                <w:sz w:val="16"/>
              </w:rPr>
              <w:t xml:space="preserve"> Outros </w:t>
            </w:r>
          </w:p>
        </w:tc>
        <w:tc>
          <w:tcPr>
            <w:tcW w:w="750" w:type="dxa"/>
            <w:tcBorders>
              <w:top w:val="nil"/>
              <w:left w:val="nil"/>
              <w:bottom w:val="nil"/>
              <w:right w:val="nil"/>
              <w:tl2br w:val="nil"/>
              <w:tr2bl w:val="nil"/>
            </w:tcBorders>
            <w:shd w:val="clear" w:color="auto" w:fill="auto"/>
            <w:noWrap/>
            <w:tcMar>
              <w:left w:w="0" w:type="dxa"/>
              <w:right w:w="0" w:type="dxa"/>
            </w:tcMar>
            <w:vAlign w:val="bottom"/>
          </w:tcPr>
          <w:p w:rsidR="00E95628" w:rsidRDefault="00E95628">
            <w:pPr>
              <w:pStyle w:val="Normal13"/>
              <w:rPr>
                <w:rFonts w:ascii="Arial" w:eastAsia="Arial" w:hAnsi="Arial" w:cs="Arial"/>
                <w:b/>
                <w:color w:val="000000"/>
                <w:sz w:val="16"/>
              </w:rPr>
            </w:pPr>
          </w:p>
        </w:tc>
        <w:tc>
          <w:tcPr>
            <w:tcW w:w="1350" w:type="dxa"/>
            <w:tcBorders>
              <w:top w:val="nil"/>
              <w:left w:val="nil"/>
              <w:bottom w:val="nil"/>
              <w:right w:val="nil"/>
              <w:tl2br w:val="nil"/>
              <w:tr2bl w:val="nil"/>
            </w:tcBorders>
            <w:shd w:val="clear" w:color="auto" w:fill="auto"/>
            <w:noWrap/>
            <w:tcMar>
              <w:left w:w="40" w:type="dxa"/>
              <w:right w:w="40" w:type="dxa"/>
            </w:tcMar>
            <w:vAlign w:val="center"/>
          </w:tcPr>
          <w:p w:rsidR="00E95628" w:rsidRDefault="00641366">
            <w:pPr>
              <w:pStyle w:val="Normal13"/>
              <w:jc w:val="right"/>
              <w:rPr>
                <w:rFonts w:ascii="Arial" w:eastAsia="Arial" w:hAnsi="Arial" w:cs="Arial"/>
                <w:color w:val="000000"/>
                <w:sz w:val="16"/>
              </w:rPr>
            </w:pPr>
            <w:r>
              <w:rPr>
                <w:rFonts w:ascii="Arial" w:eastAsia="Arial" w:hAnsi="Arial" w:cs="Arial"/>
                <w:color w:val="000000"/>
                <w:sz w:val="16"/>
              </w:rPr>
              <w:t>(374)</w:t>
            </w:r>
          </w:p>
        </w:tc>
        <w:tc>
          <w:tcPr>
            <w:tcW w:w="1350" w:type="dxa"/>
            <w:tcBorders>
              <w:top w:val="nil"/>
              <w:left w:val="nil"/>
              <w:bottom w:val="nil"/>
              <w:right w:val="nil"/>
              <w:tl2br w:val="nil"/>
              <w:tr2bl w:val="nil"/>
            </w:tcBorders>
            <w:shd w:val="clear" w:color="auto" w:fill="auto"/>
            <w:noWrap/>
            <w:tcMar>
              <w:left w:w="40" w:type="dxa"/>
              <w:right w:w="40" w:type="dxa"/>
            </w:tcMar>
            <w:vAlign w:val="center"/>
          </w:tcPr>
          <w:p w:rsidR="00E95628" w:rsidRDefault="00641366">
            <w:pPr>
              <w:pStyle w:val="Normal13"/>
              <w:jc w:val="right"/>
              <w:rPr>
                <w:rFonts w:ascii="Arial" w:eastAsia="Arial" w:hAnsi="Arial" w:cs="Arial"/>
                <w:color w:val="000000"/>
                <w:sz w:val="16"/>
              </w:rPr>
            </w:pPr>
            <w:r>
              <w:rPr>
                <w:rFonts w:ascii="Arial" w:eastAsia="Arial" w:hAnsi="Arial" w:cs="Arial"/>
                <w:color w:val="000000"/>
                <w:sz w:val="16"/>
              </w:rPr>
              <w:t>(430)</w:t>
            </w:r>
          </w:p>
        </w:tc>
      </w:tr>
      <w:tr w:rsidR="00E956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80"/>
        </w:trPr>
        <w:tc>
          <w:tcPr>
            <w:tcW w:w="6300" w:type="dxa"/>
            <w:tcBorders>
              <w:top w:val="nil"/>
              <w:left w:val="nil"/>
              <w:bottom w:val="nil"/>
              <w:right w:val="nil"/>
              <w:tl2br w:val="nil"/>
              <w:tr2bl w:val="nil"/>
            </w:tcBorders>
            <w:shd w:val="clear" w:color="auto" w:fill="auto"/>
            <w:noWrap/>
            <w:tcMar>
              <w:left w:w="0" w:type="dxa"/>
              <w:right w:w="0" w:type="dxa"/>
            </w:tcMar>
            <w:vAlign w:val="center"/>
          </w:tcPr>
          <w:p w:rsidR="00E95628" w:rsidRDefault="00E95628">
            <w:pPr>
              <w:pStyle w:val="Normal13"/>
              <w:rPr>
                <w:rFonts w:ascii="Arial" w:eastAsia="Arial" w:hAnsi="Arial" w:cs="Arial"/>
                <w:color w:val="000000"/>
                <w:sz w:val="16"/>
              </w:rPr>
            </w:pPr>
          </w:p>
        </w:tc>
        <w:tc>
          <w:tcPr>
            <w:tcW w:w="750" w:type="dxa"/>
            <w:tcBorders>
              <w:top w:val="nil"/>
              <w:left w:val="nil"/>
              <w:bottom w:val="nil"/>
              <w:right w:val="nil"/>
              <w:tl2br w:val="nil"/>
              <w:tr2bl w:val="nil"/>
            </w:tcBorders>
            <w:shd w:val="clear" w:color="auto" w:fill="auto"/>
            <w:noWrap/>
            <w:tcMar>
              <w:left w:w="0" w:type="dxa"/>
              <w:right w:w="0" w:type="dxa"/>
            </w:tcMar>
            <w:vAlign w:val="center"/>
          </w:tcPr>
          <w:p w:rsidR="00E95628" w:rsidRDefault="00E95628">
            <w:pPr>
              <w:pStyle w:val="Normal13"/>
              <w:jc w:val="center"/>
              <w:rPr>
                <w:rFonts w:ascii="Arial" w:eastAsia="Arial" w:hAnsi="Arial" w:cs="Arial"/>
                <w:color w:val="000000"/>
                <w:sz w:val="16"/>
              </w:rPr>
            </w:pPr>
          </w:p>
        </w:tc>
        <w:tc>
          <w:tcPr>
            <w:tcW w:w="1350" w:type="dxa"/>
            <w:tcBorders>
              <w:top w:val="nil"/>
              <w:left w:val="nil"/>
              <w:bottom w:val="nil"/>
              <w:right w:val="nil"/>
              <w:tl2br w:val="nil"/>
              <w:tr2bl w:val="nil"/>
            </w:tcBorders>
            <w:shd w:val="clear" w:color="auto" w:fill="auto"/>
            <w:noWrap/>
            <w:tcMar>
              <w:left w:w="0" w:type="dxa"/>
              <w:right w:w="0" w:type="dxa"/>
            </w:tcMar>
            <w:vAlign w:val="center"/>
          </w:tcPr>
          <w:p w:rsidR="00E95628" w:rsidRDefault="00E95628">
            <w:pPr>
              <w:pStyle w:val="Normal13"/>
              <w:jc w:val="right"/>
              <w:rPr>
                <w:rFonts w:ascii="Arial" w:eastAsia="Arial" w:hAnsi="Arial" w:cs="Arial"/>
                <w:color w:val="000000"/>
                <w:sz w:val="16"/>
              </w:rPr>
            </w:pPr>
          </w:p>
        </w:tc>
        <w:tc>
          <w:tcPr>
            <w:tcW w:w="1350" w:type="dxa"/>
            <w:tcBorders>
              <w:top w:val="nil"/>
              <w:left w:val="nil"/>
              <w:bottom w:val="nil"/>
              <w:right w:val="nil"/>
              <w:tl2br w:val="nil"/>
              <w:tr2bl w:val="nil"/>
            </w:tcBorders>
            <w:shd w:val="clear" w:color="auto" w:fill="auto"/>
            <w:noWrap/>
            <w:tcMar>
              <w:left w:w="0" w:type="dxa"/>
              <w:right w:w="0" w:type="dxa"/>
            </w:tcMar>
            <w:vAlign w:val="center"/>
          </w:tcPr>
          <w:p w:rsidR="00E95628" w:rsidRDefault="00E95628">
            <w:pPr>
              <w:pStyle w:val="Normal13"/>
              <w:jc w:val="right"/>
              <w:rPr>
                <w:rFonts w:ascii="Arial" w:eastAsia="Arial" w:hAnsi="Arial" w:cs="Arial"/>
                <w:color w:val="000000"/>
                <w:sz w:val="16"/>
              </w:rPr>
            </w:pPr>
          </w:p>
        </w:tc>
      </w:tr>
      <w:tr w:rsidR="00E956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10"/>
        </w:trPr>
        <w:tc>
          <w:tcPr>
            <w:tcW w:w="6300" w:type="dxa"/>
            <w:tcBorders>
              <w:top w:val="nil"/>
              <w:left w:val="nil"/>
              <w:bottom w:val="nil"/>
              <w:right w:val="nil"/>
              <w:tl2br w:val="nil"/>
              <w:tr2bl w:val="nil"/>
            </w:tcBorders>
            <w:shd w:val="clear" w:color="auto" w:fill="auto"/>
            <w:noWrap/>
            <w:tcMar>
              <w:left w:w="40" w:type="dxa"/>
              <w:right w:w="40" w:type="dxa"/>
            </w:tcMar>
            <w:vAlign w:val="center"/>
          </w:tcPr>
          <w:p w:rsidR="00E95628" w:rsidRDefault="00641366">
            <w:pPr>
              <w:pStyle w:val="Normal13"/>
              <w:rPr>
                <w:rFonts w:ascii="Arial" w:eastAsia="Arial" w:hAnsi="Arial" w:cs="Arial"/>
                <w:b/>
                <w:color w:val="000000"/>
                <w:sz w:val="16"/>
              </w:rPr>
            </w:pPr>
            <w:r>
              <w:rPr>
                <w:rFonts w:ascii="Arial" w:eastAsia="Arial" w:hAnsi="Arial" w:cs="Arial"/>
                <w:b/>
                <w:color w:val="000000"/>
                <w:sz w:val="16"/>
              </w:rPr>
              <w:t>VALOR ADICIONADO BRUTO</w:t>
            </w:r>
          </w:p>
        </w:tc>
        <w:tc>
          <w:tcPr>
            <w:tcW w:w="750" w:type="dxa"/>
            <w:tcBorders>
              <w:top w:val="nil"/>
              <w:left w:val="nil"/>
              <w:bottom w:val="nil"/>
              <w:right w:val="nil"/>
              <w:tl2br w:val="nil"/>
              <w:tr2bl w:val="nil"/>
            </w:tcBorders>
            <w:shd w:val="clear" w:color="auto" w:fill="auto"/>
            <w:noWrap/>
            <w:tcMar>
              <w:left w:w="0" w:type="dxa"/>
              <w:right w:w="0" w:type="dxa"/>
            </w:tcMar>
            <w:vAlign w:val="center"/>
          </w:tcPr>
          <w:p w:rsidR="00E95628" w:rsidRDefault="00E95628">
            <w:pPr>
              <w:pStyle w:val="Normal13"/>
              <w:jc w:val="center"/>
              <w:rPr>
                <w:rFonts w:ascii="Arial" w:eastAsia="Arial" w:hAnsi="Arial" w:cs="Arial"/>
                <w:b/>
                <w:color w:val="000000"/>
                <w:sz w:val="16"/>
              </w:rPr>
            </w:pPr>
          </w:p>
        </w:tc>
        <w:tc>
          <w:tcPr>
            <w:tcW w:w="1350" w:type="dxa"/>
            <w:tcBorders>
              <w:top w:val="nil"/>
              <w:left w:val="nil"/>
              <w:bottom w:val="nil"/>
              <w:right w:val="nil"/>
              <w:tl2br w:val="nil"/>
              <w:tr2bl w:val="nil"/>
            </w:tcBorders>
            <w:shd w:val="clear" w:color="auto" w:fill="auto"/>
            <w:noWrap/>
            <w:tcMar>
              <w:left w:w="40" w:type="dxa"/>
              <w:right w:w="100" w:type="dxa"/>
            </w:tcMar>
            <w:vAlign w:val="center"/>
          </w:tcPr>
          <w:p w:rsidR="00E95628" w:rsidRDefault="00641366">
            <w:pPr>
              <w:pStyle w:val="Normal13"/>
              <w:jc w:val="right"/>
              <w:rPr>
                <w:rFonts w:ascii="Arial" w:eastAsia="Arial" w:hAnsi="Arial" w:cs="Arial"/>
                <w:b/>
                <w:color w:val="000000"/>
                <w:sz w:val="16"/>
              </w:rPr>
            </w:pPr>
            <w:r>
              <w:rPr>
                <w:rFonts w:ascii="Arial" w:eastAsia="Arial" w:hAnsi="Arial" w:cs="Arial"/>
                <w:b/>
                <w:color w:val="000000"/>
                <w:sz w:val="16"/>
              </w:rPr>
              <w:t>19.410</w:t>
            </w:r>
          </w:p>
        </w:tc>
        <w:tc>
          <w:tcPr>
            <w:tcW w:w="1350" w:type="dxa"/>
            <w:tcBorders>
              <w:top w:val="nil"/>
              <w:left w:val="nil"/>
              <w:bottom w:val="nil"/>
              <w:right w:val="nil"/>
              <w:tl2br w:val="nil"/>
              <w:tr2bl w:val="nil"/>
            </w:tcBorders>
            <w:shd w:val="clear" w:color="auto" w:fill="auto"/>
            <w:noWrap/>
            <w:tcMar>
              <w:left w:w="40" w:type="dxa"/>
              <w:right w:w="100" w:type="dxa"/>
            </w:tcMar>
            <w:vAlign w:val="center"/>
          </w:tcPr>
          <w:p w:rsidR="00E95628" w:rsidRDefault="00641366">
            <w:pPr>
              <w:pStyle w:val="Normal13"/>
              <w:jc w:val="right"/>
              <w:rPr>
                <w:rFonts w:ascii="Arial" w:eastAsia="Arial" w:hAnsi="Arial" w:cs="Arial"/>
                <w:b/>
                <w:color w:val="000000"/>
                <w:sz w:val="16"/>
              </w:rPr>
            </w:pPr>
            <w:r>
              <w:rPr>
                <w:rFonts w:ascii="Arial" w:eastAsia="Arial" w:hAnsi="Arial" w:cs="Arial"/>
                <w:b/>
                <w:color w:val="000000"/>
                <w:sz w:val="16"/>
              </w:rPr>
              <w:t>14.897</w:t>
            </w:r>
          </w:p>
        </w:tc>
      </w:tr>
      <w:tr w:rsidR="00E956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80"/>
        </w:trPr>
        <w:tc>
          <w:tcPr>
            <w:tcW w:w="6300" w:type="dxa"/>
            <w:tcBorders>
              <w:top w:val="nil"/>
              <w:left w:val="nil"/>
              <w:bottom w:val="nil"/>
              <w:right w:val="nil"/>
              <w:tl2br w:val="nil"/>
              <w:tr2bl w:val="nil"/>
            </w:tcBorders>
            <w:shd w:val="clear" w:color="auto" w:fill="auto"/>
            <w:noWrap/>
            <w:tcMar>
              <w:left w:w="0" w:type="dxa"/>
              <w:right w:w="0" w:type="dxa"/>
            </w:tcMar>
            <w:vAlign w:val="center"/>
          </w:tcPr>
          <w:p w:rsidR="00E95628" w:rsidRDefault="00E95628">
            <w:pPr>
              <w:pStyle w:val="Normal13"/>
              <w:rPr>
                <w:rFonts w:ascii="Arial" w:eastAsia="Arial" w:hAnsi="Arial" w:cs="Arial"/>
                <w:i/>
                <w:color w:val="000000"/>
                <w:sz w:val="16"/>
              </w:rPr>
            </w:pPr>
          </w:p>
        </w:tc>
        <w:tc>
          <w:tcPr>
            <w:tcW w:w="750" w:type="dxa"/>
            <w:tcBorders>
              <w:top w:val="nil"/>
              <w:left w:val="nil"/>
              <w:bottom w:val="nil"/>
              <w:right w:val="nil"/>
              <w:tl2br w:val="nil"/>
              <w:tr2bl w:val="nil"/>
            </w:tcBorders>
            <w:shd w:val="clear" w:color="auto" w:fill="auto"/>
            <w:noWrap/>
            <w:tcMar>
              <w:left w:w="0" w:type="dxa"/>
              <w:right w:w="0" w:type="dxa"/>
            </w:tcMar>
            <w:vAlign w:val="center"/>
          </w:tcPr>
          <w:p w:rsidR="00E95628" w:rsidRDefault="00E95628">
            <w:pPr>
              <w:pStyle w:val="Normal13"/>
              <w:jc w:val="center"/>
              <w:rPr>
                <w:rFonts w:ascii="Arial" w:eastAsia="Arial" w:hAnsi="Arial" w:cs="Arial"/>
                <w:color w:val="000000"/>
                <w:sz w:val="16"/>
              </w:rPr>
            </w:pPr>
          </w:p>
        </w:tc>
        <w:tc>
          <w:tcPr>
            <w:tcW w:w="1350" w:type="dxa"/>
            <w:tcBorders>
              <w:top w:val="nil"/>
              <w:left w:val="nil"/>
              <w:bottom w:val="nil"/>
              <w:right w:val="nil"/>
              <w:tl2br w:val="nil"/>
              <w:tr2bl w:val="nil"/>
            </w:tcBorders>
            <w:shd w:val="clear" w:color="auto" w:fill="auto"/>
            <w:noWrap/>
            <w:tcMar>
              <w:left w:w="0" w:type="dxa"/>
              <w:right w:w="0" w:type="dxa"/>
            </w:tcMar>
            <w:vAlign w:val="center"/>
          </w:tcPr>
          <w:p w:rsidR="00E95628" w:rsidRDefault="00E95628">
            <w:pPr>
              <w:pStyle w:val="Normal13"/>
              <w:jc w:val="right"/>
              <w:rPr>
                <w:rFonts w:ascii="Arial" w:eastAsia="Arial" w:hAnsi="Arial" w:cs="Arial"/>
                <w:color w:val="000000"/>
                <w:sz w:val="16"/>
              </w:rPr>
            </w:pPr>
          </w:p>
        </w:tc>
        <w:tc>
          <w:tcPr>
            <w:tcW w:w="1350" w:type="dxa"/>
            <w:tcBorders>
              <w:top w:val="nil"/>
              <w:left w:val="nil"/>
              <w:bottom w:val="nil"/>
              <w:right w:val="nil"/>
              <w:tl2br w:val="nil"/>
              <w:tr2bl w:val="nil"/>
            </w:tcBorders>
            <w:shd w:val="clear" w:color="auto" w:fill="auto"/>
            <w:noWrap/>
            <w:tcMar>
              <w:left w:w="0" w:type="dxa"/>
              <w:right w:w="0" w:type="dxa"/>
            </w:tcMar>
            <w:vAlign w:val="center"/>
          </w:tcPr>
          <w:p w:rsidR="00E95628" w:rsidRDefault="00E95628">
            <w:pPr>
              <w:pStyle w:val="Normal13"/>
              <w:jc w:val="right"/>
              <w:rPr>
                <w:rFonts w:ascii="Arial" w:eastAsia="Arial" w:hAnsi="Arial" w:cs="Arial"/>
                <w:color w:val="000000"/>
                <w:sz w:val="16"/>
              </w:rPr>
            </w:pPr>
          </w:p>
        </w:tc>
      </w:tr>
      <w:tr w:rsidR="00E956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10"/>
        </w:trPr>
        <w:tc>
          <w:tcPr>
            <w:tcW w:w="6300" w:type="dxa"/>
            <w:tcBorders>
              <w:top w:val="nil"/>
              <w:left w:val="nil"/>
              <w:bottom w:val="nil"/>
              <w:right w:val="nil"/>
              <w:tl2br w:val="nil"/>
              <w:tr2bl w:val="nil"/>
            </w:tcBorders>
            <w:shd w:val="clear" w:color="auto" w:fill="auto"/>
            <w:noWrap/>
            <w:tcMar>
              <w:left w:w="40" w:type="dxa"/>
              <w:right w:w="40" w:type="dxa"/>
            </w:tcMar>
            <w:vAlign w:val="center"/>
          </w:tcPr>
          <w:p w:rsidR="00E95628" w:rsidRDefault="00641366">
            <w:pPr>
              <w:pStyle w:val="Normal13"/>
              <w:rPr>
                <w:rFonts w:ascii="Arial" w:eastAsia="Arial" w:hAnsi="Arial" w:cs="Arial"/>
                <w:b/>
                <w:color w:val="000000"/>
                <w:sz w:val="16"/>
              </w:rPr>
            </w:pPr>
            <w:r>
              <w:rPr>
                <w:rFonts w:ascii="Arial" w:eastAsia="Arial" w:hAnsi="Arial" w:cs="Arial"/>
                <w:b/>
                <w:color w:val="000000"/>
                <w:sz w:val="16"/>
              </w:rPr>
              <w:t>DEPRECIAÇÃO E AMORTIZAÇÃO</w:t>
            </w:r>
          </w:p>
        </w:tc>
        <w:tc>
          <w:tcPr>
            <w:tcW w:w="750" w:type="dxa"/>
            <w:tcBorders>
              <w:top w:val="nil"/>
              <w:left w:val="nil"/>
              <w:bottom w:val="nil"/>
              <w:right w:val="nil"/>
              <w:tl2br w:val="nil"/>
              <w:tr2bl w:val="nil"/>
            </w:tcBorders>
            <w:shd w:val="clear" w:color="auto" w:fill="auto"/>
            <w:noWrap/>
            <w:tcMar>
              <w:left w:w="0" w:type="dxa"/>
              <w:right w:w="0" w:type="dxa"/>
            </w:tcMar>
            <w:vAlign w:val="center"/>
          </w:tcPr>
          <w:p w:rsidR="00E95628" w:rsidRDefault="00E95628">
            <w:pPr>
              <w:pStyle w:val="Normal13"/>
              <w:jc w:val="center"/>
              <w:rPr>
                <w:rFonts w:ascii="Arial" w:eastAsia="Arial" w:hAnsi="Arial" w:cs="Arial"/>
                <w:color w:val="000000"/>
                <w:sz w:val="16"/>
              </w:rPr>
            </w:pPr>
          </w:p>
        </w:tc>
        <w:tc>
          <w:tcPr>
            <w:tcW w:w="1350" w:type="dxa"/>
            <w:tcBorders>
              <w:top w:val="nil"/>
              <w:left w:val="nil"/>
              <w:bottom w:val="nil"/>
              <w:right w:val="nil"/>
              <w:tl2br w:val="nil"/>
              <w:tr2bl w:val="nil"/>
            </w:tcBorders>
            <w:shd w:val="clear" w:color="auto" w:fill="auto"/>
            <w:noWrap/>
            <w:tcMar>
              <w:left w:w="40" w:type="dxa"/>
              <w:right w:w="40" w:type="dxa"/>
            </w:tcMar>
            <w:vAlign w:val="center"/>
          </w:tcPr>
          <w:p w:rsidR="00E95628" w:rsidRDefault="00641366">
            <w:pPr>
              <w:pStyle w:val="Normal13"/>
              <w:jc w:val="right"/>
              <w:rPr>
                <w:rFonts w:ascii="Arial" w:eastAsia="Arial" w:hAnsi="Arial" w:cs="Arial"/>
                <w:color w:val="000000"/>
                <w:sz w:val="16"/>
              </w:rPr>
            </w:pPr>
            <w:r>
              <w:rPr>
                <w:rFonts w:ascii="Arial" w:eastAsia="Arial" w:hAnsi="Arial" w:cs="Arial"/>
                <w:color w:val="000000"/>
                <w:sz w:val="16"/>
              </w:rPr>
              <w:t>(529)</w:t>
            </w:r>
          </w:p>
        </w:tc>
        <w:tc>
          <w:tcPr>
            <w:tcW w:w="1350" w:type="dxa"/>
            <w:tcBorders>
              <w:top w:val="nil"/>
              <w:left w:val="nil"/>
              <w:bottom w:val="nil"/>
              <w:right w:val="nil"/>
              <w:tl2br w:val="nil"/>
              <w:tr2bl w:val="nil"/>
            </w:tcBorders>
            <w:shd w:val="clear" w:color="auto" w:fill="auto"/>
            <w:noWrap/>
            <w:tcMar>
              <w:left w:w="40" w:type="dxa"/>
              <w:right w:w="40" w:type="dxa"/>
            </w:tcMar>
            <w:vAlign w:val="center"/>
          </w:tcPr>
          <w:p w:rsidR="00E95628" w:rsidRDefault="00641366">
            <w:pPr>
              <w:pStyle w:val="Normal13"/>
              <w:jc w:val="right"/>
              <w:rPr>
                <w:rFonts w:ascii="Arial" w:eastAsia="Arial" w:hAnsi="Arial" w:cs="Arial"/>
                <w:color w:val="000000"/>
                <w:sz w:val="16"/>
              </w:rPr>
            </w:pPr>
            <w:r>
              <w:rPr>
                <w:rFonts w:ascii="Arial" w:eastAsia="Arial" w:hAnsi="Arial" w:cs="Arial"/>
                <w:color w:val="000000"/>
                <w:sz w:val="16"/>
              </w:rPr>
              <w:t>(422)</w:t>
            </w:r>
          </w:p>
        </w:tc>
      </w:tr>
      <w:tr w:rsidR="00E956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10"/>
        </w:trPr>
        <w:tc>
          <w:tcPr>
            <w:tcW w:w="6300" w:type="dxa"/>
            <w:tcBorders>
              <w:top w:val="nil"/>
              <w:left w:val="nil"/>
              <w:bottom w:val="nil"/>
              <w:right w:val="nil"/>
              <w:tl2br w:val="nil"/>
              <w:tr2bl w:val="nil"/>
            </w:tcBorders>
            <w:shd w:val="clear" w:color="auto" w:fill="auto"/>
            <w:noWrap/>
            <w:tcMar>
              <w:left w:w="0" w:type="dxa"/>
              <w:right w:w="0" w:type="dxa"/>
            </w:tcMar>
            <w:vAlign w:val="center"/>
          </w:tcPr>
          <w:p w:rsidR="00E95628" w:rsidRDefault="00E95628">
            <w:pPr>
              <w:pStyle w:val="Normal13"/>
              <w:rPr>
                <w:rFonts w:ascii="Arial" w:eastAsia="Arial" w:hAnsi="Arial" w:cs="Arial"/>
                <w:i/>
                <w:color w:val="000000"/>
                <w:sz w:val="16"/>
              </w:rPr>
            </w:pPr>
          </w:p>
        </w:tc>
        <w:tc>
          <w:tcPr>
            <w:tcW w:w="750" w:type="dxa"/>
            <w:tcBorders>
              <w:top w:val="nil"/>
              <w:left w:val="nil"/>
              <w:bottom w:val="nil"/>
              <w:right w:val="nil"/>
              <w:tl2br w:val="nil"/>
              <w:tr2bl w:val="nil"/>
            </w:tcBorders>
            <w:shd w:val="clear" w:color="auto" w:fill="auto"/>
            <w:noWrap/>
            <w:tcMar>
              <w:left w:w="0" w:type="dxa"/>
              <w:right w:w="0" w:type="dxa"/>
            </w:tcMar>
            <w:vAlign w:val="center"/>
          </w:tcPr>
          <w:p w:rsidR="00E95628" w:rsidRDefault="00E95628">
            <w:pPr>
              <w:pStyle w:val="Normal13"/>
              <w:jc w:val="center"/>
              <w:rPr>
                <w:rFonts w:ascii="Arial" w:eastAsia="Arial" w:hAnsi="Arial" w:cs="Arial"/>
                <w:color w:val="000000"/>
                <w:sz w:val="16"/>
              </w:rPr>
            </w:pPr>
          </w:p>
        </w:tc>
        <w:tc>
          <w:tcPr>
            <w:tcW w:w="1350" w:type="dxa"/>
            <w:tcBorders>
              <w:top w:val="nil"/>
              <w:left w:val="nil"/>
              <w:bottom w:val="nil"/>
              <w:right w:val="nil"/>
              <w:tl2br w:val="nil"/>
              <w:tr2bl w:val="nil"/>
            </w:tcBorders>
            <w:shd w:val="clear" w:color="auto" w:fill="auto"/>
            <w:noWrap/>
            <w:tcMar>
              <w:left w:w="0" w:type="dxa"/>
              <w:right w:w="0" w:type="dxa"/>
            </w:tcMar>
            <w:vAlign w:val="center"/>
          </w:tcPr>
          <w:p w:rsidR="00E95628" w:rsidRDefault="00E95628">
            <w:pPr>
              <w:pStyle w:val="Normal13"/>
              <w:jc w:val="right"/>
              <w:rPr>
                <w:rFonts w:ascii="Arial" w:eastAsia="Arial" w:hAnsi="Arial" w:cs="Arial"/>
                <w:color w:val="000000"/>
                <w:sz w:val="16"/>
              </w:rPr>
            </w:pPr>
          </w:p>
        </w:tc>
        <w:tc>
          <w:tcPr>
            <w:tcW w:w="1350" w:type="dxa"/>
            <w:tcBorders>
              <w:top w:val="nil"/>
              <w:left w:val="nil"/>
              <w:bottom w:val="nil"/>
              <w:right w:val="nil"/>
              <w:tl2br w:val="nil"/>
              <w:tr2bl w:val="nil"/>
            </w:tcBorders>
            <w:shd w:val="clear" w:color="auto" w:fill="auto"/>
            <w:noWrap/>
            <w:tcMar>
              <w:left w:w="0" w:type="dxa"/>
              <w:right w:w="0" w:type="dxa"/>
            </w:tcMar>
            <w:vAlign w:val="center"/>
          </w:tcPr>
          <w:p w:rsidR="00E95628" w:rsidRDefault="00E95628">
            <w:pPr>
              <w:pStyle w:val="Normal13"/>
              <w:jc w:val="right"/>
              <w:rPr>
                <w:rFonts w:ascii="Arial" w:eastAsia="Arial" w:hAnsi="Arial" w:cs="Arial"/>
                <w:color w:val="000000"/>
                <w:sz w:val="16"/>
              </w:rPr>
            </w:pPr>
          </w:p>
        </w:tc>
      </w:tr>
      <w:tr w:rsidR="00E956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10"/>
        </w:trPr>
        <w:tc>
          <w:tcPr>
            <w:tcW w:w="6300" w:type="dxa"/>
            <w:tcBorders>
              <w:top w:val="nil"/>
              <w:left w:val="nil"/>
              <w:bottom w:val="nil"/>
              <w:right w:val="nil"/>
              <w:tl2br w:val="nil"/>
              <w:tr2bl w:val="nil"/>
            </w:tcBorders>
            <w:shd w:val="clear" w:color="auto" w:fill="auto"/>
            <w:noWrap/>
            <w:tcMar>
              <w:left w:w="40" w:type="dxa"/>
              <w:right w:w="40" w:type="dxa"/>
            </w:tcMar>
            <w:vAlign w:val="center"/>
          </w:tcPr>
          <w:p w:rsidR="00E95628" w:rsidRDefault="00641366">
            <w:pPr>
              <w:pStyle w:val="Normal13"/>
              <w:rPr>
                <w:rFonts w:ascii="Arial" w:eastAsia="Arial" w:hAnsi="Arial" w:cs="Arial"/>
                <w:b/>
                <w:color w:val="000000"/>
                <w:sz w:val="16"/>
              </w:rPr>
            </w:pPr>
            <w:r>
              <w:rPr>
                <w:rFonts w:ascii="Arial" w:eastAsia="Arial" w:hAnsi="Arial" w:cs="Arial"/>
                <w:b/>
                <w:color w:val="000000"/>
                <w:sz w:val="16"/>
              </w:rPr>
              <w:t>VALOR ADICIONADO LÍQUIDO PRODUZIDO PELA ENTIDADE</w:t>
            </w:r>
          </w:p>
        </w:tc>
        <w:tc>
          <w:tcPr>
            <w:tcW w:w="750" w:type="dxa"/>
            <w:tcBorders>
              <w:top w:val="nil"/>
              <w:left w:val="nil"/>
              <w:bottom w:val="nil"/>
              <w:right w:val="nil"/>
              <w:tl2br w:val="nil"/>
              <w:tr2bl w:val="nil"/>
            </w:tcBorders>
            <w:shd w:val="clear" w:color="auto" w:fill="auto"/>
            <w:noWrap/>
            <w:tcMar>
              <w:left w:w="0" w:type="dxa"/>
              <w:right w:w="0" w:type="dxa"/>
            </w:tcMar>
            <w:vAlign w:val="center"/>
          </w:tcPr>
          <w:p w:rsidR="00E95628" w:rsidRDefault="00E95628">
            <w:pPr>
              <w:pStyle w:val="Normal13"/>
              <w:jc w:val="center"/>
              <w:rPr>
                <w:rFonts w:ascii="Arial" w:eastAsia="Arial" w:hAnsi="Arial" w:cs="Arial"/>
                <w:color w:val="000000"/>
                <w:sz w:val="16"/>
              </w:rPr>
            </w:pPr>
          </w:p>
        </w:tc>
        <w:tc>
          <w:tcPr>
            <w:tcW w:w="1350" w:type="dxa"/>
            <w:tcBorders>
              <w:top w:val="nil"/>
              <w:left w:val="nil"/>
              <w:bottom w:val="nil"/>
              <w:right w:val="nil"/>
              <w:tl2br w:val="nil"/>
              <w:tr2bl w:val="nil"/>
            </w:tcBorders>
            <w:shd w:val="clear" w:color="auto" w:fill="auto"/>
            <w:noWrap/>
            <w:tcMar>
              <w:left w:w="40" w:type="dxa"/>
              <w:right w:w="100" w:type="dxa"/>
            </w:tcMar>
            <w:vAlign w:val="center"/>
          </w:tcPr>
          <w:p w:rsidR="00E95628" w:rsidRDefault="00641366">
            <w:pPr>
              <w:pStyle w:val="Normal13"/>
              <w:jc w:val="right"/>
              <w:rPr>
                <w:rFonts w:ascii="Arial" w:eastAsia="Arial" w:hAnsi="Arial" w:cs="Arial"/>
                <w:b/>
                <w:color w:val="000000"/>
                <w:sz w:val="16"/>
              </w:rPr>
            </w:pPr>
            <w:r>
              <w:rPr>
                <w:rFonts w:ascii="Arial" w:eastAsia="Arial" w:hAnsi="Arial" w:cs="Arial"/>
                <w:b/>
                <w:color w:val="000000"/>
                <w:sz w:val="16"/>
              </w:rPr>
              <w:t>18.881</w:t>
            </w:r>
          </w:p>
        </w:tc>
        <w:tc>
          <w:tcPr>
            <w:tcW w:w="1350" w:type="dxa"/>
            <w:tcBorders>
              <w:top w:val="nil"/>
              <w:left w:val="nil"/>
              <w:bottom w:val="nil"/>
              <w:right w:val="nil"/>
              <w:tl2br w:val="nil"/>
              <w:tr2bl w:val="nil"/>
            </w:tcBorders>
            <w:shd w:val="clear" w:color="auto" w:fill="auto"/>
            <w:noWrap/>
            <w:tcMar>
              <w:left w:w="40" w:type="dxa"/>
              <w:right w:w="100" w:type="dxa"/>
            </w:tcMar>
            <w:vAlign w:val="center"/>
          </w:tcPr>
          <w:p w:rsidR="00E95628" w:rsidRDefault="00641366">
            <w:pPr>
              <w:pStyle w:val="Normal13"/>
              <w:jc w:val="right"/>
              <w:rPr>
                <w:rFonts w:ascii="Arial" w:eastAsia="Arial" w:hAnsi="Arial" w:cs="Arial"/>
                <w:b/>
                <w:color w:val="000000"/>
                <w:sz w:val="16"/>
              </w:rPr>
            </w:pPr>
            <w:r>
              <w:rPr>
                <w:rFonts w:ascii="Arial" w:eastAsia="Arial" w:hAnsi="Arial" w:cs="Arial"/>
                <w:b/>
                <w:color w:val="000000"/>
                <w:sz w:val="16"/>
              </w:rPr>
              <w:t>14.475</w:t>
            </w:r>
          </w:p>
        </w:tc>
      </w:tr>
      <w:tr w:rsidR="00E956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10"/>
        </w:trPr>
        <w:tc>
          <w:tcPr>
            <w:tcW w:w="6300" w:type="dxa"/>
            <w:tcBorders>
              <w:top w:val="nil"/>
              <w:left w:val="nil"/>
              <w:bottom w:val="nil"/>
              <w:right w:val="nil"/>
              <w:tl2br w:val="nil"/>
              <w:tr2bl w:val="nil"/>
            </w:tcBorders>
            <w:shd w:val="clear" w:color="auto" w:fill="auto"/>
            <w:noWrap/>
            <w:tcMar>
              <w:left w:w="0" w:type="dxa"/>
              <w:right w:w="0" w:type="dxa"/>
            </w:tcMar>
            <w:vAlign w:val="center"/>
          </w:tcPr>
          <w:p w:rsidR="00E95628" w:rsidRDefault="00E95628">
            <w:pPr>
              <w:pStyle w:val="Normal13"/>
              <w:rPr>
                <w:rFonts w:ascii="Arial" w:eastAsia="Arial" w:hAnsi="Arial" w:cs="Arial"/>
                <w:i/>
                <w:color w:val="000000"/>
                <w:sz w:val="16"/>
              </w:rPr>
            </w:pPr>
          </w:p>
        </w:tc>
        <w:tc>
          <w:tcPr>
            <w:tcW w:w="750" w:type="dxa"/>
            <w:tcBorders>
              <w:top w:val="nil"/>
              <w:left w:val="nil"/>
              <w:bottom w:val="nil"/>
              <w:right w:val="nil"/>
              <w:tl2br w:val="nil"/>
              <w:tr2bl w:val="nil"/>
            </w:tcBorders>
            <w:shd w:val="clear" w:color="auto" w:fill="auto"/>
            <w:noWrap/>
            <w:tcMar>
              <w:left w:w="0" w:type="dxa"/>
              <w:right w:w="0" w:type="dxa"/>
            </w:tcMar>
            <w:vAlign w:val="center"/>
          </w:tcPr>
          <w:p w:rsidR="00E95628" w:rsidRDefault="00E95628">
            <w:pPr>
              <w:pStyle w:val="Normal13"/>
              <w:jc w:val="center"/>
              <w:rPr>
                <w:rFonts w:ascii="Arial" w:eastAsia="Arial" w:hAnsi="Arial" w:cs="Arial"/>
                <w:color w:val="000000"/>
                <w:sz w:val="16"/>
              </w:rPr>
            </w:pPr>
          </w:p>
        </w:tc>
        <w:tc>
          <w:tcPr>
            <w:tcW w:w="1350" w:type="dxa"/>
            <w:tcBorders>
              <w:top w:val="nil"/>
              <w:left w:val="nil"/>
              <w:bottom w:val="nil"/>
              <w:right w:val="nil"/>
              <w:tl2br w:val="nil"/>
              <w:tr2bl w:val="nil"/>
            </w:tcBorders>
            <w:shd w:val="clear" w:color="auto" w:fill="auto"/>
            <w:noWrap/>
            <w:tcMar>
              <w:left w:w="0" w:type="dxa"/>
              <w:right w:w="0" w:type="dxa"/>
            </w:tcMar>
            <w:vAlign w:val="center"/>
          </w:tcPr>
          <w:p w:rsidR="00E95628" w:rsidRDefault="00E95628">
            <w:pPr>
              <w:pStyle w:val="Normal13"/>
              <w:jc w:val="right"/>
              <w:rPr>
                <w:rFonts w:ascii="Arial" w:eastAsia="Arial" w:hAnsi="Arial" w:cs="Arial"/>
                <w:color w:val="000000"/>
                <w:sz w:val="16"/>
              </w:rPr>
            </w:pPr>
          </w:p>
        </w:tc>
        <w:tc>
          <w:tcPr>
            <w:tcW w:w="1350" w:type="dxa"/>
            <w:tcBorders>
              <w:top w:val="nil"/>
              <w:left w:val="nil"/>
              <w:bottom w:val="nil"/>
              <w:right w:val="nil"/>
              <w:tl2br w:val="nil"/>
              <w:tr2bl w:val="nil"/>
            </w:tcBorders>
            <w:shd w:val="clear" w:color="auto" w:fill="auto"/>
            <w:noWrap/>
            <w:tcMar>
              <w:left w:w="0" w:type="dxa"/>
              <w:right w:w="0" w:type="dxa"/>
            </w:tcMar>
            <w:vAlign w:val="center"/>
          </w:tcPr>
          <w:p w:rsidR="00E95628" w:rsidRDefault="00E95628">
            <w:pPr>
              <w:pStyle w:val="Normal13"/>
              <w:jc w:val="right"/>
              <w:rPr>
                <w:rFonts w:ascii="Arial" w:eastAsia="Arial" w:hAnsi="Arial" w:cs="Arial"/>
                <w:color w:val="000000"/>
                <w:sz w:val="16"/>
              </w:rPr>
            </w:pPr>
          </w:p>
        </w:tc>
      </w:tr>
      <w:tr w:rsidR="00E956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10"/>
        </w:trPr>
        <w:tc>
          <w:tcPr>
            <w:tcW w:w="6300" w:type="dxa"/>
            <w:tcBorders>
              <w:top w:val="nil"/>
              <w:left w:val="nil"/>
              <w:bottom w:val="nil"/>
              <w:right w:val="nil"/>
              <w:tl2br w:val="nil"/>
              <w:tr2bl w:val="nil"/>
            </w:tcBorders>
            <w:shd w:val="clear" w:color="auto" w:fill="auto"/>
            <w:noWrap/>
            <w:tcMar>
              <w:left w:w="40" w:type="dxa"/>
              <w:right w:w="40" w:type="dxa"/>
            </w:tcMar>
            <w:vAlign w:val="center"/>
          </w:tcPr>
          <w:p w:rsidR="00E95628" w:rsidRDefault="00641366">
            <w:pPr>
              <w:pStyle w:val="Normal13"/>
              <w:rPr>
                <w:rFonts w:ascii="Arial" w:eastAsia="Arial" w:hAnsi="Arial" w:cs="Arial"/>
                <w:b/>
                <w:color w:val="000000"/>
                <w:sz w:val="16"/>
              </w:rPr>
            </w:pPr>
            <w:r>
              <w:rPr>
                <w:rFonts w:ascii="Arial" w:eastAsia="Arial" w:hAnsi="Arial" w:cs="Arial"/>
                <w:b/>
                <w:color w:val="000000"/>
                <w:sz w:val="16"/>
              </w:rPr>
              <w:t xml:space="preserve"> VALOR ADICIONADO RECEBIDO EM TRANSFERÊNCIA</w:t>
            </w:r>
          </w:p>
        </w:tc>
        <w:tc>
          <w:tcPr>
            <w:tcW w:w="750" w:type="dxa"/>
            <w:tcBorders>
              <w:top w:val="nil"/>
              <w:left w:val="nil"/>
              <w:bottom w:val="nil"/>
              <w:right w:val="nil"/>
              <w:tl2br w:val="nil"/>
              <w:tr2bl w:val="nil"/>
            </w:tcBorders>
            <w:shd w:val="clear" w:color="auto" w:fill="auto"/>
            <w:noWrap/>
            <w:tcMar>
              <w:left w:w="0" w:type="dxa"/>
              <w:right w:w="0" w:type="dxa"/>
            </w:tcMar>
            <w:vAlign w:val="center"/>
          </w:tcPr>
          <w:p w:rsidR="00E95628" w:rsidRDefault="00E95628">
            <w:pPr>
              <w:pStyle w:val="Normal13"/>
              <w:jc w:val="center"/>
              <w:rPr>
                <w:rFonts w:ascii="Arial" w:eastAsia="Arial" w:hAnsi="Arial" w:cs="Arial"/>
                <w:color w:val="000000"/>
                <w:sz w:val="16"/>
              </w:rPr>
            </w:pPr>
          </w:p>
        </w:tc>
        <w:tc>
          <w:tcPr>
            <w:tcW w:w="1350" w:type="dxa"/>
            <w:tcBorders>
              <w:top w:val="nil"/>
              <w:left w:val="nil"/>
              <w:bottom w:val="nil"/>
              <w:right w:val="nil"/>
              <w:tl2br w:val="nil"/>
              <w:tr2bl w:val="nil"/>
            </w:tcBorders>
            <w:shd w:val="clear" w:color="auto" w:fill="auto"/>
            <w:noWrap/>
            <w:tcMar>
              <w:left w:w="40" w:type="dxa"/>
              <w:right w:w="100" w:type="dxa"/>
            </w:tcMar>
            <w:vAlign w:val="center"/>
          </w:tcPr>
          <w:p w:rsidR="00E95628" w:rsidRDefault="00641366">
            <w:pPr>
              <w:pStyle w:val="Normal13"/>
              <w:jc w:val="right"/>
              <w:rPr>
                <w:rFonts w:ascii="Arial" w:eastAsia="Arial" w:hAnsi="Arial" w:cs="Arial"/>
                <w:b/>
                <w:color w:val="000000"/>
                <w:sz w:val="16"/>
              </w:rPr>
            </w:pPr>
            <w:r>
              <w:rPr>
                <w:rFonts w:ascii="Arial" w:eastAsia="Arial" w:hAnsi="Arial" w:cs="Arial"/>
                <w:b/>
                <w:color w:val="000000"/>
                <w:sz w:val="16"/>
              </w:rPr>
              <w:t>1.439</w:t>
            </w:r>
          </w:p>
        </w:tc>
        <w:tc>
          <w:tcPr>
            <w:tcW w:w="1350" w:type="dxa"/>
            <w:tcBorders>
              <w:top w:val="nil"/>
              <w:left w:val="nil"/>
              <w:bottom w:val="nil"/>
              <w:right w:val="nil"/>
              <w:tl2br w:val="nil"/>
              <w:tr2bl w:val="nil"/>
            </w:tcBorders>
            <w:shd w:val="clear" w:color="auto" w:fill="auto"/>
            <w:noWrap/>
            <w:tcMar>
              <w:left w:w="40" w:type="dxa"/>
              <w:right w:w="100" w:type="dxa"/>
            </w:tcMar>
            <w:vAlign w:val="center"/>
          </w:tcPr>
          <w:p w:rsidR="00E95628" w:rsidRDefault="00641366">
            <w:pPr>
              <w:pStyle w:val="Normal13"/>
              <w:jc w:val="right"/>
              <w:rPr>
                <w:rFonts w:ascii="Arial" w:eastAsia="Arial" w:hAnsi="Arial" w:cs="Arial"/>
                <w:b/>
                <w:color w:val="000000"/>
                <w:sz w:val="16"/>
              </w:rPr>
            </w:pPr>
            <w:r>
              <w:rPr>
                <w:rFonts w:ascii="Arial" w:eastAsia="Arial" w:hAnsi="Arial" w:cs="Arial"/>
                <w:b/>
                <w:color w:val="000000"/>
                <w:sz w:val="16"/>
              </w:rPr>
              <w:t>657</w:t>
            </w:r>
          </w:p>
        </w:tc>
      </w:tr>
      <w:tr w:rsidR="00E956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10"/>
        </w:trPr>
        <w:tc>
          <w:tcPr>
            <w:tcW w:w="6300" w:type="dxa"/>
            <w:tcBorders>
              <w:top w:val="nil"/>
              <w:left w:val="nil"/>
              <w:bottom w:val="nil"/>
              <w:right w:val="nil"/>
              <w:tl2br w:val="nil"/>
              <w:tr2bl w:val="nil"/>
            </w:tcBorders>
            <w:shd w:val="clear" w:color="auto" w:fill="auto"/>
            <w:noWrap/>
            <w:tcMar>
              <w:left w:w="40" w:type="dxa"/>
              <w:right w:w="40" w:type="dxa"/>
            </w:tcMar>
            <w:vAlign w:val="center"/>
          </w:tcPr>
          <w:p w:rsidR="00E95628" w:rsidRDefault="00641366">
            <w:pPr>
              <w:pStyle w:val="Normal13"/>
              <w:rPr>
                <w:rFonts w:ascii="Arial" w:eastAsia="Arial" w:hAnsi="Arial" w:cs="Arial"/>
                <w:color w:val="000000"/>
                <w:sz w:val="16"/>
              </w:rPr>
            </w:pPr>
            <w:r>
              <w:rPr>
                <w:rFonts w:ascii="Arial" w:eastAsia="Arial" w:hAnsi="Arial" w:cs="Arial"/>
                <w:color w:val="000000"/>
                <w:sz w:val="16"/>
              </w:rPr>
              <w:t xml:space="preserve">  Receitas Financeiras</w:t>
            </w:r>
          </w:p>
        </w:tc>
        <w:tc>
          <w:tcPr>
            <w:tcW w:w="750" w:type="dxa"/>
            <w:tcBorders>
              <w:top w:val="nil"/>
              <w:left w:val="nil"/>
              <w:bottom w:val="nil"/>
              <w:right w:val="nil"/>
              <w:tl2br w:val="nil"/>
              <w:tr2bl w:val="nil"/>
            </w:tcBorders>
            <w:shd w:val="clear" w:color="auto" w:fill="auto"/>
            <w:noWrap/>
            <w:tcMar>
              <w:left w:w="40" w:type="dxa"/>
              <w:right w:w="40" w:type="dxa"/>
            </w:tcMar>
            <w:vAlign w:val="center"/>
          </w:tcPr>
          <w:p w:rsidR="00E95628" w:rsidRDefault="00641366">
            <w:pPr>
              <w:pStyle w:val="Normal13"/>
              <w:jc w:val="center"/>
              <w:rPr>
                <w:rFonts w:ascii="Arial" w:eastAsia="Arial" w:hAnsi="Arial" w:cs="Arial"/>
                <w:color w:val="000000"/>
                <w:sz w:val="16"/>
              </w:rPr>
            </w:pPr>
            <w:r>
              <w:rPr>
                <w:rFonts w:ascii="Arial" w:eastAsia="Arial" w:hAnsi="Arial" w:cs="Arial"/>
                <w:color w:val="000000"/>
                <w:sz w:val="16"/>
              </w:rPr>
              <w:t>17.a</w:t>
            </w:r>
          </w:p>
        </w:tc>
        <w:tc>
          <w:tcPr>
            <w:tcW w:w="1350" w:type="dxa"/>
            <w:tcBorders>
              <w:top w:val="nil"/>
              <w:left w:val="nil"/>
              <w:bottom w:val="nil"/>
              <w:right w:val="nil"/>
              <w:tl2br w:val="nil"/>
              <w:tr2bl w:val="nil"/>
            </w:tcBorders>
            <w:shd w:val="clear" w:color="auto" w:fill="auto"/>
            <w:noWrap/>
            <w:tcMar>
              <w:left w:w="40" w:type="dxa"/>
              <w:right w:w="100" w:type="dxa"/>
            </w:tcMar>
            <w:vAlign w:val="center"/>
          </w:tcPr>
          <w:p w:rsidR="00E95628" w:rsidRDefault="00641366">
            <w:pPr>
              <w:pStyle w:val="Normal13"/>
              <w:jc w:val="right"/>
              <w:rPr>
                <w:rFonts w:ascii="Arial" w:eastAsia="Arial" w:hAnsi="Arial" w:cs="Arial"/>
                <w:color w:val="000000"/>
                <w:sz w:val="16"/>
              </w:rPr>
            </w:pPr>
            <w:r>
              <w:rPr>
                <w:rFonts w:ascii="Arial" w:eastAsia="Arial" w:hAnsi="Arial" w:cs="Arial"/>
                <w:color w:val="000000"/>
                <w:sz w:val="16"/>
              </w:rPr>
              <w:t>1.439</w:t>
            </w:r>
          </w:p>
        </w:tc>
        <w:tc>
          <w:tcPr>
            <w:tcW w:w="1350" w:type="dxa"/>
            <w:tcBorders>
              <w:top w:val="nil"/>
              <w:left w:val="nil"/>
              <w:bottom w:val="nil"/>
              <w:right w:val="nil"/>
              <w:tl2br w:val="nil"/>
              <w:tr2bl w:val="nil"/>
            </w:tcBorders>
            <w:shd w:val="clear" w:color="auto" w:fill="auto"/>
            <w:noWrap/>
            <w:tcMar>
              <w:left w:w="40" w:type="dxa"/>
              <w:right w:w="100" w:type="dxa"/>
            </w:tcMar>
            <w:vAlign w:val="center"/>
          </w:tcPr>
          <w:p w:rsidR="00E95628" w:rsidRDefault="00641366">
            <w:pPr>
              <w:pStyle w:val="Normal13"/>
              <w:jc w:val="right"/>
              <w:rPr>
                <w:rFonts w:ascii="Arial" w:eastAsia="Arial" w:hAnsi="Arial" w:cs="Arial"/>
                <w:color w:val="000000"/>
                <w:sz w:val="16"/>
              </w:rPr>
            </w:pPr>
            <w:r>
              <w:rPr>
                <w:rFonts w:ascii="Arial" w:eastAsia="Arial" w:hAnsi="Arial" w:cs="Arial"/>
                <w:color w:val="000000"/>
                <w:sz w:val="16"/>
              </w:rPr>
              <w:t>657</w:t>
            </w:r>
          </w:p>
        </w:tc>
      </w:tr>
      <w:tr w:rsidR="00E956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10"/>
        </w:trPr>
        <w:tc>
          <w:tcPr>
            <w:tcW w:w="6300" w:type="dxa"/>
            <w:tcBorders>
              <w:top w:val="nil"/>
              <w:left w:val="nil"/>
              <w:bottom w:val="nil"/>
              <w:right w:val="nil"/>
              <w:tl2br w:val="nil"/>
              <w:tr2bl w:val="nil"/>
            </w:tcBorders>
            <w:shd w:val="clear" w:color="auto" w:fill="auto"/>
            <w:noWrap/>
            <w:tcMar>
              <w:left w:w="0" w:type="dxa"/>
              <w:right w:w="0" w:type="dxa"/>
            </w:tcMar>
            <w:vAlign w:val="center"/>
          </w:tcPr>
          <w:p w:rsidR="00E95628" w:rsidRDefault="00E95628">
            <w:pPr>
              <w:pStyle w:val="Normal13"/>
              <w:rPr>
                <w:rFonts w:ascii="Arial" w:eastAsia="Arial" w:hAnsi="Arial" w:cs="Arial"/>
                <w:i/>
                <w:color w:val="000000"/>
                <w:sz w:val="16"/>
              </w:rPr>
            </w:pPr>
          </w:p>
        </w:tc>
        <w:tc>
          <w:tcPr>
            <w:tcW w:w="750" w:type="dxa"/>
            <w:tcBorders>
              <w:top w:val="nil"/>
              <w:left w:val="nil"/>
              <w:bottom w:val="nil"/>
              <w:right w:val="nil"/>
              <w:tl2br w:val="nil"/>
              <w:tr2bl w:val="nil"/>
            </w:tcBorders>
            <w:shd w:val="clear" w:color="auto" w:fill="auto"/>
            <w:noWrap/>
            <w:tcMar>
              <w:left w:w="0" w:type="dxa"/>
              <w:right w:w="0" w:type="dxa"/>
            </w:tcMar>
            <w:vAlign w:val="center"/>
          </w:tcPr>
          <w:p w:rsidR="00E95628" w:rsidRDefault="00E95628">
            <w:pPr>
              <w:pStyle w:val="Normal13"/>
              <w:jc w:val="center"/>
              <w:rPr>
                <w:rFonts w:ascii="Arial" w:eastAsia="Arial" w:hAnsi="Arial" w:cs="Arial"/>
                <w:color w:val="000000"/>
                <w:sz w:val="16"/>
              </w:rPr>
            </w:pPr>
          </w:p>
        </w:tc>
        <w:tc>
          <w:tcPr>
            <w:tcW w:w="1350" w:type="dxa"/>
            <w:tcBorders>
              <w:top w:val="nil"/>
              <w:left w:val="nil"/>
              <w:bottom w:val="nil"/>
              <w:right w:val="nil"/>
              <w:tl2br w:val="nil"/>
              <w:tr2bl w:val="nil"/>
            </w:tcBorders>
            <w:shd w:val="clear" w:color="auto" w:fill="auto"/>
            <w:noWrap/>
            <w:tcMar>
              <w:left w:w="0" w:type="dxa"/>
              <w:right w:w="0" w:type="dxa"/>
            </w:tcMar>
            <w:vAlign w:val="center"/>
          </w:tcPr>
          <w:p w:rsidR="00E95628" w:rsidRDefault="00E95628">
            <w:pPr>
              <w:pStyle w:val="Normal13"/>
              <w:jc w:val="right"/>
              <w:rPr>
                <w:rFonts w:ascii="Arial" w:eastAsia="Arial" w:hAnsi="Arial" w:cs="Arial"/>
                <w:color w:val="000000"/>
                <w:sz w:val="16"/>
              </w:rPr>
            </w:pPr>
          </w:p>
        </w:tc>
        <w:tc>
          <w:tcPr>
            <w:tcW w:w="1350" w:type="dxa"/>
            <w:tcBorders>
              <w:top w:val="nil"/>
              <w:left w:val="nil"/>
              <w:bottom w:val="nil"/>
              <w:right w:val="nil"/>
              <w:tl2br w:val="nil"/>
              <w:tr2bl w:val="nil"/>
            </w:tcBorders>
            <w:shd w:val="clear" w:color="auto" w:fill="auto"/>
            <w:noWrap/>
            <w:tcMar>
              <w:left w:w="0" w:type="dxa"/>
              <w:right w:w="0" w:type="dxa"/>
            </w:tcMar>
            <w:vAlign w:val="center"/>
          </w:tcPr>
          <w:p w:rsidR="00E95628" w:rsidRDefault="00E95628">
            <w:pPr>
              <w:pStyle w:val="Normal13"/>
              <w:jc w:val="right"/>
              <w:rPr>
                <w:rFonts w:ascii="Arial" w:eastAsia="Arial" w:hAnsi="Arial" w:cs="Arial"/>
                <w:color w:val="000000"/>
                <w:sz w:val="16"/>
              </w:rPr>
            </w:pPr>
          </w:p>
        </w:tc>
      </w:tr>
      <w:tr w:rsidR="00E956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10"/>
        </w:trPr>
        <w:tc>
          <w:tcPr>
            <w:tcW w:w="6300" w:type="dxa"/>
            <w:tcBorders>
              <w:top w:val="nil"/>
              <w:left w:val="nil"/>
              <w:bottom w:val="nil"/>
              <w:right w:val="nil"/>
              <w:tl2br w:val="nil"/>
              <w:tr2bl w:val="nil"/>
            </w:tcBorders>
            <w:shd w:val="clear" w:color="auto" w:fill="auto"/>
            <w:noWrap/>
            <w:tcMar>
              <w:left w:w="40" w:type="dxa"/>
              <w:right w:w="40" w:type="dxa"/>
            </w:tcMar>
            <w:vAlign w:val="center"/>
          </w:tcPr>
          <w:p w:rsidR="00E95628" w:rsidRDefault="00641366">
            <w:pPr>
              <w:pStyle w:val="Normal13"/>
              <w:rPr>
                <w:rFonts w:ascii="Arial" w:eastAsia="Arial" w:hAnsi="Arial" w:cs="Arial"/>
                <w:b/>
                <w:color w:val="000000"/>
                <w:sz w:val="16"/>
              </w:rPr>
            </w:pPr>
            <w:r>
              <w:rPr>
                <w:rFonts w:ascii="Arial" w:eastAsia="Arial" w:hAnsi="Arial" w:cs="Arial"/>
                <w:b/>
                <w:color w:val="000000"/>
                <w:sz w:val="16"/>
              </w:rPr>
              <w:t>VALOR ADICIONADO A DISTRIBUIR</w:t>
            </w:r>
          </w:p>
        </w:tc>
        <w:tc>
          <w:tcPr>
            <w:tcW w:w="750" w:type="dxa"/>
            <w:tcBorders>
              <w:top w:val="nil"/>
              <w:left w:val="nil"/>
              <w:bottom w:val="nil"/>
              <w:right w:val="nil"/>
              <w:tl2br w:val="nil"/>
              <w:tr2bl w:val="nil"/>
            </w:tcBorders>
            <w:shd w:val="clear" w:color="auto" w:fill="auto"/>
            <w:noWrap/>
            <w:tcMar>
              <w:left w:w="0" w:type="dxa"/>
              <w:right w:w="0" w:type="dxa"/>
            </w:tcMar>
            <w:vAlign w:val="center"/>
          </w:tcPr>
          <w:p w:rsidR="00E95628" w:rsidRDefault="00E95628">
            <w:pPr>
              <w:pStyle w:val="Normal13"/>
              <w:jc w:val="center"/>
              <w:rPr>
                <w:rFonts w:ascii="Arial" w:eastAsia="Arial" w:hAnsi="Arial" w:cs="Arial"/>
                <w:color w:val="000000"/>
                <w:sz w:val="16"/>
              </w:rPr>
            </w:pPr>
          </w:p>
        </w:tc>
        <w:tc>
          <w:tcPr>
            <w:tcW w:w="1350" w:type="dxa"/>
            <w:tcBorders>
              <w:top w:val="nil"/>
              <w:left w:val="nil"/>
              <w:bottom w:val="nil"/>
              <w:right w:val="nil"/>
              <w:tl2br w:val="nil"/>
              <w:tr2bl w:val="nil"/>
            </w:tcBorders>
            <w:shd w:val="clear" w:color="auto" w:fill="auto"/>
            <w:noWrap/>
            <w:tcMar>
              <w:left w:w="40" w:type="dxa"/>
              <w:right w:w="100" w:type="dxa"/>
            </w:tcMar>
            <w:vAlign w:val="center"/>
          </w:tcPr>
          <w:p w:rsidR="00E95628" w:rsidRDefault="00641366">
            <w:pPr>
              <w:pStyle w:val="Normal13"/>
              <w:jc w:val="right"/>
              <w:rPr>
                <w:rFonts w:ascii="Arial" w:eastAsia="Arial" w:hAnsi="Arial" w:cs="Arial"/>
                <w:b/>
                <w:color w:val="000000"/>
                <w:sz w:val="16"/>
              </w:rPr>
            </w:pPr>
            <w:r>
              <w:rPr>
                <w:rFonts w:ascii="Arial" w:eastAsia="Arial" w:hAnsi="Arial" w:cs="Arial"/>
                <w:b/>
                <w:color w:val="000000"/>
                <w:sz w:val="16"/>
              </w:rPr>
              <w:t>20.320</w:t>
            </w:r>
          </w:p>
        </w:tc>
        <w:tc>
          <w:tcPr>
            <w:tcW w:w="1350" w:type="dxa"/>
            <w:tcBorders>
              <w:top w:val="nil"/>
              <w:left w:val="nil"/>
              <w:bottom w:val="nil"/>
              <w:right w:val="nil"/>
              <w:tl2br w:val="nil"/>
              <w:tr2bl w:val="nil"/>
            </w:tcBorders>
            <w:shd w:val="clear" w:color="auto" w:fill="auto"/>
            <w:noWrap/>
            <w:tcMar>
              <w:left w:w="40" w:type="dxa"/>
              <w:right w:w="100" w:type="dxa"/>
            </w:tcMar>
            <w:vAlign w:val="center"/>
          </w:tcPr>
          <w:p w:rsidR="00E95628" w:rsidRDefault="00641366">
            <w:pPr>
              <w:pStyle w:val="Normal13"/>
              <w:jc w:val="right"/>
              <w:rPr>
                <w:rFonts w:ascii="Arial" w:eastAsia="Arial" w:hAnsi="Arial" w:cs="Arial"/>
                <w:b/>
                <w:color w:val="000000"/>
                <w:sz w:val="16"/>
              </w:rPr>
            </w:pPr>
            <w:r>
              <w:rPr>
                <w:rFonts w:ascii="Arial" w:eastAsia="Arial" w:hAnsi="Arial" w:cs="Arial"/>
                <w:b/>
                <w:color w:val="000000"/>
                <w:sz w:val="16"/>
              </w:rPr>
              <w:t>15.132</w:t>
            </w:r>
          </w:p>
        </w:tc>
      </w:tr>
      <w:tr w:rsidR="00E956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10"/>
        </w:trPr>
        <w:tc>
          <w:tcPr>
            <w:tcW w:w="6300" w:type="dxa"/>
            <w:tcBorders>
              <w:top w:val="nil"/>
              <w:left w:val="nil"/>
              <w:bottom w:val="nil"/>
              <w:right w:val="nil"/>
              <w:tl2br w:val="nil"/>
              <w:tr2bl w:val="nil"/>
            </w:tcBorders>
            <w:shd w:val="clear" w:color="auto" w:fill="auto"/>
            <w:noWrap/>
            <w:tcMar>
              <w:left w:w="0" w:type="dxa"/>
              <w:right w:w="0" w:type="dxa"/>
            </w:tcMar>
            <w:vAlign w:val="center"/>
          </w:tcPr>
          <w:p w:rsidR="00E95628" w:rsidRDefault="00E95628">
            <w:pPr>
              <w:pStyle w:val="Normal13"/>
              <w:rPr>
                <w:rFonts w:ascii="Arial" w:eastAsia="Arial" w:hAnsi="Arial" w:cs="Arial"/>
                <w:b/>
                <w:color w:val="000000"/>
                <w:sz w:val="16"/>
              </w:rPr>
            </w:pPr>
          </w:p>
        </w:tc>
        <w:tc>
          <w:tcPr>
            <w:tcW w:w="750" w:type="dxa"/>
            <w:tcBorders>
              <w:top w:val="nil"/>
              <w:left w:val="nil"/>
              <w:bottom w:val="nil"/>
              <w:right w:val="nil"/>
              <w:tl2br w:val="nil"/>
              <w:tr2bl w:val="nil"/>
            </w:tcBorders>
            <w:shd w:val="clear" w:color="auto" w:fill="auto"/>
            <w:noWrap/>
            <w:tcMar>
              <w:left w:w="0" w:type="dxa"/>
              <w:right w:w="0" w:type="dxa"/>
            </w:tcMar>
            <w:vAlign w:val="center"/>
          </w:tcPr>
          <w:p w:rsidR="00E95628" w:rsidRDefault="00E95628">
            <w:pPr>
              <w:pStyle w:val="Normal13"/>
              <w:jc w:val="center"/>
              <w:rPr>
                <w:rFonts w:ascii="Arial" w:eastAsia="Arial" w:hAnsi="Arial" w:cs="Arial"/>
                <w:color w:val="000000"/>
                <w:sz w:val="16"/>
              </w:rPr>
            </w:pPr>
          </w:p>
        </w:tc>
        <w:tc>
          <w:tcPr>
            <w:tcW w:w="1350" w:type="dxa"/>
            <w:tcBorders>
              <w:top w:val="nil"/>
              <w:left w:val="nil"/>
              <w:bottom w:val="nil"/>
              <w:right w:val="nil"/>
              <w:tl2br w:val="nil"/>
              <w:tr2bl w:val="nil"/>
            </w:tcBorders>
            <w:shd w:val="clear" w:color="auto" w:fill="auto"/>
            <w:noWrap/>
            <w:tcMar>
              <w:left w:w="0" w:type="dxa"/>
              <w:right w:w="0" w:type="dxa"/>
            </w:tcMar>
            <w:vAlign w:val="center"/>
          </w:tcPr>
          <w:p w:rsidR="00E95628" w:rsidRDefault="00E95628">
            <w:pPr>
              <w:pStyle w:val="Normal13"/>
              <w:jc w:val="right"/>
              <w:rPr>
                <w:rFonts w:ascii="Arial" w:eastAsia="Arial" w:hAnsi="Arial" w:cs="Arial"/>
                <w:b/>
                <w:color w:val="000000"/>
                <w:sz w:val="16"/>
              </w:rPr>
            </w:pPr>
          </w:p>
        </w:tc>
        <w:tc>
          <w:tcPr>
            <w:tcW w:w="1350" w:type="dxa"/>
            <w:tcBorders>
              <w:top w:val="nil"/>
              <w:left w:val="nil"/>
              <w:bottom w:val="nil"/>
              <w:right w:val="nil"/>
              <w:tl2br w:val="nil"/>
              <w:tr2bl w:val="nil"/>
            </w:tcBorders>
            <w:shd w:val="clear" w:color="auto" w:fill="auto"/>
            <w:noWrap/>
            <w:tcMar>
              <w:left w:w="0" w:type="dxa"/>
              <w:right w:w="0" w:type="dxa"/>
            </w:tcMar>
            <w:vAlign w:val="center"/>
          </w:tcPr>
          <w:p w:rsidR="00E95628" w:rsidRDefault="00E95628">
            <w:pPr>
              <w:pStyle w:val="Normal13"/>
              <w:jc w:val="right"/>
              <w:rPr>
                <w:rFonts w:ascii="Arial" w:eastAsia="Arial" w:hAnsi="Arial" w:cs="Arial"/>
                <w:b/>
                <w:color w:val="000000"/>
                <w:sz w:val="16"/>
              </w:rPr>
            </w:pPr>
          </w:p>
        </w:tc>
      </w:tr>
      <w:tr w:rsidR="00E956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10"/>
        </w:trPr>
        <w:tc>
          <w:tcPr>
            <w:tcW w:w="6300" w:type="dxa"/>
            <w:tcBorders>
              <w:top w:val="nil"/>
              <w:left w:val="nil"/>
              <w:bottom w:val="nil"/>
              <w:right w:val="nil"/>
              <w:tl2br w:val="nil"/>
              <w:tr2bl w:val="nil"/>
            </w:tcBorders>
            <w:shd w:val="clear" w:color="auto" w:fill="auto"/>
            <w:noWrap/>
            <w:tcMar>
              <w:left w:w="40" w:type="dxa"/>
              <w:right w:w="40" w:type="dxa"/>
            </w:tcMar>
            <w:vAlign w:val="center"/>
          </w:tcPr>
          <w:p w:rsidR="00E95628" w:rsidRDefault="00641366">
            <w:pPr>
              <w:pStyle w:val="Normal13"/>
              <w:rPr>
                <w:rFonts w:ascii="Arial" w:eastAsia="Arial" w:hAnsi="Arial" w:cs="Arial"/>
                <w:b/>
                <w:color w:val="000000"/>
                <w:sz w:val="16"/>
              </w:rPr>
            </w:pPr>
            <w:r>
              <w:rPr>
                <w:rFonts w:ascii="Arial" w:eastAsia="Arial" w:hAnsi="Arial" w:cs="Arial"/>
                <w:b/>
                <w:color w:val="000000"/>
                <w:sz w:val="16"/>
              </w:rPr>
              <w:t>VALOR ADICIONADO DISTRIBUÍDO</w:t>
            </w:r>
          </w:p>
        </w:tc>
        <w:tc>
          <w:tcPr>
            <w:tcW w:w="750" w:type="dxa"/>
            <w:tcBorders>
              <w:top w:val="nil"/>
              <w:left w:val="nil"/>
              <w:bottom w:val="nil"/>
              <w:right w:val="nil"/>
              <w:tl2br w:val="nil"/>
              <w:tr2bl w:val="nil"/>
            </w:tcBorders>
            <w:shd w:val="clear" w:color="auto" w:fill="auto"/>
            <w:noWrap/>
            <w:tcMar>
              <w:left w:w="0" w:type="dxa"/>
              <w:right w:w="0" w:type="dxa"/>
            </w:tcMar>
            <w:vAlign w:val="center"/>
          </w:tcPr>
          <w:p w:rsidR="00E95628" w:rsidRDefault="00E95628">
            <w:pPr>
              <w:pStyle w:val="Normal13"/>
              <w:jc w:val="center"/>
              <w:rPr>
                <w:rFonts w:ascii="Arial" w:eastAsia="Arial" w:hAnsi="Arial" w:cs="Arial"/>
                <w:color w:val="000000"/>
                <w:sz w:val="16"/>
              </w:rPr>
            </w:pPr>
          </w:p>
        </w:tc>
        <w:tc>
          <w:tcPr>
            <w:tcW w:w="1350" w:type="dxa"/>
            <w:tcBorders>
              <w:top w:val="nil"/>
              <w:left w:val="nil"/>
              <w:bottom w:val="nil"/>
              <w:right w:val="nil"/>
              <w:tl2br w:val="nil"/>
              <w:tr2bl w:val="nil"/>
            </w:tcBorders>
            <w:shd w:val="clear" w:color="auto" w:fill="auto"/>
            <w:noWrap/>
            <w:tcMar>
              <w:left w:w="40" w:type="dxa"/>
              <w:right w:w="100" w:type="dxa"/>
            </w:tcMar>
            <w:vAlign w:val="center"/>
          </w:tcPr>
          <w:p w:rsidR="00E95628" w:rsidRDefault="00641366">
            <w:pPr>
              <w:pStyle w:val="Normal13"/>
              <w:jc w:val="right"/>
              <w:rPr>
                <w:rFonts w:ascii="Arial" w:eastAsia="Arial" w:hAnsi="Arial" w:cs="Arial"/>
                <w:b/>
                <w:color w:val="000000"/>
                <w:sz w:val="16"/>
              </w:rPr>
            </w:pPr>
            <w:r>
              <w:rPr>
                <w:rFonts w:ascii="Arial" w:eastAsia="Arial" w:hAnsi="Arial" w:cs="Arial"/>
                <w:b/>
                <w:color w:val="000000"/>
                <w:sz w:val="16"/>
              </w:rPr>
              <w:t>20.320</w:t>
            </w:r>
          </w:p>
        </w:tc>
        <w:tc>
          <w:tcPr>
            <w:tcW w:w="1350" w:type="dxa"/>
            <w:tcBorders>
              <w:top w:val="nil"/>
              <w:left w:val="nil"/>
              <w:bottom w:val="nil"/>
              <w:right w:val="nil"/>
              <w:tl2br w:val="nil"/>
              <w:tr2bl w:val="nil"/>
            </w:tcBorders>
            <w:shd w:val="clear" w:color="auto" w:fill="auto"/>
            <w:noWrap/>
            <w:tcMar>
              <w:left w:w="40" w:type="dxa"/>
              <w:right w:w="100" w:type="dxa"/>
            </w:tcMar>
            <w:vAlign w:val="center"/>
          </w:tcPr>
          <w:p w:rsidR="00E95628" w:rsidRDefault="00641366">
            <w:pPr>
              <w:pStyle w:val="Normal13"/>
              <w:jc w:val="right"/>
              <w:rPr>
                <w:rFonts w:ascii="Arial" w:eastAsia="Arial" w:hAnsi="Arial" w:cs="Arial"/>
                <w:b/>
                <w:color w:val="000000"/>
                <w:sz w:val="16"/>
              </w:rPr>
            </w:pPr>
            <w:r>
              <w:rPr>
                <w:rFonts w:ascii="Arial" w:eastAsia="Arial" w:hAnsi="Arial" w:cs="Arial"/>
                <w:b/>
                <w:color w:val="000000"/>
                <w:sz w:val="16"/>
              </w:rPr>
              <w:t>15.132</w:t>
            </w:r>
          </w:p>
        </w:tc>
      </w:tr>
      <w:tr w:rsidR="00E956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10"/>
        </w:trPr>
        <w:tc>
          <w:tcPr>
            <w:tcW w:w="6300" w:type="dxa"/>
            <w:tcBorders>
              <w:top w:val="nil"/>
              <w:left w:val="nil"/>
              <w:bottom w:val="nil"/>
              <w:right w:val="nil"/>
              <w:tl2br w:val="nil"/>
              <w:tr2bl w:val="nil"/>
            </w:tcBorders>
            <w:shd w:val="clear" w:color="auto" w:fill="auto"/>
            <w:noWrap/>
            <w:tcMar>
              <w:left w:w="0" w:type="dxa"/>
              <w:right w:w="0" w:type="dxa"/>
            </w:tcMar>
            <w:vAlign w:val="center"/>
          </w:tcPr>
          <w:p w:rsidR="00E95628" w:rsidRDefault="00E95628">
            <w:pPr>
              <w:pStyle w:val="Normal13"/>
              <w:rPr>
                <w:rFonts w:ascii="Arial" w:eastAsia="Arial" w:hAnsi="Arial" w:cs="Arial"/>
                <w:i/>
                <w:color w:val="000000"/>
                <w:sz w:val="16"/>
              </w:rPr>
            </w:pPr>
          </w:p>
        </w:tc>
        <w:tc>
          <w:tcPr>
            <w:tcW w:w="750" w:type="dxa"/>
            <w:tcBorders>
              <w:top w:val="nil"/>
              <w:left w:val="nil"/>
              <w:bottom w:val="nil"/>
              <w:right w:val="nil"/>
              <w:tl2br w:val="nil"/>
              <w:tr2bl w:val="nil"/>
            </w:tcBorders>
            <w:shd w:val="clear" w:color="auto" w:fill="auto"/>
            <w:noWrap/>
            <w:tcMar>
              <w:left w:w="0" w:type="dxa"/>
              <w:right w:w="0" w:type="dxa"/>
            </w:tcMar>
            <w:vAlign w:val="center"/>
          </w:tcPr>
          <w:p w:rsidR="00E95628" w:rsidRDefault="00E95628">
            <w:pPr>
              <w:pStyle w:val="Normal13"/>
              <w:jc w:val="center"/>
              <w:rPr>
                <w:rFonts w:ascii="Arial" w:eastAsia="Arial" w:hAnsi="Arial" w:cs="Arial"/>
                <w:color w:val="000000"/>
                <w:sz w:val="16"/>
              </w:rPr>
            </w:pPr>
          </w:p>
        </w:tc>
        <w:tc>
          <w:tcPr>
            <w:tcW w:w="1350" w:type="dxa"/>
            <w:tcBorders>
              <w:top w:val="nil"/>
              <w:left w:val="nil"/>
              <w:bottom w:val="nil"/>
              <w:right w:val="nil"/>
              <w:tl2br w:val="nil"/>
              <w:tr2bl w:val="nil"/>
            </w:tcBorders>
            <w:shd w:val="clear" w:color="auto" w:fill="auto"/>
            <w:noWrap/>
            <w:tcMar>
              <w:left w:w="0" w:type="dxa"/>
              <w:right w:w="0" w:type="dxa"/>
            </w:tcMar>
            <w:vAlign w:val="center"/>
          </w:tcPr>
          <w:p w:rsidR="00E95628" w:rsidRDefault="00E95628">
            <w:pPr>
              <w:pStyle w:val="Normal13"/>
              <w:jc w:val="right"/>
              <w:rPr>
                <w:rFonts w:ascii="Arial" w:eastAsia="Arial" w:hAnsi="Arial" w:cs="Arial"/>
                <w:color w:val="000000"/>
                <w:sz w:val="16"/>
              </w:rPr>
            </w:pPr>
          </w:p>
        </w:tc>
        <w:tc>
          <w:tcPr>
            <w:tcW w:w="1350" w:type="dxa"/>
            <w:tcBorders>
              <w:top w:val="nil"/>
              <w:left w:val="nil"/>
              <w:bottom w:val="nil"/>
              <w:right w:val="nil"/>
              <w:tl2br w:val="nil"/>
              <w:tr2bl w:val="nil"/>
            </w:tcBorders>
            <w:shd w:val="clear" w:color="auto" w:fill="auto"/>
            <w:noWrap/>
            <w:tcMar>
              <w:left w:w="0" w:type="dxa"/>
              <w:right w:w="0" w:type="dxa"/>
            </w:tcMar>
            <w:vAlign w:val="center"/>
          </w:tcPr>
          <w:p w:rsidR="00E95628" w:rsidRDefault="00E95628">
            <w:pPr>
              <w:pStyle w:val="Normal13"/>
              <w:jc w:val="right"/>
              <w:rPr>
                <w:rFonts w:ascii="Arial" w:eastAsia="Arial" w:hAnsi="Arial" w:cs="Arial"/>
                <w:color w:val="000000"/>
                <w:sz w:val="16"/>
              </w:rPr>
            </w:pPr>
          </w:p>
        </w:tc>
      </w:tr>
      <w:tr w:rsidR="00E956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10"/>
        </w:trPr>
        <w:tc>
          <w:tcPr>
            <w:tcW w:w="6300" w:type="dxa"/>
            <w:tcBorders>
              <w:top w:val="nil"/>
              <w:left w:val="nil"/>
              <w:bottom w:val="nil"/>
              <w:right w:val="nil"/>
              <w:tl2br w:val="nil"/>
              <w:tr2bl w:val="nil"/>
            </w:tcBorders>
            <w:shd w:val="clear" w:color="auto" w:fill="auto"/>
            <w:noWrap/>
            <w:tcMar>
              <w:left w:w="40" w:type="dxa"/>
              <w:right w:w="40" w:type="dxa"/>
            </w:tcMar>
            <w:vAlign w:val="center"/>
          </w:tcPr>
          <w:p w:rsidR="00E95628" w:rsidRDefault="00641366">
            <w:pPr>
              <w:pStyle w:val="Normal13"/>
              <w:rPr>
                <w:rFonts w:ascii="Arial" w:eastAsia="Arial" w:hAnsi="Arial" w:cs="Arial"/>
                <w:b/>
                <w:color w:val="000000"/>
                <w:sz w:val="16"/>
              </w:rPr>
            </w:pPr>
            <w:r>
              <w:rPr>
                <w:rFonts w:ascii="Arial" w:eastAsia="Arial" w:hAnsi="Arial" w:cs="Arial"/>
                <w:b/>
                <w:color w:val="000000"/>
                <w:sz w:val="16"/>
              </w:rPr>
              <w:t>PESSOAL</w:t>
            </w:r>
          </w:p>
        </w:tc>
        <w:tc>
          <w:tcPr>
            <w:tcW w:w="750" w:type="dxa"/>
            <w:tcBorders>
              <w:top w:val="nil"/>
              <w:left w:val="nil"/>
              <w:bottom w:val="nil"/>
              <w:right w:val="nil"/>
              <w:tl2br w:val="nil"/>
              <w:tr2bl w:val="nil"/>
            </w:tcBorders>
            <w:shd w:val="clear" w:color="auto" w:fill="auto"/>
            <w:noWrap/>
            <w:tcMar>
              <w:left w:w="0" w:type="dxa"/>
              <w:right w:w="0" w:type="dxa"/>
            </w:tcMar>
            <w:vAlign w:val="center"/>
          </w:tcPr>
          <w:p w:rsidR="00E95628" w:rsidRDefault="00E95628">
            <w:pPr>
              <w:pStyle w:val="Normal13"/>
              <w:jc w:val="center"/>
              <w:rPr>
                <w:rFonts w:ascii="Arial" w:eastAsia="Arial" w:hAnsi="Arial" w:cs="Arial"/>
                <w:color w:val="000000"/>
                <w:sz w:val="16"/>
              </w:rPr>
            </w:pPr>
          </w:p>
        </w:tc>
        <w:tc>
          <w:tcPr>
            <w:tcW w:w="1350" w:type="dxa"/>
            <w:tcBorders>
              <w:top w:val="nil"/>
              <w:left w:val="nil"/>
              <w:bottom w:val="nil"/>
              <w:right w:val="nil"/>
              <w:tl2br w:val="nil"/>
              <w:tr2bl w:val="nil"/>
            </w:tcBorders>
            <w:shd w:val="clear" w:color="auto" w:fill="auto"/>
            <w:noWrap/>
            <w:tcMar>
              <w:left w:w="40" w:type="dxa"/>
              <w:right w:w="100" w:type="dxa"/>
            </w:tcMar>
            <w:vAlign w:val="center"/>
          </w:tcPr>
          <w:p w:rsidR="00E95628" w:rsidRDefault="00641366">
            <w:pPr>
              <w:pStyle w:val="Normal13"/>
              <w:jc w:val="right"/>
              <w:rPr>
                <w:rFonts w:ascii="Arial" w:eastAsia="Arial" w:hAnsi="Arial" w:cs="Arial"/>
                <w:b/>
                <w:color w:val="000000"/>
                <w:sz w:val="16"/>
              </w:rPr>
            </w:pPr>
            <w:r>
              <w:rPr>
                <w:rFonts w:ascii="Arial" w:eastAsia="Arial" w:hAnsi="Arial" w:cs="Arial"/>
                <w:b/>
                <w:color w:val="000000"/>
                <w:sz w:val="16"/>
              </w:rPr>
              <w:t>15.982</w:t>
            </w:r>
          </w:p>
        </w:tc>
        <w:tc>
          <w:tcPr>
            <w:tcW w:w="1350" w:type="dxa"/>
            <w:tcBorders>
              <w:top w:val="nil"/>
              <w:left w:val="nil"/>
              <w:bottom w:val="nil"/>
              <w:right w:val="nil"/>
              <w:tl2br w:val="nil"/>
              <w:tr2bl w:val="nil"/>
            </w:tcBorders>
            <w:shd w:val="clear" w:color="auto" w:fill="auto"/>
            <w:noWrap/>
            <w:tcMar>
              <w:left w:w="40" w:type="dxa"/>
              <w:right w:w="100" w:type="dxa"/>
            </w:tcMar>
            <w:vAlign w:val="center"/>
          </w:tcPr>
          <w:p w:rsidR="00E95628" w:rsidRDefault="00641366">
            <w:pPr>
              <w:pStyle w:val="Normal13"/>
              <w:jc w:val="right"/>
              <w:rPr>
                <w:rFonts w:ascii="Arial" w:eastAsia="Arial" w:hAnsi="Arial" w:cs="Arial"/>
                <w:b/>
                <w:color w:val="000000"/>
                <w:sz w:val="16"/>
              </w:rPr>
            </w:pPr>
            <w:r>
              <w:rPr>
                <w:rFonts w:ascii="Arial" w:eastAsia="Arial" w:hAnsi="Arial" w:cs="Arial"/>
                <w:b/>
                <w:color w:val="000000"/>
                <w:sz w:val="16"/>
              </w:rPr>
              <w:t>15.618</w:t>
            </w:r>
          </w:p>
        </w:tc>
      </w:tr>
      <w:tr w:rsidR="00E956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10"/>
        </w:trPr>
        <w:tc>
          <w:tcPr>
            <w:tcW w:w="6300" w:type="dxa"/>
            <w:tcBorders>
              <w:top w:val="nil"/>
              <w:left w:val="nil"/>
              <w:bottom w:val="nil"/>
              <w:right w:val="nil"/>
              <w:tl2br w:val="nil"/>
              <w:tr2bl w:val="nil"/>
            </w:tcBorders>
            <w:shd w:val="clear" w:color="auto" w:fill="auto"/>
            <w:noWrap/>
            <w:tcMar>
              <w:left w:w="40" w:type="dxa"/>
              <w:right w:w="40" w:type="dxa"/>
            </w:tcMar>
            <w:vAlign w:val="center"/>
          </w:tcPr>
          <w:p w:rsidR="00E95628" w:rsidRDefault="00641366">
            <w:pPr>
              <w:pStyle w:val="Normal13"/>
              <w:rPr>
                <w:rFonts w:ascii="Arial" w:eastAsia="Arial" w:hAnsi="Arial" w:cs="Arial"/>
                <w:color w:val="000000"/>
                <w:sz w:val="16"/>
              </w:rPr>
            </w:pPr>
            <w:r>
              <w:rPr>
                <w:rFonts w:ascii="Arial" w:eastAsia="Arial" w:hAnsi="Arial" w:cs="Arial"/>
                <w:color w:val="000000"/>
                <w:sz w:val="16"/>
              </w:rPr>
              <w:t xml:space="preserve">  Salários </w:t>
            </w:r>
          </w:p>
        </w:tc>
        <w:tc>
          <w:tcPr>
            <w:tcW w:w="750" w:type="dxa"/>
            <w:tcBorders>
              <w:top w:val="nil"/>
              <w:left w:val="nil"/>
              <w:bottom w:val="nil"/>
              <w:right w:val="nil"/>
              <w:tl2br w:val="nil"/>
              <w:tr2bl w:val="nil"/>
            </w:tcBorders>
            <w:shd w:val="clear" w:color="auto" w:fill="auto"/>
            <w:noWrap/>
            <w:tcMar>
              <w:left w:w="0" w:type="dxa"/>
              <w:right w:w="0" w:type="dxa"/>
            </w:tcMar>
            <w:vAlign w:val="center"/>
          </w:tcPr>
          <w:p w:rsidR="00E95628" w:rsidRDefault="00E95628">
            <w:pPr>
              <w:pStyle w:val="Normal13"/>
              <w:jc w:val="center"/>
              <w:rPr>
                <w:rFonts w:ascii="Arial" w:eastAsia="Arial" w:hAnsi="Arial" w:cs="Arial"/>
                <w:color w:val="000000"/>
                <w:sz w:val="16"/>
              </w:rPr>
            </w:pPr>
          </w:p>
        </w:tc>
        <w:tc>
          <w:tcPr>
            <w:tcW w:w="1350" w:type="dxa"/>
            <w:tcBorders>
              <w:top w:val="nil"/>
              <w:left w:val="nil"/>
              <w:bottom w:val="nil"/>
              <w:right w:val="nil"/>
              <w:tl2br w:val="nil"/>
              <w:tr2bl w:val="nil"/>
            </w:tcBorders>
            <w:shd w:val="clear" w:color="auto" w:fill="auto"/>
            <w:noWrap/>
            <w:tcMar>
              <w:left w:w="40" w:type="dxa"/>
              <w:right w:w="100" w:type="dxa"/>
            </w:tcMar>
            <w:vAlign w:val="center"/>
          </w:tcPr>
          <w:p w:rsidR="00E95628" w:rsidRDefault="00641366">
            <w:pPr>
              <w:pStyle w:val="Normal13"/>
              <w:jc w:val="right"/>
              <w:rPr>
                <w:rFonts w:ascii="Arial" w:eastAsia="Arial" w:hAnsi="Arial" w:cs="Arial"/>
                <w:color w:val="000000"/>
                <w:sz w:val="16"/>
              </w:rPr>
            </w:pPr>
            <w:r>
              <w:rPr>
                <w:rFonts w:ascii="Arial" w:eastAsia="Arial" w:hAnsi="Arial" w:cs="Arial"/>
                <w:color w:val="000000"/>
                <w:sz w:val="16"/>
              </w:rPr>
              <w:t>9.878</w:t>
            </w:r>
          </w:p>
        </w:tc>
        <w:tc>
          <w:tcPr>
            <w:tcW w:w="1350" w:type="dxa"/>
            <w:tcBorders>
              <w:top w:val="nil"/>
              <w:left w:val="nil"/>
              <w:bottom w:val="nil"/>
              <w:right w:val="nil"/>
              <w:tl2br w:val="nil"/>
              <w:tr2bl w:val="nil"/>
            </w:tcBorders>
            <w:shd w:val="clear" w:color="auto" w:fill="auto"/>
            <w:noWrap/>
            <w:tcMar>
              <w:left w:w="40" w:type="dxa"/>
              <w:right w:w="100" w:type="dxa"/>
            </w:tcMar>
            <w:vAlign w:val="center"/>
          </w:tcPr>
          <w:p w:rsidR="00E95628" w:rsidRDefault="00641366">
            <w:pPr>
              <w:pStyle w:val="Normal13"/>
              <w:jc w:val="right"/>
              <w:rPr>
                <w:rFonts w:ascii="Arial" w:eastAsia="Arial" w:hAnsi="Arial" w:cs="Arial"/>
                <w:color w:val="000000"/>
                <w:sz w:val="16"/>
              </w:rPr>
            </w:pPr>
            <w:r>
              <w:rPr>
                <w:rFonts w:ascii="Arial" w:eastAsia="Arial" w:hAnsi="Arial" w:cs="Arial"/>
                <w:color w:val="000000"/>
                <w:sz w:val="16"/>
              </w:rPr>
              <w:t>9.751</w:t>
            </w:r>
          </w:p>
        </w:tc>
      </w:tr>
      <w:tr w:rsidR="00E956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10"/>
        </w:trPr>
        <w:tc>
          <w:tcPr>
            <w:tcW w:w="6300" w:type="dxa"/>
            <w:tcBorders>
              <w:top w:val="nil"/>
              <w:left w:val="nil"/>
              <w:bottom w:val="nil"/>
              <w:right w:val="nil"/>
              <w:tl2br w:val="nil"/>
              <w:tr2bl w:val="nil"/>
            </w:tcBorders>
            <w:shd w:val="clear" w:color="auto" w:fill="auto"/>
            <w:noWrap/>
            <w:tcMar>
              <w:left w:w="40" w:type="dxa"/>
              <w:right w:w="40" w:type="dxa"/>
            </w:tcMar>
            <w:vAlign w:val="center"/>
          </w:tcPr>
          <w:p w:rsidR="00E95628" w:rsidRDefault="00641366">
            <w:pPr>
              <w:pStyle w:val="Normal13"/>
              <w:rPr>
                <w:rFonts w:ascii="Arial" w:eastAsia="Arial" w:hAnsi="Arial" w:cs="Arial"/>
                <w:color w:val="000000"/>
                <w:sz w:val="16"/>
              </w:rPr>
            </w:pPr>
            <w:r>
              <w:rPr>
                <w:rFonts w:ascii="Arial" w:eastAsia="Arial" w:hAnsi="Arial" w:cs="Arial"/>
                <w:color w:val="000000"/>
                <w:sz w:val="16"/>
              </w:rPr>
              <w:t xml:space="preserve">  Benefícios</w:t>
            </w:r>
          </w:p>
        </w:tc>
        <w:tc>
          <w:tcPr>
            <w:tcW w:w="750" w:type="dxa"/>
            <w:tcBorders>
              <w:top w:val="nil"/>
              <w:left w:val="nil"/>
              <w:bottom w:val="nil"/>
              <w:right w:val="nil"/>
              <w:tl2br w:val="nil"/>
              <w:tr2bl w:val="nil"/>
            </w:tcBorders>
            <w:shd w:val="clear" w:color="auto" w:fill="auto"/>
            <w:noWrap/>
            <w:tcMar>
              <w:left w:w="0" w:type="dxa"/>
              <w:right w:w="0" w:type="dxa"/>
            </w:tcMar>
            <w:vAlign w:val="center"/>
          </w:tcPr>
          <w:p w:rsidR="00E95628" w:rsidRDefault="00E95628">
            <w:pPr>
              <w:pStyle w:val="Normal13"/>
              <w:jc w:val="center"/>
              <w:rPr>
                <w:rFonts w:ascii="Arial" w:eastAsia="Arial" w:hAnsi="Arial" w:cs="Arial"/>
                <w:color w:val="000000"/>
                <w:sz w:val="16"/>
              </w:rPr>
            </w:pPr>
          </w:p>
        </w:tc>
        <w:tc>
          <w:tcPr>
            <w:tcW w:w="1350" w:type="dxa"/>
            <w:tcBorders>
              <w:top w:val="nil"/>
              <w:left w:val="nil"/>
              <w:bottom w:val="nil"/>
              <w:right w:val="nil"/>
              <w:tl2br w:val="nil"/>
              <w:tr2bl w:val="nil"/>
            </w:tcBorders>
            <w:shd w:val="clear" w:color="auto" w:fill="auto"/>
            <w:noWrap/>
            <w:tcMar>
              <w:left w:w="40" w:type="dxa"/>
              <w:right w:w="100" w:type="dxa"/>
            </w:tcMar>
            <w:vAlign w:val="center"/>
          </w:tcPr>
          <w:p w:rsidR="00E95628" w:rsidRDefault="00641366">
            <w:pPr>
              <w:pStyle w:val="Normal13"/>
              <w:jc w:val="right"/>
              <w:rPr>
                <w:rFonts w:ascii="Arial" w:eastAsia="Arial" w:hAnsi="Arial" w:cs="Arial"/>
                <w:color w:val="000000"/>
                <w:sz w:val="16"/>
              </w:rPr>
            </w:pPr>
            <w:r>
              <w:rPr>
                <w:rFonts w:ascii="Arial" w:eastAsia="Arial" w:hAnsi="Arial" w:cs="Arial"/>
                <w:color w:val="000000"/>
                <w:sz w:val="16"/>
              </w:rPr>
              <w:t>3.350</w:t>
            </w:r>
          </w:p>
        </w:tc>
        <w:tc>
          <w:tcPr>
            <w:tcW w:w="1350" w:type="dxa"/>
            <w:tcBorders>
              <w:top w:val="nil"/>
              <w:left w:val="nil"/>
              <w:bottom w:val="nil"/>
              <w:right w:val="nil"/>
              <w:tl2br w:val="nil"/>
              <w:tr2bl w:val="nil"/>
            </w:tcBorders>
            <w:shd w:val="clear" w:color="auto" w:fill="auto"/>
            <w:noWrap/>
            <w:tcMar>
              <w:left w:w="40" w:type="dxa"/>
              <w:right w:w="100" w:type="dxa"/>
            </w:tcMar>
            <w:vAlign w:val="center"/>
          </w:tcPr>
          <w:p w:rsidR="00E95628" w:rsidRDefault="00641366">
            <w:pPr>
              <w:pStyle w:val="Normal13"/>
              <w:jc w:val="right"/>
              <w:rPr>
                <w:rFonts w:ascii="Arial" w:eastAsia="Arial" w:hAnsi="Arial" w:cs="Arial"/>
                <w:color w:val="000000"/>
                <w:sz w:val="16"/>
              </w:rPr>
            </w:pPr>
            <w:r>
              <w:rPr>
                <w:rFonts w:ascii="Arial" w:eastAsia="Arial" w:hAnsi="Arial" w:cs="Arial"/>
                <w:color w:val="000000"/>
                <w:sz w:val="16"/>
              </w:rPr>
              <w:t>3.271</w:t>
            </w:r>
          </w:p>
        </w:tc>
      </w:tr>
      <w:tr w:rsidR="00E956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10"/>
        </w:trPr>
        <w:tc>
          <w:tcPr>
            <w:tcW w:w="6300" w:type="dxa"/>
            <w:tcBorders>
              <w:top w:val="nil"/>
              <w:left w:val="nil"/>
              <w:bottom w:val="nil"/>
              <w:right w:val="nil"/>
              <w:tl2br w:val="nil"/>
              <w:tr2bl w:val="nil"/>
            </w:tcBorders>
            <w:shd w:val="clear" w:color="auto" w:fill="auto"/>
            <w:noWrap/>
            <w:tcMar>
              <w:left w:w="40" w:type="dxa"/>
              <w:right w:w="40" w:type="dxa"/>
            </w:tcMar>
            <w:vAlign w:val="center"/>
          </w:tcPr>
          <w:p w:rsidR="00E95628" w:rsidRDefault="00641366">
            <w:pPr>
              <w:pStyle w:val="Normal13"/>
              <w:rPr>
                <w:rFonts w:ascii="Arial" w:eastAsia="Arial" w:hAnsi="Arial" w:cs="Arial"/>
                <w:color w:val="000000"/>
                <w:sz w:val="16"/>
              </w:rPr>
            </w:pPr>
            <w:r>
              <w:rPr>
                <w:rFonts w:ascii="Arial" w:eastAsia="Arial" w:hAnsi="Arial" w:cs="Arial"/>
                <w:color w:val="000000"/>
                <w:sz w:val="16"/>
              </w:rPr>
              <w:t xml:space="preserve">  Honorários</w:t>
            </w:r>
          </w:p>
        </w:tc>
        <w:tc>
          <w:tcPr>
            <w:tcW w:w="750" w:type="dxa"/>
            <w:tcBorders>
              <w:top w:val="nil"/>
              <w:left w:val="nil"/>
              <w:bottom w:val="nil"/>
              <w:right w:val="nil"/>
              <w:tl2br w:val="nil"/>
              <w:tr2bl w:val="nil"/>
            </w:tcBorders>
            <w:shd w:val="clear" w:color="auto" w:fill="auto"/>
            <w:noWrap/>
            <w:tcMar>
              <w:left w:w="40" w:type="dxa"/>
              <w:right w:w="40" w:type="dxa"/>
            </w:tcMar>
            <w:vAlign w:val="center"/>
          </w:tcPr>
          <w:p w:rsidR="00E95628" w:rsidRDefault="00641366">
            <w:pPr>
              <w:pStyle w:val="Normal13"/>
              <w:jc w:val="center"/>
              <w:rPr>
                <w:rFonts w:ascii="Arial" w:eastAsia="Arial" w:hAnsi="Arial" w:cs="Arial"/>
                <w:color w:val="000000"/>
                <w:sz w:val="16"/>
              </w:rPr>
            </w:pPr>
            <w:r>
              <w:rPr>
                <w:rFonts w:ascii="Arial" w:eastAsia="Arial" w:hAnsi="Arial" w:cs="Arial"/>
                <w:color w:val="000000"/>
                <w:sz w:val="16"/>
              </w:rPr>
              <w:t>16.a</w:t>
            </w:r>
          </w:p>
        </w:tc>
        <w:tc>
          <w:tcPr>
            <w:tcW w:w="1350" w:type="dxa"/>
            <w:tcBorders>
              <w:top w:val="nil"/>
              <w:left w:val="nil"/>
              <w:bottom w:val="nil"/>
              <w:right w:val="nil"/>
              <w:tl2br w:val="nil"/>
              <w:tr2bl w:val="nil"/>
            </w:tcBorders>
            <w:shd w:val="clear" w:color="auto" w:fill="auto"/>
            <w:noWrap/>
            <w:tcMar>
              <w:left w:w="40" w:type="dxa"/>
              <w:right w:w="100" w:type="dxa"/>
            </w:tcMar>
            <w:vAlign w:val="center"/>
          </w:tcPr>
          <w:p w:rsidR="00E95628" w:rsidRDefault="00641366">
            <w:pPr>
              <w:pStyle w:val="Normal13"/>
              <w:jc w:val="right"/>
              <w:rPr>
                <w:rFonts w:ascii="Arial" w:eastAsia="Arial" w:hAnsi="Arial" w:cs="Arial"/>
                <w:color w:val="000000"/>
                <w:sz w:val="16"/>
              </w:rPr>
            </w:pPr>
            <w:r>
              <w:rPr>
                <w:rFonts w:ascii="Arial" w:eastAsia="Arial" w:hAnsi="Arial" w:cs="Arial"/>
                <w:color w:val="000000"/>
                <w:sz w:val="16"/>
              </w:rPr>
              <w:t>1.645</w:t>
            </w:r>
          </w:p>
        </w:tc>
        <w:tc>
          <w:tcPr>
            <w:tcW w:w="1350" w:type="dxa"/>
            <w:tcBorders>
              <w:top w:val="nil"/>
              <w:left w:val="nil"/>
              <w:bottom w:val="nil"/>
              <w:right w:val="nil"/>
              <w:tl2br w:val="nil"/>
              <w:tr2bl w:val="nil"/>
            </w:tcBorders>
            <w:shd w:val="clear" w:color="auto" w:fill="auto"/>
            <w:noWrap/>
            <w:tcMar>
              <w:left w:w="40" w:type="dxa"/>
              <w:right w:w="100" w:type="dxa"/>
            </w:tcMar>
            <w:vAlign w:val="center"/>
          </w:tcPr>
          <w:p w:rsidR="00E95628" w:rsidRDefault="00641366">
            <w:pPr>
              <w:pStyle w:val="Normal13"/>
              <w:jc w:val="right"/>
              <w:rPr>
                <w:rFonts w:ascii="Arial" w:eastAsia="Arial" w:hAnsi="Arial" w:cs="Arial"/>
                <w:color w:val="000000"/>
                <w:sz w:val="16"/>
              </w:rPr>
            </w:pPr>
            <w:r>
              <w:rPr>
                <w:rFonts w:ascii="Arial" w:eastAsia="Arial" w:hAnsi="Arial" w:cs="Arial"/>
                <w:color w:val="000000"/>
                <w:sz w:val="16"/>
              </w:rPr>
              <w:t>1.319</w:t>
            </w:r>
          </w:p>
        </w:tc>
      </w:tr>
      <w:tr w:rsidR="00E956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10"/>
        </w:trPr>
        <w:tc>
          <w:tcPr>
            <w:tcW w:w="6300" w:type="dxa"/>
            <w:tcBorders>
              <w:top w:val="nil"/>
              <w:left w:val="nil"/>
              <w:bottom w:val="nil"/>
              <w:right w:val="nil"/>
              <w:tl2br w:val="nil"/>
              <w:tr2bl w:val="nil"/>
            </w:tcBorders>
            <w:shd w:val="clear" w:color="auto" w:fill="auto"/>
            <w:noWrap/>
            <w:tcMar>
              <w:left w:w="40" w:type="dxa"/>
              <w:right w:w="40" w:type="dxa"/>
            </w:tcMar>
            <w:vAlign w:val="center"/>
          </w:tcPr>
          <w:p w:rsidR="00E95628" w:rsidRDefault="00641366">
            <w:pPr>
              <w:pStyle w:val="Normal13"/>
              <w:rPr>
                <w:rFonts w:ascii="Arial" w:eastAsia="Arial" w:hAnsi="Arial" w:cs="Arial"/>
                <w:color w:val="000000"/>
                <w:sz w:val="16"/>
              </w:rPr>
            </w:pPr>
            <w:r>
              <w:rPr>
                <w:rFonts w:ascii="Arial" w:eastAsia="Arial" w:hAnsi="Arial" w:cs="Arial"/>
                <w:color w:val="000000"/>
                <w:sz w:val="16"/>
              </w:rPr>
              <w:t xml:space="preserve">  FGTS</w:t>
            </w:r>
          </w:p>
        </w:tc>
        <w:tc>
          <w:tcPr>
            <w:tcW w:w="750" w:type="dxa"/>
            <w:tcBorders>
              <w:top w:val="nil"/>
              <w:left w:val="nil"/>
              <w:bottom w:val="nil"/>
              <w:right w:val="nil"/>
              <w:tl2br w:val="nil"/>
              <w:tr2bl w:val="nil"/>
            </w:tcBorders>
            <w:shd w:val="clear" w:color="auto" w:fill="auto"/>
            <w:noWrap/>
            <w:tcMar>
              <w:left w:w="0" w:type="dxa"/>
              <w:right w:w="0" w:type="dxa"/>
            </w:tcMar>
            <w:vAlign w:val="bottom"/>
          </w:tcPr>
          <w:p w:rsidR="00E95628" w:rsidRDefault="00E95628">
            <w:pPr>
              <w:pStyle w:val="Normal13"/>
              <w:rPr>
                <w:rFonts w:ascii="Arial" w:eastAsia="Arial" w:hAnsi="Arial" w:cs="Arial"/>
                <w:b/>
                <w:color w:val="000000"/>
                <w:sz w:val="16"/>
              </w:rPr>
            </w:pPr>
          </w:p>
        </w:tc>
        <w:tc>
          <w:tcPr>
            <w:tcW w:w="1350" w:type="dxa"/>
            <w:tcBorders>
              <w:top w:val="nil"/>
              <w:left w:val="nil"/>
              <w:bottom w:val="nil"/>
              <w:right w:val="nil"/>
              <w:tl2br w:val="nil"/>
              <w:tr2bl w:val="nil"/>
            </w:tcBorders>
            <w:shd w:val="clear" w:color="auto" w:fill="auto"/>
            <w:noWrap/>
            <w:tcMar>
              <w:left w:w="40" w:type="dxa"/>
              <w:right w:w="100" w:type="dxa"/>
            </w:tcMar>
            <w:vAlign w:val="center"/>
          </w:tcPr>
          <w:p w:rsidR="00E95628" w:rsidRDefault="00641366">
            <w:pPr>
              <w:pStyle w:val="Normal13"/>
              <w:jc w:val="right"/>
              <w:rPr>
                <w:rFonts w:ascii="Arial" w:eastAsia="Arial" w:hAnsi="Arial" w:cs="Arial"/>
                <w:color w:val="000000"/>
                <w:sz w:val="16"/>
              </w:rPr>
            </w:pPr>
            <w:r>
              <w:rPr>
                <w:rFonts w:ascii="Arial" w:eastAsia="Arial" w:hAnsi="Arial" w:cs="Arial"/>
                <w:color w:val="000000"/>
                <w:sz w:val="16"/>
              </w:rPr>
              <w:t>1.109</w:t>
            </w:r>
          </w:p>
        </w:tc>
        <w:tc>
          <w:tcPr>
            <w:tcW w:w="1350" w:type="dxa"/>
            <w:tcBorders>
              <w:top w:val="nil"/>
              <w:left w:val="nil"/>
              <w:bottom w:val="nil"/>
              <w:right w:val="nil"/>
              <w:tl2br w:val="nil"/>
              <w:tr2bl w:val="nil"/>
            </w:tcBorders>
            <w:shd w:val="clear" w:color="auto" w:fill="auto"/>
            <w:noWrap/>
            <w:tcMar>
              <w:left w:w="40" w:type="dxa"/>
              <w:right w:w="100" w:type="dxa"/>
            </w:tcMar>
            <w:vAlign w:val="center"/>
          </w:tcPr>
          <w:p w:rsidR="00E95628" w:rsidRDefault="00641366">
            <w:pPr>
              <w:pStyle w:val="Normal13"/>
              <w:jc w:val="right"/>
              <w:rPr>
                <w:rFonts w:ascii="Arial" w:eastAsia="Arial" w:hAnsi="Arial" w:cs="Arial"/>
                <w:color w:val="000000"/>
                <w:sz w:val="16"/>
              </w:rPr>
            </w:pPr>
            <w:r>
              <w:rPr>
                <w:rFonts w:ascii="Arial" w:eastAsia="Arial" w:hAnsi="Arial" w:cs="Arial"/>
                <w:color w:val="000000"/>
                <w:sz w:val="16"/>
              </w:rPr>
              <w:t>1.277</w:t>
            </w:r>
          </w:p>
        </w:tc>
      </w:tr>
      <w:tr w:rsidR="00E956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10"/>
        </w:trPr>
        <w:tc>
          <w:tcPr>
            <w:tcW w:w="6300" w:type="dxa"/>
            <w:tcBorders>
              <w:top w:val="nil"/>
              <w:left w:val="nil"/>
              <w:bottom w:val="nil"/>
              <w:right w:val="nil"/>
              <w:tl2br w:val="nil"/>
              <w:tr2bl w:val="nil"/>
            </w:tcBorders>
            <w:shd w:val="clear" w:color="auto" w:fill="auto"/>
            <w:noWrap/>
            <w:tcMar>
              <w:left w:w="0" w:type="dxa"/>
              <w:right w:w="0" w:type="dxa"/>
            </w:tcMar>
            <w:vAlign w:val="center"/>
          </w:tcPr>
          <w:p w:rsidR="00E95628" w:rsidRDefault="00E95628">
            <w:pPr>
              <w:pStyle w:val="Normal13"/>
              <w:rPr>
                <w:rFonts w:ascii="Arial" w:eastAsia="Arial" w:hAnsi="Arial" w:cs="Arial"/>
                <w:i/>
                <w:color w:val="000000"/>
                <w:sz w:val="16"/>
              </w:rPr>
            </w:pPr>
          </w:p>
        </w:tc>
        <w:tc>
          <w:tcPr>
            <w:tcW w:w="750" w:type="dxa"/>
            <w:tcBorders>
              <w:top w:val="nil"/>
              <w:left w:val="nil"/>
              <w:bottom w:val="nil"/>
              <w:right w:val="nil"/>
              <w:tl2br w:val="nil"/>
              <w:tr2bl w:val="nil"/>
            </w:tcBorders>
            <w:shd w:val="clear" w:color="auto" w:fill="auto"/>
            <w:noWrap/>
            <w:tcMar>
              <w:left w:w="0" w:type="dxa"/>
              <w:right w:w="0" w:type="dxa"/>
            </w:tcMar>
            <w:vAlign w:val="center"/>
          </w:tcPr>
          <w:p w:rsidR="00E95628" w:rsidRDefault="00E95628">
            <w:pPr>
              <w:pStyle w:val="Normal13"/>
              <w:jc w:val="center"/>
              <w:rPr>
                <w:rFonts w:ascii="Arial" w:eastAsia="Arial" w:hAnsi="Arial" w:cs="Arial"/>
                <w:color w:val="000000"/>
                <w:sz w:val="16"/>
              </w:rPr>
            </w:pPr>
          </w:p>
        </w:tc>
        <w:tc>
          <w:tcPr>
            <w:tcW w:w="1350" w:type="dxa"/>
            <w:tcBorders>
              <w:top w:val="nil"/>
              <w:left w:val="nil"/>
              <w:bottom w:val="nil"/>
              <w:right w:val="nil"/>
              <w:tl2br w:val="nil"/>
              <w:tr2bl w:val="nil"/>
            </w:tcBorders>
            <w:shd w:val="clear" w:color="auto" w:fill="auto"/>
            <w:noWrap/>
            <w:tcMar>
              <w:left w:w="0" w:type="dxa"/>
              <w:right w:w="0" w:type="dxa"/>
            </w:tcMar>
            <w:vAlign w:val="center"/>
          </w:tcPr>
          <w:p w:rsidR="00E95628" w:rsidRDefault="00E95628">
            <w:pPr>
              <w:pStyle w:val="Normal13"/>
              <w:jc w:val="right"/>
              <w:rPr>
                <w:rFonts w:ascii="Arial" w:eastAsia="Arial" w:hAnsi="Arial" w:cs="Arial"/>
                <w:color w:val="000000"/>
                <w:sz w:val="16"/>
              </w:rPr>
            </w:pPr>
          </w:p>
        </w:tc>
        <w:tc>
          <w:tcPr>
            <w:tcW w:w="1350" w:type="dxa"/>
            <w:tcBorders>
              <w:top w:val="nil"/>
              <w:left w:val="nil"/>
              <w:bottom w:val="nil"/>
              <w:right w:val="nil"/>
              <w:tl2br w:val="nil"/>
              <w:tr2bl w:val="nil"/>
            </w:tcBorders>
            <w:shd w:val="clear" w:color="auto" w:fill="auto"/>
            <w:noWrap/>
            <w:tcMar>
              <w:left w:w="0" w:type="dxa"/>
              <w:right w:w="0" w:type="dxa"/>
            </w:tcMar>
            <w:vAlign w:val="center"/>
          </w:tcPr>
          <w:p w:rsidR="00E95628" w:rsidRDefault="00E95628">
            <w:pPr>
              <w:pStyle w:val="Normal13"/>
              <w:jc w:val="right"/>
              <w:rPr>
                <w:rFonts w:ascii="Arial" w:eastAsia="Arial" w:hAnsi="Arial" w:cs="Arial"/>
                <w:color w:val="000000"/>
                <w:sz w:val="16"/>
              </w:rPr>
            </w:pPr>
          </w:p>
        </w:tc>
      </w:tr>
      <w:tr w:rsidR="00E956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10"/>
        </w:trPr>
        <w:tc>
          <w:tcPr>
            <w:tcW w:w="6300" w:type="dxa"/>
            <w:tcBorders>
              <w:top w:val="nil"/>
              <w:left w:val="nil"/>
              <w:bottom w:val="nil"/>
              <w:right w:val="nil"/>
              <w:tl2br w:val="nil"/>
              <w:tr2bl w:val="nil"/>
            </w:tcBorders>
            <w:shd w:val="clear" w:color="auto" w:fill="auto"/>
            <w:noWrap/>
            <w:tcMar>
              <w:left w:w="40" w:type="dxa"/>
              <w:right w:w="40" w:type="dxa"/>
            </w:tcMar>
            <w:vAlign w:val="center"/>
          </w:tcPr>
          <w:p w:rsidR="00E95628" w:rsidRDefault="00641366">
            <w:pPr>
              <w:pStyle w:val="Normal13"/>
              <w:rPr>
                <w:rFonts w:ascii="Arial" w:eastAsia="Arial" w:hAnsi="Arial" w:cs="Arial"/>
                <w:b/>
                <w:color w:val="000000"/>
                <w:sz w:val="16"/>
              </w:rPr>
            </w:pPr>
            <w:r>
              <w:rPr>
                <w:rFonts w:ascii="Arial" w:eastAsia="Arial" w:hAnsi="Arial" w:cs="Arial"/>
                <w:b/>
                <w:color w:val="000000"/>
                <w:sz w:val="16"/>
              </w:rPr>
              <w:t>IMPOSTOS, TAXAS E CONTRIBUIÇÕES</w:t>
            </w:r>
          </w:p>
        </w:tc>
        <w:tc>
          <w:tcPr>
            <w:tcW w:w="750" w:type="dxa"/>
            <w:tcBorders>
              <w:top w:val="nil"/>
              <w:left w:val="nil"/>
              <w:bottom w:val="nil"/>
              <w:right w:val="nil"/>
              <w:tl2br w:val="nil"/>
              <w:tr2bl w:val="nil"/>
            </w:tcBorders>
            <w:shd w:val="clear" w:color="auto" w:fill="auto"/>
            <w:noWrap/>
            <w:tcMar>
              <w:left w:w="0" w:type="dxa"/>
              <w:right w:w="0" w:type="dxa"/>
            </w:tcMar>
            <w:vAlign w:val="center"/>
          </w:tcPr>
          <w:p w:rsidR="00E95628" w:rsidRDefault="00E95628">
            <w:pPr>
              <w:pStyle w:val="Normal13"/>
              <w:jc w:val="center"/>
              <w:rPr>
                <w:rFonts w:ascii="Arial" w:eastAsia="Arial" w:hAnsi="Arial" w:cs="Arial"/>
                <w:color w:val="000000"/>
                <w:sz w:val="16"/>
              </w:rPr>
            </w:pPr>
          </w:p>
        </w:tc>
        <w:tc>
          <w:tcPr>
            <w:tcW w:w="1350" w:type="dxa"/>
            <w:tcBorders>
              <w:top w:val="nil"/>
              <w:left w:val="nil"/>
              <w:bottom w:val="nil"/>
              <w:right w:val="nil"/>
              <w:tl2br w:val="nil"/>
              <w:tr2bl w:val="nil"/>
            </w:tcBorders>
            <w:shd w:val="clear" w:color="auto" w:fill="auto"/>
            <w:noWrap/>
            <w:tcMar>
              <w:left w:w="40" w:type="dxa"/>
              <w:right w:w="100" w:type="dxa"/>
            </w:tcMar>
            <w:vAlign w:val="center"/>
          </w:tcPr>
          <w:p w:rsidR="00E95628" w:rsidRDefault="00641366">
            <w:pPr>
              <w:pStyle w:val="Normal13"/>
              <w:jc w:val="right"/>
              <w:rPr>
                <w:rFonts w:ascii="Arial" w:eastAsia="Arial" w:hAnsi="Arial" w:cs="Arial"/>
                <w:b/>
                <w:color w:val="000000"/>
                <w:sz w:val="16"/>
              </w:rPr>
            </w:pPr>
            <w:r>
              <w:rPr>
                <w:rFonts w:ascii="Arial" w:eastAsia="Arial" w:hAnsi="Arial" w:cs="Arial"/>
                <w:b/>
                <w:color w:val="000000"/>
                <w:sz w:val="16"/>
              </w:rPr>
              <w:t>8.556</w:t>
            </w:r>
          </w:p>
        </w:tc>
        <w:tc>
          <w:tcPr>
            <w:tcW w:w="1350" w:type="dxa"/>
            <w:tcBorders>
              <w:top w:val="nil"/>
              <w:left w:val="nil"/>
              <w:bottom w:val="nil"/>
              <w:right w:val="nil"/>
              <w:tl2br w:val="nil"/>
              <w:tr2bl w:val="nil"/>
            </w:tcBorders>
            <w:shd w:val="clear" w:color="auto" w:fill="auto"/>
            <w:noWrap/>
            <w:tcMar>
              <w:left w:w="40" w:type="dxa"/>
              <w:right w:w="100" w:type="dxa"/>
            </w:tcMar>
            <w:vAlign w:val="center"/>
          </w:tcPr>
          <w:p w:rsidR="00E95628" w:rsidRDefault="00641366">
            <w:pPr>
              <w:pStyle w:val="Normal13"/>
              <w:jc w:val="right"/>
              <w:rPr>
                <w:rFonts w:ascii="Arial" w:eastAsia="Arial" w:hAnsi="Arial" w:cs="Arial"/>
                <w:b/>
                <w:color w:val="000000"/>
                <w:sz w:val="16"/>
              </w:rPr>
            </w:pPr>
            <w:r>
              <w:rPr>
                <w:rFonts w:ascii="Arial" w:eastAsia="Arial" w:hAnsi="Arial" w:cs="Arial"/>
                <w:b/>
                <w:color w:val="000000"/>
                <w:sz w:val="16"/>
              </w:rPr>
              <w:t>4.898</w:t>
            </w:r>
          </w:p>
        </w:tc>
      </w:tr>
      <w:tr w:rsidR="00E956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10"/>
        </w:trPr>
        <w:tc>
          <w:tcPr>
            <w:tcW w:w="6300" w:type="dxa"/>
            <w:tcBorders>
              <w:top w:val="nil"/>
              <w:left w:val="nil"/>
              <w:bottom w:val="nil"/>
              <w:right w:val="nil"/>
              <w:tl2br w:val="nil"/>
              <w:tr2bl w:val="nil"/>
            </w:tcBorders>
            <w:shd w:val="clear" w:color="auto" w:fill="auto"/>
            <w:noWrap/>
            <w:tcMar>
              <w:left w:w="40" w:type="dxa"/>
              <w:right w:w="40" w:type="dxa"/>
            </w:tcMar>
            <w:vAlign w:val="center"/>
          </w:tcPr>
          <w:p w:rsidR="00E95628" w:rsidRDefault="00641366">
            <w:pPr>
              <w:pStyle w:val="Normal13"/>
              <w:rPr>
                <w:rFonts w:ascii="Arial" w:eastAsia="Arial" w:hAnsi="Arial" w:cs="Arial"/>
                <w:color w:val="000000"/>
                <w:sz w:val="16"/>
              </w:rPr>
            </w:pPr>
            <w:r>
              <w:rPr>
                <w:rFonts w:ascii="Arial" w:eastAsia="Arial" w:hAnsi="Arial" w:cs="Arial"/>
                <w:color w:val="000000"/>
                <w:sz w:val="16"/>
              </w:rPr>
              <w:t xml:space="preserve">  Federais</w:t>
            </w:r>
          </w:p>
        </w:tc>
        <w:tc>
          <w:tcPr>
            <w:tcW w:w="750" w:type="dxa"/>
            <w:tcBorders>
              <w:top w:val="nil"/>
              <w:left w:val="nil"/>
              <w:bottom w:val="nil"/>
              <w:right w:val="nil"/>
              <w:tl2br w:val="nil"/>
              <w:tr2bl w:val="nil"/>
            </w:tcBorders>
            <w:shd w:val="clear" w:color="auto" w:fill="auto"/>
            <w:noWrap/>
            <w:tcMar>
              <w:left w:w="0" w:type="dxa"/>
              <w:right w:w="0" w:type="dxa"/>
            </w:tcMar>
            <w:vAlign w:val="center"/>
          </w:tcPr>
          <w:p w:rsidR="00E95628" w:rsidRDefault="00E95628">
            <w:pPr>
              <w:pStyle w:val="Normal13"/>
              <w:jc w:val="center"/>
              <w:rPr>
                <w:rFonts w:ascii="Arial" w:eastAsia="Arial" w:hAnsi="Arial" w:cs="Arial"/>
                <w:color w:val="000000"/>
                <w:sz w:val="16"/>
              </w:rPr>
            </w:pPr>
          </w:p>
        </w:tc>
        <w:tc>
          <w:tcPr>
            <w:tcW w:w="1350" w:type="dxa"/>
            <w:tcBorders>
              <w:top w:val="nil"/>
              <w:left w:val="nil"/>
              <w:bottom w:val="nil"/>
              <w:right w:val="nil"/>
              <w:tl2br w:val="nil"/>
              <w:tr2bl w:val="nil"/>
            </w:tcBorders>
            <w:shd w:val="clear" w:color="auto" w:fill="auto"/>
            <w:noWrap/>
            <w:tcMar>
              <w:left w:w="40" w:type="dxa"/>
              <w:right w:w="100" w:type="dxa"/>
            </w:tcMar>
            <w:vAlign w:val="center"/>
          </w:tcPr>
          <w:p w:rsidR="00E95628" w:rsidRDefault="00641366">
            <w:pPr>
              <w:pStyle w:val="Normal13"/>
              <w:jc w:val="right"/>
              <w:rPr>
                <w:rFonts w:ascii="Arial" w:eastAsia="Arial" w:hAnsi="Arial" w:cs="Arial"/>
                <w:color w:val="000000"/>
                <w:sz w:val="16"/>
              </w:rPr>
            </w:pPr>
            <w:r>
              <w:rPr>
                <w:rFonts w:ascii="Arial" w:eastAsia="Arial" w:hAnsi="Arial" w:cs="Arial"/>
                <w:color w:val="000000"/>
                <w:sz w:val="16"/>
              </w:rPr>
              <w:t>7.708</w:t>
            </w:r>
          </w:p>
        </w:tc>
        <w:tc>
          <w:tcPr>
            <w:tcW w:w="1350" w:type="dxa"/>
            <w:tcBorders>
              <w:top w:val="nil"/>
              <w:left w:val="nil"/>
              <w:bottom w:val="nil"/>
              <w:right w:val="nil"/>
              <w:tl2br w:val="nil"/>
              <w:tr2bl w:val="nil"/>
            </w:tcBorders>
            <w:shd w:val="clear" w:color="auto" w:fill="auto"/>
            <w:noWrap/>
            <w:tcMar>
              <w:left w:w="40" w:type="dxa"/>
              <w:right w:w="100" w:type="dxa"/>
            </w:tcMar>
            <w:vAlign w:val="center"/>
          </w:tcPr>
          <w:p w:rsidR="00E95628" w:rsidRDefault="00641366">
            <w:pPr>
              <w:pStyle w:val="Normal13"/>
              <w:jc w:val="right"/>
              <w:rPr>
                <w:rFonts w:ascii="Arial" w:eastAsia="Arial" w:hAnsi="Arial" w:cs="Arial"/>
                <w:color w:val="000000"/>
                <w:sz w:val="16"/>
              </w:rPr>
            </w:pPr>
            <w:r>
              <w:rPr>
                <w:rFonts w:ascii="Arial" w:eastAsia="Arial" w:hAnsi="Arial" w:cs="Arial"/>
                <w:color w:val="000000"/>
                <w:sz w:val="16"/>
              </w:rPr>
              <w:t>4.010</w:t>
            </w:r>
          </w:p>
        </w:tc>
      </w:tr>
      <w:tr w:rsidR="00E956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10"/>
        </w:trPr>
        <w:tc>
          <w:tcPr>
            <w:tcW w:w="6300" w:type="dxa"/>
            <w:tcBorders>
              <w:top w:val="nil"/>
              <w:left w:val="nil"/>
              <w:bottom w:val="nil"/>
              <w:right w:val="nil"/>
              <w:tl2br w:val="nil"/>
              <w:tr2bl w:val="nil"/>
            </w:tcBorders>
            <w:shd w:val="clear" w:color="auto" w:fill="auto"/>
            <w:noWrap/>
            <w:tcMar>
              <w:left w:w="40" w:type="dxa"/>
              <w:right w:w="40" w:type="dxa"/>
            </w:tcMar>
            <w:vAlign w:val="center"/>
          </w:tcPr>
          <w:p w:rsidR="00E95628" w:rsidRDefault="00641366">
            <w:pPr>
              <w:pStyle w:val="Normal13"/>
              <w:rPr>
                <w:rFonts w:ascii="Arial" w:eastAsia="Arial" w:hAnsi="Arial" w:cs="Arial"/>
                <w:color w:val="000000"/>
                <w:sz w:val="16"/>
              </w:rPr>
            </w:pPr>
            <w:r>
              <w:rPr>
                <w:rFonts w:ascii="Arial" w:eastAsia="Arial" w:hAnsi="Arial" w:cs="Arial"/>
                <w:color w:val="000000"/>
                <w:sz w:val="16"/>
              </w:rPr>
              <w:t xml:space="preserve">  Municipais</w:t>
            </w:r>
          </w:p>
        </w:tc>
        <w:tc>
          <w:tcPr>
            <w:tcW w:w="750" w:type="dxa"/>
            <w:tcBorders>
              <w:top w:val="nil"/>
              <w:left w:val="nil"/>
              <w:bottom w:val="nil"/>
              <w:right w:val="nil"/>
              <w:tl2br w:val="nil"/>
              <w:tr2bl w:val="nil"/>
            </w:tcBorders>
            <w:shd w:val="clear" w:color="auto" w:fill="auto"/>
            <w:noWrap/>
            <w:tcMar>
              <w:left w:w="40" w:type="dxa"/>
              <w:right w:w="40" w:type="dxa"/>
            </w:tcMar>
            <w:vAlign w:val="center"/>
          </w:tcPr>
          <w:p w:rsidR="00E95628" w:rsidRDefault="00641366">
            <w:pPr>
              <w:pStyle w:val="Normal13"/>
              <w:jc w:val="center"/>
              <w:rPr>
                <w:rFonts w:ascii="Arial" w:eastAsia="Arial" w:hAnsi="Arial" w:cs="Arial"/>
                <w:color w:val="000000"/>
                <w:sz w:val="16"/>
              </w:rPr>
            </w:pPr>
            <w:r>
              <w:rPr>
                <w:rFonts w:ascii="Arial" w:eastAsia="Arial" w:hAnsi="Arial" w:cs="Arial"/>
                <w:color w:val="000000"/>
                <w:sz w:val="16"/>
              </w:rPr>
              <w:t>19.b</w:t>
            </w:r>
          </w:p>
        </w:tc>
        <w:tc>
          <w:tcPr>
            <w:tcW w:w="1350" w:type="dxa"/>
            <w:tcBorders>
              <w:top w:val="nil"/>
              <w:left w:val="nil"/>
              <w:bottom w:val="nil"/>
              <w:right w:val="nil"/>
              <w:tl2br w:val="nil"/>
              <w:tr2bl w:val="nil"/>
            </w:tcBorders>
            <w:shd w:val="clear" w:color="auto" w:fill="auto"/>
            <w:noWrap/>
            <w:tcMar>
              <w:left w:w="40" w:type="dxa"/>
              <w:right w:w="100" w:type="dxa"/>
            </w:tcMar>
            <w:vAlign w:val="center"/>
          </w:tcPr>
          <w:p w:rsidR="00E95628" w:rsidRDefault="00641366">
            <w:pPr>
              <w:pStyle w:val="Normal13"/>
              <w:jc w:val="right"/>
              <w:rPr>
                <w:rFonts w:ascii="Arial" w:eastAsia="Arial" w:hAnsi="Arial" w:cs="Arial"/>
                <w:color w:val="000000"/>
                <w:sz w:val="16"/>
              </w:rPr>
            </w:pPr>
            <w:r>
              <w:rPr>
                <w:rFonts w:ascii="Arial" w:eastAsia="Arial" w:hAnsi="Arial" w:cs="Arial"/>
                <w:color w:val="000000"/>
                <w:sz w:val="16"/>
              </w:rPr>
              <w:t>848</w:t>
            </w:r>
          </w:p>
        </w:tc>
        <w:tc>
          <w:tcPr>
            <w:tcW w:w="1350" w:type="dxa"/>
            <w:tcBorders>
              <w:top w:val="nil"/>
              <w:left w:val="nil"/>
              <w:bottom w:val="nil"/>
              <w:right w:val="nil"/>
              <w:tl2br w:val="nil"/>
              <w:tr2bl w:val="nil"/>
            </w:tcBorders>
            <w:shd w:val="clear" w:color="auto" w:fill="auto"/>
            <w:noWrap/>
            <w:tcMar>
              <w:left w:w="40" w:type="dxa"/>
              <w:right w:w="100" w:type="dxa"/>
            </w:tcMar>
            <w:vAlign w:val="center"/>
          </w:tcPr>
          <w:p w:rsidR="00E95628" w:rsidRDefault="00641366">
            <w:pPr>
              <w:pStyle w:val="Normal13"/>
              <w:jc w:val="right"/>
              <w:rPr>
                <w:rFonts w:ascii="Arial" w:eastAsia="Arial" w:hAnsi="Arial" w:cs="Arial"/>
                <w:color w:val="000000"/>
                <w:sz w:val="16"/>
              </w:rPr>
            </w:pPr>
            <w:r>
              <w:rPr>
                <w:rFonts w:ascii="Arial" w:eastAsia="Arial" w:hAnsi="Arial" w:cs="Arial"/>
                <w:color w:val="000000"/>
                <w:sz w:val="16"/>
              </w:rPr>
              <w:t>888</w:t>
            </w:r>
          </w:p>
        </w:tc>
      </w:tr>
      <w:tr w:rsidR="00E956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10"/>
        </w:trPr>
        <w:tc>
          <w:tcPr>
            <w:tcW w:w="6300" w:type="dxa"/>
            <w:tcBorders>
              <w:top w:val="nil"/>
              <w:left w:val="nil"/>
              <w:bottom w:val="nil"/>
              <w:right w:val="nil"/>
              <w:tl2br w:val="nil"/>
              <w:tr2bl w:val="nil"/>
            </w:tcBorders>
            <w:shd w:val="clear" w:color="auto" w:fill="auto"/>
            <w:noWrap/>
            <w:tcMar>
              <w:left w:w="0" w:type="dxa"/>
              <w:right w:w="0" w:type="dxa"/>
            </w:tcMar>
            <w:vAlign w:val="center"/>
          </w:tcPr>
          <w:p w:rsidR="00E95628" w:rsidRDefault="00E95628">
            <w:pPr>
              <w:pStyle w:val="Normal13"/>
              <w:rPr>
                <w:rFonts w:ascii="Arial" w:eastAsia="Arial" w:hAnsi="Arial" w:cs="Arial"/>
                <w:i/>
                <w:color w:val="000000"/>
                <w:sz w:val="16"/>
              </w:rPr>
            </w:pPr>
          </w:p>
        </w:tc>
        <w:tc>
          <w:tcPr>
            <w:tcW w:w="750" w:type="dxa"/>
            <w:tcBorders>
              <w:top w:val="nil"/>
              <w:left w:val="nil"/>
              <w:bottom w:val="nil"/>
              <w:right w:val="nil"/>
              <w:tl2br w:val="nil"/>
              <w:tr2bl w:val="nil"/>
            </w:tcBorders>
            <w:shd w:val="clear" w:color="auto" w:fill="auto"/>
            <w:noWrap/>
            <w:tcMar>
              <w:left w:w="0" w:type="dxa"/>
              <w:right w:w="0" w:type="dxa"/>
            </w:tcMar>
            <w:vAlign w:val="center"/>
          </w:tcPr>
          <w:p w:rsidR="00E95628" w:rsidRDefault="00E95628">
            <w:pPr>
              <w:pStyle w:val="Normal13"/>
              <w:jc w:val="center"/>
              <w:rPr>
                <w:rFonts w:ascii="Arial" w:eastAsia="Arial" w:hAnsi="Arial" w:cs="Arial"/>
                <w:color w:val="000000"/>
                <w:sz w:val="16"/>
              </w:rPr>
            </w:pPr>
          </w:p>
        </w:tc>
        <w:tc>
          <w:tcPr>
            <w:tcW w:w="1350" w:type="dxa"/>
            <w:tcBorders>
              <w:top w:val="nil"/>
              <w:left w:val="nil"/>
              <w:bottom w:val="nil"/>
              <w:right w:val="nil"/>
              <w:tl2br w:val="nil"/>
              <w:tr2bl w:val="nil"/>
            </w:tcBorders>
            <w:shd w:val="clear" w:color="auto" w:fill="auto"/>
            <w:noWrap/>
            <w:tcMar>
              <w:left w:w="0" w:type="dxa"/>
              <w:right w:w="0" w:type="dxa"/>
            </w:tcMar>
            <w:vAlign w:val="center"/>
          </w:tcPr>
          <w:p w:rsidR="00E95628" w:rsidRDefault="00E95628">
            <w:pPr>
              <w:pStyle w:val="Normal13"/>
              <w:jc w:val="right"/>
              <w:rPr>
                <w:rFonts w:ascii="Arial" w:eastAsia="Arial" w:hAnsi="Arial" w:cs="Arial"/>
                <w:color w:val="000000"/>
                <w:sz w:val="16"/>
              </w:rPr>
            </w:pPr>
          </w:p>
        </w:tc>
        <w:tc>
          <w:tcPr>
            <w:tcW w:w="1350" w:type="dxa"/>
            <w:tcBorders>
              <w:top w:val="nil"/>
              <w:left w:val="nil"/>
              <w:bottom w:val="nil"/>
              <w:right w:val="nil"/>
              <w:tl2br w:val="nil"/>
              <w:tr2bl w:val="nil"/>
            </w:tcBorders>
            <w:shd w:val="clear" w:color="auto" w:fill="auto"/>
            <w:noWrap/>
            <w:tcMar>
              <w:left w:w="0" w:type="dxa"/>
              <w:right w:w="0" w:type="dxa"/>
            </w:tcMar>
            <w:vAlign w:val="center"/>
          </w:tcPr>
          <w:p w:rsidR="00E95628" w:rsidRDefault="00E95628">
            <w:pPr>
              <w:pStyle w:val="Normal13"/>
              <w:jc w:val="right"/>
              <w:rPr>
                <w:rFonts w:ascii="Arial" w:eastAsia="Arial" w:hAnsi="Arial" w:cs="Arial"/>
                <w:color w:val="000000"/>
                <w:sz w:val="16"/>
              </w:rPr>
            </w:pPr>
          </w:p>
        </w:tc>
      </w:tr>
      <w:tr w:rsidR="00E956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10"/>
        </w:trPr>
        <w:tc>
          <w:tcPr>
            <w:tcW w:w="6300" w:type="dxa"/>
            <w:tcBorders>
              <w:top w:val="nil"/>
              <w:left w:val="nil"/>
              <w:bottom w:val="nil"/>
              <w:right w:val="nil"/>
              <w:tl2br w:val="nil"/>
              <w:tr2bl w:val="nil"/>
            </w:tcBorders>
            <w:shd w:val="clear" w:color="auto" w:fill="auto"/>
            <w:noWrap/>
            <w:tcMar>
              <w:left w:w="40" w:type="dxa"/>
              <w:right w:w="40" w:type="dxa"/>
            </w:tcMar>
            <w:vAlign w:val="center"/>
          </w:tcPr>
          <w:p w:rsidR="00E95628" w:rsidRDefault="00641366">
            <w:pPr>
              <w:pStyle w:val="Normal13"/>
              <w:rPr>
                <w:rFonts w:ascii="Arial" w:eastAsia="Arial" w:hAnsi="Arial" w:cs="Arial"/>
                <w:b/>
                <w:color w:val="000000"/>
                <w:sz w:val="16"/>
              </w:rPr>
            </w:pPr>
            <w:r>
              <w:rPr>
                <w:rFonts w:ascii="Arial" w:eastAsia="Arial" w:hAnsi="Arial" w:cs="Arial"/>
                <w:b/>
                <w:color w:val="000000"/>
                <w:sz w:val="16"/>
              </w:rPr>
              <w:t>REMUNERAÇÃO DE CAPITAIS DE TERCEIROS</w:t>
            </w:r>
          </w:p>
        </w:tc>
        <w:tc>
          <w:tcPr>
            <w:tcW w:w="750" w:type="dxa"/>
            <w:tcBorders>
              <w:top w:val="nil"/>
              <w:left w:val="nil"/>
              <w:bottom w:val="nil"/>
              <w:right w:val="nil"/>
              <w:tl2br w:val="nil"/>
              <w:tr2bl w:val="nil"/>
            </w:tcBorders>
            <w:shd w:val="clear" w:color="auto" w:fill="auto"/>
            <w:noWrap/>
            <w:tcMar>
              <w:left w:w="0" w:type="dxa"/>
              <w:right w:w="0" w:type="dxa"/>
            </w:tcMar>
            <w:vAlign w:val="center"/>
          </w:tcPr>
          <w:p w:rsidR="00E95628" w:rsidRDefault="00E95628">
            <w:pPr>
              <w:pStyle w:val="Normal13"/>
              <w:jc w:val="center"/>
              <w:rPr>
                <w:rFonts w:ascii="Arial" w:eastAsia="Arial" w:hAnsi="Arial" w:cs="Arial"/>
                <w:color w:val="000000"/>
                <w:sz w:val="16"/>
              </w:rPr>
            </w:pPr>
          </w:p>
        </w:tc>
        <w:tc>
          <w:tcPr>
            <w:tcW w:w="1350" w:type="dxa"/>
            <w:tcBorders>
              <w:top w:val="nil"/>
              <w:left w:val="nil"/>
              <w:bottom w:val="nil"/>
              <w:right w:val="nil"/>
              <w:tl2br w:val="nil"/>
              <w:tr2bl w:val="nil"/>
            </w:tcBorders>
            <w:shd w:val="clear" w:color="auto" w:fill="auto"/>
            <w:noWrap/>
            <w:tcMar>
              <w:left w:w="40" w:type="dxa"/>
              <w:right w:w="100" w:type="dxa"/>
            </w:tcMar>
            <w:vAlign w:val="center"/>
          </w:tcPr>
          <w:p w:rsidR="00E95628" w:rsidRDefault="00641366">
            <w:pPr>
              <w:pStyle w:val="Normal13"/>
              <w:jc w:val="right"/>
              <w:rPr>
                <w:rFonts w:ascii="Arial" w:eastAsia="Arial" w:hAnsi="Arial" w:cs="Arial"/>
                <w:b/>
                <w:color w:val="000000"/>
                <w:sz w:val="16"/>
              </w:rPr>
            </w:pPr>
            <w:r>
              <w:rPr>
                <w:rFonts w:ascii="Arial" w:eastAsia="Arial" w:hAnsi="Arial" w:cs="Arial"/>
                <w:b/>
                <w:color w:val="000000"/>
                <w:sz w:val="16"/>
              </w:rPr>
              <w:t>3.223</w:t>
            </w:r>
          </w:p>
        </w:tc>
        <w:tc>
          <w:tcPr>
            <w:tcW w:w="1350" w:type="dxa"/>
            <w:tcBorders>
              <w:top w:val="nil"/>
              <w:left w:val="nil"/>
              <w:bottom w:val="nil"/>
              <w:right w:val="nil"/>
              <w:tl2br w:val="nil"/>
              <w:tr2bl w:val="nil"/>
            </w:tcBorders>
            <w:shd w:val="clear" w:color="auto" w:fill="auto"/>
            <w:noWrap/>
            <w:tcMar>
              <w:left w:w="40" w:type="dxa"/>
              <w:right w:w="100" w:type="dxa"/>
            </w:tcMar>
            <w:vAlign w:val="center"/>
          </w:tcPr>
          <w:p w:rsidR="00E95628" w:rsidRDefault="00641366">
            <w:pPr>
              <w:pStyle w:val="Normal13"/>
              <w:jc w:val="right"/>
              <w:rPr>
                <w:rFonts w:ascii="Arial" w:eastAsia="Arial" w:hAnsi="Arial" w:cs="Arial"/>
                <w:b/>
                <w:color w:val="000000"/>
                <w:sz w:val="16"/>
              </w:rPr>
            </w:pPr>
            <w:r>
              <w:rPr>
                <w:rFonts w:ascii="Arial" w:eastAsia="Arial" w:hAnsi="Arial" w:cs="Arial"/>
                <w:b/>
                <w:color w:val="000000"/>
                <w:sz w:val="16"/>
              </w:rPr>
              <w:t>5.960</w:t>
            </w:r>
          </w:p>
        </w:tc>
      </w:tr>
      <w:tr w:rsidR="00E956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10"/>
        </w:trPr>
        <w:tc>
          <w:tcPr>
            <w:tcW w:w="6300" w:type="dxa"/>
            <w:tcBorders>
              <w:top w:val="nil"/>
              <w:left w:val="nil"/>
              <w:bottom w:val="nil"/>
              <w:right w:val="nil"/>
              <w:tl2br w:val="nil"/>
              <w:tr2bl w:val="nil"/>
            </w:tcBorders>
            <w:shd w:val="clear" w:color="auto" w:fill="auto"/>
            <w:noWrap/>
            <w:tcMar>
              <w:left w:w="40" w:type="dxa"/>
              <w:right w:w="40" w:type="dxa"/>
            </w:tcMar>
            <w:vAlign w:val="center"/>
          </w:tcPr>
          <w:p w:rsidR="00E95628" w:rsidRDefault="00641366">
            <w:pPr>
              <w:pStyle w:val="Normal13"/>
              <w:rPr>
                <w:rFonts w:ascii="Arial" w:eastAsia="Arial" w:hAnsi="Arial" w:cs="Arial"/>
                <w:color w:val="000000"/>
                <w:sz w:val="16"/>
              </w:rPr>
            </w:pPr>
            <w:r>
              <w:rPr>
                <w:rFonts w:ascii="Arial" w:eastAsia="Arial" w:hAnsi="Arial" w:cs="Arial"/>
                <w:color w:val="000000"/>
                <w:sz w:val="16"/>
              </w:rPr>
              <w:t xml:space="preserve">  Alugueis</w:t>
            </w:r>
          </w:p>
        </w:tc>
        <w:tc>
          <w:tcPr>
            <w:tcW w:w="750" w:type="dxa"/>
            <w:tcBorders>
              <w:top w:val="nil"/>
              <w:left w:val="nil"/>
              <w:bottom w:val="nil"/>
              <w:right w:val="nil"/>
              <w:tl2br w:val="nil"/>
              <w:tr2bl w:val="nil"/>
            </w:tcBorders>
            <w:shd w:val="clear" w:color="auto" w:fill="auto"/>
            <w:noWrap/>
            <w:tcMar>
              <w:left w:w="0" w:type="dxa"/>
              <w:right w:w="0" w:type="dxa"/>
            </w:tcMar>
            <w:vAlign w:val="center"/>
          </w:tcPr>
          <w:p w:rsidR="00E95628" w:rsidRDefault="00E95628">
            <w:pPr>
              <w:pStyle w:val="Normal13"/>
              <w:jc w:val="center"/>
              <w:rPr>
                <w:rFonts w:ascii="Arial" w:eastAsia="Arial" w:hAnsi="Arial" w:cs="Arial"/>
                <w:color w:val="000000"/>
                <w:sz w:val="16"/>
              </w:rPr>
            </w:pPr>
          </w:p>
        </w:tc>
        <w:tc>
          <w:tcPr>
            <w:tcW w:w="1350" w:type="dxa"/>
            <w:tcBorders>
              <w:top w:val="nil"/>
              <w:left w:val="nil"/>
              <w:bottom w:val="nil"/>
              <w:right w:val="nil"/>
              <w:tl2br w:val="nil"/>
              <w:tr2bl w:val="nil"/>
            </w:tcBorders>
            <w:shd w:val="clear" w:color="auto" w:fill="auto"/>
            <w:noWrap/>
            <w:tcMar>
              <w:left w:w="40" w:type="dxa"/>
              <w:right w:w="100" w:type="dxa"/>
            </w:tcMar>
            <w:vAlign w:val="center"/>
          </w:tcPr>
          <w:p w:rsidR="00E95628" w:rsidRDefault="00641366">
            <w:pPr>
              <w:pStyle w:val="Normal13"/>
              <w:jc w:val="right"/>
              <w:rPr>
                <w:rFonts w:ascii="Arial" w:eastAsia="Arial" w:hAnsi="Arial" w:cs="Arial"/>
                <w:color w:val="000000"/>
                <w:sz w:val="16"/>
              </w:rPr>
            </w:pPr>
            <w:r>
              <w:rPr>
                <w:rFonts w:ascii="Arial" w:eastAsia="Arial" w:hAnsi="Arial" w:cs="Arial"/>
                <w:color w:val="000000"/>
                <w:sz w:val="16"/>
              </w:rPr>
              <w:t>2.098</w:t>
            </w:r>
          </w:p>
        </w:tc>
        <w:tc>
          <w:tcPr>
            <w:tcW w:w="1350" w:type="dxa"/>
            <w:tcBorders>
              <w:top w:val="nil"/>
              <w:left w:val="nil"/>
              <w:bottom w:val="nil"/>
              <w:right w:val="nil"/>
              <w:tl2br w:val="nil"/>
              <w:tr2bl w:val="nil"/>
            </w:tcBorders>
            <w:shd w:val="clear" w:color="auto" w:fill="auto"/>
            <w:noWrap/>
            <w:tcMar>
              <w:left w:w="40" w:type="dxa"/>
              <w:right w:w="100" w:type="dxa"/>
            </w:tcMar>
            <w:vAlign w:val="center"/>
          </w:tcPr>
          <w:p w:rsidR="00E95628" w:rsidRDefault="00641366">
            <w:pPr>
              <w:pStyle w:val="Normal13"/>
              <w:jc w:val="right"/>
              <w:rPr>
                <w:rFonts w:ascii="Arial" w:eastAsia="Arial" w:hAnsi="Arial" w:cs="Arial"/>
                <w:color w:val="000000"/>
                <w:sz w:val="16"/>
              </w:rPr>
            </w:pPr>
            <w:r>
              <w:rPr>
                <w:rFonts w:ascii="Arial" w:eastAsia="Arial" w:hAnsi="Arial" w:cs="Arial"/>
                <w:color w:val="000000"/>
                <w:sz w:val="16"/>
              </w:rPr>
              <w:t>2.167</w:t>
            </w:r>
          </w:p>
        </w:tc>
      </w:tr>
      <w:tr w:rsidR="00E956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10"/>
        </w:trPr>
        <w:tc>
          <w:tcPr>
            <w:tcW w:w="6300" w:type="dxa"/>
            <w:tcBorders>
              <w:top w:val="nil"/>
              <w:left w:val="nil"/>
              <w:bottom w:val="nil"/>
              <w:right w:val="nil"/>
              <w:tl2br w:val="nil"/>
              <w:tr2bl w:val="nil"/>
            </w:tcBorders>
            <w:shd w:val="clear" w:color="auto" w:fill="auto"/>
            <w:noWrap/>
            <w:tcMar>
              <w:left w:w="40" w:type="dxa"/>
              <w:right w:w="40" w:type="dxa"/>
            </w:tcMar>
            <w:vAlign w:val="center"/>
          </w:tcPr>
          <w:p w:rsidR="00E95628" w:rsidRDefault="00641366">
            <w:pPr>
              <w:pStyle w:val="Normal13"/>
              <w:rPr>
                <w:rFonts w:ascii="Arial" w:eastAsia="Arial" w:hAnsi="Arial" w:cs="Arial"/>
                <w:color w:val="000000"/>
                <w:sz w:val="16"/>
              </w:rPr>
            </w:pPr>
            <w:r>
              <w:rPr>
                <w:rFonts w:ascii="Arial" w:eastAsia="Arial" w:hAnsi="Arial" w:cs="Arial"/>
                <w:color w:val="000000"/>
                <w:sz w:val="16"/>
              </w:rPr>
              <w:t xml:space="preserve">  Despesas Financeiras</w:t>
            </w:r>
          </w:p>
        </w:tc>
        <w:tc>
          <w:tcPr>
            <w:tcW w:w="750" w:type="dxa"/>
            <w:tcBorders>
              <w:top w:val="nil"/>
              <w:left w:val="nil"/>
              <w:bottom w:val="nil"/>
              <w:right w:val="nil"/>
              <w:tl2br w:val="nil"/>
              <w:tr2bl w:val="nil"/>
            </w:tcBorders>
            <w:shd w:val="clear" w:color="auto" w:fill="auto"/>
            <w:noWrap/>
            <w:tcMar>
              <w:left w:w="40" w:type="dxa"/>
              <w:right w:w="40" w:type="dxa"/>
            </w:tcMar>
            <w:vAlign w:val="center"/>
          </w:tcPr>
          <w:p w:rsidR="00E95628" w:rsidRDefault="00641366">
            <w:pPr>
              <w:pStyle w:val="Normal13"/>
              <w:jc w:val="center"/>
              <w:rPr>
                <w:rFonts w:ascii="Arial" w:eastAsia="Arial" w:hAnsi="Arial" w:cs="Arial"/>
                <w:color w:val="000000"/>
                <w:sz w:val="16"/>
              </w:rPr>
            </w:pPr>
            <w:r>
              <w:rPr>
                <w:rFonts w:ascii="Arial" w:eastAsia="Arial" w:hAnsi="Arial" w:cs="Arial"/>
                <w:color w:val="000000"/>
                <w:sz w:val="16"/>
              </w:rPr>
              <w:t>17.b</w:t>
            </w:r>
          </w:p>
        </w:tc>
        <w:tc>
          <w:tcPr>
            <w:tcW w:w="1350" w:type="dxa"/>
            <w:tcBorders>
              <w:top w:val="nil"/>
              <w:left w:val="nil"/>
              <w:bottom w:val="nil"/>
              <w:right w:val="nil"/>
              <w:tl2br w:val="nil"/>
              <w:tr2bl w:val="nil"/>
            </w:tcBorders>
            <w:shd w:val="clear" w:color="auto" w:fill="auto"/>
            <w:noWrap/>
            <w:tcMar>
              <w:left w:w="40" w:type="dxa"/>
              <w:right w:w="100" w:type="dxa"/>
            </w:tcMar>
            <w:vAlign w:val="center"/>
          </w:tcPr>
          <w:p w:rsidR="00E95628" w:rsidRDefault="00641366">
            <w:pPr>
              <w:pStyle w:val="Normal13"/>
              <w:jc w:val="right"/>
              <w:rPr>
                <w:rFonts w:ascii="Arial" w:eastAsia="Arial" w:hAnsi="Arial" w:cs="Arial"/>
                <w:color w:val="000000"/>
                <w:sz w:val="16"/>
              </w:rPr>
            </w:pPr>
            <w:r>
              <w:rPr>
                <w:rFonts w:ascii="Arial" w:eastAsia="Arial" w:hAnsi="Arial" w:cs="Arial"/>
                <w:color w:val="000000"/>
                <w:sz w:val="16"/>
              </w:rPr>
              <w:t>1.125</w:t>
            </w:r>
          </w:p>
        </w:tc>
        <w:tc>
          <w:tcPr>
            <w:tcW w:w="1350" w:type="dxa"/>
            <w:tcBorders>
              <w:top w:val="nil"/>
              <w:left w:val="nil"/>
              <w:bottom w:val="nil"/>
              <w:right w:val="nil"/>
              <w:tl2br w:val="nil"/>
              <w:tr2bl w:val="nil"/>
            </w:tcBorders>
            <w:shd w:val="clear" w:color="auto" w:fill="auto"/>
            <w:noWrap/>
            <w:tcMar>
              <w:left w:w="40" w:type="dxa"/>
              <w:right w:w="100" w:type="dxa"/>
            </w:tcMar>
            <w:vAlign w:val="center"/>
          </w:tcPr>
          <w:p w:rsidR="00E95628" w:rsidRDefault="00641366">
            <w:pPr>
              <w:pStyle w:val="Normal13"/>
              <w:jc w:val="right"/>
              <w:rPr>
                <w:rFonts w:ascii="Arial" w:eastAsia="Arial" w:hAnsi="Arial" w:cs="Arial"/>
                <w:color w:val="000000"/>
                <w:sz w:val="16"/>
              </w:rPr>
            </w:pPr>
            <w:r>
              <w:rPr>
                <w:rFonts w:ascii="Arial" w:eastAsia="Arial" w:hAnsi="Arial" w:cs="Arial"/>
                <w:color w:val="000000"/>
                <w:sz w:val="16"/>
              </w:rPr>
              <w:t>3.793</w:t>
            </w:r>
          </w:p>
        </w:tc>
      </w:tr>
      <w:tr w:rsidR="00E956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10"/>
        </w:trPr>
        <w:tc>
          <w:tcPr>
            <w:tcW w:w="6300" w:type="dxa"/>
            <w:tcBorders>
              <w:top w:val="nil"/>
              <w:left w:val="nil"/>
              <w:bottom w:val="nil"/>
              <w:right w:val="nil"/>
              <w:tl2br w:val="nil"/>
              <w:tr2bl w:val="nil"/>
            </w:tcBorders>
            <w:shd w:val="clear" w:color="auto" w:fill="auto"/>
            <w:noWrap/>
            <w:tcMar>
              <w:left w:w="0" w:type="dxa"/>
              <w:right w:w="0" w:type="dxa"/>
            </w:tcMar>
            <w:vAlign w:val="center"/>
          </w:tcPr>
          <w:p w:rsidR="00E95628" w:rsidRDefault="00E95628">
            <w:pPr>
              <w:pStyle w:val="Normal13"/>
              <w:rPr>
                <w:rFonts w:ascii="Arial" w:eastAsia="Arial" w:hAnsi="Arial" w:cs="Arial"/>
                <w:i/>
                <w:color w:val="000000"/>
                <w:sz w:val="16"/>
              </w:rPr>
            </w:pPr>
          </w:p>
        </w:tc>
        <w:tc>
          <w:tcPr>
            <w:tcW w:w="750" w:type="dxa"/>
            <w:tcBorders>
              <w:top w:val="nil"/>
              <w:left w:val="nil"/>
              <w:bottom w:val="nil"/>
              <w:right w:val="nil"/>
              <w:tl2br w:val="nil"/>
              <w:tr2bl w:val="nil"/>
            </w:tcBorders>
            <w:shd w:val="clear" w:color="auto" w:fill="auto"/>
            <w:noWrap/>
            <w:tcMar>
              <w:left w:w="0" w:type="dxa"/>
              <w:right w:w="0" w:type="dxa"/>
            </w:tcMar>
            <w:vAlign w:val="center"/>
          </w:tcPr>
          <w:p w:rsidR="00E95628" w:rsidRDefault="00E95628">
            <w:pPr>
              <w:pStyle w:val="Normal13"/>
              <w:jc w:val="center"/>
              <w:rPr>
                <w:rFonts w:ascii="Arial" w:eastAsia="Arial" w:hAnsi="Arial" w:cs="Arial"/>
                <w:color w:val="000000"/>
                <w:sz w:val="16"/>
              </w:rPr>
            </w:pPr>
          </w:p>
        </w:tc>
        <w:tc>
          <w:tcPr>
            <w:tcW w:w="1350" w:type="dxa"/>
            <w:tcBorders>
              <w:top w:val="nil"/>
              <w:left w:val="nil"/>
              <w:bottom w:val="nil"/>
              <w:right w:val="nil"/>
              <w:tl2br w:val="nil"/>
              <w:tr2bl w:val="nil"/>
            </w:tcBorders>
            <w:shd w:val="clear" w:color="auto" w:fill="auto"/>
            <w:noWrap/>
            <w:tcMar>
              <w:left w:w="0" w:type="dxa"/>
              <w:right w:w="0" w:type="dxa"/>
            </w:tcMar>
            <w:vAlign w:val="center"/>
          </w:tcPr>
          <w:p w:rsidR="00E95628" w:rsidRDefault="00E95628">
            <w:pPr>
              <w:pStyle w:val="Normal13"/>
              <w:jc w:val="right"/>
              <w:rPr>
                <w:rFonts w:ascii="Arial" w:eastAsia="Arial" w:hAnsi="Arial" w:cs="Arial"/>
                <w:color w:val="000000"/>
                <w:sz w:val="16"/>
              </w:rPr>
            </w:pPr>
          </w:p>
        </w:tc>
        <w:tc>
          <w:tcPr>
            <w:tcW w:w="1350" w:type="dxa"/>
            <w:tcBorders>
              <w:top w:val="nil"/>
              <w:left w:val="nil"/>
              <w:bottom w:val="nil"/>
              <w:right w:val="nil"/>
              <w:tl2br w:val="nil"/>
              <w:tr2bl w:val="nil"/>
            </w:tcBorders>
            <w:shd w:val="clear" w:color="auto" w:fill="auto"/>
            <w:noWrap/>
            <w:tcMar>
              <w:left w:w="0" w:type="dxa"/>
              <w:right w:w="0" w:type="dxa"/>
            </w:tcMar>
            <w:vAlign w:val="center"/>
          </w:tcPr>
          <w:p w:rsidR="00E95628" w:rsidRDefault="00E95628">
            <w:pPr>
              <w:pStyle w:val="Normal13"/>
              <w:jc w:val="right"/>
              <w:rPr>
                <w:rFonts w:ascii="Arial" w:eastAsia="Arial" w:hAnsi="Arial" w:cs="Arial"/>
                <w:color w:val="000000"/>
                <w:sz w:val="16"/>
              </w:rPr>
            </w:pPr>
          </w:p>
        </w:tc>
      </w:tr>
      <w:tr w:rsidR="00E956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10"/>
        </w:trPr>
        <w:tc>
          <w:tcPr>
            <w:tcW w:w="6300" w:type="dxa"/>
            <w:tcBorders>
              <w:top w:val="nil"/>
              <w:left w:val="nil"/>
              <w:bottom w:val="nil"/>
              <w:right w:val="nil"/>
              <w:tl2br w:val="nil"/>
              <w:tr2bl w:val="nil"/>
            </w:tcBorders>
            <w:shd w:val="clear" w:color="auto" w:fill="auto"/>
            <w:noWrap/>
            <w:tcMar>
              <w:left w:w="40" w:type="dxa"/>
              <w:right w:w="40" w:type="dxa"/>
            </w:tcMar>
            <w:vAlign w:val="center"/>
          </w:tcPr>
          <w:p w:rsidR="00E95628" w:rsidRDefault="00641366">
            <w:pPr>
              <w:pStyle w:val="Normal13"/>
              <w:rPr>
                <w:rFonts w:ascii="Arial" w:eastAsia="Arial" w:hAnsi="Arial" w:cs="Arial"/>
                <w:b/>
                <w:color w:val="000000"/>
                <w:sz w:val="16"/>
              </w:rPr>
            </w:pPr>
            <w:r>
              <w:rPr>
                <w:rFonts w:ascii="Arial" w:eastAsia="Arial" w:hAnsi="Arial" w:cs="Arial"/>
                <w:b/>
                <w:color w:val="000000"/>
                <w:sz w:val="16"/>
              </w:rPr>
              <w:t>REMUNERAÇÃO DE CAPITAIS PRÓPRIOS</w:t>
            </w:r>
          </w:p>
        </w:tc>
        <w:tc>
          <w:tcPr>
            <w:tcW w:w="750" w:type="dxa"/>
            <w:tcBorders>
              <w:top w:val="nil"/>
              <w:left w:val="nil"/>
              <w:bottom w:val="nil"/>
              <w:right w:val="nil"/>
              <w:tl2br w:val="nil"/>
              <w:tr2bl w:val="nil"/>
            </w:tcBorders>
            <w:shd w:val="clear" w:color="auto" w:fill="auto"/>
            <w:noWrap/>
            <w:tcMar>
              <w:left w:w="0" w:type="dxa"/>
              <w:right w:w="0" w:type="dxa"/>
            </w:tcMar>
            <w:vAlign w:val="center"/>
          </w:tcPr>
          <w:p w:rsidR="00E95628" w:rsidRDefault="00E95628">
            <w:pPr>
              <w:pStyle w:val="Normal13"/>
              <w:jc w:val="center"/>
              <w:rPr>
                <w:rFonts w:ascii="Arial" w:eastAsia="Arial" w:hAnsi="Arial" w:cs="Arial"/>
                <w:color w:val="000000"/>
                <w:sz w:val="16"/>
              </w:rPr>
            </w:pPr>
          </w:p>
        </w:tc>
        <w:tc>
          <w:tcPr>
            <w:tcW w:w="1350" w:type="dxa"/>
            <w:tcBorders>
              <w:top w:val="nil"/>
              <w:left w:val="nil"/>
              <w:bottom w:val="nil"/>
              <w:right w:val="nil"/>
              <w:tl2br w:val="nil"/>
              <w:tr2bl w:val="nil"/>
            </w:tcBorders>
            <w:shd w:val="clear" w:color="auto" w:fill="auto"/>
            <w:noWrap/>
            <w:tcMar>
              <w:left w:w="40" w:type="dxa"/>
              <w:right w:w="40" w:type="dxa"/>
            </w:tcMar>
            <w:vAlign w:val="center"/>
          </w:tcPr>
          <w:p w:rsidR="00E95628" w:rsidRDefault="00641366">
            <w:pPr>
              <w:pStyle w:val="Normal13"/>
              <w:jc w:val="right"/>
              <w:rPr>
                <w:rFonts w:ascii="Arial" w:eastAsia="Arial" w:hAnsi="Arial" w:cs="Arial"/>
                <w:b/>
                <w:color w:val="000000"/>
                <w:sz w:val="16"/>
              </w:rPr>
            </w:pPr>
            <w:r>
              <w:rPr>
                <w:rFonts w:ascii="Arial" w:eastAsia="Arial" w:hAnsi="Arial" w:cs="Arial"/>
                <w:b/>
                <w:color w:val="000000"/>
                <w:sz w:val="16"/>
              </w:rPr>
              <w:t>(7.441)</w:t>
            </w:r>
          </w:p>
        </w:tc>
        <w:tc>
          <w:tcPr>
            <w:tcW w:w="1350" w:type="dxa"/>
            <w:tcBorders>
              <w:top w:val="nil"/>
              <w:left w:val="nil"/>
              <w:bottom w:val="nil"/>
              <w:right w:val="nil"/>
              <w:tl2br w:val="nil"/>
              <w:tr2bl w:val="nil"/>
            </w:tcBorders>
            <w:shd w:val="clear" w:color="auto" w:fill="auto"/>
            <w:noWrap/>
            <w:tcMar>
              <w:left w:w="40" w:type="dxa"/>
              <w:right w:w="40" w:type="dxa"/>
            </w:tcMar>
            <w:vAlign w:val="center"/>
          </w:tcPr>
          <w:p w:rsidR="00E95628" w:rsidRDefault="00641366">
            <w:pPr>
              <w:pStyle w:val="Normal13"/>
              <w:jc w:val="right"/>
              <w:rPr>
                <w:rFonts w:ascii="Arial" w:eastAsia="Arial" w:hAnsi="Arial" w:cs="Arial"/>
                <w:b/>
                <w:color w:val="000000"/>
                <w:sz w:val="16"/>
              </w:rPr>
            </w:pPr>
            <w:r>
              <w:rPr>
                <w:rFonts w:ascii="Arial" w:eastAsia="Arial" w:hAnsi="Arial" w:cs="Arial"/>
                <w:b/>
                <w:color w:val="000000"/>
                <w:sz w:val="16"/>
              </w:rPr>
              <w:t>(11.344)</w:t>
            </w:r>
          </w:p>
        </w:tc>
      </w:tr>
      <w:tr w:rsidR="00E956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10"/>
        </w:trPr>
        <w:tc>
          <w:tcPr>
            <w:tcW w:w="6300" w:type="dxa"/>
            <w:tcBorders>
              <w:top w:val="nil"/>
              <w:left w:val="nil"/>
              <w:bottom w:val="nil"/>
              <w:right w:val="nil"/>
              <w:tl2br w:val="nil"/>
              <w:tr2bl w:val="nil"/>
            </w:tcBorders>
            <w:shd w:val="clear" w:color="auto" w:fill="auto"/>
            <w:noWrap/>
            <w:tcMar>
              <w:left w:w="40" w:type="dxa"/>
              <w:right w:w="40" w:type="dxa"/>
            </w:tcMar>
            <w:vAlign w:val="center"/>
          </w:tcPr>
          <w:p w:rsidR="00E95628" w:rsidRDefault="00641366">
            <w:pPr>
              <w:pStyle w:val="Normal13"/>
              <w:rPr>
                <w:rFonts w:ascii="Arial" w:eastAsia="Arial" w:hAnsi="Arial" w:cs="Arial"/>
                <w:color w:val="000000"/>
                <w:sz w:val="16"/>
              </w:rPr>
            </w:pPr>
            <w:r>
              <w:rPr>
                <w:rFonts w:ascii="Arial" w:eastAsia="Arial" w:hAnsi="Arial" w:cs="Arial"/>
                <w:color w:val="000000"/>
                <w:sz w:val="16"/>
              </w:rPr>
              <w:t xml:space="preserve">  Prejuízo Apurado</w:t>
            </w:r>
          </w:p>
        </w:tc>
        <w:tc>
          <w:tcPr>
            <w:tcW w:w="750" w:type="dxa"/>
            <w:tcBorders>
              <w:top w:val="nil"/>
              <w:left w:val="nil"/>
              <w:bottom w:val="nil"/>
              <w:right w:val="nil"/>
              <w:tl2br w:val="nil"/>
              <w:tr2bl w:val="nil"/>
            </w:tcBorders>
            <w:shd w:val="clear" w:color="auto" w:fill="auto"/>
            <w:noWrap/>
            <w:tcMar>
              <w:left w:w="0" w:type="dxa"/>
              <w:right w:w="0" w:type="dxa"/>
            </w:tcMar>
            <w:vAlign w:val="center"/>
          </w:tcPr>
          <w:p w:rsidR="00E95628" w:rsidRDefault="00E95628">
            <w:pPr>
              <w:pStyle w:val="Normal13"/>
              <w:jc w:val="center"/>
              <w:rPr>
                <w:rFonts w:ascii="Arial" w:eastAsia="Arial" w:hAnsi="Arial" w:cs="Arial"/>
                <w:color w:val="000000"/>
                <w:sz w:val="16"/>
              </w:rPr>
            </w:pPr>
          </w:p>
        </w:tc>
        <w:tc>
          <w:tcPr>
            <w:tcW w:w="1350" w:type="dxa"/>
            <w:tcBorders>
              <w:top w:val="nil"/>
              <w:left w:val="nil"/>
              <w:bottom w:val="nil"/>
              <w:right w:val="nil"/>
              <w:tl2br w:val="nil"/>
              <w:tr2bl w:val="nil"/>
            </w:tcBorders>
            <w:shd w:val="clear" w:color="auto" w:fill="auto"/>
            <w:noWrap/>
            <w:tcMar>
              <w:left w:w="40" w:type="dxa"/>
              <w:right w:w="40" w:type="dxa"/>
            </w:tcMar>
            <w:vAlign w:val="center"/>
          </w:tcPr>
          <w:p w:rsidR="00E95628" w:rsidRDefault="00641366">
            <w:pPr>
              <w:pStyle w:val="Normal13"/>
              <w:jc w:val="right"/>
              <w:rPr>
                <w:rFonts w:ascii="Arial" w:eastAsia="Arial" w:hAnsi="Arial" w:cs="Arial"/>
                <w:color w:val="000000"/>
                <w:sz w:val="16"/>
              </w:rPr>
            </w:pPr>
            <w:r>
              <w:rPr>
                <w:rFonts w:ascii="Arial" w:eastAsia="Arial" w:hAnsi="Arial" w:cs="Arial"/>
                <w:color w:val="000000"/>
                <w:sz w:val="16"/>
              </w:rPr>
              <w:t>(7.441)</w:t>
            </w:r>
          </w:p>
        </w:tc>
        <w:tc>
          <w:tcPr>
            <w:tcW w:w="1350" w:type="dxa"/>
            <w:tcBorders>
              <w:top w:val="nil"/>
              <w:left w:val="nil"/>
              <w:bottom w:val="nil"/>
              <w:right w:val="nil"/>
              <w:tl2br w:val="nil"/>
              <w:tr2bl w:val="nil"/>
            </w:tcBorders>
            <w:shd w:val="clear" w:color="auto" w:fill="auto"/>
            <w:noWrap/>
            <w:tcMar>
              <w:left w:w="40" w:type="dxa"/>
              <w:right w:w="40" w:type="dxa"/>
            </w:tcMar>
            <w:vAlign w:val="center"/>
          </w:tcPr>
          <w:p w:rsidR="00E95628" w:rsidRDefault="00641366">
            <w:pPr>
              <w:pStyle w:val="Normal13"/>
              <w:jc w:val="right"/>
              <w:rPr>
                <w:rFonts w:ascii="Arial" w:eastAsia="Arial" w:hAnsi="Arial" w:cs="Arial"/>
                <w:color w:val="000000"/>
                <w:sz w:val="16"/>
              </w:rPr>
            </w:pPr>
            <w:r>
              <w:rPr>
                <w:rFonts w:ascii="Arial" w:eastAsia="Arial" w:hAnsi="Arial" w:cs="Arial"/>
                <w:color w:val="000000"/>
                <w:sz w:val="16"/>
              </w:rPr>
              <w:t>(11.344)</w:t>
            </w:r>
          </w:p>
        </w:tc>
      </w:tr>
      <w:tr w:rsidR="00E956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10"/>
        </w:trPr>
        <w:tc>
          <w:tcPr>
            <w:tcW w:w="6300" w:type="dxa"/>
            <w:tcBorders>
              <w:top w:val="nil"/>
              <w:left w:val="nil"/>
              <w:bottom w:val="single" w:sz="4" w:space="0" w:color="000000"/>
              <w:right w:val="nil"/>
              <w:tl2br w:val="nil"/>
              <w:tr2bl w:val="nil"/>
            </w:tcBorders>
            <w:shd w:val="clear" w:color="auto" w:fill="auto"/>
            <w:noWrap/>
            <w:tcMar>
              <w:left w:w="0" w:type="dxa"/>
              <w:right w:w="0" w:type="dxa"/>
            </w:tcMar>
            <w:vAlign w:val="center"/>
          </w:tcPr>
          <w:p w:rsidR="00E95628" w:rsidRDefault="00E95628">
            <w:pPr>
              <w:pStyle w:val="Normal13"/>
              <w:rPr>
                <w:rFonts w:ascii="Arial" w:eastAsia="Arial" w:hAnsi="Arial" w:cs="Arial"/>
                <w:i/>
                <w:color w:val="000000"/>
                <w:sz w:val="16"/>
              </w:rPr>
            </w:pPr>
          </w:p>
        </w:tc>
        <w:tc>
          <w:tcPr>
            <w:tcW w:w="750" w:type="dxa"/>
            <w:tcBorders>
              <w:top w:val="nil"/>
              <w:left w:val="nil"/>
              <w:bottom w:val="single" w:sz="4" w:space="0" w:color="000000"/>
              <w:right w:val="nil"/>
              <w:tl2br w:val="nil"/>
              <w:tr2bl w:val="nil"/>
            </w:tcBorders>
            <w:shd w:val="clear" w:color="auto" w:fill="auto"/>
            <w:noWrap/>
            <w:tcMar>
              <w:left w:w="0" w:type="dxa"/>
              <w:right w:w="0" w:type="dxa"/>
            </w:tcMar>
            <w:vAlign w:val="center"/>
          </w:tcPr>
          <w:p w:rsidR="00E95628" w:rsidRDefault="00E95628">
            <w:pPr>
              <w:pStyle w:val="Normal13"/>
              <w:jc w:val="center"/>
              <w:rPr>
                <w:rFonts w:ascii="Arial" w:eastAsia="Arial" w:hAnsi="Arial" w:cs="Arial"/>
                <w:color w:val="000000"/>
                <w:sz w:val="16"/>
              </w:rPr>
            </w:pPr>
          </w:p>
        </w:tc>
        <w:tc>
          <w:tcPr>
            <w:tcW w:w="1350" w:type="dxa"/>
            <w:tcBorders>
              <w:top w:val="nil"/>
              <w:left w:val="nil"/>
              <w:bottom w:val="single" w:sz="4" w:space="0" w:color="000000"/>
              <w:right w:val="nil"/>
              <w:tl2br w:val="nil"/>
              <w:tr2bl w:val="nil"/>
            </w:tcBorders>
            <w:shd w:val="clear" w:color="auto" w:fill="auto"/>
            <w:noWrap/>
            <w:tcMar>
              <w:left w:w="0" w:type="dxa"/>
              <w:right w:w="0" w:type="dxa"/>
            </w:tcMar>
            <w:vAlign w:val="bottom"/>
          </w:tcPr>
          <w:p w:rsidR="00E95628" w:rsidRDefault="00E95628">
            <w:pPr>
              <w:pStyle w:val="Normal13"/>
              <w:jc w:val="right"/>
              <w:rPr>
                <w:rFonts w:ascii="Arial" w:eastAsia="Arial" w:hAnsi="Arial" w:cs="Arial"/>
                <w:color w:val="000000"/>
                <w:sz w:val="16"/>
              </w:rPr>
            </w:pPr>
          </w:p>
        </w:tc>
        <w:tc>
          <w:tcPr>
            <w:tcW w:w="1350" w:type="dxa"/>
            <w:tcBorders>
              <w:top w:val="nil"/>
              <w:left w:val="nil"/>
              <w:bottom w:val="single" w:sz="4" w:space="0" w:color="000000"/>
              <w:right w:val="nil"/>
              <w:tl2br w:val="nil"/>
              <w:tr2bl w:val="nil"/>
            </w:tcBorders>
            <w:shd w:val="clear" w:color="auto" w:fill="auto"/>
            <w:noWrap/>
            <w:tcMar>
              <w:left w:w="0" w:type="dxa"/>
              <w:right w:w="0" w:type="dxa"/>
            </w:tcMar>
            <w:vAlign w:val="bottom"/>
          </w:tcPr>
          <w:p w:rsidR="00E95628" w:rsidRDefault="00E95628">
            <w:pPr>
              <w:pStyle w:val="Normal13"/>
              <w:jc w:val="right"/>
              <w:rPr>
                <w:rFonts w:ascii="Arial" w:eastAsia="Arial" w:hAnsi="Arial" w:cs="Arial"/>
                <w:color w:val="000000"/>
                <w:sz w:val="16"/>
              </w:rPr>
            </w:pPr>
          </w:p>
        </w:tc>
      </w:tr>
      <w:tr w:rsidR="00E956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10"/>
        </w:trPr>
        <w:tc>
          <w:tcPr>
            <w:tcW w:w="7050" w:type="dxa"/>
            <w:gridSpan w:val="2"/>
            <w:tcBorders>
              <w:top w:val="single" w:sz="4" w:space="0" w:color="000000"/>
              <w:left w:val="nil"/>
              <w:bottom w:val="nil"/>
              <w:right w:val="nil"/>
              <w:tl2br w:val="nil"/>
              <w:tr2bl w:val="nil"/>
            </w:tcBorders>
            <w:shd w:val="clear" w:color="auto" w:fill="auto"/>
            <w:noWrap/>
            <w:tcMar>
              <w:left w:w="40" w:type="dxa"/>
              <w:right w:w="40" w:type="dxa"/>
            </w:tcMar>
            <w:vAlign w:val="bottom"/>
          </w:tcPr>
          <w:p w:rsidR="00E95628" w:rsidRDefault="00641366">
            <w:pPr>
              <w:pStyle w:val="Normal13"/>
              <w:rPr>
                <w:rFonts w:ascii="Arial" w:eastAsia="Arial" w:hAnsi="Arial" w:cs="Arial"/>
                <w:color w:val="000000"/>
                <w:sz w:val="16"/>
              </w:rPr>
            </w:pPr>
            <w:r>
              <w:rPr>
                <w:rFonts w:ascii="Arial" w:eastAsia="Arial" w:hAnsi="Arial" w:cs="Arial"/>
                <w:color w:val="000000"/>
                <w:sz w:val="16"/>
              </w:rPr>
              <w:t>As notas explicativas são parte integrante das demonstrações contábeis.</w:t>
            </w:r>
          </w:p>
        </w:tc>
        <w:tc>
          <w:tcPr>
            <w:tcW w:w="1350" w:type="dxa"/>
            <w:tcBorders>
              <w:top w:val="single" w:sz="4" w:space="0" w:color="000000"/>
              <w:left w:val="nil"/>
              <w:bottom w:val="nil"/>
              <w:right w:val="nil"/>
              <w:tl2br w:val="nil"/>
              <w:tr2bl w:val="nil"/>
            </w:tcBorders>
            <w:shd w:val="clear" w:color="auto" w:fill="auto"/>
            <w:noWrap/>
            <w:tcMar>
              <w:left w:w="0" w:type="dxa"/>
              <w:right w:w="0" w:type="dxa"/>
            </w:tcMar>
            <w:vAlign w:val="bottom"/>
          </w:tcPr>
          <w:p w:rsidR="00E95628" w:rsidRDefault="00E95628">
            <w:pPr>
              <w:pStyle w:val="Normal13"/>
              <w:jc w:val="right"/>
              <w:rPr>
                <w:rFonts w:ascii="Arial" w:eastAsia="Arial" w:hAnsi="Arial" w:cs="Arial"/>
                <w:color w:val="000000"/>
                <w:sz w:val="16"/>
              </w:rPr>
            </w:pPr>
          </w:p>
        </w:tc>
        <w:tc>
          <w:tcPr>
            <w:tcW w:w="1350" w:type="dxa"/>
            <w:tcBorders>
              <w:top w:val="single" w:sz="4" w:space="0" w:color="000000"/>
              <w:left w:val="nil"/>
              <w:bottom w:val="nil"/>
              <w:right w:val="nil"/>
              <w:tl2br w:val="nil"/>
              <w:tr2bl w:val="nil"/>
            </w:tcBorders>
            <w:shd w:val="clear" w:color="auto" w:fill="auto"/>
            <w:noWrap/>
            <w:tcMar>
              <w:left w:w="0" w:type="dxa"/>
              <w:right w:w="0" w:type="dxa"/>
            </w:tcMar>
            <w:vAlign w:val="bottom"/>
          </w:tcPr>
          <w:p w:rsidR="00E95628" w:rsidRDefault="00E95628">
            <w:pPr>
              <w:pStyle w:val="Normal13"/>
              <w:jc w:val="right"/>
              <w:rPr>
                <w:rFonts w:ascii="Arial" w:eastAsia="Arial" w:hAnsi="Arial" w:cs="Arial"/>
                <w:color w:val="000000"/>
                <w:sz w:val="16"/>
              </w:rPr>
            </w:pPr>
          </w:p>
        </w:tc>
      </w:tr>
    </w:tbl>
    <w:p w:rsidR="00E95628" w:rsidRDefault="00E95628">
      <w:pPr>
        <w:sectPr w:rsidR="00E95628">
          <w:headerReference w:type="even" r:id="rId37"/>
          <w:headerReference w:type="default" r:id="rId38"/>
          <w:footerReference w:type="even" r:id="rId39"/>
          <w:footerReference w:type="default" r:id="rId40"/>
          <w:headerReference w:type="first" r:id="rId41"/>
          <w:footerReference w:type="first" r:id="rId42"/>
          <w:type w:val="continuous"/>
          <w:pgSz w:w="11906" w:h="16838"/>
          <w:pgMar w:top="1134" w:right="1134" w:bottom="1134" w:left="1134" w:header="567" w:footer="851" w:gutter="0"/>
          <w:pgBorders>
            <w:top w:val="nil"/>
            <w:left w:val="nil"/>
            <w:bottom w:val="nil"/>
            <w:right w:val="nil"/>
          </w:pgBorders>
          <w:cols w:space="708"/>
        </w:sectPr>
      </w:pPr>
    </w:p>
    <w:p w:rsidR="00DD2EFF" w:rsidRPr="00FC3161" w:rsidRDefault="00641366" w:rsidP="00DD2EFF">
      <w:pPr>
        <w:pStyle w:val="02-TtulodeNota"/>
        <w:pageBreakBefore/>
        <w:numPr>
          <w:ilvl w:val="0"/>
          <w:numId w:val="0"/>
        </w:numPr>
        <w:pBdr>
          <w:top w:val="nil"/>
          <w:left w:val="nil"/>
          <w:bottom w:val="nil"/>
          <w:right w:val="nil"/>
          <w:between w:val="nil"/>
          <w:bar w:val="nil"/>
        </w:pBdr>
        <w:ind w:left="454" w:hanging="454"/>
        <w:rPr>
          <w:rFonts w:eastAsia="Times New Roman"/>
          <w:bdr w:val="nil"/>
        </w:rPr>
      </w:pPr>
      <w:r w:rsidRPr="006E3DB4">
        <w:rPr>
          <w:rFonts w:eastAsia="Times New Roman"/>
          <w:bdr w:val="nil"/>
        </w:rPr>
        <w:lastRenderedPageBreak/>
        <w:t>1</w:t>
      </w:r>
      <w:r>
        <w:rPr>
          <w:rFonts w:eastAsia="Times New Roman"/>
          <w:bdr w:val="nil"/>
        </w:rPr>
        <w:t xml:space="preserve"> - </w:t>
      </w:r>
      <w:r w:rsidRPr="00FC3161">
        <w:rPr>
          <w:rFonts w:eastAsia="Times New Roman"/>
          <w:bdr w:val="nil"/>
        </w:rPr>
        <w:t>A BB TURISMO E SUA</w:t>
      </w:r>
      <w:r>
        <w:rPr>
          <w:rFonts w:eastAsia="Times New Roman"/>
          <w:bdr w:val="nil"/>
        </w:rPr>
        <w:t>S</w:t>
      </w:r>
      <w:r w:rsidRPr="00FC3161">
        <w:rPr>
          <w:rFonts w:eastAsia="Times New Roman"/>
          <w:bdr w:val="nil"/>
        </w:rPr>
        <w:t xml:space="preserve"> OPERAÇÕES</w:t>
      </w:r>
    </w:p>
    <w:p w:rsidR="00DD2EFF" w:rsidRDefault="00641366" w:rsidP="00DD2EFF">
      <w:pPr>
        <w:pStyle w:val="01-Textonormal"/>
        <w:pBdr>
          <w:top w:val="nil"/>
          <w:left w:val="nil"/>
          <w:bottom w:val="nil"/>
          <w:right w:val="nil"/>
          <w:between w:val="nil"/>
          <w:bar w:val="nil"/>
        </w:pBdr>
        <w:spacing w:after="0"/>
        <w:rPr>
          <w:rFonts w:eastAsia="Times New Roman"/>
          <w:bdr w:val="nil"/>
        </w:rPr>
      </w:pPr>
      <w:r w:rsidRPr="00FC3161">
        <w:rPr>
          <w:rFonts w:eastAsia="Times New Roman"/>
          <w:bdr w:val="nil"/>
        </w:rPr>
        <w:t>A BBTUR – Viagens e Turismo LTDA. (BB Turismo</w:t>
      </w:r>
      <w:r w:rsidR="00632AC9">
        <w:rPr>
          <w:rFonts w:eastAsia="Times New Roman"/>
          <w:bdr w:val="nil"/>
        </w:rPr>
        <w:t xml:space="preserve"> ou Empresa</w:t>
      </w:r>
      <w:r w:rsidRPr="00FC3161">
        <w:rPr>
          <w:rFonts w:eastAsia="Times New Roman"/>
          <w:bdr w:val="nil"/>
        </w:rPr>
        <w:t xml:space="preserve">) é uma sociedade por cotas de responsabilidade limitada, subsidiária indireta integral do Banco do Brasil S.A., constituída em 08.11.1982, e sua matriz </w:t>
      </w:r>
      <w:r w:rsidRPr="00B17567">
        <w:rPr>
          <w:rFonts w:eastAsia="Times New Roman"/>
          <w:bdr w:val="nil"/>
        </w:rPr>
        <w:t xml:space="preserve">está localizada no </w:t>
      </w:r>
      <w:r w:rsidRPr="00FC3161">
        <w:rPr>
          <w:rFonts w:eastAsia="Times New Roman"/>
          <w:bdr w:val="nil"/>
        </w:rPr>
        <w:t>Setor Bancário Sul</w:t>
      </w:r>
      <w:r w:rsidRPr="00FC3161">
        <w:rPr>
          <w:rFonts w:eastAsia="Times New Roman"/>
          <w:color w:val="1F497D"/>
          <w:bdr w:val="nil"/>
        </w:rPr>
        <w:t xml:space="preserve"> </w:t>
      </w:r>
      <w:r w:rsidRPr="00FC3161">
        <w:rPr>
          <w:rFonts w:eastAsia="Times New Roman"/>
          <w:bdr w:val="nil"/>
        </w:rPr>
        <w:t xml:space="preserve">Quadra 02, Bloco Q, Centro Empresarial João Carlos Saad, Salas </w:t>
      </w:r>
      <w:r>
        <w:rPr>
          <w:rFonts w:eastAsia="Times New Roman"/>
          <w:bdr w:val="nil"/>
        </w:rPr>
        <w:t xml:space="preserve">de </w:t>
      </w:r>
      <w:r w:rsidRPr="00FC3161">
        <w:rPr>
          <w:rFonts w:eastAsia="Times New Roman"/>
          <w:bdr w:val="nil"/>
        </w:rPr>
        <w:t>1201 a 1211, Brasília, Distrito Federal, Brasil. Tem por objeto a exploração de atividades peculiares às agências de viagens e turismo e às operadoras de serviços turísticos, bem como as operações de câmbio, inclusive a prática de câmbio manual, a organização e prestação de serviços a congressos, convenções, seminários, feiras ou eventos congêneres.</w:t>
      </w:r>
      <w:r>
        <w:rPr>
          <w:rFonts w:eastAsia="Times New Roman"/>
          <w:bdr w:val="nil"/>
        </w:rPr>
        <w:t xml:space="preserve"> </w:t>
      </w:r>
    </w:p>
    <w:p w:rsidR="00DD2EFF" w:rsidRDefault="00641366" w:rsidP="00DD2EFF">
      <w:pPr>
        <w:pStyle w:val="01-Textonormal"/>
        <w:pBdr>
          <w:top w:val="nil"/>
          <w:left w:val="nil"/>
          <w:bottom w:val="nil"/>
          <w:right w:val="nil"/>
          <w:between w:val="nil"/>
          <w:bar w:val="nil"/>
        </w:pBdr>
        <w:spacing w:after="0"/>
        <w:rPr>
          <w:rFonts w:eastAsia="Times New Roman"/>
          <w:bdr w:val="nil"/>
        </w:rPr>
      </w:pPr>
      <w:r w:rsidRPr="00F14F47">
        <w:rPr>
          <w:rFonts w:eastAsia="Times New Roman"/>
          <w:bdr w:val="nil"/>
        </w:rPr>
        <w:t>Como parte integrante do Conglomerado Banco do Brasil, suas operações são conduzidas em um contexto que envolve um conjunto de empresas que atuam no mercado se utilizando, de forma compartilhada, da infraestrutura tecnológica e administrativa dessas empresas. Suas demonstrações contábeis devem ser entendidas nesse contexto.</w:t>
      </w:r>
      <w:r w:rsidRPr="00FC3161">
        <w:rPr>
          <w:rFonts w:eastAsia="Times New Roman"/>
          <w:bdr w:val="nil"/>
        </w:rPr>
        <w:t xml:space="preserve"> </w:t>
      </w:r>
    </w:p>
    <w:p w:rsidR="00DD2EFF" w:rsidRDefault="00641366" w:rsidP="00DD2EFF">
      <w:pPr>
        <w:pStyle w:val="01-Textonormal"/>
        <w:pBdr>
          <w:top w:val="nil"/>
          <w:left w:val="nil"/>
          <w:bottom w:val="nil"/>
          <w:right w:val="nil"/>
          <w:between w:val="nil"/>
          <w:bar w:val="nil"/>
        </w:pBdr>
        <w:spacing w:after="0"/>
        <w:rPr>
          <w:rFonts w:eastAsia="Times New Roman"/>
          <w:bdr w:val="nil"/>
        </w:rPr>
      </w:pPr>
      <w:r>
        <w:rPr>
          <w:rFonts w:eastAsia="Times New Roman"/>
          <w:bdr w:val="nil"/>
        </w:rPr>
        <w:t>No exercício de 2018, os sócios manifestaram intenção em reestruturar a Empresa e, inclusive, está sendo analisada a possibilidade de encerramento de suas operações.</w:t>
      </w:r>
    </w:p>
    <w:p w:rsidR="00E95628" w:rsidRDefault="00E95628">
      <w:pPr>
        <w:pBdr>
          <w:top w:val="nil"/>
          <w:left w:val="nil"/>
          <w:bottom w:val="nil"/>
          <w:right w:val="nil"/>
          <w:between w:val="nil"/>
          <w:bar w:val="nil"/>
        </w:pBdr>
        <w:spacing w:before="0" w:after="200"/>
        <w:jc w:val="left"/>
        <w:rPr>
          <w:sz w:val="22"/>
          <w:szCs w:val="22"/>
          <w:bdr w:val="nil"/>
        </w:rPr>
      </w:pPr>
    </w:p>
    <w:p w:rsidR="00DD2EFF" w:rsidRPr="00D80892" w:rsidRDefault="00641366" w:rsidP="00DD2EFF">
      <w:pPr>
        <w:pStyle w:val="02-TtulodeNota"/>
        <w:numPr>
          <w:ilvl w:val="0"/>
          <w:numId w:val="0"/>
        </w:numPr>
        <w:pBdr>
          <w:top w:val="nil"/>
          <w:left w:val="nil"/>
          <w:bottom w:val="nil"/>
          <w:right w:val="nil"/>
          <w:between w:val="nil"/>
          <w:bar w:val="nil"/>
        </w:pBdr>
        <w:spacing w:before="0"/>
        <w:ind w:left="454" w:hanging="454"/>
        <w:rPr>
          <w:rFonts w:eastAsia="Times New Roman"/>
          <w:bdr w:val="nil"/>
        </w:rPr>
      </w:pPr>
      <w:r w:rsidRPr="00D43FC4">
        <w:rPr>
          <w:rFonts w:eastAsia="Times New Roman"/>
          <w:szCs w:val="20"/>
          <w:bdr w:val="nil"/>
        </w:rPr>
        <w:t>2</w:t>
      </w:r>
      <w:r>
        <w:rPr>
          <w:rFonts w:eastAsia="Times New Roman"/>
          <w:szCs w:val="20"/>
          <w:bdr w:val="nil"/>
        </w:rPr>
        <w:t xml:space="preserve"> - </w:t>
      </w:r>
      <w:r w:rsidRPr="00D80892">
        <w:rPr>
          <w:rFonts w:eastAsia="Times New Roman"/>
          <w:szCs w:val="20"/>
          <w:bdr w:val="nil"/>
        </w:rPr>
        <w:t>Apresentação das Demonstrações Contábeis</w:t>
      </w:r>
    </w:p>
    <w:p w:rsidR="00CF0FC0" w:rsidRDefault="00CF0FC0" w:rsidP="00DD2EFF">
      <w:pPr>
        <w:pStyle w:val="01-Textonormal"/>
        <w:pBdr>
          <w:top w:val="nil"/>
          <w:left w:val="nil"/>
          <w:bottom w:val="nil"/>
          <w:right w:val="nil"/>
          <w:between w:val="nil"/>
          <w:bar w:val="nil"/>
        </w:pBdr>
        <w:rPr>
          <w:rFonts w:eastAsia="Times New Roman"/>
          <w:bdr w:val="nil"/>
        </w:rPr>
      </w:pPr>
      <w:r>
        <w:rPr>
          <w:rStyle w:val="Forte"/>
        </w:rPr>
        <w:t>a) Declaração de conformidade</w:t>
      </w:r>
    </w:p>
    <w:p w:rsidR="00DD2EFF" w:rsidRDefault="00641366" w:rsidP="00DD2EFF">
      <w:pPr>
        <w:pStyle w:val="01-Textonormal"/>
        <w:pBdr>
          <w:top w:val="nil"/>
          <w:left w:val="nil"/>
          <w:bottom w:val="nil"/>
          <w:right w:val="nil"/>
          <w:between w:val="nil"/>
          <w:bar w:val="nil"/>
        </w:pBdr>
        <w:rPr>
          <w:rFonts w:eastAsia="Times New Roman"/>
          <w:bdr w:val="nil"/>
        </w:rPr>
      </w:pPr>
      <w:r w:rsidRPr="00D80892">
        <w:rPr>
          <w:rFonts w:eastAsia="Times New Roman"/>
          <w:bdr w:val="nil"/>
        </w:rPr>
        <w:t>As demonstrações contábeis foram elaboradas a partir de diretrizes contábeis emanadas da Lei das Sociedades por Ações e estão apresentadas de acordo com as práticas contábeis adotadas no Brasil</w:t>
      </w:r>
      <w:r>
        <w:rPr>
          <w:rFonts w:eastAsia="Times New Roman"/>
          <w:bdr w:val="nil"/>
        </w:rPr>
        <w:t>,</w:t>
      </w:r>
      <w:r w:rsidRPr="00D80892">
        <w:rPr>
          <w:rFonts w:eastAsia="Times New Roman"/>
          <w:bdr w:val="nil"/>
        </w:rPr>
        <w:t xml:space="preserve"> que compreendem os pronunciamentos do Comitê de Pronuncia</w:t>
      </w:r>
      <w:r>
        <w:rPr>
          <w:rFonts w:eastAsia="Times New Roman"/>
          <w:bdr w:val="nil"/>
        </w:rPr>
        <w:t>mentos Contábeis (CPC), aprovado</w:t>
      </w:r>
      <w:r w:rsidRPr="00D80892">
        <w:rPr>
          <w:rFonts w:eastAsia="Times New Roman"/>
          <w:bdr w:val="nil"/>
        </w:rPr>
        <w:t>s pelo Conselho</w:t>
      </w:r>
      <w:r>
        <w:rPr>
          <w:rFonts w:eastAsia="Times New Roman"/>
          <w:bdr w:val="nil"/>
        </w:rPr>
        <w:t xml:space="preserve"> Federal de Contabilidade (CFC) e pela Comissão de Valores Mobiliários (CVM).</w:t>
      </w:r>
    </w:p>
    <w:p w:rsidR="00DD2EFF" w:rsidRDefault="00641366" w:rsidP="00DD2EFF">
      <w:pPr>
        <w:pStyle w:val="01-Textonormal"/>
        <w:pBdr>
          <w:top w:val="nil"/>
          <w:left w:val="nil"/>
          <w:bottom w:val="nil"/>
          <w:right w:val="nil"/>
          <w:between w:val="nil"/>
          <w:bar w:val="nil"/>
        </w:pBdr>
        <w:rPr>
          <w:rFonts w:eastAsia="Times New Roman"/>
          <w:bdr w:val="nil"/>
        </w:rPr>
      </w:pPr>
      <w:r w:rsidRPr="00372410">
        <w:rPr>
          <w:rFonts w:eastAsia="Times New Roman"/>
          <w:bdr w:val="nil"/>
        </w:rPr>
        <w:t xml:space="preserve">A elaboração das demonstrações contábeis de acordo com as práticas contábeis adotadas no Brasil requer que a Administração use de julgamento na determinação e registro de estimativas contábeis, quando for o caso. Ativos e passivos significativos sujeitos a essas estimativas e premissas incluem: a provisão para créditos de liquidação </w:t>
      </w:r>
      <w:r w:rsidRPr="00B32FCE">
        <w:rPr>
          <w:rFonts w:eastAsia="Times New Roman"/>
          <w:bdr w:val="nil"/>
        </w:rPr>
        <w:t xml:space="preserve">duvidosa </w:t>
      </w:r>
      <w:r w:rsidRPr="00D97B97">
        <w:rPr>
          <w:rFonts w:eastAsia="Times New Roman"/>
          <w:bdr w:val="nil"/>
        </w:rPr>
        <w:t xml:space="preserve">(Nota 5), </w:t>
      </w:r>
      <w:r w:rsidRPr="00B32FCE">
        <w:rPr>
          <w:rFonts w:eastAsia="Times New Roman"/>
          <w:bdr w:val="nil"/>
        </w:rPr>
        <w:t xml:space="preserve">vida útil dos ativos </w:t>
      </w:r>
      <w:r w:rsidRPr="0083421C">
        <w:rPr>
          <w:rFonts w:eastAsia="Times New Roman"/>
          <w:bdr w:val="nil"/>
        </w:rPr>
        <w:t xml:space="preserve">imobilizados </w:t>
      </w:r>
      <w:r w:rsidRPr="00D97B97">
        <w:rPr>
          <w:rFonts w:eastAsia="Times New Roman"/>
          <w:bdr w:val="nil"/>
        </w:rPr>
        <w:t xml:space="preserve">(Nota 7), </w:t>
      </w:r>
      <w:r w:rsidRPr="00B32FCE">
        <w:rPr>
          <w:rFonts w:eastAsia="Times New Roman"/>
          <w:bdr w:val="nil"/>
        </w:rPr>
        <w:t xml:space="preserve">ativos </w:t>
      </w:r>
      <w:r w:rsidRPr="00E82EEA">
        <w:rPr>
          <w:rFonts w:eastAsia="Times New Roman"/>
          <w:bdr w:val="nil"/>
        </w:rPr>
        <w:t xml:space="preserve">fiscais </w:t>
      </w:r>
      <w:r w:rsidRPr="0083421C">
        <w:rPr>
          <w:rFonts w:eastAsia="Times New Roman"/>
          <w:bdr w:val="nil"/>
        </w:rPr>
        <w:t xml:space="preserve">diferidos </w:t>
      </w:r>
      <w:r w:rsidRPr="00D97B97">
        <w:rPr>
          <w:rFonts w:eastAsia="Times New Roman"/>
          <w:bdr w:val="nil"/>
        </w:rPr>
        <w:t>(Nota 19.</w:t>
      </w:r>
      <w:r>
        <w:rPr>
          <w:rFonts w:eastAsia="Times New Roman"/>
          <w:bdr w:val="nil"/>
        </w:rPr>
        <w:t>c</w:t>
      </w:r>
      <w:r w:rsidRPr="00D97B97">
        <w:rPr>
          <w:rFonts w:eastAsia="Times New Roman"/>
          <w:bdr w:val="nil"/>
        </w:rPr>
        <w:t xml:space="preserve">) </w:t>
      </w:r>
      <w:r w:rsidRPr="00B32FCE">
        <w:rPr>
          <w:rFonts w:eastAsia="Times New Roman"/>
          <w:bdr w:val="nil"/>
        </w:rPr>
        <w:t xml:space="preserve">e provisões para demandas cíveis, trabalhistas e fiscais </w:t>
      </w:r>
      <w:r w:rsidRPr="00D97B97">
        <w:rPr>
          <w:rFonts w:eastAsia="Times New Roman"/>
          <w:bdr w:val="nil"/>
        </w:rPr>
        <w:t xml:space="preserve">(Nota 23). </w:t>
      </w:r>
      <w:r w:rsidRPr="00B32FCE">
        <w:rPr>
          <w:rFonts w:eastAsia="Times New Roman"/>
          <w:bdr w:val="nil"/>
        </w:rPr>
        <w:t xml:space="preserve">Os valores definitivos das transações envolvendo </w:t>
      </w:r>
      <w:r w:rsidRPr="00372410">
        <w:rPr>
          <w:rFonts w:eastAsia="Times New Roman"/>
          <w:bdr w:val="nil"/>
        </w:rPr>
        <w:t>essas estimativas somente são conhecidos por ocasião da sua liquidação.</w:t>
      </w:r>
    </w:p>
    <w:p w:rsidR="00DD2EFF" w:rsidRPr="00164C63" w:rsidRDefault="00641366" w:rsidP="00DD2EFF">
      <w:pPr>
        <w:pStyle w:val="01-Textonormal"/>
        <w:pBdr>
          <w:top w:val="nil"/>
          <w:left w:val="nil"/>
          <w:bottom w:val="nil"/>
          <w:right w:val="nil"/>
          <w:between w:val="nil"/>
          <w:bar w:val="nil"/>
        </w:pBdr>
        <w:rPr>
          <w:rFonts w:eastAsia="Times New Roman"/>
          <w:bdr w:val="nil"/>
        </w:rPr>
      </w:pPr>
      <w:r w:rsidRPr="009E546A">
        <w:rPr>
          <w:rFonts w:eastAsia="Times New Roman"/>
          <w:bdr w:val="nil"/>
        </w:rPr>
        <w:t xml:space="preserve">Estas demonstrações contábeis foram aprovadas e autorizadas para emissão </w:t>
      </w:r>
      <w:r w:rsidRPr="00372410">
        <w:rPr>
          <w:rFonts w:eastAsia="Times New Roman"/>
          <w:bdr w:val="nil"/>
        </w:rPr>
        <w:t xml:space="preserve">pela </w:t>
      </w:r>
      <w:r w:rsidRPr="00164C63">
        <w:rPr>
          <w:rFonts w:eastAsia="Times New Roman"/>
          <w:bdr w:val="nil"/>
        </w:rPr>
        <w:t xml:space="preserve">Diretoria </w:t>
      </w:r>
      <w:r w:rsidRPr="009E546A">
        <w:rPr>
          <w:rFonts w:eastAsia="Times New Roman"/>
          <w:bdr w:val="nil"/>
        </w:rPr>
        <w:t xml:space="preserve">em </w:t>
      </w:r>
      <w:r w:rsidR="003B1DDC">
        <w:rPr>
          <w:rFonts w:eastAsia="Times New Roman"/>
          <w:bdr w:val="nil"/>
        </w:rPr>
        <w:t>11</w:t>
      </w:r>
      <w:r w:rsidRPr="003B1DDC">
        <w:rPr>
          <w:rFonts w:eastAsia="Times New Roman"/>
          <w:bdr w:val="nil"/>
        </w:rPr>
        <w:t>.</w:t>
      </w:r>
      <w:r w:rsidR="003B1DDC" w:rsidRPr="003B1DDC">
        <w:rPr>
          <w:rFonts w:eastAsia="Times New Roman"/>
          <w:bdr w:val="nil"/>
        </w:rPr>
        <w:t>03</w:t>
      </w:r>
      <w:r w:rsidRPr="003B1DDC">
        <w:rPr>
          <w:rFonts w:eastAsia="Times New Roman"/>
          <w:bdr w:val="nil"/>
        </w:rPr>
        <w:t>.2019</w:t>
      </w:r>
      <w:r w:rsidRPr="009E546A">
        <w:rPr>
          <w:rFonts w:eastAsia="Times New Roman"/>
          <w:bdr w:val="nil"/>
        </w:rPr>
        <w:t>.</w:t>
      </w:r>
    </w:p>
    <w:p w:rsidR="00CF0FC0" w:rsidRPr="00CF0FC0" w:rsidRDefault="00CF0FC0" w:rsidP="00CF0FC0">
      <w:pPr>
        <w:pStyle w:val="01-Textonormal"/>
        <w:pBdr>
          <w:top w:val="nil"/>
          <w:left w:val="nil"/>
          <w:bottom w:val="nil"/>
          <w:right w:val="nil"/>
          <w:between w:val="nil"/>
          <w:bar w:val="nil"/>
        </w:pBdr>
        <w:rPr>
          <w:rStyle w:val="Forte"/>
        </w:rPr>
      </w:pPr>
      <w:r w:rsidRPr="00CF0FC0">
        <w:rPr>
          <w:rStyle w:val="Forte"/>
        </w:rPr>
        <w:t>b) Continuidade</w:t>
      </w:r>
    </w:p>
    <w:p w:rsidR="00C60B89" w:rsidRPr="00C60B89" w:rsidRDefault="00C60B89" w:rsidP="00C60B89">
      <w:pPr>
        <w:pStyle w:val="01-Textonormal"/>
        <w:pBdr>
          <w:top w:val="nil"/>
          <w:left w:val="nil"/>
          <w:bottom w:val="nil"/>
          <w:right w:val="nil"/>
          <w:between w:val="nil"/>
          <w:bar w:val="nil"/>
        </w:pBdr>
        <w:rPr>
          <w:rFonts w:eastAsia="Times New Roman"/>
          <w:bdr w:val="nil"/>
        </w:rPr>
      </w:pPr>
      <w:r w:rsidRPr="00C60B89">
        <w:rPr>
          <w:rFonts w:eastAsia="Times New Roman"/>
          <w:bdr w:val="nil"/>
        </w:rPr>
        <w:t>O</w:t>
      </w:r>
      <w:r w:rsidR="00047F15">
        <w:rPr>
          <w:rFonts w:eastAsia="Times New Roman"/>
          <w:bdr w:val="nil"/>
        </w:rPr>
        <w:t xml:space="preserve"> </w:t>
      </w:r>
      <w:proofErr w:type="spellStart"/>
      <w:r w:rsidR="00047F15" w:rsidRPr="00047F15">
        <w:rPr>
          <w:rFonts w:eastAsia="Times New Roman"/>
          <w:bdr w:val="nil"/>
        </w:rPr>
        <w:t>Brasilian</w:t>
      </w:r>
      <w:proofErr w:type="spellEnd"/>
      <w:r w:rsidR="00047F15" w:rsidRPr="00047F15">
        <w:rPr>
          <w:rFonts w:eastAsia="Times New Roman"/>
          <w:bdr w:val="nil"/>
        </w:rPr>
        <w:t xml:space="preserve"> American Merchant Bank – BAMB</w:t>
      </w:r>
      <w:r w:rsidR="00047F15" w:rsidRPr="00C60B89">
        <w:rPr>
          <w:rFonts w:eastAsia="Times New Roman"/>
          <w:bdr w:val="nil"/>
        </w:rPr>
        <w:t xml:space="preserve"> </w:t>
      </w:r>
      <w:r w:rsidR="00047F15">
        <w:rPr>
          <w:rFonts w:eastAsia="Times New Roman"/>
          <w:bdr w:val="nil"/>
        </w:rPr>
        <w:t xml:space="preserve">e o Banco do Brasil S.A. </w:t>
      </w:r>
      <w:r w:rsidRPr="00C60B89">
        <w:rPr>
          <w:rFonts w:eastAsia="Times New Roman"/>
          <w:bdr w:val="nil"/>
        </w:rPr>
        <w:t>aprovaram o Plano d</w:t>
      </w:r>
      <w:r>
        <w:rPr>
          <w:rFonts w:eastAsia="Times New Roman"/>
          <w:bdr w:val="nil"/>
        </w:rPr>
        <w:t xml:space="preserve">e Encerramento da </w:t>
      </w:r>
      <w:r w:rsidR="00047F15">
        <w:rPr>
          <w:rFonts w:eastAsia="Times New Roman"/>
          <w:bdr w:val="nil"/>
        </w:rPr>
        <w:t>BB Turismo</w:t>
      </w:r>
      <w:r>
        <w:rPr>
          <w:rFonts w:eastAsia="Times New Roman"/>
          <w:bdr w:val="nil"/>
        </w:rPr>
        <w:t xml:space="preserve"> em 28.</w:t>
      </w:r>
      <w:r w:rsidRPr="00C60B89">
        <w:rPr>
          <w:rFonts w:eastAsia="Times New Roman"/>
          <w:bdr w:val="nil"/>
        </w:rPr>
        <w:t>09</w:t>
      </w:r>
      <w:r>
        <w:rPr>
          <w:rFonts w:eastAsia="Times New Roman"/>
          <w:bdr w:val="nil"/>
        </w:rPr>
        <w:t>.</w:t>
      </w:r>
      <w:r w:rsidRPr="00C60B89">
        <w:rPr>
          <w:rFonts w:eastAsia="Times New Roman"/>
          <w:bdr w:val="nil"/>
        </w:rPr>
        <w:t xml:space="preserve">2018, estando pendente, ainda, a ratificação dessa aprovação no âmbito da </w:t>
      </w:r>
      <w:r w:rsidR="00213707">
        <w:rPr>
          <w:rFonts w:eastAsia="Times New Roman"/>
          <w:bdr w:val="nil"/>
        </w:rPr>
        <w:t xml:space="preserve">Reunião dos Sócios </w:t>
      </w:r>
      <w:r w:rsidRPr="00C60B89">
        <w:rPr>
          <w:rFonts w:eastAsia="Times New Roman"/>
          <w:bdr w:val="nil"/>
        </w:rPr>
        <w:t xml:space="preserve">da </w:t>
      </w:r>
      <w:r>
        <w:rPr>
          <w:rFonts w:eastAsia="Times New Roman"/>
          <w:bdr w:val="nil"/>
        </w:rPr>
        <w:t>Empresa</w:t>
      </w:r>
      <w:r w:rsidRPr="00C60B89">
        <w:rPr>
          <w:rFonts w:eastAsia="Times New Roman"/>
          <w:bdr w:val="nil"/>
        </w:rPr>
        <w:t xml:space="preserve">. Com base na decisão dos sócios e nas ações tomadas pela Administração da </w:t>
      </w:r>
      <w:r w:rsidR="00F80306">
        <w:rPr>
          <w:rFonts w:eastAsia="Times New Roman"/>
          <w:bdr w:val="nil"/>
        </w:rPr>
        <w:t>E</w:t>
      </w:r>
      <w:r w:rsidRPr="00C60B89">
        <w:rPr>
          <w:rFonts w:eastAsia="Times New Roman"/>
          <w:bdr w:val="nil"/>
        </w:rPr>
        <w:t xml:space="preserve">mpresa para implantação do Plano de Encerramento, estas demonstrações contábeis foram preparadas no pressuposto de não continuidade operacional. </w:t>
      </w:r>
    </w:p>
    <w:p w:rsidR="00CF0FC0" w:rsidRDefault="00C60B89" w:rsidP="00CF0FC0">
      <w:pPr>
        <w:pStyle w:val="01-Textonormal"/>
        <w:pBdr>
          <w:top w:val="nil"/>
          <w:left w:val="nil"/>
          <w:bottom w:val="nil"/>
          <w:right w:val="nil"/>
          <w:between w:val="nil"/>
          <w:bar w:val="nil"/>
        </w:pBdr>
        <w:rPr>
          <w:rFonts w:eastAsia="Times New Roman"/>
          <w:bdr w:val="nil"/>
        </w:rPr>
      </w:pPr>
      <w:r w:rsidRPr="00C60B89">
        <w:rPr>
          <w:rFonts w:eastAsia="Times New Roman"/>
          <w:bdr w:val="nil"/>
        </w:rPr>
        <w:t xml:space="preserve">Considerando que seus ativos e passivos financeiros já estão contabilizados pelos valores de realização, os impactos abrangerão principalmente os ativos imobilizado e intangível, com a revisão das respectivas vidas úteis, os impostos a compensar e os passivos contingentes, a depender das decisões futuras da </w:t>
      </w:r>
      <w:r w:rsidR="00047F15">
        <w:rPr>
          <w:rFonts w:eastAsia="Times New Roman"/>
          <w:bdr w:val="nil"/>
        </w:rPr>
        <w:t>A</w:t>
      </w:r>
      <w:r w:rsidRPr="00C60B89">
        <w:rPr>
          <w:rFonts w:eastAsia="Times New Roman"/>
          <w:bdr w:val="nil"/>
        </w:rPr>
        <w:t xml:space="preserve">dministração da </w:t>
      </w:r>
      <w:r>
        <w:rPr>
          <w:rFonts w:eastAsia="Times New Roman"/>
          <w:bdr w:val="nil"/>
        </w:rPr>
        <w:t>Empresa</w:t>
      </w:r>
      <w:r w:rsidR="00CF0FC0" w:rsidRPr="00CF0FC0">
        <w:rPr>
          <w:rFonts w:eastAsia="Times New Roman"/>
          <w:bdr w:val="nil"/>
        </w:rPr>
        <w:t>.</w:t>
      </w:r>
    </w:p>
    <w:p w:rsidR="000D3470" w:rsidRDefault="000D3470" w:rsidP="00CF0FC0">
      <w:pPr>
        <w:pStyle w:val="01-Textonormal"/>
        <w:pBdr>
          <w:top w:val="nil"/>
          <w:left w:val="nil"/>
          <w:bottom w:val="nil"/>
          <w:right w:val="nil"/>
          <w:between w:val="nil"/>
          <w:bar w:val="nil"/>
        </w:pBdr>
        <w:rPr>
          <w:rFonts w:eastAsia="Times New Roman"/>
          <w:bdr w:val="nil"/>
        </w:rPr>
      </w:pPr>
      <w:r w:rsidRPr="00C60B89">
        <w:rPr>
          <w:rFonts w:eastAsia="Times New Roman"/>
          <w:bdr w:val="nil"/>
        </w:rPr>
        <w:t xml:space="preserve">Os valores de seus ativos e passivos não financeiros serão mensurados por meio de premissas e estimativas considerando </w:t>
      </w:r>
      <w:r>
        <w:rPr>
          <w:rFonts w:eastAsia="Times New Roman"/>
          <w:bdr w:val="nil"/>
        </w:rPr>
        <w:t>o</w:t>
      </w:r>
      <w:r w:rsidRPr="00C60B89">
        <w:rPr>
          <w:rFonts w:eastAsia="Times New Roman"/>
          <w:bdr w:val="nil"/>
        </w:rPr>
        <w:t xml:space="preserve"> pressuposto</w:t>
      </w:r>
      <w:r>
        <w:rPr>
          <w:rFonts w:eastAsia="Times New Roman"/>
          <w:bdr w:val="nil"/>
        </w:rPr>
        <w:t xml:space="preserve"> de não continuidade</w:t>
      </w:r>
      <w:r w:rsidRPr="00C60B89">
        <w:rPr>
          <w:rFonts w:eastAsia="Times New Roman"/>
          <w:bdr w:val="nil"/>
        </w:rPr>
        <w:t>, de forma prospectiva, de acordo com o CPC 23</w:t>
      </w:r>
      <w:r>
        <w:rPr>
          <w:rFonts w:eastAsia="Times New Roman"/>
          <w:bdr w:val="nil"/>
        </w:rPr>
        <w:t xml:space="preserve"> </w:t>
      </w:r>
      <w:r w:rsidRPr="00C60B89">
        <w:rPr>
          <w:rFonts w:eastAsia="Times New Roman"/>
          <w:bdr w:val="nil"/>
        </w:rPr>
        <w:t>-</w:t>
      </w:r>
      <w:r>
        <w:rPr>
          <w:rFonts w:eastAsia="Times New Roman"/>
          <w:bdr w:val="nil"/>
        </w:rPr>
        <w:t xml:space="preserve"> </w:t>
      </w:r>
      <w:r w:rsidRPr="00C60B89">
        <w:rPr>
          <w:rFonts w:eastAsia="Times New Roman"/>
          <w:bdr w:val="nil"/>
        </w:rPr>
        <w:t>Políticas Contábeis, Mudanças de Estimativas e Retificação de Erro.</w:t>
      </w:r>
    </w:p>
    <w:p w:rsidR="00CF0FC0" w:rsidRDefault="00CF0FC0" w:rsidP="00CF0FC0">
      <w:pPr>
        <w:pStyle w:val="01-Textonormal"/>
        <w:pBdr>
          <w:top w:val="nil"/>
          <w:left w:val="nil"/>
          <w:bottom w:val="nil"/>
          <w:right w:val="nil"/>
          <w:between w:val="nil"/>
          <w:bar w:val="nil"/>
        </w:pBdr>
        <w:rPr>
          <w:rFonts w:eastAsia="Times New Roman"/>
          <w:bdr w:val="nil"/>
        </w:rPr>
      </w:pPr>
    </w:p>
    <w:p w:rsidR="00EB4569" w:rsidRDefault="00EB4569" w:rsidP="00CF0FC0">
      <w:pPr>
        <w:pStyle w:val="01-Textonormal"/>
        <w:pBdr>
          <w:top w:val="nil"/>
          <w:left w:val="nil"/>
          <w:bottom w:val="nil"/>
          <w:right w:val="nil"/>
          <w:between w:val="nil"/>
          <w:bar w:val="nil"/>
        </w:pBdr>
        <w:rPr>
          <w:rFonts w:eastAsia="Times New Roman"/>
          <w:bdr w:val="nil"/>
        </w:rPr>
      </w:pPr>
    </w:p>
    <w:p w:rsidR="00EB4569" w:rsidRDefault="00EB4569" w:rsidP="00CF0FC0">
      <w:pPr>
        <w:pStyle w:val="01-Textonormal"/>
        <w:pBdr>
          <w:top w:val="nil"/>
          <w:left w:val="nil"/>
          <w:bottom w:val="nil"/>
          <w:right w:val="nil"/>
          <w:between w:val="nil"/>
          <w:bar w:val="nil"/>
        </w:pBdr>
        <w:rPr>
          <w:rFonts w:eastAsia="Times New Roman"/>
          <w:bdr w:val="nil"/>
        </w:rPr>
      </w:pPr>
    </w:p>
    <w:p w:rsidR="00EB4569" w:rsidRPr="00CF0FC0" w:rsidRDefault="00EB4569" w:rsidP="00CF0FC0">
      <w:pPr>
        <w:pStyle w:val="01-Textonormal"/>
        <w:pBdr>
          <w:top w:val="nil"/>
          <w:left w:val="nil"/>
          <w:bottom w:val="nil"/>
          <w:right w:val="nil"/>
          <w:between w:val="nil"/>
          <w:bar w:val="nil"/>
        </w:pBdr>
        <w:rPr>
          <w:rFonts w:eastAsia="Times New Roman"/>
          <w:bdr w:val="nil"/>
        </w:rPr>
      </w:pPr>
    </w:p>
    <w:p w:rsidR="00DD2EFF" w:rsidRPr="00663A5C" w:rsidRDefault="00641366" w:rsidP="00DD2EFF">
      <w:pPr>
        <w:pStyle w:val="02-TtulodeNota0"/>
        <w:numPr>
          <w:ilvl w:val="0"/>
          <w:numId w:val="0"/>
        </w:numPr>
        <w:ind w:left="454" w:hanging="454"/>
      </w:pPr>
      <w:r w:rsidRPr="007254B1">
        <w:lastRenderedPageBreak/>
        <w:t>3</w:t>
      </w:r>
      <w:r>
        <w:t xml:space="preserve"> - </w:t>
      </w:r>
      <w:r w:rsidRPr="00663A5C">
        <w:t>Resumo das Principais Práticas Contábeis</w:t>
      </w:r>
    </w:p>
    <w:p w:rsidR="00DD2EFF" w:rsidRDefault="00641366" w:rsidP="00DD2EFF">
      <w:pPr>
        <w:pStyle w:val="01-Textonormal0"/>
      </w:pPr>
      <w:r>
        <w:t>As políticas contábeis adotadas pela BB Turismo são aplicadas de forma consistente em todos os períodos apresentados nestas demonstrações contábeis.</w:t>
      </w:r>
    </w:p>
    <w:p w:rsidR="00DD2EFF" w:rsidRPr="00663A5C" w:rsidRDefault="00641366" w:rsidP="00DD2EFF">
      <w:pPr>
        <w:pStyle w:val="03-SubttulodeNota"/>
      </w:pPr>
      <w:r w:rsidRPr="00663A5C">
        <w:t>Apuração do Resultado</w:t>
      </w:r>
    </w:p>
    <w:p w:rsidR="00DD2EFF" w:rsidRDefault="00641366" w:rsidP="00DD2EFF">
      <w:pPr>
        <w:pStyle w:val="01-Textonormal0"/>
      </w:pPr>
      <w:r w:rsidRPr="00663A5C">
        <w:t>As receitas e despesas são registradas de acordo com o regime de competência. As rendas de comissões de passagens aéreas decorrentes do agenciamento de viagens são reconhecidas no ato da emissão do bilhete aéreo. As demais comissões de serviços no país relativas à organização de eventos, intermediação de hospedagens, locação de veículos e incentivos fixos de passagens aéreas são reconhecidas por ocasião da prestação de contas pelos fornecedores dos serviços.</w:t>
      </w:r>
    </w:p>
    <w:p w:rsidR="00DD2EFF" w:rsidRPr="00A366E5" w:rsidRDefault="00641366" w:rsidP="00DD2EFF">
      <w:pPr>
        <w:pStyle w:val="03-SubttulodeNota"/>
      </w:pPr>
      <w:r w:rsidRPr="00A366E5">
        <w:t>Receita de Contrato com Cliente</w:t>
      </w:r>
    </w:p>
    <w:p w:rsidR="00DD2EFF" w:rsidRDefault="00641366" w:rsidP="00DD2EFF">
      <w:pPr>
        <w:pStyle w:val="01-Textonormal1"/>
      </w:pPr>
      <w:r>
        <w:t>A partir de 1º de janeiro de 2018, a BB Turismo passou a reconhecer receitas de contratos com clientes em conformidade com o CPC 47 – Receita de Contrato com Cliente, que substituiu e revogou o CPC 30 – Receitas e as interpretações a ele relacionadas.</w:t>
      </w:r>
    </w:p>
    <w:p w:rsidR="00DD2EFF" w:rsidRDefault="00641366" w:rsidP="00DD2EFF">
      <w:pPr>
        <w:pStyle w:val="01-Textonormal1"/>
      </w:pPr>
      <w:r>
        <w:t xml:space="preserve">O CPC 47 estabelece uma estrutura abrangente para determinar se, quando e por quanto serão reconhecidas as receitas de contratos. Assim, o reconhecimento de receitas deve ocorrer por meio de cinco etapas: i) identificação dos contratos com um cliente; </w:t>
      </w:r>
      <w:proofErr w:type="spellStart"/>
      <w:r>
        <w:t>ii</w:t>
      </w:r>
      <w:proofErr w:type="spellEnd"/>
      <w:r>
        <w:t xml:space="preserve">) identificação das obrigações de desempenho no contrato; </w:t>
      </w:r>
      <w:proofErr w:type="spellStart"/>
      <w:r>
        <w:t>iii</w:t>
      </w:r>
      <w:proofErr w:type="spellEnd"/>
      <w:r>
        <w:t xml:space="preserve">) determinação do preço da transação; </w:t>
      </w:r>
      <w:proofErr w:type="spellStart"/>
      <w:r>
        <w:t>iv</w:t>
      </w:r>
      <w:proofErr w:type="spellEnd"/>
      <w:r>
        <w:t>) alocação do preço da transação às obrigações de desempenho no contrato; v) reconhecimento da receita quando, ou à medida que, a empresa satisfizer uma obrigação de desempenho.</w:t>
      </w:r>
    </w:p>
    <w:p w:rsidR="00DD2EFF" w:rsidRDefault="00641366" w:rsidP="00DD2EFF">
      <w:pPr>
        <w:pStyle w:val="01-Textonormal1"/>
      </w:pPr>
      <w:r>
        <w:t>A BB Turismo mantém contratos de prestação de serviço na gestão de eventos e viagens corporativas e comerciais intermediando os serviços de hospedagem e de emissão de passagens aéreas.</w:t>
      </w:r>
    </w:p>
    <w:p w:rsidR="00DD2EFF" w:rsidRDefault="00641366" w:rsidP="00DD2EFF">
      <w:pPr>
        <w:pStyle w:val="01-Textonormal1"/>
      </w:pPr>
      <w:r>
        <w:t>Sob o CPC 30, a receita de prestação de serviço era apurada e reconhecida com base na performance mensal apresentada pela BB Turismo, quando as seguintes condições eram satisfeitas: (i) o valor da receita pode ser mensurado com confiabilidade; (</w:t>
      </w:r>
      <w:proofErr w:type="spellStart"/>
      <w:r>
        <w:t>ii</w:t>
      </w:r>
      <w:proofErr w:type="spellEnd"/>
      <w:r>
        <w:t>) é provável que benefícios econômicos associados à transação fluirão para a entidade; e (</w:t>
      </w:r>
      <w:proofErr w:type="spellStart"/>
      <w:r>
        <w:t>iii</w:t>
      </w:r>
      <w:proofErr w:type="spellEnd"/>
      <w:r>
        <w:t>) as despesas incorridas com a transação podem ser mensuradas com confiabilidade.</w:t>
      </w:r>
    </w:p>
    <w:p w:rsidR="00DD2EFF" w:rsidRDefault="00641366" w:rsidP="00DD2EFF">
      <w:pPr>
        <w:pStyle w:val="01-Textonormal1"/>
      </w:pPr>
      <w:r>
        <w:t>Sob o CPC 47, a receita de prestação de serviço é reconhecida no momento em que (i) é cumprida a obrigação de desempenho prevista no contrato e; (</w:t>
      </w:r>
      <w:proofErr w:type="spellStart"/>
      <w:r>
        <w:t>ii</w:t>
      </w:r>
      <w:proofErr w:type="spellEnd"/>
      <w:r>
        <w:t xml:space="preserve">) é entregue o serviço prometido ao cliente, sendo essa receita apurada e reconhecida com base na formalização contratual com o cliente. </w:t>
      </w:r>
    </w:p>
    <w:p w:rsidR="00DD2EFF" w:rsidRDefault="00641366" w:rsidP="00DD2EFF">
      <w:pPr>
        <w:pStyle w:val="01-Textonormal1"/>
        <w:rPr>
          <w:color w:val="000000"/>
        </w:rPr>
      </w:pPr>
      <w:r>
        <w:rPr>
          <w:color w:val="000000"/>
        </w:rPr>
        <w:t xml:space="preserve">Dessa forma, </w:t>
      </w:r>
      <w:r>
        <w:t>a adoção do CPC 47 não implicou mudanças significativas aos processos da BB Turismo e não foram identificados impactos no patrimônio ou no resultado da empresa.</w:t>
      </w:r>
      <w:r>
        <w:rPr>
          <w:color w:val="000000"/>
        </w:rPr>
        <w:t xml:space="preserve"> </w:t>
      </w:r>
    </w:p>
    <w:p w:rsidR="00DD2EFF" w:rsidRPr="00663A5C" w:rsidRDefault="00641366" w:rsidP="00DD2EFF">
      <w:pPr>
        <w:pStyle w:val="03-SubttulodeNota"/>
      </w:pPr>
      <w:r w:rsidRPr="00663A5C">
        <w:t xml:space="preserve">Caixa e Equivalentes de Caixa </w:t>
      </w:r>
    </w:p>
    <w:p w:rsidR="00DD2EFF" w:rsidRPr="003B6E32" w:rsidRDefault="00641366" w:rsidP="00DD2EFF">
      <w:pPr>
        <w:pStyle w:val="01-Textonormal0"/>
        <w:rPr>
          <w:color w:val="FF0000"/>
        </w:rPr>
      </w:pPr>
      <w:r>
        <w:t xml:space="preserve">Caixa e equivalentes de caixa estão representados por disponibilidades em moeda nacional, moeda estrangeira e operações compromissadas, com alta liquidez e risco insignificante de mudança de valor, com prazo de vencimento igual ou inferior a 90 </w:t>
      </w:r>
      <w:r w:rsidRPr="000C5ECB">
        <w:t xml:space="preserve">dias (Nota 4). </w:t>
      </w:r>
    </w:p>
    <w:p w:rsidR="00DD2EFF" w:rsidRPr="00A366E5" w:rsidRDefault="00641366" w:rsidP="00DD2EFF">
      <w:pPr>
        <w:pStyle w:val="03-SubttulodeNota"/>
      </w:pPr>
      <w:r w:rsidRPr="00A366E5">
        <w:t xml:space="preserve">Instrumentos Financeiros </w:t>
      </w:r>
    </w:p>
    <w:p w:rsidR="00DD2EFF" w:rsidRDefault="00641366" w:rsidP="00DD2EFF">
      <w:pPr>
        <w:pStyle w:val="01-Textonormal1"/>
      </w:pPr>
      <w:r>
        <w:t>A partir de 1º de janeiro de 2018, a empresa BB Turismo passou a contabilizar os instrumentos financeiros em conformidade com o CPC 48 – Instrumentos Financeiros, que substituiu o CPC 38 – Instrumentos Financeiros: Reconhecimento e Mensuração, vigente até o dia 31 de dezembro de 2017.</w:t>
      </w:r>
    </w:p>
    <w:p w:rsidR="00DD2EFF" w:rsidRDefault="00641366" w:rsidP="00DD2EFF">
      <w:pPr>
        <w:pStyle w:val="01-Textonormal1"/>
      </w:pPr>
      <w:r>
        <w:t>Conforme o CPC 48, a classificação dos ativos financeiros é realizada a partir de uma análise das características contratuais dos fluxos de caixa e do modelo de negócios da empresa para a gestão dos ativos. Os ativos financeiros são classificados nas categorias, abaixo relacionadas:</w:t>
      </w:r>
    </w:p>
    <w:p w:rsidR="00DD2EFF" w:rsidRDefault="00641366" w:rsidP="00DD2EFF">
      <w:pPr>
        <w:pStyle w:val="01-Textonormal1"/>
      </w:pPr>
      <w:r>
        <w:rPr>
          <w:u w:val="single"/>
        </w:rPr>
        <w:t>Custo amortizado:</w:t>
      </w:r>
      <w:r>
        <w:t xml:space="preserve"> são ativos financeiros geridos dentro de modelo de negócios cujo objetivo seja receber os respectivos fluxos de caixa contratuais. Nessa categoria, os fluxos de caixa futuros previstos contratualmente devem constituir-se exclusivamente em pagamentos de principal e juros em datas especificadas.</w:t>
      </w:r>
    </w:p>
    <w:p w:rsidR="00DD2EFF" w:rsidRDefault="00641366" w:rsidP="00DD2EFF">
      <w:pPr>
        <w:pStyle w:val="01-Textonormal1"/>
      </w:pPr>
      <w:r>
        <w:rPr>
          <w:u w:val="single"/>
        </w:rPr>
        <w:lastRenderedPageBreak/>
        <w:t>Valor justo por meio de outros resultados abrangentes:</w:t>
      </w:r>
      <w:r>
        <w:rPr>
          <w:rFonts w:ascii="Arial,Bold" w:hAnsi="Arial,Bold" w:cs="Arial,Bold"/>
          <w:b/>
          <w:bCs/>
          <w:sz w:val="24"/>
          <w:szCs w:val="24"/>
        </w:rPr>
        <w:t xml:space="preserve"> </w:t>
      </w:r>
      <w:r>
        <w:t>são ativos financeiros geridos dentro de modelo de negócios cujo objetivo seja gerar retorno tanto</w:t>
      </w:r>
      <w:r>
        <w:rPr>
          <w:rFonts w:ascii="Arial,Bold" w:hAnsi="Arial,Bold" w:cs="Arial,Bold"/>
          <w:bCs/>
          <w:sz w:val="24"/>
          <w:szCs w:val="24"/>
        </w:rPr>
        <w:t xml:space="preserve"> </w:t>
      </w:r>
      <w:r>
        <w:t>pelo recebimento dos fluxos de caixa contratuais quanto pela negociação com transferência</w:t>
      </w:r>
      <w:r>
        <w:rPr>
          <w:rFonts w:ascii="Arial,Bold" w:hAnsi="Arial,Bold" w:cs="Arial,Bold"/>
          <w:bCs/>
          <w:sz w:val="24"/>
          <w:szCs w:val="24"/>
        </w:rPr>
        <w:t xml:space="preserve"> </w:t>
      </w:r>
      <w:r>
        <w:t>substancial de riscos e benefícios.</w:t>
      </w:r>
    </w:p>
    <w:p w:rsidR="00DD2EFF" w:rsidRDefault="00641366" w:rsidP="00DD2EFF">
      <w:pPr>
        <w:pStyle w:val="01-Textonormal1"/>
      </w:pPr>
      <w:r>
        <w:rPr>
          <w:u w:val="single"/>
        </w:rPr>
        <w:t>Valor justo por meio do resultado:</w:t>
      </w:r>
      <w:r>
        <w:t xml:space="preserve"> são ativos financeiros que não se enquadrem nas</w:t>
      </w:r>
      <w:r>
        <w:rPr>
          <w:rFonts w:ascii="Arial,Bold" w:hAnsi="Arial,Bold" w:cs="Arial,Bold"/>
          <w:bCs/>
          <w:sz w:val="24"/>
          <w:szCs w:val="24"/>
        </w:rPr>
        <w:t xml:space="preserve"> </w:t>
      </w:r>
      <w:r>
        <w:t>categorias custo amortizado ou valor justo por meio de outros resultados abrangentes ou que são, no reconhecimento inicial, designados de forma irrevogável como valor justo por meio do resultado com o objetivo de eliminar um descasamento contábil caso fossem mensurados de outra forma.</w:t>
      </w:r>
    </w:p>
    <w:p w:rsidR="00DD2EFF" w:rsidRDefault="00641366" w:rsidP="00DD2EFF">
      <w:pPr>
        <w:pStyle w:val="01-Textonormal11"/>
      </w:pPr>
      <w:r w:rsidRPr="00192B3C">
        <w:t>Os passivos financeiros são inicialmente mensurados ao valor justo, que é o valor recebido líquido dos custos incorridos na transação e, subsequentemente, ao custo amortizado. Um instrumento é classificado como passivo financeiro quando existe uma obrigação contratual da sua liquidação ser efetuada mediante a entrega de dinheiro ou de outro ativo financeiro, independentemente de sua forma legal.</w:t>
      </w:r>
    </w:p>
    <w:p w:rsidR="00DD2EFF" w:rsidRDefault="00641366" w:rsidP="00DD2EFF">
      <w:pPr>
        <w:pStyle w:val="01-Textonormal1"/>
      </w:pPr>
      <w:r>
        <w:t>A adoção do CPC 48 não provocou mudanças significativas nos processos da BB Turismo e não foram identificadas alterações no patrimônio ou no resultado da empresa.</w:t>
      </w:r>
    </w:p>
    <w:p w:rsidR="00DD2EFF" w:rsidRPr="00663A5C" w:rsidRDefault="00641366" w:rsidP="00DD2EFF">
      <w:pPr>
        <w:pStyle w:val="03-SubttulodeNota"/>
      </w:pPr>
      <w:r w:rsidRPr="00663A5C">
        <w:t>Provisão para Devedores Duvidosos</w:t>
      </w:r>
    </w:p>
    <w:p w:rsidR="00DD2EFF" w:rsidRDefault="00641366" w:rsidP="00DD2EFF">
      <w:pPr>
        <w:pStyle w:val="01-Textonormal0"/>
      </w:pPr>
      <w:r w:rsidRPr="00663A5C">
        <w:t xml:space="preserve">A Administração considera, para fins de registro da provisão para créditos, uma metodologia semelhante à adotada pelo seu controlador, atribuindo percentuais de acordo com o prazo decorrido após o vencimento. A Administração considera que a provisão para perdas de créditos é registrada em montante suficiente para absorver possíveis </w:t>
      </w:r>
      <w:r>
        <w:t xml:space="preserve">perdas </w:t>
      </w:r>
      <w:r w:rsidRPr="00663A5C">
        <w:t>futur</w:t>
      </w:r>
      <w:r>
        <w:t>a</w:t>
      </w:r>
      <w:r w:rsidRPr="00663A5C">
        <w:t xml:space="preserve">s, sendo as respectivas variações na provisão reconhecidas no </w:t>
      </w:r>
      <w:r w:rsidRPr="000C5ECB">
        <w:t>resultado (Nota 5).</w:t>
      </w:r>
    </w:p>
    <w:p w:rsidR="00DD2EFF" w:rsidRDefault="00641366" w:rsidP="00DD2EFF">
      <w:pPr>
        <w:pStyle w:val="01-Textonormal0"/>
      </w:pPr>
      <w:r>
        <w:t xml:space="preserve">Com a adoção do CPC 48 a metodologia para provisão para crédito de liquidação duvidosa da empresa foi reformulada, considerando em sua mensuração o conceito de perda esperada para parte dos créditos a receber, entretanto </w:t>
      </w:r>
      <w:r w:rsidRPr="008C119A">
        <w:t>não foram identificados impactos</w:t>
      </w:r>
      <w:r>
        <w:t xml:space="preserve"> significativos</w:t>
      </w:r>
      <w:r w:rsidRPr="008C119A">
        <w:t xml:space="preserve"> no patrimô</w:t>
      </w:r>
      <w:r>
        <w:t>nio ou no resultado da empresa.</w:t>
      </w:r>
    </w:p>
    <w:p w:rsidR="00DD2EFF" w:rsidRPr="00663A5C" w:rsidRDefault="00641366" w:rsidP="00DD2EFF">
      <w:pPr>
        <w:pStyle w:val="03-SubttulodeNota"/>
      </w:pPr>
      <w:r w:rsidRPr="008C119A">
        <w:rPr>
          <w:rFonts w:ascii="Arial,Bold" w:hAnsi="Arial,Bold" w:cs="Arial,Bold"/>
        </w:rPr>
        <w:t>Imobilizado</w:t>
      </w:r>
    </w:p>
    <w:p w:rsidR="00DD2EFF" w:rsidRPr="002256C4" w:rsidRDefault="00641366" w:rsidP="00DD2EFF">
      <w:pPr>
        <w:pStyle w:val="01-Textonormal0"/>
        <w:rPr>
          <w:color w:val="FF0000"/>
        </w:rPr>
      </w:pPr>
      <w:r w:rsidRPr="00663A5C">
        <w:t>O</w:t>
      </w:r>
      <w:r>
        <w:t>s</w:t>
      </w:r>
      <w:r w:rsidRPr="00663A5C">
        <w:t xml:space="preserve"> </w:t>
      </w:r>
      <w:r>
        <w:t>a</w:t>
      </w:r>
      <w:r w:rsidRPr="00663A5C">
        <w:t>tivo</w:t>
      </w:r>
      <w:r>
        <w:t>s</w:t>
      </w:r>
      <w:r w:rsidRPr="00663A5C">
        <w:t xml:space="preserve"> </w:t>
      </w:r>
      <w:r>
        <w:t>i</w:t>
      </w:r>
      <w:r w:rsidRPr="00663A5C">
        <w:t>mobilizado</w:t>
      </w:r>
      <w:r>
        <w:t>s</w:t>
      </w:r>
      <w:r w:rsidRPr="00663A5C">
        <w:t xml:space="preserve"> est</w:t>
      </w:r>
      <w:r>
        <w:t>ão</w:t>
      </w:r>
      <w:r w:rsidRPr="00663A5C">
        <w:t xml:space="preserve"> registrado</w:t>
      </w:r>
      <w:r>
        <w:t>s</w:t>
      </w:r>
      <w:r w:rsidRPr="00663A5C">
        <w:t xml:space="preserve"> ao custo de aquisição, deduzido</w:t>
      </w:r>
      <w:r>
        <w:t>s</w:t>
      </w:r>
      <w:r w:rsidRPr="00663A5C">
        <w:t xml:space="preserve"> da depreciação acumulada e perdas por redução ao valor recuperável. As depreciações são calculadas pelo método linear, com base em taxas que levam em consideração a vida econômica dos </w:t>
      </w:r>
      <w:r w:rsidRPr="000C5ECB">
        <w:t xml:space="preserve">bens (Nota 7). </w:t>
      </w:r>
    </w:p>
    <w:p w:rsidR="00DD2EFF" w:rsidRPr="00663A5C" w:rsidRDefault="00641366" w:rsidP="00DD2EFF">
      <w:pPr>
        <w:pStyle w:val="03-SubttulodeNota"/>
      </w:pPr>
      <w:r w:rsidRPr="00663A5C">
        <w:t>Intangível</w:t>
      </w:r>
    </w:p>
    <w:p w:rsidR="00DD2EFF" w:rsidRPr="00950BB8" w:rsidRDefault="00641366" w:rsidP="00DD2EFF">
      <w:pPr>
        <w:pStyle w:val="01-Textonormal0"/>
      </w:pPr>
      <w:r w:rsidRPr="00663A5C">
        <w:t>Os ativos intangíveis são mensurados pelo custo, deduzidos da amortiza</w:t>
      </w:r>
      <w:r>
        <w:t>ção</w:t>
      </w:r>
      <w:r w:rsidRPr="00663A5C">
        <w:t xml:space="preserve"> acumulada e das perdas por redução ao valor recuperável. Contemplam os gastos com aquisição de </w:t>
      </w:r>
      <w:r w:rsidRPr="00663A5C">
        <w:rPr>
          <w:i/>
          <w:iCs/>
        </w:rPr>
        <w:t>softwares</w:t>
      </w:r>
      <w:r w:rsidRPr="00663A5C">
        <w:t xml:space="preserve"> e licenças de uso com prazo de amortização de 5 </w:t>
      </w:r>
      <w:r w:rsidRPr="00CD4B23">
        <w:t>anos (Nota 8).</w:t>
      </w:r>
    </w:p>
    <w:p w:rsidR="00DD2EFF" w:rsidRPr="00663A5C" w:rsidRDefault="00641366" w:rsidP="00DD2EFF">
      <w:pPr>
        <w:pStyle w:val="01-Textonormal0"/>
      </w:pPr>
      <w:r w:rsidRPr="00663A5C">
        <w:t>A amortização é reconhecida no resultado baseando-se no método linear com relação à vida út</w:t>
      </w:r>
      <w:r>
        <w:t>il</w:t>
      </w:r>
      <w:r w:rsidRPr="00663A5C">
        <w:t xml:space="preserve"> estimada de ativos intangíveis</w:t>
      </w:r>
      <w:r>
        <w:t>,</w:t>
      </w:r>
      <w:r w:rsidRPr="00663A5C">
        <w:t xml:space="preserve"> a partir da data em que estes estão disponíveis para uso, já que esse método é o que melhor reflete o padrão de consumo de benefícios econômicos futuros incorporados no ativo.</w:t>
      </w:r>
    </w:p>
    <w:p w:rsidR="00DD2EFF" w:rsidRPr="00663A5C" w:rsidRDefault="00641366" w:rsidP="00DD2EFF">
      <w:pPr>
        <w:pStyle w:val="03-SubttulodeNota"/>
      </w:pPr>
      <w:r w:rsidRPr="00663A5C">
        <w:t>Redução ao Valor Recuperável de Ativos não Financeiros - Imparidade</w:t>
      </w:r>
    </w:p>
    <w:p w:rsidR="00DD2EFF" w:rsidRPr="00663A5C" w:rsidRDefault="00641366" w:rsidP="00DD2EFF">
      <w:pPr>
        <w:pStyle w:val="01-Textonormal0"/>
      </w:pPr>
      <w:r w:rsidRPr="00663A5C">
        <w:t>É reconhecida uma perda por imparidade se o valor contábil de um ativo excede seu valor recuperável. Perdas por imparidade são reconhecidas no resultado do período.</w:t>
      </w:r>
    </w:p>
    <w:p w:rsidR="00DD2EFF" w:rsidRPr="00663A5C" w:rsidRDefault="00641366" w:rsidP="00DD2EFF">
      <w:pPr>
        <w:pStyle w:val="01-Textonormal0"/>
      </w:pPr>
      <w:r w:rsidRPr="00663A5C">
        <w:t>No mínimo anualmente, a BB Turismo elabora estudos para verificar se existem indícios de desvalorização dos ativos alcançados pelo CPC 01</w:t>
      </w:r>
      <w:r>
        <w:t xml:space="preserve"> (R1) – Redução ao Valor Recuperável de Ativos</w:t>
      </w:r>
      <w:r w:rsidRPr="00663A5C">
        <w:t>, segundo critérios técnicos definidos pela Administração.</w:t>
      </w:r>
    </w:p>
    <w:p w:rsidR="00DD2EFF" w:rsidRPr="00663A5C" w:rsidRDefault="00641366" w:rsidP="00DD2EFF">
      <w:pPr>
        <w:pStyle w:val="01-Textonormal0"/>
      </w:pPr>
      <w:r w:rsidRPr="00663A5C">
        <w:t xml:space="preserve">Havendo indicação de possível desvalorização, a entidade elabora estimativa para mensuração do valor recuperável e o reconhecimento de perdas por imparidade. </w:t>
      </w:r>
    </w:p>
    <w:p w:rsidR="00DD2EFF" w:rsidRPr="00663A5C" w:rsidRDefault="00641366" w:rsidP="00DD2EFF">
      <w:pPr>
        <w:pStyle w:val="03-SubttulodeNota"/>
      </w:pPr>
      <w:r w:rsidRPr="00663A5C">
        <w:lastRenderedPageBreak/>
        <w:t>Tributos</w:t>
      </w:r>
    </w:p>
    <w:p w:rsidR="00DD2EFF" w:rsidRDefault="00641366" w:rsidP="00DD2EFF">
      <w:pPr>
        <w:pStyle w:val="01-Textonormal0"/>
        <w:keepNext/>
      </w:pPr>
      <w:r>
        <w:t>Os tributos são apurados com base nas alíquotas demonstradas no quadro a seguir:</w:t>
      </w:r>
    </w:p>
    <w:tbl>
      <w:tblPr>
        <w:tblW w:w="9566" w:type="dxa"/>
        <w:tblInd w:w="2" w:type="dxa"/>
        <w:tblLayout w:type="fixed"/>
        <w:tblCellMar>
          <w:left w:w="70" w:type="dxa"/>
          <w:right w:w="70" w:type="dxa"/>
        </w:tblCellMar>
        <w:tblLook w:val="0000" w:firstRow="0" w:lastRow="0" w:firstColumn="0" w:lastColumn="0" w:noHBand="0" w:noVBand="0"/>
      </w:tblPr>
      <w:tblGrid>
        <w:gridCol w:w="7439"/>
        <w:gridCol w:w="2127"/>
      </w:tblGrid>
      <w:tr w:rsidR="00E95628" w:rsidTr="00DD2EFF">
        <w:trPr>
          <w:trHeight w:val="170"/>
        </w:trPr>
        <w:tc>
          <w:tcPr>
            <w:tcW w:w="7439" w:type="dxa"/>
            <w:tcBorders>
              <w:top w:val="single" w:sz="4" w:space="0" w:color="auto"/>
              <w:left w:val="nil"/>
              <w:bottom w:val="single" w:sz="4" w:space="0" w:color="auto"/>
              <w:right w:val="nil"/>
            </w:tcBorders>
            <w:shd w:val="clear" w:color="auto" w:fill="FFFFFF"/>
          </w:tcPr>
          <w:p w:rsidR="00DD2EFF" w:rsidRPr="00A96D23" w:rsidRDefault="00641366" w:rsidP="00DD2EFF">
            <w:pPr>
              <w:pStyle w:val="Normal14"/>
              <w:keepNext/>
              <w:spacing w:after="0"/>
              <w:jc w:val="both"/>
              <w:rPr>
                <w:rFonts w:ascii="Arial" w:hAnsi="Arial" w:cs="Arial"/>
                <w:b/>
                <w:bCs/>
                <w:snapToGrid w:val="0"/>
                <w:sz w:val="16"/>
                <w:szCs w:val="16"/>
              </w:rPr>
            </w:pPr>
            <w:r w:rsidRPr="00A96D23">
              <w:rPr>
                <w:rFonts w:ascii="Arial" w:hAnsi="Arial" w:cs="Arial"/>
                <w:b/>
                <w:bCs/>
                <w:snapToGrid w:val="0"/>
                <w:sz w:val="16"/>
                <w:szCs w:val="16"/>
              </w:rPr>
              <w:t>Tributos</w:t>
            </w:r>
          </w:p>
        </w:tc>
        <w:tc>
          <w:tcPr>
            <w:tcW w:w="2127" w:type="dxa"/>
            <w:tcBorders>
              <w:top w:val="single" w:sz="4" w:space="0" w:color="auto"/>
              <w:left w:val="nil"/>
              <w:bottom w:val="single" w:sz="4" w:space="0" w:color="auto"/>
              <w:right w:val="nil"/>
            </w:tcBorders>
            <w:shd w:val="clear" w:color="auto" w:fill="FFFFFF"/>
          </w:tcPr>
          <w:p w:rsidR="00DD2EFF" w:rsidRPr="00A96D23" w:rsidRDefault="00641366" w:rsidP="00DD2EFF">
            <w:pPr>
              <w:pStyle w:val="Normal14"/>
              <w:keepNext/>
              <w:spacing w:after="0"/>
              <w:ind w:left="-212"/>
              <w:jc w:val="right"/>
              <w:rPr>
                <w:rFonts w:ascii="Arial" w:hAnsi="Arial" w:cs="Arial"/>
                <w:b/>
                <w:bCs/>
                <w:snapToGrid w:val="0"/>
                <w:sz w:val="16"/>
                <w:szCs w:val="16"/>
              </w:rPr>
            </w:pPr>
            <w:r w:rsidRPr="00A96D23">
              <w:rPr>
                <w:rFonts w:ascii="Arial" w:hAnsi="Arial" w:cs="Arial"/>
                <w:b/>
                <w:bCs/>
                <w:snapToGrid w:val="0"/>
                <w:sz w:val="16"/>
                <w:szCs w:val="16"/>
              </w:rPr>
              <w:t>Alíquota</w:t>
            </w:r>
          </w:p>
        </w:tc>
      </w:tr>
      <w:tr w:rsidR="00E95628" w:rsidTr="00DD2EFF">
        <w:trPr>
          <w:trHeight w:val="170"/>
        </w:trPr>
        <w:tc>
          <w:tcPr>
            <w:tcW w:w="7439" w:type="dxa"/>
            <w:tcBorders>
              <w:top w:val="nil"/>
              <w:left w:val="nil"/>
              <w:bottom w:val="nil"/>
              <w:right w:val="nil"/>
            </w:tcBorders>
            <w:shd w:val="clear" w:color="auto" w:fill="FFFFFF"/>
          </w:tcPr>
          <w:p w:rsidR="00DD2EFF" w:rsidRPr="00A96D23" w:rsidRDefault="00641366" w:rsidP="00DD2EFF">
            <w:pPr>
              <w:pStyle w:val="Normal14"/>
              <w:keepNext/>
              <w:spacing w:after="0"/>
              <w:jc w:val="both"/>
              <w:rPr>
                <w:rFonts w:ascii="Arial" w:hAnsi="Arial" w:cs="Arial"/>
                <w:snapToGrid w:val="0"/>
                <w:sz w:val="16"/>
                <w:szCs w:val="16"/>
              </w:rPr>
            </w:pPr>
            <w:r w:rsidRPr="00A96D23">
              <w:rPr>
                <w:rFonts w:ascii="Arial" w:hAnsi="Arial" w:cs="Arial"/>
                <w:snapToGrid w:val="0"/>
                <w:sz w:val="16"/>
                <w:szCs w:val="16"/>
              </w:rPr>
              <w:t>Imposto de Renda (15% e adicional de 10%)</w:t>
            </w:r>
          </w:p>
        </w:tc>
        <w:tc>
          <w:tcPr>
            <w:tcW w:w="2127" w:type="dxa"/>
            <w:tcBorders>
              <w:top w:val="nil"/>
              <w:left w:val="nil"/>
              <w:bottom w:val="nil"/>
              <w:right w:val="nil"/>
            </w:tcBorders>
            <w:shd w:val="clear" w:color="auto" w:fill="FFFFFF"/>
          </w:tcPr>
          <w:p w:rsidR="00DD2EFF" w:rsidRPr="00A96D23" w:rsidRDefault="00641366" w:rsidP="00DD2EFF">
            <w:pPr>
              <w:pStyle w:val="Normal14"/>
              <w:keepNext/>
              <w:spacing w:after="0"/>
              <w:ind w:left="-212"/>
              <w:jc w:val="right"/>
              <w:rPr>
                <w:rFonts w:ascii="Arial" w:hAnsi="Arial" w:cs="Arial"/>
                <w:snapToGrid w:val="0"/>
                <w:sz w:val="16"/>
                <w:szCs w:val="16"/>
              </w:rPr>
            </w:pPr>
            <w:r w:rsidRPr="00A96D23">
              <w:rPr>
                <w:rFonts w:ascii="Arial" w:hAnsi="Arial" w:cs="Arial"/>
                <w:snapToGrid w:val="0"/>
                <w:sz w:val="16"/>
                <w:szCs w:val="16"/>
              </w:rPr>
              <w:t>25%</w:t>
            </w:r>
          </w:p>
        </w:tc>
      </w:tr>
      <w:tr w:rsidR="00E95628" w:rsidTr="00DD2EFF">
        <w:trPr>
          <w:trHeight w:val="170"/>
        </w:trPr>
        <w:tc>
          <w:tcPr>
            <w:tcW w:w="7439" w:type="dxa"/>
            <w:tcBorders>
              <w:top w:val="nil"/>
              <w:left w:val="nil"/>
              <w:bottom w:val="nil"/>
              <w:right w:val="nil"/>
            </w:tcBorders>
            <w:shd w:val="clear" w:color="auto" w:fill="FFFFFF"/>
          </w:tcPr>
          <w:p w:rsidR="00DD2EFF" w:rsidRPr="00A96D23" w:rsidRDefault="00641366" w:rsidP="00DD2EFF">
            <w:pPr>
              <w:pStyle w:val="Corpodetextobt3"/>
              <w:keepNext/>
              <w:widowControl/>
              <w:rPr>
                <w:snapToGrid w:val="0"/>
                <w:sz w:val="16"/>
                <w:szCs w:val="16"/>
              </w:rPr>
            </w:pPr>
            <w:r w:rsidRPr="00A96D23">
              <w:rPr>
                <w:snapToGrid w:val="0"/>
                <w:sz w:val="16"/>
                <w:szCs w:val="16"/>
              </w:rPr>
              <w:t>Contribuição Social sobre o Lucro Líquido – CSLL</w:t>
            </w:r>
          </w:p>
        </w:tc>
        <w:tc>
          <w:tcPr>
            <w:tcW w:w="2127" w:type="dxa"/>
            <w:tcBorders>
              <w:top w:val="nil"/>
              <w:left w:val="nil"/>
              <w:bottom w:val="nil"/>
              <w:right w:val="nil"/>
            </w:tcBorders>
            <w:shd w:val="clear" w:color="auto" w:fill="FFFFFF"/>
          </w:tcPr>
          <w:p w:rsidR="00DD2EFF" w:rsidRPr="00A96D23" w:rsidRDefault="00641366" w:rsidP="00DD2EFF">
            <w:pPr>
              <w:pStyle w:val="Normal14"/>
              <w:keepNext/>
              <w:spacing w:after="0"/>
              <w:ind w:left="-212"/>
              <w:jc w:val="right"/>
              <w:rPr>
                <w:rFonts w:ascii="Arial" w:hAnsi="Arial" w:cs="Arial"/>
                <w:snapToGrid w:val="0"/>
                <w:sz w:val="16"/>
                <w:szCs w:val="16"/>
              </w:rPr>
            </w:pPr>
            <w:r w:rsidRPr="00A96D23">
              <w:rPr>
                <w:rFonts w:ascii="Arial" w:hAnsi="Arial" w:cs="Arial"/>
                <w:snapToGrid w:val="0"/>
                <w:sz w:val="16"/>
                <w:szCs w:val="16"/>
              </w:rPr>
              <w:t>9%</w:t>
            </w:r>
          </w:p>
        </w:tc>
      </w:tr>
      <w:tr w:rsidR="00E95628" w:rsidTr="00DD2EFF">
        <w:trPr>
          <w:trHeight w:val="170"/>
        </w:trPr>
        <w:tc>
          <w:tcPr>
            <w:tcW w:w="7439" w:type="dxa"/>
            <w:tcBorders>
              <w:top w:val="nil"/>
              <w:left w:val="nil"/>
              <w:bottom w:val="nil"/>
              <w:right w:val="nil"/>
            </w:tcBorders>
            <w:shd w:val="clear" w:color="auto" w:fill="FFFFFF"/>
          </w:tcPr>
          <w:p w:rsidR="00DD2EFF" w:rsidRPr="00A96D23" w:rsidRDefault="00641366" w:rsidP="00DD2EFF">
            <w:pPr>
              <w:pStyle w:val="Normal14"/>
              <w:keepNext/>
              <w:spacing w:after="0"/>
              <w:jc w:val="both"/>
              <w:rPr>
                <w:rFonts w:ascii="Arial" w:hAnsi="Arial" w:cs="Arial"/>
                <w:snapToGrid w:val="0"/>
                <w:sz w:val="16"/>
                <w:szCs w:val="16"/>
              </w:rPr>
            </w:pPr>
            <w:proofErr w:type="spellStart"/>
            <w:r w:rsidRPr="00A96D23">
              <w:rPr>
                <w:rFonts w:ascii="Arial" w:hAnsi="Arial" w:cs="Arial"/>
                <w:snapToGrid w:val="0"/>
                <w:sz w:val="16"/>
                <w:szCs w:val="16"/>
              </w:rPr>
              <w:t>Pis</w:t>
            </w:r>
            <w:proofErr w:type="spellEnd"/>
            <w:r w:rsidRPr="00A96D23">
              <w:rPr>
                <w:rFonts w:ascii="Arial" w:hAnsi="Arial" w:cs="Arial"/>
                <w:snapToGrid w:val="0"/>
                <w:sz w:val="16"/>
                <w:szCs w:val="16"/>
              </w:rPr>
              <w:t>/Pasep</w:t>
            </w:r>
          </w:p>
        </w:tc>
        <w:tc>
          <w:tcPr>
            <w:tcW w:w="2127" w:type="dxa"/>
            <w:tcBorders>
              <w:top w:val="nil"/>
              <w:left w:val="nil"/>
              <w:bottom w:val="nil"/>
              <w:right w:val="nil"/>
            </w:tcBorders>
            <w:shd w:val="clear" w:color="auto" w:fill="FFFFFF"/>
          </w:tcPr>
          <w:p w:rsidR="00DD2EFF" w:rsidRPr="00A96D23" w:rsidRDefault="00641366" w:rsidP="00DD2EFF">
            <w:pPr>
              <w:pStyle w:val="Normal14"/>
              <w:keepNext/>
              <w:spacing w:after="0"/>
              <w:ind w:left="-212"/>
              <w:jc w:val="right"/>
              <w:rPr>
                <w:rFonts w:ascii="Arial" w:hAnsi="Arial" w:cs="Arial"/>
                <w:snapToGrid w:val="0"/>
                <w:sz w:val="16"/>
                <w:szCs w:val="16"/>
              </w:rPr>
            </w:pPr>
            <w:r w:rsidRPr="00A96D23">
              <w:rPr>
                <w:rFonts w:ascii="Arial" w:hAnsi="Arial" w:cs="Arial"/>
                <w:snapToGrid w:val="0"/>
                <w:sz w:val="16"/>
                <w:szCs w:val="16"/>
              </w:rPr>
              <w:t>0,65% e 1,65%</w:t>
            </w:r>
          </w:p>
        </w:tc>
      </w:tr>
      <w:tr w:rsidR="00E95628" w:rsidTr="00DD2EFF">
        <w:trPr>
          <w:trHeight w:val="170"/>
        </w:trPr>
        <w:tc>
          <w:tcPr>
            <w:tcW w:w="7439" w:type="dxa"/>
            <w:tcBorders>
              <w:top w:val="nil"/>
              <w:left w:val="nil"/>
              <w:right w:val="nil"/>
            </w:tcBorders>
            <w:shd w:val="clear" w:color="auto" w:fill="FFFFFF"/>
          </w:tcPr>
          <w:p w:rsidR="00DD2EFF" w:rsidRPr="00A96D23" w:rsidRDefault="00641366" w:rsidP="00DD2EFF">
            <w:pPr>
              <w:pStyle w:val="Normal14"/>
              <w:keepNext/>
              <w:spacing w:after="0"/>
              <w:jc w:val="both"/>
              <w:rPr>
                <w:rFonts w:ascii="Arial" w:hAnsi="Arial" w:cs="Arial"/>
                <w:snapToGrid w:val="0"/>
                <w:sz w:val="16"/>
                <w:szCs w:val="16"/>
              </w:rPr>
            </w:pPr>
            <w:r w:rsidRPr="00A96D23">
              <w:rPr>
                <w:rFonts w:ascii="Arial" w:hAnsi="Arial" w:cs="Arial"/>
                <w:snapToGrid w:val="0"/>
                <w:sz w:val="16"/>
                <w:szCs w:val="16"/>
              </w:rPr>
              <w:t xml:space="preserve">Contribuição para o Financiamento da Seguridade Social – </w:t>
            </w:r>
            <w:proofErr w:type="spellStart"/>
            <w:r w:rsidRPr="00A96D23">
              <w:rPr>
                <w:rFonts w:ascii="Arial" w:hAnsi="Arial" w:cs="Arial"/>
                <w:snapToGrid w:val="0"/>
                <w:sz w:val="16"/>
                <w:szCs w:val="16"/>
              </w:rPr>
              <w:t>Cofins</w:t>
            </w:r>
            <w:proofErr w:type="spellEnd"/>
          </w:p>
        </w:tc>
        <w:tc>
          <w:tcPr>
            <w:tcW w:w="2127" w:type="dxa"/>
            <w:tcBorders>
              <w:top w:val="nil"/>
              <w:left w:val="nil"/>
              <w:right w:val="nil"/>
            </w:tcBorders>
            <w:shd w:val="clear" w:color="auto" w:fill="FFFFFF"/>
          </w:tcPr>
          <w:p w:rsidR="00DD2EFF" w:rsidRPr="00A96D23" w:rsidRDefault="00641366" w:rsidP="00DD2EFF">
            <w:pPr>
              <w:pStyle w:val="Normal14"/>
              <w:keepNext/>
              <w:spacing w:after="0"/>
              <w:ind w:left="-212"/>
              <w:jc w:val="right"/>
              <w:rPr>
                <w:rFonts w:ascii="Arial" w:hAnsi="Arial" w:cs="Arial"/>
                <w:snapToGrid w:val="0"/>
                <w:sz w:val="16"/>
                <w:szCs w:val="16"/>
              </w:rPr>
            </w:pPr>
            <w:r w:rsidRPr="00A96D23">
              <w:rPr>
                <w:rFonts w:ascii="Arial" w:hAnsi="Arial" w:cs="Arial"/>
                <w:snapToGrid w:val="0"/>
                <w:sz w:val="16"/>
                <w:szCs w:val="16"/>
              </w:rPr>
              <w:t>3% e 7,6%</w:t>
            </w:r>
          </w:p>
        </w:tc>
      </w:tr>
      <w:tr w:rsidR="00E95628" w:rsidTr="00DD2EFF">
        <w:trPr>
          <w:trHeight w:val="170"/>
        </w:trPr>
        <w:tc>
          <w:tcPr>
            <w:tcW w:w="7439" w:type="dxa"/>
            <w:tcBorders>
              <w:top w:val="nil"/>
              <w:left w:val="nil"/>
              <w:bottom w:val="single" w:sz="4" w:space="0" w:color="auto"/>
              <w:right w:val="nil"/>
            </w:tcBorders>
          </w:tcPr>
          <w:p w:rsidR="00DD2EFF" w:rsidRPr="00A96D23" w:rsidRDefault="00641366" w:rsidP="00DD2EFF">
            <w:pPr>
              <w:pStyle w:val="Normal14"/>
              <w:keepNext/>
              <w:spacing w:after="0"/>
              <w:jc w:val="both"/>
              <w:rPr>
                <w:rFonts w:ascii="Arial" w:hAnsi="Arial" w:cs="Arial"/>
                <w:snapToGrid w:val="0"/>
                <w:sz w:val="16"/>
                <w:szCs w:val="16"/>
              </w:rPr>
            </w:pPr>
            <w:r w:rsidRPr="00A96D23">
              <w:rPr>
                <w:rFonts w:ascii="Arial" w:hAnsi="Arial" w:cs="Arial"/>
                <w:snapToGrid w:val="0"/>
                <w:sz w:val="16"/>
                <w:szCs w:val="16"/>
              </w:rPr>
              <w:t>Imposto sobre Serviços de Qualquer Natureza</w:t>
            </w:r>
            <w:r>
              <w:rPr>
                <w:rFonts w:ascii="Arial" w:hAnsi="Arial" w:cs="Arial"/>
                <w:snapToGrid w:val="0"/>
                <w:sz w:val="16"/>
                <w:szCs w:val="16"/>
              </w:rPr>
              <w:t xml:space="preserve"> - ISSQN</w:t>
            </w:r>
          </w:p>
        </w:tc>
        <w:tc>
          <w:tcPr>
            <w:tcW w:w="2127" w:type="dxa"/>
            <w:tcBorders>
              <w:top w:val="nil"/>
              <w:left w:val="nil"/>
              <w:bottom w:val="single" w:sz="4" w:space="0" w:color="auto"/>
              <w:right w:val="nil"/>
            </w:tcBorders>
          </w:tcPr>
          <w:p w:rsidR="00DD2EFF" w:rsidRPr="00A96D23" w:rsidRDefault="00641366" w:rsidP="00DD2EFF">
            <w:pPr>
              <w:pStyle w:val="Normal14"/>
              <w:keepNext/>
              <w:spacing w:after="0"/>
              <w:ind w:left="-212"/>
              <w:jc w:val="right"/>
              <w:rPr>
                <w:rFonts w:ascii="Arial" w:hAnsi="Arial" w:cs="Arial"/>
                <w:snapToGrid w:val="0"/>
                <w:sz w:val="16"/>
                <w:szCs w:val="16"/>
              </w:rPr>
            </w:pPr>
            <w:r w:rsidRPr="00A96D23">
              <w:rPr>
                <w:rFonts w:ascii="Arial" w:hAnsi="Arial" w:cs="Arial"/>
                <w:snapToGrid w:val="0"/>
                <w:sz w:val="16"/>
                <w:szCs w:val="16"/>
              </w:rPr>
              <w:t>até 5%</w:t>
            </w:r>
          </w:p>
        </w:tc>
      </w:tr>
    </w:tbl>
    <w:p w:rsidR="00DD2EFF" w:rsidRDefault="00DD2EFF">
      <w:pPr>
        <w:pStyle w:val="Corpodetextobt3"/>
        <w:widowControl/>
        <w:rPr>
          <w:sz w:val="18"/>
          <w:szCs w:val="18"/>
        </w:rPr>
      </w:pPr>
    </w:p>
    <w:p w:rsidR="00DD2EFF" w:rsidRDefault="00641366" w:rsidP="00DD2EFF">
      <w:pPr>
        <w:pStyle w:val="01-Textonormal0"/>
      </w:pPr>
      <w:r>
        <w:t>Os ativos fiscais diferidos</w:t>
      </w:r>
      <w:r w:rsidRPr="00832EF0">
        <w:t xml:space="preserve"> (créditos tributários </w:t>
      </w:r>
      <w:r>
        <w:t>– Nota 19.c</w:t>
      </w:r>
      <w:r w:rsidRPr="000C5ECB">
        <w:t xml:space="preserve">) </w:t>
      </w:r>
      <w:r w:rsidRPr="00950BB8">
        <w:t xml:space="preserve">são </w:t>
      </w:r>
      <w:r>
        <w:t>constituídos pela aplicação das alíquotas vigentes dos tributos sobre suas respectivas bases. Para constituição, manutenção e baixa dos ativos fiscais diferidos são observados os critérios estabelecidos no CPC 32 – Tributos sobre o Lucro e estão suportados por estudo de capacidade de realização.</w:t>
      </w:r>
    </w:p>
    <w:p w:rsidR="00DD2EFF" w:rsidRPr="00663A5C" w:rsidRDefault="00641366" w:rsidP="00DD2EFF">
      <w:pPr>
        <w:pStyle w:val="03-SubttulodeNota"/>
      </w:pPr>
      <w:r>
        <w:t xml:space="preserve">Provisões, Ativos e </w:t>
      </w:r>
      <w:r w:rsidRPr="00663A5C">
        <w:t>Passivos Contingentes</w:t>
      </w:r>
      <w:r>
        <w:t xml:space="preserve"> e Obrigações Legais</w:t>
      </w:r>
    </w:p>
    <w:p w:rsidR="00DD2EFF" w:rsidRDefault="00641366" w:rsidP="00DD2EFF">
      <w:pPr>
        <w:pStyle w:val="01-Textonormal0"/>
      </w:pPr>
      <w:r w:rsidRPr="00663A5C">
        <w:t xml:space="preserve">O reconhecimento, a mensuração e a divulgação dos </w:t>
      </w:r>
      <w:r>
        <w:t xml:space="preserve">ativos e </w:t>
      </w:r>
      <w:r w:rsidRPr="00663A5C">
        <w:t xml:space="preserve">passivos contingentes são efetuados de acordo com os critérios definidos pela </w:t>
      </w:r>
      <w:r>
        <w:t>CPC</w:t>
      </w:r>
      <w:r w:rsidRPr="00663A5C">
        <w:t xml:space="preserve"> 25</w:t>
      </w:r>
      <w:r>
        <w:t xml:space="preserve"> </w:t>
      </w:r>
      <w:r w:rsidRPr="00663A5C">
        <w:t>– Provisões, Passivos Cont</w:t>
      </w:r>
      <w:r>
        <w:t>ingentes e Ativos Contingentes.</w:t>
      </w:r>
    </w:p>
    <w:p w:rsidR="00DD2EFF" w:rsidRPr="0016549C" w:rsidRDefault="00641366" w:rsidP="00DD2EFF">
      <w:pPr>
        <w:pStyle w:val="01-Textonormal0"/>
        <w:rPr>
          <w:rFonts w:cs="Times New Roman"/>
        </w:rPr>
      </w:pPr>
      <w:r>
        <w:t>Os ativos contingentes não são reconhecidos nas demonstrações contábeis, porém, quando há evidências que propiciem a garantia de sua realização, usualmente representado pelo trânsito em julgado da ação e pela confirmação da capacidade de sua recuperação por recebimento ou compensação por outro exigível, são reconhecidos como ativo.</w:t>
      </w:r>
    </w:p>
    <w:p w:rsidR="00DD2EFF" w:rsidRDefault="00641366" w:rsidP="00DD2EFF">
      <w:pPr>
        <w:pStyle w:val="01-Textonormal0"/>
      </w:pPr>
      <w:r>
        <w:t xml:space="preserve">Uma provisão para os </w:t>
      </w:r>
      <w:r w:rsidRPr="00663A5C">
        <w:t xml:space="preserve">passivos contingentes </w:t>
      </w:r>
      <w:r>
        <w:t>é</w:t>
      </w:r>
      <w:r w:rsidRPr="00663A5C">
        <w:t xml:space="preserve"> reconhecid</w:t>
      </w:r>
      <w:r>
        <w:t>a</w:t>
      </w:r>
      <w:r w:rsidRPr="00663A5C">
        <w:t xml:space="preserve"> nas demonstrações contábeis quando, baseado na opinião </w:t>
      </w:r>
      <w:r>
        <w:t>d</w:t>
      </w:r>
      <w:r w:rsidRPr="00663A5C">
        <w:t xml:space="preserve">e assessores jurídicos e da </w:t>
      </w:r>
      <w:r>
        <w:t>a</w:t>
      </w:r>
      <w:r w:rsidRPr="00663A5C">
        <w:t xml:space="preserve">dministração, for considerado </w:t>
      </w:r>
      <w:r w:rsidRPr="000C5ECB">
        <w:t xml:space="preserve">provável (Nota 23.b) </w:t>
      </w:r>
      <w:r w:rsidRPr="00950BB8">
        <w:t xml:space="preserve">o </w:t>
      </w:r>
      <w:r w:rsidRPr="007F7D08">
        <w:t xml:space="preserve">risco </w:t>
      </w:r>
      <w:r w:rsidRPr="00663A5C">
        <w:t xml:space="preserve">de perda de uma </w:t>
      </w:r>
      <w:r>
        <w:t>ação</w:t>
      </w:r>
      <w:r w:rsidRPr="00663A5C">
        <w:t xml:space="preserve"> judicial ou </w:t>
      </w:r>
      <w:r>
        <w:t>administrativa</w:t>
      </w:r>
      <w:r w:rsidRPr="00663A5C">
        <w:t>, com uma provável saída de recursos para a liquidação das obrigações e quando os montantes envolvidos forem mensuráveis com suficiente segurança, sendo quantificados quando da citação</w:t>
      </w:r>
      <w:r>
        <w:t>/notificação judicial e revisados m</w:t>
      </w:r>
      <w:r w:rsidRPr="00663A5C">
        <w:t>ensalmente</w:t>
      </w:r>
      <w:r>
        <w:t>. Considera-se para o cálculo do valor provável de condenação, o</w:t>
      </w:r>
      <w:r w:rsidRPr="00663A5C">
        <w:t xml:space="preserve"> valor</w:t>
      </w:r>
      <w:r>
        <w:t xml:space="preserve"> indenizatório pretendido, </w:t>
      </w:r>
      <w:r w:rsidRPr="00663A5C">
        <w:t xml:space="preserve">provas apresentadas e provas produzidas nos autos, jurisprudência sobre a matéria, subsídios fáticos levantados, decisões judiciais que vieram a ser proferidas na ação, classificação e grau de risco de perda da </w:t>
      </w:r>
      <w:r>
        <w:t>ação judicial.</w:t>
      </w:r>
    </w:p>
    <w:p w:rsidR="00DD2EFF" w:rsidRDefault="00641366" w:rsidP="00DD2EFF">
      <w:pPr>
        <w:pStyle w:val="01-Textonormal0"/>
      </w:pPr>
      <w:r w:rsidRPr="00663A5C">
        <w:t xml:space="preserve">Os passivos contingentes classificados como perdas possíveis não são reconhecidos nas demonstrações contábeis, devendo ser apenas divulgados nas notas </w:t>
      </w:r>
      <w:r w:rsidRPr="000C5ECB">
        <w:t xml:space="preserve">explicativas (Nota 23.c), </w:t>
      </w:r>
      <w:r w:rsidRPr="00CD4B23">
        <w:t>e</w:t>
      </w:r>
      <w:r w:rsidRPr="00950BB8">
        <w:t xml:space="preserve"> </w:t>
      </w:r>
      <w:r w:rsidRPr="007F7D08">
        <w:t xml:space="preserve">os classificados </w:t>
      </w:r>
      <w:r w:rsidRPr="00663A5C">
        <w:t>como remotos não requerem provisão e divulgação.</w:t>
      </w:r>
    </w:p>
    <w:p w:rsidR="00DD2EFF" w:rsidRPr="00663A5C" w:rsidRDefault="00641366" w:rsidP="00DD2EFF">
      <w:pPr>
        <w:pStyle w:val="01-Textonormal0"/>
      </w:pPr>
      <w:r>
        <w:t>As obrigações legais (fiscais e previdenciárias) são derivadas de obrigações tributárias previstas na legislação, independentemente da probabilidade de sucesso de processos judiciais em andamento, que têm os seus montantes reconhecidos integralmente nas demonstrações contábeis.</w:t>
      </w:r>
    </w:p>
    <w:p w:rsidR="00DD2EFF" w:rsidRPr="00BF2605" w:rsidRDefault="00641366" w:rsidP="00DD2EFF">
      <w:pPr>
        <w:pStyle w:val="03-SubttulodeNota"/>
      </w:pPr>
      <w:r w:rsidRPr="00BF2605">
        <w:t xml:space="preserve">Descontos </w:t>
      </w:r>
      <w:r>
        <w:t>f</w:t>
      </w:r>
      <w:r w:rsidRPr="00BF2605">
        <w:t xml:space="preserve">inanceiros </w:t>
      </w:r>
      <w:r>
        <w:t>c</w:t>
      </w:r>
      <w:r w:rsidRPr="00BF2605">
        <w:t>oncedidos</w:t>
      </w:r>
    </w:p>
    <w:p w:rsidR="00DD2EFF" w:rsidRDefault="00641366" w:rsidP="00DD2EFF">
      <w:pPr>
        <w:pStyle w:val="01-Textonormal0"/>
        <w:spacing w:after="0"/>
      </w:pPr>
      <w:r w:rsidRPr="00663A5C">
        <w:t>Os descontos financeiros concedidos têm como objetivo principal estimular os devedores a quitarem os débitos com antecedência, evitando transtornos para a B</w:t>
      </w:r>
      <w:r w:rsidR="001E1361">
        <w:t xml:space="preserve">B Turismo, tanto no aspecto de </w:t>
      </w:r>
      <w:r w:rsidRPr="00663A5C">
        <w:t>liquidez quanto no aspecto burocrático. São registrados na ocasião do recebimento de valores relativos à venda de serviços turísticos e contabilizados em contrapartida com Créditos de Clientes a Receber.</w:t>
      </w:r>
    </w:p>
    <w:p w:rsidR="00DD2EFF" w:rsidRPr="00BF2605" w:rsidRDefault="00641366" w:rsidP="00DD2EFF">
      <w:pPr>
        <w:pStyle w:val="03-SubttulodeNota"/>
      </w:pPr>
      <w:r w:rsidRPr="00BF2605">
        <w:t xml:space="preserve">Moeda </w:t>
      </w:r>
      <w:r>
        <w:t>f</w:t>
      </w:r>
      <w:r w:rsidRPr="00BF2605">
        <w:t>uncional</w:t>
      </w:r>
      <w:r>
        <w:t xml:space="preserve"> e de apresentação</w:t>
      </w:r>
    </w:p>
    <w:p w:rsidR="00DD2EFF" w:rsidRDefault="00641366" w:rsidP="00DD2EFF">
      <w:pPr>
        <w:pStyle w:val="01-Textonormal0"/>
      </w:pPr>
      <w:r w:rsidRPr="00663A5C">
        <w:t>A moeda funcional e de apresentação das demonstrações contábeis da BB Turismo é o Real (R$).</w:t>
      </w:r>
    </w:p>
    <w:p w:rsidR="00DD2EFF" w:rsidRPr="00100D37" w:rsidRDefault="00641366" w:rsidP="00DD2EFF">
      <w:pPr>
        <w:pStyle w:val="03-SubttulodeNota"/>
      </w:pPr>
      <w:r w:rsidRPr="00100D37">
        <w:t>Conversão de operações em moeda estrangeira</w:t>
      </w:r>
    </w:p>
    <w:p w:rsidR="00DD2EFF" w:rsidRPr="00192B3C" w:rsidRDefault="00641366" w:rsidP="00DD2EFF">
      <w:pPr>
        <w:pStyle w:val="01-Textonormal0"/>
      </w:pPr>
      <w:r w:rsidRPr="00192B3C">
        <w:t>As transações em moeda estrangeira são inicialmente registradas à taxa de câmbio da moeda funcional em vigor na data da transação.</w:t>
      </w:r>
    </w:p>
    <w:p w:rsidR="00DD2EFF" w:rsidRDefault="00641366" w:rsidP="00DD2EFF">
      <w:pPr>
        <w:pStyle w:val="01-Textonormal0"/>
      </w:pPr>
      <w:r w:rsidRPr="00192B3C">
        <w:t>Os ativos e passivos da BB Turismo denominados em moeda estrangeira são convertidos à taxa de câmbio da moeda funcional em vigor na data do balanço. Todas as diferenças de conversão são reconhecidas na demonstração do resultado do período em que surgirem.</w:t>
      </w:r>
    </w:p>
    <w:p w:rsidR="00DD2EFF" w:rsidRPr="00CD4B23" w:rsidRDefault="00641366" w:rsidP="00DD2EFF">
      <w:pPr>
        <w:pStyle w:val="03-SubttulodeNota"/>
      </w:pPr>
      <w:r w:rsidRPr="00CD4B23">
        <w:lastRenderedPageBreak/>
        <w:t>Gerenciamento de riscos</w:t>
      </w:r>
    </w:p>
    <w:p w:rsidR="00DD2EFF" w:rsidRDefault="00641366" w:rsidP="00DD2EFF">
      <w:pPr>
        <w:pStyle w:val="01-Textonormal0"/>
      </w:pPr>
      <w:r>
        <w:t>Os instrumentos financeiros da BB Turismo encontram-se registrados em contas patrimoniais e estão compreendidos principalmente pelas contas-correntes bancárias, créditos a receber e fornecedores, todos classificados como Obrigações e Recebíveis. A Empresa não opera com instrumentos financeiros derivativos.</w:t>
      </w:r>
    </w:p>
    <w:p w:rsidR="00DD2EFF" w:rsidRDefault="00641366" w:rsidP="00DD2EFF">
      <w:pPr>
        <w:pStyle w:val="01-Textonormal0"/>
      </w:pPr>
      <w:r>
        <w:t>Os riscos advindos do uso de instrumentos financeiros estão relacionados a:</w:t>
      </w:r>
    </w:p>
    <w:p w:rsidR="00DD2EFF" w:rsidRDefault="00641366" w:rsidP="00DD2EFF">
      <w:pPr>
        <w:pStyle w:val="01-Textonormal0"/>
        <w:rPr>
          <w:snapToGrid w:val="0"/>
        </w:rPr>
      </w:pPr>
      <w:r>
        <w:rPr>
          <w:snapToGrid w:val="0"/>
          <w:u w:val="single"/>
        </w:rPr>
        <w:t>Risco de crédito</w:t>
      </w:r>
      <w:r>
        <w:rPr>
          <w:snapToGrid w:val="0"/>
        </w:rPr>
        <w:t>: representa o risco de prejuízo financeiro da Empresa caso um cliente ou contraparte em um instrumento financeiro não cumpra com suas obrigações contratuais, que surgem principalmente dos recebíveis da Empresa, representados, principalmente, por caixa e equivalentes de caixa, contas a receber e outros créditos. A exposição máxima que a Empresa está sujeita a esse risco está representada pelos respectivos saldos de provisões consignados nas demonstrações</w:t>
      </w:r>
      <w:r w:rsidRPr="00C116EE">
        <w:rPr>
          <w:snapToGrid w:val="0"/>
          <w:color w:val="FF0000"/>
        </w:rPr>
        <w:t xml:space="preserve"> </w:t>
      </w:r>
      <w:r w:rsidRPr="00C116EE">
        <w:rPr>
          <w:snapToGrid w:val="0"/>
        </w:rPr>
        <w:t>contábeis (Notas 4, 5 e 6).</w:t>
      </w:r>
    </w:p>
    <w:p w:rsidR="00DD2EFF" w:rsidRDefault="00641366" w:rsidP="00DD2EFF">
      <w:pPr>
        <w:pStyle w:val="Default"/>
        <w:spacing w:before="120" w:after="120" w:line="276" w:lineRule="auto"/>
        <w:jc w:val="both"/>
      </w:pPr>
      <w:r>
        <w:rPr>
          <w:rFonts w:ascii="Arial" w:hAnsi="Arial" w:cs="Arial"/>
          <w:snapToGrid w:val="0"/>
          <w:color w:val="auto"/>
          <w:sz w:val="18"/>
          <w:szCs w:val="18"/>
          <w:u w:val="single"/>
        </w:rPr>
        <w:t>Risco de liquidez</w:t>
      </w:r>
      <w:r>
        <w:rPr>
          <w:rFonts w:ascii="Arial" w:hAnsi="Arial" w:cs="Arial"/>
          <w:snapToGrid w:val="0"/>
          <w:color w:val="auto"/>
          <w:sz w:val="18"/>
          <w:szCs w:val="18"/>
        </w:rPr>
        <w:t>:</w:t>
      </w:r>
      <w:r>
        <w:rPr>
          <w:rFonts w:ascii="Arial" w:hAnsi="Arial" w:cs="Arial"/>
          <w:color w:val="auto"/>
          <w:sz w:val="18"/>
          <w:szCs w:val="18"/>
        </w:rPr>
        <w:t xml:space="preserve"> é </w:t>
      </w:r>
      <w:r>
        <w:rPr>
          <w:rFonts w:ascii="Arial" w:hAnsi="Arial" w:cs="Arial"/>
          <w:iCs/>
          <w:color w:val="auto"/>
          <w:sz w:val="18"/>
          <w:szCs w:val="18"/>
        </w:rPr>
        <w:t xml:space="preserve">a possibilidade de a Empresa não ser capaz de honrar eficientemente suas obrigações esperadas e inesperadas, correntes e futuras, inclusive as decorrentes de vinculação de garantias, sem afetar suas operações diárias e sem incorrer em perdas significativas. </w:t>
      </w:r>
      <w:r>
        <w:rPr>
          <w:rFonts w:ascii="Arial" w:hAnsi="Arial" w:cs="Arial"/>
          <w:color w:val="auto"/>
          <w:sz w:val="18"/>
          <w:szCs w:val="18"/>
        </w:rPr>
        <w:t>Os principais passivos financeiros estão representados pelas obrigações decorrentes de fornecedores e obrigações sociais e trabalhistas.</w:t>
      </w:r>
    </w:p>
    <w:p w:rsidR="00DD2EFF" w:rsidRDefault="00641366" w:rsidP="00DD2EFF">
      <w:pPr>
        <w:pStyle w:val="01-Textonormal0"/>
      </w:pPr>
      <w:r>
        <w:t xml:space="preserve">A BB Turismo assegura que possui caixa e equivalentes de caixa suficientes para cumprir com despesas operacionais esperadas para um período de 60 dias, incluindo o cumprimento de obrigações financeiras. Isto exclui o impacto potencial de eventos extremos que não podem ser razoavelmente previstos, tais como desastres naturais. </w:t>
      </w:r>
    </w:p>
    <w:p w:rsidR="00DD2EFF" w:rsidRDefault="00641366" w:rsidP="00DD2EFF">
      <w:pPr>
        <w:pStyle w:val="01-Textonormal0"/>
      </w:pPr>
      <w:r>
        <w:t xml:space="preserve">Além disso, a Empresa conta com aplicação na operação BB </w:t>
      </w:r>
      <w:proofErr w:type="spellStart"/>
      <w:r>
        <w:t>Aplic</w:t>
      </w:r>
      <w:proofErr w:type="spellEnd"/>
      <w:r>
        <w:t xml:space="preserve">. Pós Selic, sendo esta, representada por operações compromissadas com lastro em Títulos Públicos Federais com resgate diário, e mantém a linha de crédito com disponibilidade de R$ 12 milhões na operação BB CDI Conta Garantida, encargos de 101,15% </w:t>
      </w:r>
      <w:proofErr w:type="spellStart"/>
      <w:r>
        <w:t>a.a</w:t>
      </w:r>
      <w:proofErr w:type="spellEnd"/>
      <w:r>
        <w:t xml:space="preserve"> do CDI – OVER. Quando utilizada a linha de crédito, os juros serão pagos mensalmente, conforme previsto no contrato com a instituição financeira. </w:t>
      </w:r>
    </w:p>
    <w:p w:rsidR="00DD2EFF" w:rsidRDefault="00641366" w:rsidP="00DD2EFF">
      <w:pPr>
        <w:pStyle w:val="Default"/>
        <w:tabs>
          <w:tab w:val="left" w:pos="0"/>
        </w:tabs>
        <w:spacing w:before="120" w:after="120" w:line="276" w:lineRule="auto"/>
        <w:jc w:val="both"/>
        <w:rPr>
          <w:rFonts w:ascii="Arial" w:eastAsiaTheme="minorEastAsia" w:hAnsi="Arial" w:cs="Arial"/>
          <w:color w:val="auto"/>
          <w:kern w:val="20"/>
          <w:sz w:val="18"/>
          <w:szCs w:val="18"/>
          <w:lang w:eastAsia="pt-BR"/>
        </w:rPr>
      </w:pPr>
      <w:r>
        <w:rPr>
          <w:rFonts w:ascii="Arial" w:eastAsiaTheme="minorEastAsia" w:hAnsi="Arial" w:cs="Arial"/>
          <w:color w:val="auto"/>
          <w:kern w:val="20"/>
          <w:sz w:val="18"/>
          <w:szCs w:val="18"/>
          <w:lang w:eastAsia="pt-BR"/>
        </w:rPr>
        <w:t>Além dos riscos financeiros descritos acima, adotamos em nossas atividades as definições para os riscos assistidos, conforme apresentadas abaixo:</w:t>
      </w:r>
    </w:p>
    <w:p w:rsidR="00DD2EFF" w:rsidRPr="000C5ECB" w:rsidRDefault="00641366" w:rsidP="00DD2EFF">
      <w:pPr>
        <w:pStyle w:val="Default"/>
        <w:tabs>
          <w:tab w:val="left" w:pos="0"/>
        </w:tabs>
        <w:spacing w:before="120" w:after="120" w:line="276" w:lineRule="auto"/>
        <w:jc w:val="both"/>
        <w:rPr>
          <w:rFonts w:ascii="Arial" w:hAnsi="Arial" w:cs="Arial"/>
          <w:color w:val="auto"/>
          <w:sz w:val="18"/>
          <w:szCs w:val="18"/>
        </w:rPr>
      </w:pPr>
      <w:r w:rsidRPr="000C5ECB">
        <w:rPr>
          <w:rFonts w:ascii="Arial" w:eastAsiaTheme="minorEastAsia" w:hAnsi="Arial" w:cs="Arial"/>
          <w:color w:val="auto"/>
          <w:kern w:val="20"/>
          <w:sz w:val="18"/>
          <w:szCs w:val="18"/>
          <w:u w:val="single"/>
          <w:lang w:eastAsia="pt-BR"/>
        </w:rPr>
        <w:t>Risco Operacional</w:t>
      </w:r>
      <w:r w:rsidRPr="000C5ECB">
        <w:rPr>
          <w:rFonts w:ascii="Arial" w:eastAsiaTheme="minorEastAsia" w:hAnsi="Arial" w:cs="Arial"/>
          <w:color w:val="auto"/>
          <w:kern w:val="20"/>
          <w:sz w:val="18"/>
          <w:szCs w:val="18"/>
          <w:lang w:eastAsia="pt-BR"/>
        </w:rPr>
        <w:t>:</w:t>
      </w:r>
      <w:r>
        <w:rPr>
          <w:rFonts w:ascii="Arial" w:eastAsiaTheme="minorEastAsia" w:hAnsi="Arial" w:cs="Arial"/>
          <w:color w:val="auto"/>
          <w:kern w:val="20"/>
          <w:sz w:val="18"/>
          <w:szCs w:val="18"/>
          <w:lang w:eastAsia="pt-BR"/>
        </w:rPr>
        <w:t xml:space="preserve"> </w:t>
      </w:r>
      <w:r w:rsidRPr="000C5ECB">
        <w:rPr>
          <w:rFonts w:ascii="Arial" w:hAnsi="Arial" w:cs="Arial"/>
          <w:color w:val="auto"/>
          <w:sz w:val="18"/>
          <w:szCs w:val="18"/>
        </w:rPr>
        <w:t>possibilidade de perdas resultantes de falha, deficiência ou inadequação de processos internos, pessoas e sistemas, ou eventos externos. Esta definição inclui a possibilidade de perdas decorrentes do risco legal e de segurança da informação.</w:t>
      </w:r>
    </w:p>
    <w:p w:rsidR="00DD2EFF" w:rsidRDefault="00641366" w:rsidP="00DD2EFF">
      <w:pPr>
        <w:pStyle w:val="Default"/>
        <w:tabs>
          <w:tab w:val="left" w:pos="0"/>
        </w:tabs>
        <w:spacing w:before="120" w:after="120" w:line="276" w:lineRule="auto"/>
        <w:jc w:val="both"/>
        <w:rPr>
          <w:rFonts w:ascii="Arial" w:eastAsiaTheme="minorEastAsia" w:hAnsi="Arial" w:cs="Arial"/>
          <w:color w:val="auto"/>
          <w:kern w:val="20"/>
          <w:sz w:val="18"/>
          <w:szCs w:val="18"/>
          <w:lang w:eastAsia="pt-BR"/>
        </w:rPr>
      </w:pPr>
      <w:r w:rsidRPr="000C5ECB">
        <w:rPr>
          <w:rFonts w:ascii="Arial" w:eastAsiaTheme="minorEastAsia" w:hAnsi="Arial" w:cs="Arial"/>
          <w:color w:val="auto"/>
          <w:kern w:val="20"/>
          <w:sz w:val="18"/>
          <w:szCs w:val="18"/>
          <w:u w:val="single"/>
          <w:lang w:eastAsia="pt-BR"/>
        </w:rPr>
        <w:t>Risco Lega</w:t>
      </w:r>
      <w:r>
        <w:rPr>
          <w:rFonts w:ascii="Arial" w:eastAsiaTheme="minorEastAsia" w:hAnsi="Arial" w:cs="Arial"/>
          <w:color w:val="auto"/>
          <w:kern w:val="20"/>
          <w:sz w:val="18"/>
          <w:szCs w:val="18"/>
          <w:u w:val="single"/>
          <w:lang w:eastAsia="pt-BR"/>
        </w:rPr>
        <w:t>l</w:t>
      </w:r>
      <w:r w:rsidRPr="000C5ECB">
        <w:rPr>
          <w:rFonts w:ascii="Arial" w:eastAsiaTheme="minorEastAsia" w:hAnsi="Arial" w:cs="Arial"/>
          <w:color w:val="auto"/>
          <w:kern w:val="20"/>
          <w:sz w:val="18"/>
          <w:szCs w:val="18"/>
          <w:lang w:eastAsia="pt-BR"/>
        </w:rPr>
        <w:t>:</w:t>
      </w:r>
      <w:r>
        <w:rPr>
          <w:rFonts w:ascii="Arial" w:eastAsiaTheme="minorEastAsia" w:hAnsi="Arial" w:cs="Arial"/>
          <w:color w:val="auto"/>
          <w:kern w:val="20"/>
          <w:sz w:val="18"/>
          <w:szCs w:val="18"/>
          <w:lang w:eastAsia="pt-BR"/>
        </w:rPr>
        <w:t xml:space="preserve"> possibilidade de perda decorrente da inadequação ou deficiência em contratos firmados pela Empresa, de sanções em razão do descumprimento de dispositivos legais, de indenizações por danos a terceiros decorrentes das atividades desenvolvidas pela organização, bem como das propostas em curso nos processos legislativo e regulatório, aferidos inclusive por meio do monitoramento do ambiente legal e da interpretação jurídica das normas e jurisprudência aplicáveis.</w:t>
      </w:r>
    </w:p>
    <w:p w:rsidR="00DD2EFF" w:rsidRDefault="00641366" w:rsidP="00DD2EFF">
      <w:pPr>
        <w:pStyle w:val="Default"/>
        <w:tabs>
          <w:tab w:val="left" w:pos="0"/>
        </w:tabs>
        <w:spacing w:before="120" w:after="120" w:line="276" w:lineRule="auto"/>
        <w:jc w:val="both"/>
        <w:rPr>
          <w:rFonts w:ascii="Arial" w:eastAsiaTheme="minorEastAsia" w:hAnsi="Arial" w:cs="Arial"/>
          <w:color w:val="auto"/>
          <w:kern w:val="20"/>
          <w:sz w:val="18"/>
          <w:szCs w:val="18"/>
          <w:lang w:eastAsia="pt-BR"/>
        </w:rPr>
      </w:pPr>
      <w:r w:rsidRPr="000C5ECB">
        <w:rPr>
          <w:rFonts w:ascii="Arial" w:eastAsiaTheme="minorEastAsia" w:hAnsi="Arial" w:cs="Arial"/>
          <w:color w:val="auto"/>
          <w:kern w:val="20"/>
          <w:sz w:val="18"/>
          <w:szCs w:val="18"/>
          <w:u w:val="single"/>
          <w:lang w:eastAsia="pt-BR"/>
        </w:rPr>
        <w:t>Risco de Estratégia</w:t>
      </w:r>
      <w:r w:rsidRPr="000C5ECB">
        <w:rPr>
          <w:rFonts w:ascii="Arial" w:eastAsiaTheme="minorEastAsia" w:hAnsi="Arial" w:cs="Arial"/>
          <w:color w:val="auto"/>
          <w:kern w:val="20"/>
          <w:sz w:val="18"/>
          <w:szCs w:val="18"/>
          <w:lang w:eastAsia="pt-BR"/>
        </w:rPr>
        <w:t xml:space="preserve">: </w:t>
      </w:r>
      <w:r>
        <w:rPr>
          <w:rFonts w:ascii="Arial" w:eastAsiaTheme="minorEastAsia" w:hAnsi="Arial" w:cs="Arial"/>
          <w:color w:val="auto"/>
          <w:kern w:val="20"/>
          <w:sz w:val="18"/>
          <w:szCs w:val="18"/>
          <w:lang w:eastAsia="pt-BR"/>
        </w:rPr>
        <w:t xml:space="preserve"> possibilidade de perdas decorrentes de mudanças adversas no ambiente de negócios, ou de utilização de premissas inadequadas na tomada de decisão.</w:t>
      </w:r>
    </w:p>
    <w:p w:rsidR="00DD2EFF" w:rsidRDefault="00641366" w:rsidP="00DD2EFF">
      <w:pPr>
        <w:pStyle w:val="Default"/>
        <w:tabs>
          <w:tab w:val="left" w:pos="0"/>
        </w:tabs>
        <w:spacing w:before="120" w:after="120" w:line="276" w:lineRule="auto"/>
        <w:jc w:val="both"/>
        <w:rPr>
          <w:rFonts w:ascii="Arial" w:hAnsi="Arial" w:cs="Arial"/>
          <w:iCs/>
          <w:color w:val="auto"/>
          <w:sz w:val="18"/>
          <w:szCs w:val="18"/>
        </w:rPr>
      </w:pPr>
      <w:r w:rsidRPr="000C5ECB">
        <w:rPr>
          <w:rFonts w:ascii="Arial" w:eastAsiaTheme="minorEastAsia" w:hAnsi="Arial" w:cs="Arial"/>
          <w:color w:val="auto"/>
          <w:kern w:val="20"/>
          <w:sz w:val="18"/>
          <w:szCs w:val="18"/>
          <w:u w:val="single"/>
          <w:lang w:eastAsia="pt-BR"/>
        </w:rPr>
        <w:t>Risco de Reputação</w:t>
      </w:r>
      <w:r w:rsidRPr="000C5ECB">
        <w:rPr>
          <w:rFonts w:ascii="Arial" w:eastAsiaTheme="minorEastAsia" w:hAnsi="Arial" w:cs="Arial"/>
          <w:color w:val="auto"/>
          <w:kern w:val="20"/>
          <w:sz w:val="18"/>
          <w:szCs w:val="18"/>
          <w:lang w:eastAsia="pt-BR"/>
        </w:rPr>
        <w:t xml:space="preserve">:  </w:t>
      </w:r>
      <w:r>
        <w:rPr>
          <w:rFonts w:ascii="Arial" w:eastAsiaTheme="minorEastAsia" w:hAnsi="Arial" w:cs="Arial"/>
          <w:color w:val="auto"/>
          <w:kern w:val="20"/>
          <w:sz w:val="18"/>
          <w:szCs w:val="18"/>
          <w:lang w:eastAsia="pt-BR"/>
        </w:rPr>
        <w:t>possibilidade de perdas decorrentes da percepção negativa sobre a Empresa por parte de clientes, contrapartes, acionistas, investidores, órgãos</w:t>
      </w:r>
      <w:r>
        <w:rPr>
          <w:rFonts w:ascii="Arial" w:hAnsi="Arial" w:cs="Arial"/>
          <w:iCs/>
          <w:color w:val="auto"/>
          <w:sz w:val="18"/>
          <w:szCs w:val="18"/>
        </w:rPr>
        <w:t xml:space="preserve"> governamentais, comunidade ou supervisores que pode afetar adversamente a sustentabilidade do negócio.</w:t>
      </w:r>
    </w:p>
    <w:p w:rsidR="00DD2EFF" w:rsidRDefault="00641366" w:rsidP="00DD2EFF">
      <w:pPr>
        <w:pStyle w:val="01-Textonormal0"/>
      </w:pPr>
      <w:r w:rsidRPr="000C5ECB">
        <w:rPr>
          <w:u w:val="single"/>
        </w:rPr>
        <w:t>Risco de Conformidade</w:t>
      </w:r>
      <w:r w:rsidRPr="000C5ECB">
        <w:t xml:space="preserve">:  </w:t>
      </w:r>
      <w:r>
        <w:t>possibilidade de perdas financeiras ou de reputação resultantes de falha no cumprimento de leis, regulamentos, normas internas, códigos de conduta e diretrizes estabelecidas para o negócio e atividades da organização.</w:t>
      </w:r>
    </w:p>
    <w:p w:rsidR="00DD2EFF" w:rsidRDefault="00641366" w:rsidP="00DD2EFF">
      <w:pPr>
        <w:pStyle w:val="03-SubttulodeNota"/>
      </w:pPr>
      <w:r>
        <w:t>Pronunciamentos novos ainda não em vigor em 31 de dezembro de 2018</w:t>
      </w:r>
    </w:p>
    <w:p w:rsidR="001179EC" w:rsidRDefault="001179EC" w:rsidP="001179EC">
      <w:pPr>
        <w:pStyle w:val="Normal0"/>
        <w:spacing w:after="0" w:line="240" w:lineRule="auto"/>
        <w:rPr>
          <w:rFonts w:cs="Arial"/>
          <w:kern w:val="20"/>
        </w:rPr>
      </w:pPr>
      <w:r>
        <w:rPr>
          <w:rFonts w:cs="Arial"/>
          <w:kern w:val="20"/>
        </w:rPr>
        <w:t xml:space="preserve">O CPC 6 (R2) – Operações de Arrendamento Mercantil foi aprovado  em  outubro  de 2017  pelo  Comitê  de  Pronunciamentos  Contábeis  e  estará  vigente  para os  períodos  anuais  iniciados  em  1º  de  janeiro  de  2019,    a  norma  estabelece  que  todos  os  arrendamentos sejam contabilizados sob um único modelo no balanço patrimonial, semelhante à contabilização de arrendamentos financeiros que passam a ter que reconhecer o passivo dos pagamentos futuros e o direito de uso do ativo arrendado para praticamente todos os contratos de arrendamento mercantil, incluindo </w:t>
      </w:r>
      <w:r>
        <w:rPr>
          <w:rFonts w:cs="Arial"/>
          <w:kern w:val="20"/>
        </w:rPr>
        <w:lastRenderedPageBreak/>
        <w:t>os operacionais, podendo ficar fora do escopo dessa nova norma determinados contratos de curto prazo ou de valores irrelevantes dos ativos envolvidos na operação.</w:t>
      </w:r>
    </w:p>
    <w:p w:rsidR="001179EC" w:rsidRDefault="001179EC" w:rsidP="001179EC">
      <w:pPr>
        <w:pStyle w:val="Normal0"/>
        <w:spacing w:after="0" w:line="240" w:lineRule="auto"/>
        <w:rPr>
          <w:rFonts w:cs="Arial"/>
          <w:kern w:val="20"/>
        </w:rPr>
      </w:pPr>
      <w:r>
        <w:rPr>
          <w:rFonts w:cs="Arial"/>
          <w:kern w:val="20"/>
        </w:rPr>
        <w:t>A BB Turismo está analisando os contratos os quais é arrendatária, porém, inicialmente, a aplicação da referida norma não apresentará impactos relevantes no balanço da Empresa.</w:t>
      </w:r>
    </w:p>
    <w:p w:rsidR="00DD2EFF" w:rsidRPr="008E036D" w:rsidRDefault="00641366" w:rsidP="00DD2EFF">
      <w:pPr>
        <w:pStyle w:val="Header9"/>
        <w:jc w:val="both"/>
        <w:rPr>
          <w:rFonts w:ascii="Arial" w:hAnsi="Arial" w:cs="Arial"/>
          <w:kern w:val="20"/>
          <w:sz w:val="18"/>
          <w:szCs w:val="18"/>
          <w:lang w:eastAsia="pt-BR"/>
        </w:rPr>
      </w:pPr>
      <w:r>
        <w:t xml:space="preserve"> </w:t>
      </w:r>
    </w:p>
    <w:p w:rsidR="00DD2EFF" w:rsidRPr="001618F9" w:rsidRDefault="00641366" w:rsidP="00DD2EFF">
      <w:pPr>
        <w:pStyle w:val="02-TtulodeNota1"/>
        <w:numPr>
          <w:ilvl w:val="0"/>
          <w:numId w:val="0"/>
        </w:numPr>
        <w:ind w:left="454" w:hanging="454"/>
      </w:pPr>
      <w:r w:rsidRPr="001618F9">
        <w:rPr>
          <w:rFonts w:eastAsia="Times New Roman" w:cs="Times New Roman"/>
          <w:color w:val="000000"/>
        </w:rPr>
        <w:t>4</w:t>
      </w:r>
      <w:r>
        <w:rPr>
          <w:rFonts w:eastAsia="Times New Roman" w:cs="Times New Roman"/>
          <w:color w:val="000000"/>
        </w:rPr>
        <w:t xml:space="preserve"> - </w:t>
      </w:r>
      <w:r w:rsidRPr="001618F9">
        <w:t>Caixa e Equivalentes de Caixa</w:t>
      </w:r>
    </w:p>
    <w:tbl>
      <w:tblPr>
        <w:tblW w:w="9750" w:type="dxa"/>
        <w:tblLayout w:type="fixed"/>
        <w:tblLook w:val="0600" w:firstRow="0" w:lastRow="0" w:firstColumn="0" w:lastColumn="0" w:noHBand="1" w:noVBand="1"/>
      </w:tblPr>
      <w:tblGrid>
        <w:gridCol w:w="6450"/>
        <w:gridCol w:w="1650"/>
        <w:gridCol w:w="1650"/>
      </w:tblGrid>
      <w:tr w:rsidR="00E95628">
        <w:trPr>
          <w:cantSplit/>
          <w:trHeight w:val="204"/>
        </w:trPr>
        <w:tc>
          <w:tcPr>
            <w:tcW w:w="6450" w:type="dxa"/>
            <w:tcBorders>
              <w:top w:val="nil"/>
              <w:left w:val="nil"/>
              <w:bottom w:val="single" w:sz="4" w:space="0" w:color="000000"/>
              <w:right w:val="nil"/>
              <w:tl2br w:val="nil"/>
              <w:tr2bl w:val="nil"/>
            </w:tcBorders>
            <w:shd w:val="clear" w:color="auto" w:fill="auto"/>
            <w:tcMar>
              <w:left w:w="0" w:type="dxa"/>
              <w:right w:w="0" w:type="dxa"/>
            </w:tcMar>
            <w:vAlign w:val="center"/>
          </w:tcPr>
          <w:p w:rsidR="00E95628" w:rsidRDefault="00E95628">
            <w:pPr>
              <w:pStyle w:val="Normal15"/>
              <w:keepNext/>
              <w:spacing w:after="0" w:line="240" w:lineRule="auto"/>
              <w:jc w:val="both"/>
              <w:rPr>
                <w:rFonts w:ascii="Arial" w:eastAsia="Arial" w:hAnsi="Arial" w:cs="Arial"/>
                <w:color w:val="000000"/>
                <w:sz w:val="16"/>
              </w:rPr>
            </w:pPr>
          </w:p>
        </w:tc>
        <w:tc>
          <w:tcPr>
            <w:tcW w:w="1650" w:type="dxa"/>
            <w:tcBorders>
              <w:top w:val="nil"/>
              <w:left w:val="nil"/>
              <w:bottom w:val="single" w:sz="4" w:space="0" w:color="000000"/>
              <w:right w:val="nil"/>
              <w:tl2br w:val="nil"/>
              <w:tr2bl w:val="nil"/>
            </w:tcBorders>
            <w:shd w:val="clear" w:color="auto" w:fill="auto"/>
            <w:tcMar>
              <w:left w:w="0" w:type="dxa"/>
              <w:right w:w="0" w:type="dxa"/>
            </w:tcMar>
            <w:vAlign w:val="center"/>
          </w:tcPr>
          <w:p w:rsidR="00E95628" w:rsidRDefault="00E95628">
            <w:pPr>
              <w:pStyle w:val="Normal15"/>
              <w:keepNext/>
              <w:spacing w:after="0" w:line="240" w:lineRule="auto"/>
              <w:jc w:val="right"/>
              <w:rPr>
                <w:rFonts w:ascii="Arial" w:eastAsia="Arial" w:hAnsi="Arial" w:cs="Arial"/>
                <w:color w:val="000000"/>
                <w:sz w:val="16"/>
              </w:rPr>
            </w:pPr>
          </w:p>
        </w:tc>
        <w:tc>
          <w:tcPr>
            <w:tcW w:w="1650" w:type="dxa"/>
            <w:tcBorders>
              <w:top w:val="nil"/>
              <w:left w:val="nil"/>
              <w:bottom w:val="single" w:sz="4" w:space="0" w:color="000000"/>
              <w:right w:val="nil"/>
              <w:tl2br w:val="nil"/>
              <w:tr2bl w:val="nil"/>
            </w:tcBorders>
            <w:shd w:val="clear" w:color="auto" w:fill="auto"/>
            <w:tcMar>
              <w:left w:w="0" w:type="dxa"/>
              <w:right w:w="0" w:type="dxa"/>
            </w:tcMar>
            <w:vAlign w:val="center"/>
          </w:tcPr>
          <w:p w:rsidR="00E95628" w:rsidRDefault="00E95628">
            <w:pPr>
              <w:pStyle w:val="Normal15"/>
              <w:keepNext/>
              <w:spacing w:after="0" w:line="240" w:lineRule="auto"/>
              <w:jc w:val="right"/>
              <w:rPr>
                <w:rFonts w:ascii="Arial" w:eastAsia="Arial" w:hAnsi="Arial" w:cs="Arial"/>
                <w:b/>
                <w:color w:val="000000"/>
                <w:sz w:val="16"/>
              </w:rPr>
            </w:pPr>
          </w:p>
        </w:tc>
      </w:tr>
      <w:tr w:rsidR="00E956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00"/>
        </w:trPr>
        <w:tc>
          <w:tcPr>
            <w:tcW w:w="645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center"/>
          </w:tcPr>
          <w:p w:rsidR="00E95628" w:rsidRDefault="00E95628">
            <w:pPr>
              <w:pStyle w:val="Normal15"/>
              <w:keepNext/>
              <w:spacing w:after="0" w:line="240" w:lineRule="auto"/>
              <w:jc w:val="both"/>
              <w:rPr>
                <w:rFonts w:ascii="Arial" w:eastAsia="Arial" w:hAnsi="Arial" w:cs="Arial"/>
                <w:color w:val="000000"/>
                <w:sz w:val="16"/>
              </w:rPr>
            </w:pPr>
          </w:p>
        </w:tc>
        <w:tc>
          <w:tcPr>
            <w:tcW w:w="16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E95628" w:rsidRDefault="00641366">
            <w:pPr>
              <w:pStyle w:val="Normal15"/>
              <w:keepNext/>
              <w:spacing w:after="0" w:line="240" w:lineRule="auto"/>
              <w:jc w:val="right"/>
              <w:rPr>
                <w:rFonts w:ascii="Arial" w:eastAsia="Arial" w:hAnsi="Arial" w:cs="Arial"/>
                <w:b/>
                <w:color w:val="000000"/>
                <w:sz w:val="16"/>
              </w:rPr>
            </w:pPr>
            <w:r>
              <w:rPr>
                <w:rFonts w:ascii="Arial" w:eastAsia="Arial" w:hAnsi="Arial" w:cs="Arial"/>
                <w:b/>
                <w:color w:val="000000"/>
                <w:sz w:val="16"/>
              </w:rPr>
              <w:t>31.12.2018</w:t>
            </w:r>
          </w:p>
        </w:tc>
        <w:tc>
          <w:tcPr>
            <w:tcW w:w="16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E95628" w:rsidRDefault="00641366">
            <w:pPr>
              <w:pStyle w:val="Normal15"/>
              <w:keepNext/>
              <w:spacing w:after="0" w:line="240" w:lineRule="auto"/>
              <w:jc w:val="right"/>
              <w:rPr>
                <w:rFonts w:ascii="Arial" w:eastAsia="Arial" w:hAnsi="Arial" w:cs="Arial"/>
                <w:b/>
                <w:color w:val="000000"/>
                <w:sz w:val="16"/>
              </w:rPr>
            </w:pPr>
            <w:r>
              <w:rPr>
                <w:rFonts w:ascii="Arial" w:eastAsia="Arial" w:hAnsi="Arial" w:cs="Arial"/>
                <w:b/>
                <w:color w:val="000000"/>
                <w:sz w:val="16"/>
              </w:rPr>
              <w:t>31.12.2017</w:t>
            </w:r>
          </w:p>
        </w:tc>
      </w:tr>
      <w:tr w:rsidR="00E956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4"/>
        </w:trPr>
        <w:tc>
          <w:tcPr>
            <w:tcW w:w="6450" w:type="dxa"/>
            <w:tcBorders>
              <w:top w:val="single" w:sz="4" w:space="0" w:color="000000"/>
              <w:left w:val="nil"/>
              <w:bottom w:val="nil"/>
              <w:right w:val="nil"/>
              <w:tl2br w:val="nil"/>
              <w:tr2bl w:val="nil"/>
            </w:tcBorders>
            <w:shd w:val="clear" w:color="auto" w:fill="auto"/>
            <w:tcMar>
              <w:left w:w="40" w:type="dxa"/>
              <w:right w:w="40" w:type="dxa"/>
            </w:tcMar>
            <w:vAlign w:val="center"/>
          </w:tcPr>
          <w:p w:rsidR="00E95628" w:rsidRDefault="00641366">
            <w:pPr>
              <w:pStyle w:val="Normal15"/>
              <w:keepNext/>
              <w:spacing w:after="0" w:line="240" w:lineRule="auto"/>
              <w:jc w:val="both"/>
              <w:rPr>
                <w:rFonts w:ascii="Arial" w:eastAsia="Arial" w:hAnsi="Arial" w:cs="Arial"/>
                <w:color w:val="000000"/>
                <w:sz w:val="16"/>
              </w:rPr>
            </w:pPr>
            <w:proofErr w:type="spellStart"/>
            <w:r>
              <w:rPr>
                <w:rFonts w:ascii="Arial" w:eastAsia="Arial" w:hAnsi="Arial" w:cs="Arial"/>
                <w:color w:val="000000"/>
                <w:sz w:val="16"/>
              </w:rPr>
              <w:t>Aplicações</w:t>
            </w:r>
            <w:proofErr w:type="spellEnd"/>
            <w:r>
              <w:rPr>
                <w:rFonts w:ascii="Arial" w:eastAsia="Arial" w:hAnsi="Arial" w:cs="Arial"/>
                <w:color w:val="000000"/>
                <w:sz w:val="16"/>
              </w:rPr>
              <w:t xml:space="preserve"> </w:t>
            </w:r>
            <w:proofErr w:type="spellStart"/>
            <w:r>
              <w:rPr>
                <w:rFonts w:ascii="Arial" w:eastAsia="Arial" w:hAnsi="Arial" w:cs="Arial"/>
                <w:color w:val="000000"/>
                <w:sz w:val="16"/>
              </w:rPr>
              <w:t>financeiras</w:t>
            </w:r>
            <w:proofErr w:type="spellEnd"/>
            <w:r>
              <w:rPr>
                <w:rFonts w:ascii="Arial" w:eastAsia="Arial" w:hAnsi="Arial" w:cs="Arial"/>
                <w:color w:val="000000"/>
                <w:sz w:val="16"/>
              </w:rPr>
              <w:t xml:space="preserve"> - </w:t>
            </w:r>
            <w:proofErr w:type="spellStart"/>
            <w:r>
              <w:rPr>
                <w:rFonts w:ascii="Arial" w:eastAsia="Arial" w:hAnsi="Arial" w:cs="Arial"/>
                <w:color w:val="000000"/>
                <w:sz w:val="16"/>
              </w:rPr>
              <w:t>operações</w:t>
            </w:r>
            <w:proofErr w:type="spellEnd"/>
            <w:r>
              <w:rPr>
                <w:rFonts w:ascii="Arial" w:eastAsia="Arial" w:hAnsi="Arial" w:cs="Arial"/>
                <w:color w:val="000000"/>
                <w:sz w:val="16"/>
              </w:rPr>
              <w:t xml:space="preserve"> </w:t>
            </w:r>
            <w:proofErr w:type="spellStart"/>
            <w:r>
              <w:rPr>
                <w:rFonts w:ascii="Arial" w:eastAsia="Arial" w:hAnsi="Arial" w:cs="Arial"/>
                <w:color w:val="000000"/>
                <w:sz w:val="16"/>
              </w:rPr>
              <w:t>compromissadas</w:t>
            </w:r>
            <w:proofErr w:type="spellEnd"/>
          </w:p>
        </w:tc>
        <w:tc>
          <w:tcPr>
            <w:tcW w:w="1650" w:type="dxa"/>
            <w:tcBorders>
              <w:top w:val="single" w:sz="4" w:space="0" w:color="000000"/>
              <w:left w:val="nil"/>
              <w:bottom w:val="nil"/>
              <w:right w:val="nil"/>
              <w:tl2br w:val="nil"/>
              <w:tr2bl w:val="nil"/>
            </w:tcBorders>
            <w:shd w:val="clear" w:color="auto" w:fill="auto"/>
            <w:noWrap/>
            <w:tcMar>
              <w:left w:w="40" w:type="dxa"/>
              <w:right w:w="100" w:type="dxa"/>
            </w:tcMar>
            <w:vAlign w:val="center"/>
          </w:tcPr>
          <w:p w:rsidR="00E95628" w:rsidRDefault="00641366">
            <w:pPr>
              <w:pStyle w:val="Normal15"/>
              <w:keepNext/>
              <w:spacing w:after="0" w:line="240" w:lineRule="auto"/>
              <w:jc w:val="right"/>
              <w:rPr>
                <w:rFonts w:ascii="Arial" w:eastAsia="Arial" w:hAnsi="Arial" w:cs="Arial"/>
                <w:color w:val="000000"/>
                <w:sz w:val="16"/>
              </w:rPr>
            </w:pPr>
            <w:r>
              <w:rPr>
                <w:rFonts w:ascii="Arial" w:eastAsia="Arial" w:hAnsi="Arial" w:cs="Arial"/>
                <w:color w:val="000000"/>
                <w:sz w:val="16"/>
              </w:rPr>
              <w:t>7.958</w:t>
            </w:r>
          </w:p>
        </w:tc>
        <w:tc>
          <w:tcPr>
            <w:tcW w:w="1650" w:type="dxa"/>
            <w:tcBorders>
              <w:top w:val="single" w:sz="4" w:space="0" w:color="000000"/>
              <w:left w:val="nil"/>
              <w:bottom w:val="nil"/>
              <w:right w:val="nil"/>
              <w:tl2br w:val="nil"/>
              <w:tr2bl w:val="nil"/>
            </w:tcBorders>
            <w:shd w:val="clear" w:color="auto" w:fill="auto"/>
            <w:noWrap/>
            <w:tcMar>
              <w:left w:w="40" w:type="dxa"/>
              <w:right w:w="100" w:type="dxa"/>
            </w:tcMar>
            <w:vAlign w:val="center"/>
          </w:tcPr>
          <w:p w:rsidR="00E95628" w:rsidRDefault="00641366">
            <w:pPr>
              <w:pStyle w:val="Normal15"/>
              <w:keepNext/>
              <w:spacing w:after="0" w:line="240" w:lineRule="auto"/>
              <w:jc w:val="right"/>
              <w:rPr>
                <w:rFonts w:ascii="Arial" w:eastAsia="Arial" w:hAnsi="Arial" w:cs="Arial"/>
                <w:color w:val="000000"/>
                <w:sz w:val="16"/>
              </w:rPr>
            </w:pPr>
            <w:r>
              <w:rPr>
                <w:rFonts w:ascii="Arial" w:eastAsia="Arial" w:hAnsi="Arial" w:cs="Arial"/>
                <w:color w:val="000000"/>
                <w:sz w:val="16"/>
              </w:rPr>
              <w:t>--</w:t>
            </w:r>
          </w:p>
        </w:tc>
      </w:tr>
      <w:tr w:rsidR="00E956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64"/>
        </w:trPr>
        <w:tc>
          <w:tcPr>
            <w:tcW w:w="6450" w:type="dxa"/>
            <w:tcBorders>
              <w:top w:val="nil"/>
              <w:left w:val="nil"/>
              <w:bottom w:val="nil"/>
              <w:right w:val="nil"/>
              <w:tl2br w:val="nil"/>
              <w:tr2bl w:val="nil"/>
            </w:tcBorders>
            <w:shd w:val="clear" w:color="auto" w:fill="auto"/>
            <w:tcMar>
              <w:left w:w="40" w:type="dxa"/>
              <w:right w:w="40" w:type="dxa"/>
            </w:tcMar>
            <w:vAlign w:val="center"/>
          </w:tcPr>
          <w:p w:rsidR="00E95628" w:rsidRDefault="00641366">
            <w:pPr>
              <w:pStyle w:val="Normal15"/>
              <w:keepNext/>
              <w:spacing w:after="0" w:line="240" w:lineRule="auto"/>
              <w:jc w:val="both"/>
              <w:rPr>
                <w:rFonts w:ascii="Arial" w:eastAsia="Arial" w:hAnsi="Arial" w:cs="Arial"/>
                <w:color w:val="000000"/>
                <w:sz w:val="16"/>
              </w:rPr>
            </w:pPr>
            <w:proofErr w:type="spellStart"/>
            <w:r>
              <w:rPr>
                <w:rFonts w:ascii="Arial" w:eastAsia="Arial" w:hAnsi="Arial" w:cs="Arial"/>
                <w:color w:val="000000"/>
                <w:sz w:val="16"/>
              </w:rPr>
              <w:t>Depósitos</w:t>
            </w:r>
            <w:proofErr w:type="spellEnd"/>
            <w:r>
              <w:rPr>
                <w:rFonts w:ascii="Arial" w:eastAsia="Arial" w:hAnsi="Arial" w:cs="Arial"/>
                <w:color w:val="000000"/>
                <w:sz w:val="16"/>
              </w:rPr>
              <w:t xml:space="preserve"> </w:t>
            </w:r>
            <w:proofErr w:type="spellStart"/>
            <w:r>
              <w:rPr>
                <w:rFonts w:ascii="Arial" w:eastAsia="Arial" w:hAnsi="Arial" w:cs="Arial"/>
                <w:color w:val="000000"/>
                <w:sz w:val="16"/>
              </w:rPr>
              <w:t>bancários</w:t>
            </w:r>
            <w:proofErr w:type="spellEnd"/>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E95628" w:rsidRDefault="00641366">
            <w:pPr>
              <w:pStyle w:val="Normal15"/>
              <w:keepNext/>
              <w:spacing w:after="0" w:line="240" w:lineRule="auto"/>
              <w:jc w:val="right"/>
              <w:rPr>
                <w:rFonts w:ascii="Arial" w:eastAsia="Arial" w:hAnsi="Arial" w:cs="Arial"/>
                <w:color w:val="000000"/>
                <w:sz w:val="16"/>
              </w:rPr>
            </w:pPr>
            <w:r>
              <w:rPr>
                <w:rFonts w:ascii="Arial" w:eastAsia="Arial" w:hAnsi="Arial" w:cs="Arial"/>
                <w:color w:val="000000"/>
                <w:sz w:val="16"/>
              </w:rPr>
              <w:t>1.019</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E95628" w:rsidRDefault="00641366">
            <w:pPr>
              <w:pStyle w:val="Normal15"/>
              <w:keepNext/>
              <w:spacing w:after="0" w:line="240" w:lineRule="auto"/>
              <w:jc w:val="right"/>
              <w:rPr>
                <w:rFonts w:ascii="Arial" w:eastAsia="Arial" w:hAnsi="Arial" w:cs="Arial"/>
                <w:color w:val="000000"/>
                <w:sz w:val="16"/>
              </w:rPr>
            </w:pPr>
            <w:r>
              <w:rPr>
                <w:rFonts w:ascii="Arial" w:eastAsia="Arial" w:hAnsi="Arial" w:cs="Arial"/>
                <w:color w:val="000000"/>
                <w:sz w:val="16"/>
              </w:rPr>
              <w:t>3.424</w:t>
            </w:r>
          </w:p>
        </w:tc>
      </w:tr>
      <w:tr w:rsidR="00E956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4"/>
        </w:trPr>
        <w:tc>
          <w:tcPr>
            <w:tcW w:w="6450" w:type="dxa"/>
            <w:tcBorders>
              <w:top w:val="nil"/>
              <w:left w:val="nil"/>
              <w:bottom w:val="nil"/>
              <w:right w:val="nil"/>
              <w:tl2br w:val="nil"/>
              <w:tr2bl w:val="nil"/>
            </w:tcBorders>
            <w:shd w:val="clear" w:color="auto" w:fill="auto"/>
            <w:tcMar>
              <w:left w:w="40" w:type="dxa"/>
              <w:right w:w="40" w:type="dxa"/>
            </w:tcMar>
            <w:vAlign w:val="center"/>
          </w:tcPr>
          <w:p w:rsidR="00E95628" w:rsidRDefault="00641366">
            <w:pPr>
              <w:pStyle w:val="Normal15"/>
              <w:keepNext/>
              <w:spacing w:after="0" w:line="240" w:lineRule="auto"/>
              <w:jc w:val="both"/>
              <w:rPr>
                <w:rFonts w:ascii="Arial" w:eastAsia="Arial" w:hAnsi="Arial" w:cs="Arial"/>
                <w:color w:val="000000"/>
                <w:sz w:val="16"/>
              </w:rPr>
            </w:pPr>
            <w:r>
              <w:rPr>
                <w:rFonts w:ascii="Arial" w:eastAsia="Arial" w:hAnsi="Arial" w:cs="Arial"/>
                <w:color w:val="000000"/>
                <w:sz w:val="16"/>
              </w:rPr>
              <w:t>Caixa</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E95628" w:rsidRDefault="00641366">
            <w:pPr>
              <w:pStyle w:val="Normal15"/>
              <w:keepNext/>
              <w:spacing w:after="0" w:line="240" w:lineRule="auto"/>
              <w:jc w:val="right"/>
              <w:rPr>
                <w:rFonts w:ascii="Arial" w:eastAsia="Arial" w:hAnsi="Arial" w:cs="Arial"/>
                <w:color w:val="000000"/>
                <w:sz w:val="16"/>
              </w:rPr>
            </w:pPr>
            <w:r>
              <w:rPr>
                <w:rFonts w:ascii="Arial" w:eastAsia="Arial" w:hAnsi="Arial" w:cs="Arial"/>
                <w:color w:val="000000"/>
                <w:sz w:val="16"/>
              </w:rPr>
              <w:t>3</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E95628" w:rsidRDefault="00641366">
            <w:pPr>
              <w:pStyle w:val="Normal15"/>
              <w:keepNext/>
              <w:spacing w:after="0" w:line="240" w:lineRule="auto"/>
              <w:jc w:val="right"/>
              <w:rPr>
                <w:rFonts w:ascii="Arial" w:eastAsia="Arial" w:hAnsi="Arial" w:cs="Arial"/>
                <w:color w:val="000000"/>
                <w:sz w:val="16"/>
              </w:rPr>
            </w:pPr>
            <w:r>
              <w:rPr>
                <w:rFonts w:ascii="Arial" w:eastAsia="Arial" w:hAnsi="Arial" w:cs="Arial"/>
                <w:color w:val="000000"/>
                <w:sz w:val="16"/>
              </w:rPr>
              <w:t>4</w:t>
            </w:r>
          </w:p>
        </w:tc>
      </w:tr>
      <w:tr w:rsidR="00E956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4"/>
        </w:trPr>
        <w:tc>
          <w:tcPr>
            <w:tcW w:w="6450" w:type="dxa"/>
            <w:tcBorders>
              <w:top w:val="nil"/>
              <w:left w:val="nil"/>
              <w:bottom w:val="single" w:sz="4" w:space="0" w:color="000000"/>
              <w:right w:val="nil"/>
              <w:tl2br w:val="nil"/>
              <w:tr2bl w:val="nil"/>
            </w:tcBorders>
            <w:shd w:val="clear" w:color="auto" w:fill="auto"/>
            <w:tcMar>
              <w:left w:w="40" w:type="dxa"/>
              <w:right w:w="40" w:type="dxa"/>
            </w:tcMar>
            <w:vAlign w:val="center"/>
          </w:tcPr>
          <w:p w:rsidR="00E95628" w:rsidRDefault="00641366">
            <w:pPr>
              <w:pStyle w:val="Normal15"/>
              <w:keepNext/>
              <w:spacing w:after="0" w:line="240" w:lineRule="auto"/>
              <w:rPr>
                <w:rFonts w:ascii="Arial" w:eastAsia="Arial" w:hAnsi="Arial" w:cs="Arial"/>
                <w:b/>
                <w:color w:val="000000"/>
                <w:sz w:val="16"/>
              </w:rPr>
            </w:pPr>
            <w:r>
              <w:rPr>
                <w:rFonts w:ascii="Arial" w:eastAsia="Arial" w:hAnsi="Arial" w:cs="Arial"/>
                <w:b/>
                <w:color w:val="000000"/>
                <w:sz w:val="16"/>
              </w:rPr>
              <w:t>Total</w:t>
            </w:r>
          </w:p>
        </w:tc>
        <w:tc>
          <w:tcPr>
            <w:tcW w:w="1650" w:type="dxa"/>
            <w:tcBorders>
              <w:top w:val="nil"/>
              <w:left w:val="nil"/>
              <w:bottom w:val="single" w:sz="4" w:space="0" w:color="000000"/>
              <w:right w:val="nil"/>
              <w:tl2br w:val="nil"/>
              <w:tr2bl w:val="nil"/>
            </w:tcBorders>
            <w:shd w:val="clear" w:color="auto" w:fill="auto"/>
            <w:tcMar>
              <w:left w:w="40" w:type="dxa"/>
              <w:right w:w="100" w:type="dxa"/>
            </w:tcMar>
            <w:vAlign w:val="center"/>
          </w:tcPr>
          <w:p w:rsidR="00E95628" w:rsidRDefault="00641366">
            <w:pPr>
              <w:pStyle w:val="Normal15"/>
              <w:keepNext/>
              <w:spacing w:after="0" w:line="240" w:lineRule="auto"/>
              <w:jc w:val="right"/>
              <w:rPr>
                <w:rFonts w:ascii="Arial" w:eastAsia="Arial" w:hAnsi="Arial" w:cs="Arial"/>
                <w:b/>
                <w:color w:val="000000"/>
                <w:sz w:val="16"/>
              </w:rPr>
            </w:pPr>
            <w:r>
              <w:rPr>
                <w:rFonts w:ascii="Arial" w:eastAsia="Arial" w:hAnsi="Arial" w:cs="Arial"/>
                <w:b/>
                <w:color w:val="000000"/>
                <w:sz w:val="16"/>
              </w:rPr>
              <w:t>8.980</w:t>
            </w:r>
          </w:p>
        </w:tc>
        <w:tc>
          <w:tcPr>
            <w:tcW w:w="1650" w:type="dxa"/>
            <w:tcBorders>
              <w:top w:val="nil"/>
              <w:left w:val="nil"/>
              <w:bottom w:val="single" w:sz="4" w:space="0" w:color="000000"/>
              <w:right w:val="nil"/>
              <w:tl2br w:val="nil"/>
              <w:tr2bl w:val="nil"/>
            </w:tcBorders>
            <w:shd w:val="clear" w:color="auto" w:fill="auto"/>
            <w:tcMar>
              <w:left w:w="40" w:type="dxa"/>
              <w:right w:w="100" w:type="dxa"/>
            </w:tcMar>
            <w:vAlign w:val="center"/>
          </w:tcPr>
          <w:p w:rsidR="00E95628" w:rsidRDefault="00641366">
            <w:pPr>
              <w:pStyle w:val="Normal15"/>
              <w:keepNext/>
              <w:spacing w:after="0" w:line="240" w:lineRule="auto"/>
              <w:jc w:val="right"/>
              <w:rPr>
                <w:rFonts w:ascii="Arial" w:eastAsia="Arial" w:hAnsi="Arial" w:cs="Arial"/>
                <w:b/>
                <w:color w:val="000000"/>
                <w:sz w:val="16"/>
              </w:rPr>
            </w:pPr>
            <w:r>
              <w:rPr>
                <w:rFonts w:ascii="Arial" w:eastAsia="Arial" w:hAnsi="Arial" w:cs="Arial"/>
                <w:b/>
                <w:color w:val="000000"/>
                <w:sz w:val="16"/>
              </w:rPr>
              <w:t>3.428</w:t>
            </w:r>
          </w:p>
        </w:tc>
      </w:tr>
    </w:tbl>
    <w:p w:rsidR="00E95628" w:rsidRDefault="00E95628">
      <w:pPr>
        <w:pStyle w:val="Normal16"/>
      </w:pPr>
    </w:p>
    <w:p w:rsidR="00DD2EFF" w:rsidRPr="00965714" w:rsidRDefault="00641366" w:rsidP="00DD2EFF">
      <w:pPr>
        <w:pStyle w:val="02-TtulodeNota2"/>
      </w:pPr>
      <w:r w:rsidRPr="00585935">
        <w:t>5</w:t>
      </w:r>
      <w:r>
        <w:t xml:space="preserve"> - </w:t>
      </w:r>
      <w:r w:rsidRPr="00965714">
        <w:t>Contas a receber</w:t>
      </w:r>
    </w:p>
    <w:tbl>
      <w:tblPr>
        <w:tblW w:w="9750" w:type="dxa"/>
        <w:tblLayout w:type="fixed"/>
        <w:tblLook w:val="0600" w:firstRow="0" w:lastRow="0" w:firstColumn="0" w:lastColumn="0" w:noHBand="1" w:noVBand="1"/>
      </w:tblPr>
      <w:tblGrid>
        <w:gridCol w:w="6450"/>
        <w:gridCol w:w="1650"/>
        <w:gridCol w:w="1650"/>
      </w:tblGrid>
      <w:tr w:rsidR="00E95628">
        <w:trPr>
          <w:cantSplit/>
          <w:trHeight w:val="225"/>
        </w:trPr>
        <w:tc>
          <w:tcPr>
            <w:tcW w:w="9750" w:type="dxa"/>
            <w:gridSpan w:val="3"/>
            <w:tcBorders>
              <w:top w:val="nil"/>
              <w:left w:val="nil"/>
              <w:bottom w:val="single" w:sz="4" w:space="0" w:color="000000"/>
              <w:right w:val="nil"/>
              <w:tl2br w:val="nil"/>
              <w:tr2bl w:val="nil"/>
            </w:tcBorders>
            <w:shd w:val="clear" w:color="auto" w:fill="auto"/>
            <w:tcMar>
              <w:left w:w="0" w:type="dxa"/>
              <w:right w:w="0" w:type="dxa"/>
            </w:tcMar>
            <w:vAlign w:val="bottom"/>
          </w:tcPr>
          <w:p w:rsidR="00E95628" w:rsidRDefault="00E95628">
            <w:pPr>
              <w:pStyle w:val="Normal16"/>
              <w:keepNext/>
              <w:spacing w:after="0" w:line="240" w:lineRule="auto"/>
              <w:jc w:val="right"/>
              <w:rPr>
                <w:rFonts w:ascii="Arial" w:eastAsia="Arial" w:hAnsi="Arial" w:cs="Arial"/>
                <w:b/>
                <w:color w:val="000000"/>
                <w:sz w:val="16"/>
              </w:rPr>
            </w:pPr>
          </w:p>
        </w:tc>
      </w:tr>
      <w:tr w:rsidR="00E956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00"/>
        </w:trPr>
        <w:tc>
          <w:tcPr>
            <w:tcW w:w="645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center"/>
          </w:tcPr>
          <w:p w:rsidR="00E95628" w:rsidRDefault="00E95628">
            <w:pPr>
              <w:pStyle w:val="Normal16"/>
              <w:keepNext/>
              <w:spacing w:after="0" w:line="240" w:lineRule="auto"/>
              <w:rPr>
                <w:rFonts w:ascii="Arial" w:eastAsia="Arial" w:hAnsi="Arial" w:cs="Arial"/>
                <w:b/>
                <w:color w:val="000000"/>
                <w:sz w:val="16"/>
              </w:rPr>
            </w:pPr>
          </w:p>
        </w:tc>
        <w:tc>
          <w:tcPr>
            <w:tcW w:w="16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E95628" w:rsidRDefault="00641366">
            <w:pPr>
              <w:pStyle w:val="Normal16"/>
              <w:keepNext/>
              <w:spacing w:after="0" w:line="240" w:lineRule="auto"/>
              <w:jc w:val="right"/>
              <w:rPr>
                <w:rFonts w:ascii="Arial" w:eastAsia="Arial" w:hAnsi="Arial" w:cs="Arial"/>
                <w:b/>
                <w:color w:val="000000"/>
                <w:sz w:val="16"/>
              </w:rPr>
            </w:pPr>
            <w:r>
              <w:rPr>
                <w:rFonts w:ascii="Arial" w:eastAsia="Arial" w:hAnsi="Arial" w:cs="Arial"/>
                <w:b/>
                <w:color w:val="000000"/>
                <w:sz w:val="16"/>
              </w:rPr>
              <w:t>31.12.2018</w:t>
            </w:r>
          </w:p>
        </w:tc>
        <w:tc>
          <w:tcPr>
            <w:tcW w:w="16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E95628" w:rsidRDefault="00641366">
            <w:pPr>
              <w:pStyle w:val="Normal16"/>
              <w:keepNext/>
              <w:spacing w:after="0" w:line="240" w:lineRule="auto"/>
              <w:jc w:val="right"/>
              <w:rPr>
                <w:rFonts w:ascii="Arial" w:eastAsia="Arial" w:hAnsi="Arial" w:cs="Arial"/>
                <w:b/>
                <w:color w:val="000000"/>
                <w:sz w:val="16"/>
              </w:rPr>
            </w:pPr>
            <w:r>
              <w:rPr>
                <w:rFonts w:ascii="Arial" w:eastAsia="Arial" w:hAnsi="Arial" w:cs="Arial"/>
                <w:b/>
                <w:color w:val="000000"/>
                <w:sz w:val="16"/>
              </w:rPr>
              <w:t>31.12.2017</w:t>
            </w:r>
          </w:p>
        </w:tc>
      </w:tr>
      <w:tr w:rsidR="00E956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1"/>
        </w:trPr>
        <w:tc>
          <w:tcPr>
            <w:tcW w:w="6450" w:type="dxa"/>
            <w:tcBorders>
              <w:top w:val="single" w:sz="4" w:space="0" w:color="000000"/>
              <w:left w:val="nil"/>
              <w:bottom w:val="nil"/>
              <w:right w:val="nil"/>
              <w:tl2br w:val="nil"/>
              <w:tr2bl w:val="nil"/>
            </w:tcBorders>
            <w:shd w:val="clear" w:color="auto" w:fill="auto"/>
            <w:tcMar>
              <w:left w:w="40" w:type="dxa"/>
              <w:right w:w="40" w:type="dxa"/>
            </w:tcMar>
            <w:vAlign w:val="center"/>
          </w:tcPr>
          <w:p w:rsidR="00E95628" w:rsidRDefault="00641366">
            <w:pPr>
              <w:pStyle w:val="Normal16"/>
              <w:keepNext/>
              <w:spacing w:after="0" w:line="240" w:lineRule="auto"/>
              <w:rPr>
                <w:rFonts w:ascii="Arial" w:eastAsia="Arial" w:hAnsi="Arial" w:cs="Arial"/>
                <w:color w:val="000000"/>
                <w:sz w:val="16"/>
              </w:rPr>
            </w:pPr>
            <w:r>
              <w:rPr>
                <w:rFonts w:ascii="Arial" w:eastAsia="Arial" w:hAnsi="Arial" w:cs="Arial"/>
                <w:color w:val="000000"/>
                <w:sz w:val="16"/>
              </w:rPr>
              <w:t xml:space="preserve">Clientes de passagens aéreas e serviços </w:t>
            </w:r>
          </w:p>
        </w:tc>
        <w:tc>
          <w:tcPr>
            <w:tcW w:w="1650" w:type="dxa"/>
            <w:tcBorders>
              <w:top w:val="single" w:sz="4" w:space="0" w:color="000000"/>
              <w:left w:val="nil"/>
              <w:bottom w:val="nil"/>
              <w:right w:val="nil"/>
              <w:tl2br w:val="nil"/>
              <w:tr2bl w:val="nil"/>
            </w:tcBorders>
            <w:shd w:val="clear" w:color="auto" w:fill="auto"/>
            <w:noWrap/>
            <w:tcMar>
              <w:left w:w="40" w:type="dxa"/>
              <w:right w:w="100" w:type="dxa"/>
            </w:tcMar>
            <w:vAlign w:val="bottom"/>
          </w:tcPr>
          <w:p w:rsidR="00E95628" w:rsidRDefault="00641366">
            <w:pPr>
              <w:pStyle w:val="Normal16"/>
              <w:keepNext/>
              <w:spacing w:after="0" w:line="240" w:lineRule="auto"/>
              <w:jc w:val="right"/>
              <w:rPr>
                <w:rFonts w:ascii="Arial" w:eastAsia="Arial" w:hAnsi="Arial" w:cs="Arial"/>
                <w:color w:val="000000"/>
                <w:sz w:val="16"/>
              </w:rPr>
            </w:pPr>
            <w:r>
              <w:rPr>
                <w:rFonts w:ascii="Arial" w:eastAsia="Arial" w:hAnsi="Arial" w:cs="Arial"/>
                <w:color w:val="000000"/>
                <w:sz w:val="16"/>
              </w:rPr>
              <w:t>18.001</w:t>
            </w:r>
          </w:p>
        </w:tc>
        <w:tc>
          <w:tcPr>
            <w:tcW w:w="1650" w:type="dxa"/>
            <w:tcBorders>
              <w:top w:val="single" w:sz="4" w:space="0" w:color="000000"/>
              <w:left w:val="nil"/>
              <w:bottom w:val="nil"/>
              <w:right w:val="nil"/>
              <w:tl2br w:val="nil"/>
              <w:tr2bl w:val="nil"/>
            </w:tcBorders>
            <w:shd w:val="clear" w:color="auto" w:fill="auto"/>
            <w:noWrap/>
            <w:tcMar>
              <w:left w:w="40" w:type="dxa"/>
              <w:right w:w="100" w:type="dxa"/>
            </w:tcMar>
            <w:vAlign w:val="center"/>
          </w:tcPr>
          <w:p w:rsidR="00E95628" w:rsidRDefault="00641366">
            <w:pPr>
              <w:pStyle w:val="Normal16"/>
              <w:keepNext/>
              <w:spacing w:after="0" w:line="240" w:lineRule="auto"/>
              <w:jc w:val="right"/>
              <w:rPr>
                <w:rFonts w:ascii="Arial" w:eastAsia="Arial" w:hAnsi="Arial" w:cs="Arial"/>
                <w:color w:val="000000"/>
                <w:sz w:val="16"/>
              </w:rPr>
            </w:pPr>
            <w:r>
              <w:rPr>
                <w:rFonts w:ascii="Arial" w:eastAsia="Arial" w:hAnsi="Arial" w:cs="Arial"/>
                <w:color w:val="000000"/>
                <w:sz w:val="16"/>
              </w:rPr>
              <w:t>15.913</w:t>
            </w:r>
          </w:p>
        </w:tc>
      </w:tr>
      <w:tr w:rsidR="00E956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1"/>
        </w:trPr>
        <w:tc>
          <w:tcPr>
            <w:tcW w:w="6450" w:type="dxa"/>
            <w:tcBorders>
              <w:top w:val="nil"/>
              <w:left w:val="nil"/>
              <w:bottom w:val="nil"/>
              <w:right w:val="nil"/>
              <w:tl2br w:val="nil"/>
              <w:tr2bl w:val="nil"/>
            </w:tcBorders>
            <w:shd w:val="clear" w:color="auto" w:fill="auto"/>
            <w:tcMar>
              <w:left w:w="40" w:type="dxa"/>
              <w:right w:w="40" w:type="dxa"/>
            </w:tcMar>
            <w:vAlign w:val="center"/>
          </w:tcPr>
          <w:p w:rsidR="00E95628" w:rsidRDefault="00641366">
            <w:pPr>
              <w:pStyle w:val="Normal16"/>
              <w:keepNext/>
              <w:spacing w:after="0" w:line="240" w:lineRule="auto"/>
              <w:rPr>
                <w:rFonts w:ascii="Arial" w:eastAsia="Arial" w:hAnsi="Arial" w:cs="Arial"/>
                <w:color w:val="000000"/>
                <w:sz w:val="16"/>
              </w:rPr>
            </w:pPr>
            <w:r>
              <w:rPr>
                <w:rFonts w:ascii="Arial" w:eastAsia="Arial" w:hAnsi="Arial" w:cs="Arial"/>
                <w:color w:val="000000"/>
                <w:sz w:val="16"/>
              </w:rPr>
              <w:t>Serviços a faturar</w:t>
            </w:r>
          </w:p>
        </w:tc>
        <w:tc>
          <w:tcPr>
            <w:tcW w:w="1650" w:type="dxa"/>
            <w:tcBorders>
              <w:top w:val="nil"/>
              <w:left w:val="nil"/>
              <w:bottom w:val="nil"/>
              <w:right w:val="nil"/>
              <w:tl2br w:val="nil"/>
              <w:tr2bl w:val="nil"/>
            </w:tcBorders>
            <w:shd w:val="clear" w:color="auto" w:fill="auto"/>
            <w:noWrap/>
            <w:tcMar>
              <w:left w:w="40" w:type="dxa"/>
              <w:right w:w="100" w:type="dxa"/>
            </w:tcMar>
            <w:vAlign w:val="bottom"/>
          </w:tcPr>
          <w:p w:rsidR="00E95628" w:rsidRDefault="00641366">
            <w:pPr>
              <w:pStyle w:val="Normal16"/>
              <w:keepNext/>
              <w:spacing w:after="0" w:line="240" w:lineRule="auto"/>
              <w:jc w:val="right"/>
              <w:rPr>
                <w:rFonts w:ascii="Arial" w:eastAsia="Arial" w:hAnsi="Arial" w:cs="Arial"/>
                <w:color w:val="000000"/>
                <w:sz w:val="16"/>
              </w:rPr>
            </w:pPr>
            <w:r>
              <w:rPr>
                <w:rFonts w:ascii="Arial" w:eastAsia="Arial" w:hAnsi="Arial" w:cs="Arial"/>
                <w:color w:val="000000"/>
                <w:sz w:val="16"/>
              </w:rPr>
              <w:t>2.435</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E95628" w:rsidRDefault="00641366">
            <w:pPr>
              <w:pStyle w:val="Normal16"/>
              <w:keepNext/>
              <w:spacing w:after="0" w:line="240" w:lineRule="auto"/>
              <w:jc w:val="right"/>
              <w:rPr>
                <w:rFonts w:ascii="Arial" w:eastAsia="Arial" w:hAnsi="Arial" w:cs="Arial"/>
                <w:color w:val="000000"/>
                <w:sz w:val="16"/>
              </w:rPr>
            </w:pPr>
            <w:r>
              <w:rPr>
                <w:rFonts w:ascii="Arial" w:eastAsia="Arial" w:hAnsi="Arial" w:cs="Arial"/>
                <w:color w:val="000000"/>
                <w:sz w:val="16"/>
              </w:rPr>
              <w:t>6.448</w:t>
            </w:r>
          </w:p>
        </w:tc>
      </w:tr>
      <w:tr w:rsidR="00E956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1"/>
        </w:trPr>
        <w:tc>
          <w:tcPr>
            <w:tcW w:w="6450" w:type="dxa"/>
            <w:tcBorders>
              <w:top w:val="nil"/>
              <w:left w:val="nil"/>
              <w:bottom w:val="nil"/>
              <w:right w:val="nil"/>
              <w:tl2br w:val="nil"/>
              <w:tr2bl w:val="nil"/>
            </w:tcBorders>
            <w:shd w:val="clear" w:color="auto" w:fill="auto"/>
            <w:tcMar>
              <w:left w:w="40" w:type="dxa"/>
              <w:right w:w="40" w:type="dxa"/>
            </w:tcMar>
            <w:vAlign w:val="center"/>
          </w:tcPr>
          <w:p w:rsidR="00E95628" w:rsidRDefault="00641366">
            <w:pPr>
              <w:pStyle w:val="Normal16"/>
              <w:keepNext/>
              <w:spacing w:after="0" w:line="240" w:lineRule="auto"/>
              <w:rPr>
                <w:rFonts w:ascii="Arial" w:eastAsia="Arial" w:hAnsi="Arial" w:cs="Arial"/>
                <w:color w:val="000000"/>
                <w:sz w:val="16"/>
              </w:rPr>
            </w:pPr>
            <w:r>
              <w:rPr>
                <w:rFonts w:ascii="Arial" w:eastAsia="Arial" w:hAnsi="Arial" w:cs="Arial"/>
                <w:color w:val="000000"/>
                <w:sz w:val="16"/>
              </w:rPr>
              <w:t>Comissões a receber</w:t>
            </w:r>
          </w:p>
        </w:tc>
        <w:tc>
          <w:tcPr>
            <w:tcW w:w="1650" w:type="dxa"/>
            <w:tcBorders>
              <w:top w:val="nil"/>
              <w:left w:val="nil"/>
              <w:bottom w:val="nil"/>
              <w:right w:val="nil"/>
              <w:tl2br w:val="nil"/>
              <w:tr2bl w:val="nil"/>
            </w:tcBorders>
            <w:shd w:val="clear" w:color="auto" w:fill="auto"/>
            <w:noWrap/>
            <w:tcMar>
              <w:left w:w="40" w:type="dxa"/>
              <w:right w:w="100" w:type="dxa"/>
            </w:tcMar>
            <w:vAlign w:val="bottom"/>
          </w:tcPr>
          <w:p w:rsidR="00E95628" w:rsidRDefault="00641366">
            <w:pPr>
              <w:pStyle w:val="Normal16"/>
              <w:keepNext/>
              <w:spacing w:after="0" w:line="240" w:lineRule="auto"/>
              <w:jc w:val="right"/>
              <w:rPr>
                <w:rFonts w:ascii="Arial" w:eastAsia="Arial" w:hAnsi="Arial" w:cs="Arial"/>
                <w:color w:val="000000"/>
                <w:sz w:val="16"/>
              </w:rPr>
            </w:pPr>
            <w:r>
              <w:rPr>
                <w:rFonts w:ascii="Arial" w:eastAsia="Arial" w:hAnsi="Arial" w:cs="Arial"/>
                <w:color w:val="000000"/>
                <w:sz w:val="16"/>
              </w:rPr>
              <w:t>1.039</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E95628" w:rsidRDefault="00641366">
            <w:pPr>
              <w:pStyle w:val="Normal16"/>
              <w:keepNext/>
              <w:spacing w:after="0" w:line="240" w:lineRule="auto"/>
              <w:jc w:val="right"/>
              <w:rPr>
                <w:rFonts w:ascii="Arial" w:eastAsia="Arial" w:hAnsi="Arial" w:cs="Arial"/>
                <w:color w:val="000000"/>
                <w:sz w:val="16"/>
              </w:rPr>
            </w:pPr>
            <w:r>
              <w:rPr>
                <w:rFonts w:ascii="Arial" w:eastAsia="Arial" w:hAnsi="Arial" w:cs="Arial"/>
                <w:color w:val="000000"/>
                <w:sz w:val="16"/>
              </w:rPr>
              <w:t>1.092</w:t>
            </w:r>
          </w:p>
        </w:tc>
      </w:tr>
      <w:tr w:rsidR="00E956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1"/>
        </w:trPr>
        <w:tc>
          <w:tcPr>
            <w:tcW w:w="6450" w:type="dxa"/>
            <w:tcBorders>
              <w:top w:val="nil"/>
              <w:left w:val="nil"/>
              <w:bottom w:val="nil"/>
              <w:right w:val="nil"/>
              <w:tl2br w:val="nil"/>
              <w:tr2bl w:val="nil"/>
            </w:tcBorders>
            <w:shd w:val="clear" w:color="auto" w:fill="auto"/>
            <w:tcMar>
              <w:left w:w="40" w:type="dxa"/>
              <w:right w:w="40" w:type="dxa"/>
            </w:tcMar>
            <w:vAlign w:val="center"/>
          </w:tcPr>
          <w:p w:rsidR="00E95628" w:rsidRDefault="00641366">
            <w:pPr>
              <w:pStyle w:val="Normal16"/>
              <w:keepNext/>
              <w:spacing w:after="0" w:line="240" w:lineRule="auto"/>
              <w:rPr>
                <w:rFonts w:ascii="Arial" w:eastAsia="Arial" w:hAnsi="Arial" w:cs="Arial"/>
                <w:color w:val="000000"/>
                <w:sz w:val="16"/>
              </w:rPr>
            </w:pPr>
            <w:r>
              <w:rPr>
                <w:rFonts w:ascii="Arial" w:eastAsia="Arial" w:hAnsi="Arial" w:cs="Arial"/>
                <w:color w:val="000000"/>
                <w:sz w:val="16"/>
              </w:rPr>
              <w:t>Outros</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E95628" w:rsidRDefault="00641366">
            <w:pPr>
              <w:pStyle w:val="Normal16"/>
              <w:keepNext/>
              <w:spacing w:after="0" w:line="240" w:lineRule="auto"/>
              <w:jc w:val="right"/>
              <w:rPr>
                <w:rFonts w:ascii="Arial" w:eastAsia="Arial" w:hAnsi="Arial" w:cs="Arial"/>
                <w:color w:val="000000"/>
                <w:sz w:val="16"/>
              </w:rPr>
            </w:pPr>
            <w:r>
              <w:rPr>
                <w:rFonts w:ascii="Arial" w:eastAsia="Arial" w:hAnsi="Arial" w:cs="Arial"/>
                <w:color w:val="000000"/>
                <w:sz w:val="16"/>
              </w:rPr>
              <w:t>755</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E95628" w:rsidRDefault="00641366">
            <w:pPr>
              <w:pStyle w:val="Normal16"/>
              <w:keepNext/>
              <w:spacing w:after="0" w:line="240" w:lineRule="auto"/>
              <w:jc w:val="right"/>
              <w:rPr>
                <w:rFonts w:ascii="Arial" w:eastAsia="Arial" w:hAnsi="Arial" w:cs="Arial"/>
                <w:color w:val="000000"/>
                <w:sz w:val="16"/>
              </w:rPr>
            </w:pPr>
            <w:r>
              <w:rPr>
                <w:rFonts w:ascii="Arial" w:eastAsia="Arial" w:hAnsi="Arial" w:cs="Arial"/>
                <w:color w:val="000000"/>
                <w:sz w:val="16"/>
              </w:rPr>
              <w:t>753</w:t>
            </w:r>
          </w:p>
        </w:tc>
      </w:tr>
      <w:tr w:rsidR="00E956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1"/>
        </w:trPr>
        <w:tc>
          <w:tcPr>
            <w:tcW w:w="6450" w:type="dxa"/>
            <w:tcBorders>
              <w:top w:val="nil"/>
              <w:left w:val="nil"/>
              <w:bottom w:val="nil"/>
              <w:right w:val="nil"/>
              <w:tl2br w:val="nil"/>
              <w:tr2bl w:val="nil"/>
            </w:tcBorders>
            <w:shd w:val="clear" w:color="auto" w:fill="auto"/>
            <w:tcMar>
              <w:left w:w="40" w:type="dxa"/>
              <w:right w:w="40" w:type="dxa"/>
            </w:tcMar>
            <w:vAlign w:val="center"/>
          </w:tcPr>
          <w:p w:rsidR="00E95628" w:rsidRDefault="00641366">
            <w:pPr>
              <w:pStyle w:val="Normal16"/>
              <w:keepNext/>
              <w:spacing w:after="0" w:line="240" w:lineRule="auto"/>
              <w:rPr>
                <w:rFonts w:ascii="Arial" w:eastAsia="Arial" w:hAnsi="Arial" w:cs="Arial"/>
                <w:color w:val="000000"/>
                <w:sz w:val="16"/>
              </w:rPr>
            </w:pPr>
            <w:r>
              <w:rPr>
                <w:rFonts w:ascii="Arial" w:eastAsia="Arial" w:hAnsi="Arial" w:cs="Arial"/>
                <w:color w:val="000000"/>
                <w:sz w:val="16"/>
              </w:rPr>
              <w:t>Provisão para créditos de liquidação duvidosa</w:t>
            </w:r>
          </w:p>
        </w:tc>
        <w:tc>
          <w:tcPr>
            <w:tcW w:w="1650" w:type="dxa"/>
            <w:tcBorders>
              <w:top w:val="nil"/>
              <w:left w:val="nil"/>
              <w:bottom w:val="nil"/>
              <w:right w:val="nil"/>
              <w:tl2br w:val="nil"/>
              <w:tr2bl w:val="nil"/>
            </w:tcBorders>
            <w:shd w:val="clear" w:color="auto" w:fill="auto"/>
            <w:tcMar>
              <w:left w:w="40" w:type="dxa"/>
              <w:right w:w="40" w:type="dxa"/>
            </w:tcMar>
            <w:vAlign w:val="center"/>
          </w:tcPr>
          <w:p w:rsidR="00E95628" w:rsidRDefault="00641366">
            <w:pPr>
              <w:pStyle w:val="Normal16"/>
              <w:keepNext/>
              <w:spacing w:after="0" w:line="240" w:lineRule="auto"/>
              <w:jc w:val="right"/>
              <w:rPr>
                <w:rFonts w:ascii="Arial" w:eastAsia="Arial" w:hAnsi="Arial" w:cs="Arial"/>
                <w:color w:val="000000"/>
                <w:sz w:val="16"/>
              </w:rPr>
            </w:pPr>
            <w:r>
              <w:rPr>
                <w:rFonts w:ascii="Arial" w:eastAsia="Arial" w:hAnsi="Arial" w:cs="Arial"/>
                <w:color w:val="000000"/>
                <w:sz w:val="16"/>
              </w:rPr>
              <w:t>(937)</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rsidR="00E95628" w:rsidRDefault="00641366">
            <w:pPr>
              <w:pStyle w:val="Normal16"/>
              <w:keepNext/>
              <w:spacing w:after="0" w:line="240" w:lineRule="auto"/>
              <w:jc w:val="right"/>
              <w:rPr>
                <w:rFonts w:ascii="Arial" w:eastAsia="Arial" w:hAnsi="Arial" w:cs="Arial"/>
                <w:color w:val="000000"/>
                <w:sz w:val="16"/>
              </w:rPr>
            </w:pPr>
            <w:r>
              <w:rPr>
                <w:rFonts w:ascii="Arial" w:eastAsia="Arial" w:hAnsi="Arial" w:cs="Arial"/>
                <w:color w:val="000000"/>
                <w:sz w:val="16"/>
              </w:rPr>
              <w:t>(1.000)</w:t>
            </w:r>
          </w:p>
        </w:tc>
      </w:tr>
      <w:tr w:rsidR="00E956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4"/>
        </w:trPr>
        <w:tc>
          <w:tcPr>
            <w:tcW w:w="6450" w:type="dxa"/>
            <w:tcBorders>
              <w:top w:val="nil"/>
              <w:left w:val="nil"/>
              <w:bottom w:val="nil"/>
              <w:right w:val="nil"/>
              <w:tl2br w:val="nil"/>
              <w:tr2bl w:val="nil"/>
            </w:tcBorders>
            <w:shd w:val="clear" w:color="auto" w:fill="auto"/>
            <w:tcMar>
              <w:left w:w="40" w:type="dxa"/>
              <w:right w:w="40" w:type="dxa"/>
            </w:tcMar>
            <w:vAlign w:val="center"/>
          </w:tcPr>
          <w:p w:rsidR="00E95628" w:rsidRDefault="00641366">
            <w:pPr>
              <w:pStyle w:val="Normal16"/>
              <w:keepNext/>
              <w:spacing w:after="0" w:line="240" w:lineRule="auto"/>
              <w:rPr>
                <w:rFonts w:ascii="Arial" w:eastAsia="Arial" w:hAnsi="Arial" w:cs="Arial"/>
                <w:b/>
                <w:color w:val="000000"/>
                <w:sz w:val="16"/>
              </w:rPr>
            </w:pPr>
            <w:r>
              <w:rPr>
                <w:rFonts w:ascii="Arial" w:eastAsia="Arial" w:hAnsi="Arial" w:cs="Arial"/>
                <w:b/>
                <w:color w:val="000000"/>
                <w:sz w:val="16"/>
              </w:rPr>
              <w:t>Total</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E95628" w:rsidRDefault="00641366">
            <w:pPr>
              <w:pStyle w:val="Normal16"/>
              <w:keepNext/>
              <w:spacing w:after="0" w:line="240" w:lineRule="auto"/>
              <w:jc w:val="right"/>
              <w:rPr>
                <w:rFonts w:ascii="Arial" w:eastAsia="Arial" w:hAnsi="Arial" w:cs="Arial"/>
                <w:b/>
                <w:color w:val="000000"/>
                <w:sz w:val="16"/>
              </w:rPr>
            </w:pPr>
            <w:r>
              <w:rPr>
                <w:rFonts w:ascii="Arial" w:eastAsia="Arial" w:hAnsi="Arial" w:cs="Arial"/>
                <w:b/>
                <w:color w:val="000000"/>
                <w:sz w:val="16"/>
              </w:rPr>
              <w:t>21.293</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E95628" w:rsidRDefault="00641366">
            <w:pPr>
              <w:pStyle w:val="Normal16"/>
              <w:keepNext/>
              <w:spacing w:after="0" w:line="240" w:lineRule="auto"/>
              <w:jc w:val="right"/>
              <w:rPr>
                <w:rFonts w:ascii="Arial" w:eastAsia="Arial" w:hAnsi="Arial" w:cs="Arial"/>
                <w:b/>
                <w:color w:val="000000"/>
                <w:sz w:val="16"/>
              </w:rPr>
            </w:pPr>
            <w:r>
              <w:rPr>
                <w:rFonts w:ascii="Arial" w:eastAsia="Arial" w:hAnsi="Arial" w:cs="Arial"/>
                <w:b/>
                <w:color w:val="000000"/>
                <w:sz w:val="16"/>
              </w:rPr>
              <w:t>23.206</w:t>
            </w:r>
          </w:p>
        </w:tc>
      </w:tr>
      <w:tr w:rsidR="00E956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4"/>
        </w:trPr>
        <w:tc>
          <w:tcPr>
            <w:tcW w:w="6450" w:type="dxa"/>
            <w:tcBorders>
              <w:top w:val="nil"/>
              <w:left w:val="nil"/>
              <w:bottom w:val="nil"/>
              <w:right w:val="nil"/>
              <w:tl2br w:val="nil"/>
              <w:tr2bl w:val="nil"/>
            </w:tcBorders>
            <w:shd w:val="clear" w:color="auto" w:fill="auto"/>
            <w:tcMar>
              <w:left w:w="0" w:type="dxa"/>
              <w:right w:w="0" w:type="dxa"/>
            </w:tcMar>
            <w:vAlign w:val="center"/>
          </w:tcPr>
          <w:p w:rsidR="00E95628" w:rsidRDefault="00E95628">
            <w:pPr>
              <w:pStyle w:val="Normal16"/>
              <w:keepNext/>
              <w:spacing w:after="0" w:line="240" w:lineRule="auto"/>
              <w:rPr>
                <w:rFonts w:ascii="Arial" w:eastAsia="Arial" w:hAnsi="Arial" w:cs="Arial"/>
                <w:b/>
                <w:color w:val="FF0000"/>
                <w:sz w:val="16"/>
              </w:rPr>
            </w:pPr>
          </w:p>
        </w:tc>
        <w:tc>
          <w:tcPr>
            <w:tcW w:w="1650" w:type="dxa"/>
            <w:tcBorders>
              <w:top w:val="nil"/>
              <w:left w:val="nil"/>
              <w:bottom w:val="nil"/>
              <w:right w:val="nil"/>
              <w:tl2br w:val="nil"/>
              <w:tr2bl w:val="nil"/>
            </w:tcBorders>
            <w:shd w:val="clear" w:color="auto" w:fill="auto"/>
            <w:noWrap/>
            <w:tcMar>
              <w:left w:w="0" w:type="dxa"/>
              <w:right w:w="0" w:type="dxa"/>
            </w:tcMar>
            <w:vAlign w:val="center"/>
          </w:tcPr>
          <w:p w:rsidR="00E95628" w:rsidRDefault="00E95628">
            <w:pPr>
              <w:pStyle w:val="Normal16"/>
              <w:keepNext/>
              <w:spacing w:after="0" w:line="240" w:lineRule="auto"/>
              <w:rPr>
                <w:rFonts w:ascii="Arial" w:eastAsia="Arial" w:hAnsi="Arial" w:cs="Arial"/>
                <w:b/>
                <w:color w:val="FF0000"/>
                <w:sz w:val="16"/>
              </w:rPr>
            </w:pPr>
          </w:p>
        </w:tc>
        <w:tc>
          <w:tcPr>
            <w:tcW w:w="1650" w:type="dxa"/>
            <w:tcBorders>
              <w:top w:val="nil"/>
              <w:left w:val="nil"/>
              <w:bottom w:val="nil"/>
              <w:right w:val="nil"/>
              <w:tl2br w:val="nil"/>
              <w:tr2bl w:val="nil"/>
            </w:tcBorders>
            <w:shd w:val="clear" w:color="auto" w:fill="auto"/>
            <w:noWrap/>
            <w:tcMar>
              <w:left w:w="0" w:type="dxa"/>
              <w:right w:w="0" w:type="dxa"/>
            </w:tcMar>
            <w:vAlign w:val="center"/>
          </w:tcPr>
          <w:p w:rsidR="00E95628" w:rsidRDefault="00E95628">
            <w:pPr>
              <w:pStyle w:val="Normal16"/>
              <w:keepNext/>
              <w:spacing w:after="0" w:line="240" w:lineRule="auto"/>
              <w:jc w:val="right"/>
              <w:rPr>
                <w:rFonts w:ascii="Arial" w:eastAsia="Arial" w:hAnsi="Arial" w:cs="Arial"/>
                <w:color w:val="FF0000"/>
                <w:sz w:val="16"/>
              </w:rPr>
            </w:pPr>
          </w:p>
        </w:tc>
      </w:tr>
      <w:tr w:rsidR="00E956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4"/>
        </w:trPr>
        <w:tc>
          <w:tcPr>
            <w:tcW w:w="6450" w:type="dxa"/>
            <w:tcBorders>
              <w:top w:val="nil"/>
              <w:left w:val="nil"/>
              <w:bottom w:val="single" w:sz="4" w:space="0" w:color="000000"/>
              <w:right w:val="nil"/>
              <w:tl2br w:val="nil"/>
              <w:tr2bl w:val="nil"/>
            </w:tcBorders>
            <w:shd w:val="clear" w:color="auto" w:fill="auto"/>
            <w:tcMar>
              <w:left w:w="40" w:type="dxa"/>
              <w:right w:w="40" w:type="dxa"/>
            </w:tcMar>
            <w:vAlign w:val="center"/>
          </w:tcPr>
          <w:p w:rsidR="00E95628" w:rsidRDefault="00641366">
            <w:pPr>
              <w:pStyle w:val="Normal16"/>
              <w:keepNext/>
              <w:spacing w:after="0" w:line="240" w:lineRule="auto"/>
              <w:rPr>
                <w:rFonts w:ascii="Arial" w:eastAsia="Arial" w:hAnsi="Arial" w:cs="Arial"/>
                <w:color w:val="000000"/>
                <w:sz w:val="16"/>
              </w:rPr>
            </w:pPr>
            <w:r>
              <w:rPr>
                <w:rFonts w:ascii="Arial" w:eastAsia="Arial" w:hAnsi="Arial" w:cs="Arial"/>
                <w:color w:val="000000"/>
                <w:sz w:val="16"/>
              </w:rPr>
              <w:t>Ativo circulante</w:t>
            </w:r>
          </w:p>
        </w:tc>
        <w:tc>
          <w:tcPr>
            <w:tcW w:w="1650" w:type="dxa"/>
            <w:tcBorders>
              <w:top w:val="nil"/>
              <w:left w:val="nil"/>
              <w:bottom w:val="single" w:sz="4" w:space="0" w:color="000000"/>
              <w:right w:val="nil"/>
              <w:tl2br w:val="nil"/>
              <w:tr2bl w:val="nil"/>
            </w:tcBorders>
            <w:shd w:val="clear" w:color="auto" w:fill="auto"/>
            <w:noWrap/>
            <w:tcMar>
              <w:left w:w="40" w:type="dxa"/>
              <w:right w:w="100" w:type="dxa"/>
            </w:tcMar>
            <w:vAlign w:val="center"/>
          </w:tcPr>
          <w:p w:rsidR="00E95628" w:rsidRDefault="00641366">
            <w:pPr>
              <w:pStyle w:val="Normal16"/>
              <w:keepNext/>
              <w:spacing w:after="0" w:line="240" w:lineRule="auto"/>
              <w:jc w:val="right"/>
              <w:rPr>
                <w:rFonts w:ascii="Arial" w:eastAsia="Arial" w:hAnsi="Arial" w:cs="Arial"/>
                <w:color w:val="000000"/>
                <w:sz w:val="16"/>
              </w:rPr>
            </w:pPr>
            <w:r>
              <w:rPr>
                <w:rFonts w:ascii="Arial" w:eastAsia="Arial" w:hAnsi="Arial" w:cs="Arial"/>
                <w:color w:val="000000"/>
                <w:sz w:val="16"/>
              </w:rPr>
              <w:t>21.293</w:t>
            </w:r>
          </w:p>
        </w:tc>
        <w:tc>
          <w:tcPr>
            <w:tcW w:w="1650" w:type="dxa"/>
            <w:tcBorders>
              <w:top w:val="nil"/>
              <w:left w:val="nil"/>
              <w:bottom w:val="single" w:sz="4" w:space="0" w:color="000000"/>
              <w:right w:val="nil"/>
              <w:tl2br w:val="nil"/>
              <w:tr2bl w:val="nil"/>
            </w:tcBorders>
            <w:shd w:val="clear" w:color="auto" w:fill="auto"/>
            <w:noWrap/>
            <w:tcMar>
              <w:left w:w="40" w:type="dxa"/>
              <w:right w:w="100" w:type="dxa"/>
            </w:tcMar>
            <w:vAlign w:val="center"/>
          </w:tcPr>
          <w:p w:rsidR="00E95628" w:rsidRDefault="00641366">
            <w:pPr>
              <w:pStyle w:val="Normal16"/>
              <w:keepNext/>
              <w:spacing w:after="0" w:line="240" w:lineRule="auto"/>
              <w:jc w:val="right"/>
              <w:rPr>
                <w:rFonts w:ascii="Arial" w:eastAsia="Arial" w:hAnsi="Arial" w:cs="Arial"/>
                <w:color w:val="000000"/>
                <w:sz w:val="16"/>
              </w:rPr>
            </w:pPr>
            <w:r>
              <w:rPr>
                <w:rFonts w:ascii="Arial" w:eastAsia="Arial" w:hAnsi="Arial" w:cs="Arial"/>
                <w:color w:val="000000"/>
                <w:sz w:val="16"/>
              </w:rPr>
              <w:t>23.206</w:t>
            </w:r>
          </w:p>
        </w:tc>
      </w:tr>
    </w:tbl>
    <w:p w:rsidR="00DD2EFF" w:rsidRPr="00921B0E" w:rsidRDefault="00DD2EFF">
      <w:pPr>
        <w:pStyle w:val="07-Legenda"/>
        <w:rPr>
          <w:rFonts w:ascii="Arial" w:hAnsi="Arial" w:cs="Arial"/>
          <w:sz w:val="18"/>
          <w:szCs w:val="18"/>
        </w:rPr>
      </w:pPr>
    </w:p>
    <w:p w:rsidR="00DD2EFF" w:rsidRPr="006270B9" w:rsidRDefault="00641366" w:rsidP="00DD2EFF">
      <w:pPr>
        <w:pStyle w:val="03-SubttulodeNota0"/>
        <w:numPr>
          <w:ilvl w:val="0"/>
          <w:numId w:val="0"/>
        </w:numPr>
        <w:ind w:left="454" w:hanging="454"/>
        <w:rPr>
          <w:rFonts w:ascii="Times New Roman" w:hAnsi="Times New Roman" w:cs="Times New Roman"/>
        </w:rPr>
      </w:pPr>
      <w:r w:rsidRPr="006270B9">
        <w:t xml:space="preserve">Constituição </w:t>
      </w:r>
      <w:r>
        <w:t>da Provisão por Níveis de Risco</w:t>
      </w:r>
    </w:p>
    <w:tbl>
      <w:tblPr>
        <w:tblW w:w="9750" w:type="dxa"/>
        <w:tblLayout w:type="fixed"/>
        <w:tblLook w:val="0600" w:firstRow="0" w:lastRow="0" w:firstColumn="0" w:lastColumn="0" w:noHBand="1" w:noVBand="1"/>
      </w:tblPr>
      <w:tblGrid>
        <w:gridCol w:w="1185"/>
        <w:gridCol w:w="1230"/>
        <w:gridCol w:w="975"/>
        <w:gridCol w:w="1575"/>
        <w:gridCol w:w="1575"/>
        <w:gridCol w:w="60"/>
        <w:gridCol w:w="1575"/>
        <w:gridCol w:w="1575"/>
      </w:tblGrid>
      <w:tr w:rsidR="00E95628">
        <w:trPr>
          <w:cantSplit/>
          <w:trHeight w:val="300"/>
        </w:trPr>
        <w:tc>
          <w:tcPr>
            <w:tcW w:w="1185" w:type="dxa"/>
            <w:tcBorders>
              <w:top w:val="nil"/>
              <w:left w:val="nil"/>
              <w:bottom w:val="single" w:sz="4" w:space="0" w:color="000000"/>
              <w:right w:val="nil"/>
              <w:tl2br w:val="nil"/>
              <w:tr2bl w:val="nil"/>
            </w:tcBorders>
            <w:shd w:val="clear" w:color="auto" w:fill="auto"/>
            <w:noWrap/>
            <w:tcMar>
              <w:left w:w="0" w:type="dxa"/>
              <w:right w:w="0" w:type="dxa"/>
            </w:tcMar>
            <w:vAlign w:val="bottom"/>
          </w:tcPr>
          <w:p w:rsidR="00E95628" w:rsidRDefault="00E95628">
            <w:pPr>
              <w:pStyle w:val="Normal16"/>
              <w:keepNext/>
              <w:spacing w:after="0" w:line="240" w:lineRule="auto"/>
              <w:rPr>
                <w:rFonts w:ascii="Arial" w:eastAsia="Arial" w:hAnsi="Arial" w:cs="Arial"/>
                <w:color w:val="000000"/>
                <w:sz w:val="16"/>
              </w:rPr>
            </w:pPr>
          </w:p>
        </w:tc>
        <w:tc>
          <w:tcPr>
            <w:tcW w:w="1230" w:type="dxa"/>
            <w:tcBorders>
              <w:top w:val="nil"/>
              <w:left w:val="nil"/>
              <w:bottom w:val="single" w:sz="4" w:space="0" w:color="000000"/>
              <w:right w:val="nil"/>
              <w:tl2br w:val="nil"/>
              <w:tr2bl w:val="nil"/>
            </w:tcBorders>
            <w:shd w:val="clear" w:color="auto" w:fill="auto"/>
            <w:noWrap/>
            <w:tcMar>
              <w:left w:w="0" w:type="dxa"/>
              <w:right w:w="0" w:type="dxa"/>
            </w:tcMar>
            <w:vAlign w:val="bottom"/>
          </w:tcPr>
          <w:p w:rsidR="00E95628" w:rsidRDefault="00E95628">
            <w:pPr>
              <w:pStyle w:val="Normal16"/>
              <w:keepNext/>
              <w:spacing w:after="0" w:line="240" w:lineRule="auto"/>
              <w:rPr>
                <w:rFonts w:ascii="Arial" w:eastAsia="Arial" w:hAnsi="Arial" w:cs="Arial"/>
                <w:color w:val="000000"/>
                <w:sz w:val="16"/>
              </w:rPr>
            </w:pPr>
          </w:p>
        </w:tc>
        <w:tc>
          <w:tcPr>
            <w:tcW w:w="975" w:type="dxa"/>
            <w:tcBorders>
              <w:top w:val="nil"/>
              <w:left w:val="nil"/>
              <w:bottom w:val="single" w:sz="4" w:space="0" w:color="000000"/>
              <w:right w:val="nil"/>
              <w:tl2br w:val="nil"/>
              <w:tr2bl w:val="nil"/>
            </w:tcBorders>
            <w:shd w:val="clear" w:color="auto" w:fill="auto"/>
            <w:noWrap/>
            <w:tcMar>
              <w:left w:w="0" w:type="dxa"/>
              <w:right w:w="0" w:type="dxa"/>
            </w:tcMar>
            <w:vAlign w:val="bottom"/>
          </w:tcPr>
          <w:p w:rsidR="00E95628" w:rsidRDefault="00E95628">
            <w:pPr>
              <w:pStyle w:val="Normal16"/>
              <w:keepNext/>
              <w:spacing w:after="0" w:line="240" w:lineRule="auto"/>
              <w:rPr>
                <w:rFonts w:ascii="Arial" w:eastAsia="Arial" w:hAnsi="Arial" w:cs="Arial"/>
                <w:color w:val="000000"/>
                <w:sz w:val="16"/>
              </w:rPr>
            </w:pPr>
          </w:p>
        </w:tc>
        <w:tc>
          <w:tcPr>
            <w:tcW w:w="1575" w:type="dxa"/>
            <w:tcBorders>
              <w:top w:val="nil"/>
              <w:left w:val="nil"/>
              <w:bottom w:val="single" w:sz="4" w:space="0" w:color="000000"/>
              <w:right w:val="nil"/>
              <w:tl2br w:val="nil"/>
              <w:tr2bl w:val="nil"/>
            </w:tcBorders>
            <w:shd w:val="clear" w:color="auto" w:fill="auto"/>
            <w:tcMar>
              <w:left w:w="0" w:type="dxa"/>
              <w:right w:w="0" w:type="dxa"/>
            </w:tcMar>
            <w:vAlign w:val="bottom"/>
          </w:tcPr>
          <w:p w:rsidR="00E95628" w:rsidRDefault="00E95628">
            <w:pPr>
              <w:pStyle w:val="Normal16"/>
              <w:keepNext/>
              <w:spacing w:after="0" w:line="240" w:lineRule="auto"/>
              <w:jc w:val="right"/>
              <w:rPr>
                <w:rFonts w:ascii="Arial" w:eastAsia="Arial" w:hAnsi="Arial" w:cs="Arial"/>
                <w:b/>
                <w:color w:val="000000"/>
                <w:sz w:val="16"/>
              </w:rPr>
            </w:pPr>
          </w:p>
        </w:tc>
        <w:tc>
          <w:tcPr>
            <w:tcW w:w="1575" w:type="dxa"/>
            <w:tcBorders>
              <w:top w:val="nil"/>
              <w:left w:val="nil"/>
              <w:bottom w:val="single" w:sz="4" w:space="0" w:color="000000"/>
              <w:right w:val="nil"/>
              <w:tl2br w:val="nil"/>
              <w:tr2bl w:val="nil"/>
            </w:tcBorders>
            <w:shd w:val="clear" w:color="auto" w:fill="auto"/>
            <w:tcMar>
              <w:left w:w="0" w:type="dxa"/>
              <w:right w:w="0" w:type="dxa"/>
            </w:tcMar>
            <w:vAlign w:val="bottom"/>
          </w:tcPr>
          <w:p w:rsidR="00E95628" w:rsidRDefault="00E95628">
            <w:pPr>
              <w:pStyle w:val="Normal16"/>
              <w:keepNext/>
              <w:spacing w:after="0" w:line="240" w:lineRule="auto"/>
              <w:jc w:val="right"/>
              <w:rPr>
                <w:rFonts w:ascii="Arial" w:eastAsia="Arial" w:hAnsi="Arial" w:cs="Arial"/>
                <w:b/>
                <w:color w:val="000000"/>
                <w:sz w:val="16"/>
              </w:rPr>
            </w:pPr>
          </w:p>
        </w:tc>
        <w:tc>
          <w:tcPr>
            <w:tcW w:w="60" w:type="dxa"/>
            <w:tcBorders>
              <w:top w:val="nil"/>
              <w:left w:val="nil"/>
              <w:bottom w:val="single" w:sz="4" w:space="0" w:color="000000"/>
              <w:right w:val="nil"/>
              <w:tl2br w:val="nil"/>
              <w:tr2bl w:val="nil"/>
            </w:tcBorders>
            <w:shd w:val="clear" w:color="auto" w:fill="auto"/>
            <w:noWrap/>
            <w:tcMar>
              <w:left w:w="0" w:type="dxa"/>
              <w:right w:w="0" w:type="dxa"/>
            </w:tcMar>
            <w:vAlign w:val="bottom"/>
          </w:tcPr>
          <w:p w:rsidR="00E95628" w:rsidRDefault="00E95628">
            <w:pPr>
              <w:pStyle w:val="Normal16"/>
              <w:keepNext/>
              <w:spacing w:after="0" w:line="240" w:lineRule="auto"/>
              <w:rPr>
                <w:rFonts w:ascii="Arial" w:eastAsia="Arial" w:hAnsi="Arial" w:cs="Arial"/>
                <w:color w:val="000000"/>
                <w:sz w:val="16"/>
              </w:rPr>
            </w:pPr>
          </w:p>
        </w:tc>
        <w:tc>
          <w:tcPr>
            <w:tcW w:w="1575" w:type="dxa"/>
            <w:tcBorders>
              <w:top w:val="nil"/>
              <w:left w:val="nil"/>
              <w:bottom w:val="single" w:sz="4" w:space="0" w:color="000000"/>
              <w:right w:val="nil"/>
              <w:tl2br w:val="nil"/>
              <w:tr2bl w:val="nil"/>
            </w:tcBorders>
            <w:shd w:val="clear" w:color="auto" w:fill="auto"/>
            <w:noWrap/>
            <w:tcMar>
              <w:left w:w="0" w:type="dxa"/>
              <w:right w:w="0" w:type="dxa"/>
            </w:tcMar>
            <w:vAlign w:val="bottom"/>
          </w:tcPr>
          <w:p w:rsidR="00E95628" w:rsidRDefault="00E95628">
            <w:pPr>
              <w:pStyle w:val="Normal16"/>
              <w:keepNext/>
              <w:spacing w:after="0" w:line="240" w:lineRule="auto"/>
              <w:rPr>
                <w:rFonts w:ascii="Arial" w:eastAsia="Arial" w:hAnsi="Arial" w:cs="Arial"/>
                <w:color w:val="000000"/>
                <w:sz w:val="16"/>
              </w:rPr>
            </w:pPr>
          </w:p>
        </w:tc>
        <w:tc>
          <w:tcPr>
            <w:tcW w:w="1575" w:type="dxa"/>
            <w:tcBorders>
              <w:top w:val="nil"/>
              <w:left w:val="nil"/>
              <w:bottom w:val="single" w:sz="4" w:space="0" w:color="000000"/>
              <w:right w:val="nil"/>
              <w:tl2br w:val="nil"/>
              <w:tr2bl w:val="nil"/>
            </w:tcBorders>
            <w:shd w:val="clear" w:color="auto" w:fill="auto"/>
            <w:noWrap/>
            <w:tcMar>
              <w:left w:w="0" w:type="dxa"/>
              <w:right w:w="0" w:type="dxa"/>
            </w:tcMar>
            <w:vAlign w:val="bottom"/>
          </w:tcPr>
          <w:p w:rsidR="00E95628" w:rsidRDefault="00E95628">
            <w:pPr>
              <w:pStyle w:val="Normal16"/>
              <w:keepNext/>
              <w:spacing w:after="0" w:line="240" w:lineRule="auto"/>
              <w:rPr>
                <w:rFonts w:ascii="Arial" w:eastAsia="Arial" w:hAnsi="Arial" w:cs="Arial"/>
                <w:color w:val="000000"/>
                <w:sz w:val="16"/>
              </w:rPr>
            </w:pPr>
          </w:p>
        </w:tc>
      </w:tr>
      <w:tr w:rsidR="00E956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00"/>
        </w:trPr>
        <w:tc>
          <w:tcPr>
            <w:tcW w:w="1185" w:type="dxa"/>
            <w:tcBorders>
              <w:top w:val="single" w:sz="4" w:space="0" w:color="000000"/>
              <w:left w:val="nil"/>
              <w:bottom w:val="nil"/>
              <w:right w:val="nil"/>
              <w:tl2br w:val="nil"/>
              <w:tr2bl w:val="nil"/>
            </w:tcBorders>
            <w:shd w:val="clear" w:color="auto" w:fill="auto"/>
            <w:tcMar>
              <w:left w:w="0" w:type="dxa"/>
              <w:right w:w="0" w:type="dxa"/>
            </w:tcMar>
            <w:vAlign w:val="center"/>
          </w:tcPr>
          <w:p w:rsidR="00E95628" w:rsidRDefault="00E95628">
            <w:pPr>
              <w:pStyle w:val="Normal16"/>
              <w:keepNext/>
              <w:spacing w:after="0" w:line="240" w:lineRule="auto"/>
              <w:rPr>
                <w:rFonts w:ascii="Arial" w:eastAsia="Arial" w:hAnsi="Arial" w:cs="Arial"/>
                <w:color w:val="000000"/>
                <w:sz w:val="16"/>
              </w:rPr>
            </w:pPr>
          </w:p>
        </w:tc>
        <w:tc>
          <w:tcPr>
            <w:tcW w:w="1230" w:type="dxa"/>
            <w:tcBorders>
              <w:top w:val="single" w:sz="4" w:space="0" w:color="000000"/>
              <w:left w:val="nil"/>
              <w:bottom w:val="nil"/>
              <w:right w:val="nil"/>
              <w:tl2br w:val="nil"/>
              <w:tr2bl w:val="nil"/>
            </w:tcBorders>
            <w:shd w:val="clear" w:color="auto" w:fill="auto"/>
            <w:tcMar>
              <w:left w:w="0" w:type="dxa"/>
              <w:right w:w="0" w:type="dxa"/>
            </w:tcMar>
            <w:vAlign w:val="center"/>
          </w:tcPr>
          <w:p w:rsidR="00E95628" w:rsidRDefault="00E95628">
            <w:pPr>
              <w:pStyle w:val="Normal16"/>
              <w:keepNext/>
              <w:spacing w:after="0" w:line="240" w:lineRule="auto"/>
              <w:rPr>
                <w:rFonts w:ascii="Arial" w:eastAsia="Arial" w:hAnsi="Arial" w:cs="Arial"/>
                <w:color w:val="000000"/>
                <w:sz w:val="16"/>
              </w:rPr>
            </w:pPr>
          </w:p>
        </w:tc>
        <w:tc>
          <w:tcPr>
            <w:tcW w:w="975" w:type="dxa"/>
            <w:tcBorders>
              <w:top w:val="single" w:sz="4" w:space="0" w:color="000000"/>
              <w:left w:val="nil"/>
              <w:bottom w:val="nil"/>
              <w:right w:val="nil"/>
              <w:tl2br w:val="nil"/>
              <w:tr2bl w:val="nil"/>
            </w:tcBorders>
            <w:shd w:val="clear" w:color="auto" w:fill="auto"/>
            <w:tcMar>
              <w:left w:w="0" w:type="dxa"/>
              <w:right w:w="0" w:type="dxa"/>
            </w:tcMar>
            <w:vAlign w:val="center"/>
          </w:tcPr>
          <w:p w:rsidR="00E95628" w:rsidRDefault="00E95628">
            <w:pPr>
              <w:pStyle w:val="Normal16"/>
              <w:keepNext/>
              <w:spacing w:after="0" w:line="240" w:lineRule="auto"/>
              <w:rPr>
                <w:rFonts w:ascii="Arial" w:eastAsia="Arial" w:hAnsi="Arial" w:cs="Arial"/>
                <w:color w:val="000000"/>
                <w:sz w:val="16"/>
              </w:rPr>
            </w:pPr>
          </w:p>
        </w:tc>
        <w:tc>
          <w:tcPr>
            <w:tcW w:w="3150" w:type="dxa"/>
            <w:gridSpan w:val="2"/>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center"/>
          </w:tcPr>
          <w:p w:rsidR="00E95628" w:rsidRDefault="00641366">
            <w:pPr>
              <w:pStyle w:val="Normal16"/>
              <w:keepNext/>
              <w:spacing w:after="0" w:line="240" w:lineRule="auto"/>
              <w:jc w:val="center"/>
              <w:rPr>
                <w:rFonts w:ascii="Arial" w:eastAsia="Arial" w:hAnsi="Arial" w:cs="Arial"/>
                <w:b/>
                <w:color w:val="000000"/>
                <w:sz w:val="16"/>
              </w:rPr>
            </w:pPr>
            <w:r>
              <w:rPr>
                <w:rFonts w:ascii="Arial" w:eastAsia="Arial" w:hAnsi="Arial" w:cs="Arial"/>
                <w:b/>
                <w:color w:val="000000"/>
                <w:sz w:val="16"/>
              </w:rPr>
              <w:t>31.12.2018</w:t>
            </w:r>
          </w:p>
        </w:tc>
        <w:tc>
          <w:tcPr>
            <w:tcW w:w="60" w:type="dxa"/>
            <w:tcBorders>
              <w:top w:val="single" w:sz="4" w:space="0" w:color="000000"/>
              <w:left w:val="nil"/>
              <w:bottom w:val="nil"/>
              <w:right w:val="nil"/>
              <w:tl2br w:val="nil"/>
              <w:tr2bl w:val="nil"/>
            </w:tcBorders>
            <w:shd w:val="clear" w:color="auto" w:fill="auto"/>
            <w:tcMar>
              <w:left w:w="0" w:type="dxa"/>
              <w:right w:w="0" w:type="dxa"/>
            </w:tcMar>
            <w:vAlign w:val="center"/>
          </w:tcPr>
          <w:p w:rsidR="00E95628" w:rsidRDefault="00E95628">
            <w:pPr>
              <w:pStyle w:val="Normal16"/>
              <w:keepNext/>
              <w:spacing w:after="0" w:line="240" w:lineRule="auto"/>
              <w:jc w:val="center"/>
              <w:rPr>
                <w:rFonts w:ascii="Arial" w:eastAsia="Arial" w:hAnsi="Arial" w:cs="Arial"/>
                <w:b/>
                <w:color w:val="000000"/>
                <w:sz w:val="16"/>
              </w:rPr>
            </w:pPr>
          </w:p>
        </w:tc>
        <w:tc>
          <w:tcPr>
            <w:tcW w:w="3150" w:type="dxa"/>
            <w:gridSpan w:val="2"/>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E95628" w:rsidRDefault="00641366">
            <w:pPr>
              <w:pStyle w:val="Normal16"/>
              <w:keepNext/>
              <w:spacing w:after="0" w:line="240" w:lineRule="auto"/>
              <w:jc w:val="center"/>
              <w:rPr>
                <w:rFonts w:ascii="Arial" w:eastAsia="Arial" w:hAnsi="Arial" w:cs="Arial"/>
                <w:b/>
                <w:color w:val="000000"/>
                <w:sz w:val="16"/>
              </w:rPr>
            </w:pPr>
            <w:r>
              <w:rPr>
                <w:rFonts w:ascii="Arial" w:eastAsia="Arial" w:hAnsi="Arial" w:cs="Arial"/>
                <w:b/>
                <w:color w:val="000000"/>
                <w:sz w:val="16"/>
              </w:rPr>
              <w:t>31.12.2017</w:t>
            </w:r>
          </w:p>
        </w:tc>
      </w:tr>
      <w:tr w:rsidR="00E956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80"/>
        </w:trPr>
        <w:tc>
          <w:tcPr>
            <w:tcW w:w="1185" w:type="dxa"/>
            <w:tcBorders>
              <w:top w:val="nil"/>
              <w:left w:val="nil"/>
              <w:bottom w:val="single" w:sz="4" w:space="0" w:color="000000"/>
              <w:right w:val="nil"/>
              <w:tl2br w:val="nil"/>
              <w:tr2bl w:val="nil"/>
            </w:tcBorders>
            <w:shd w:val="clear" w:color="auto" w:fill="auto"/>
            <w:tcMar>
              <w:left w:w="40" w:type="dxa"/>
              <w:right w:w="40" w:type="dxa"/>
            </w:tcMar>
            <w:vAlign w:val="center"/>
          </w:tcPr>
          <w:p w:rsidR="00E95628" w:rsidRDefault="00641366">
            <w:pPr>
              <w:pStyle w:val="Normal16"/>
              <w:keepNext/>
              <w:spacing w:after="0" w:line="240" w:lineRule="auto"/>
              <w:jc w:val="center"/>
              <w:rPr>
                <w:rFonts w:ascii="Arial" w:eastAsia="Arial" w:hAnsi="Arial" w:cs="Arial"/>
                <w:b/>
                <w:color w:val="000000"/>
                <w:sz w:val="16"/>
              </w:rPr>
            </w:pPr>
            <w:r>
              <w:rPr>
                <w:rFonts w:ascii="Arial" w:eastAsia="Arial" w:hAnsi="Arial" w:cs="Arial"/>
                <w:b/>
                <w:color w:val="000000"/>
                <w:sz w:val="16"/>
              </w:rPr>
              <w:t>Nível de Risco</w:t>
            </w:r>
          </w:p>
        </w:tc>
        <w:tc>
          <w:tcPr>
            <w:tcW w:w="1230" w:type="dxa"/>
            <w:tcBorders>
              <w:top w:val="nil"/>
              <w:left w:val="nil"/>
              <w:bottom w:val="single" w:sz="4" w:space="0" w:color="000000"/>
              <w:right w:val="nil"/>
              <w:tl2br w:val="nil"/>
              <w:tr2bl w:val="nil"/>
            </w:tcBorders>
            <w:shd w:val="clear" w:color="auto" w:fill="auto"/>
            <w:tcMar>
              <w:left w:w="40" w:type="dxa"/>
              <w:right w:w="40" w:type="dxa"/>
            </w:tcMar>
            <w:vAlign w:val="center"/>
          </w:tcPr>
          <w:p w:rsidR="00E95628" w:rsidRDefault="00641366">
            <w:pPr>
              <w:pStyle w:val="Normal16"/>
              <w:keepNext/>
              <w:spacing w:after="0" w:line="240" w:lineRule="auto"/>
              <w:jc w:val="center"/>
              <w:rPr>
                <w:rFonts w:ascii="Arial" w:eastAsia="Arial" w:hAnsi="Arial" w:cs="Arial"/>
                <w:b/>
                <w:color w:val="000000"/>
                <w:sz w:val="16"/>
              </w:rPr>
            </w:pPr>
            <w:r>
              <w:rPr>
                <w:rFonts w:ascii="Arial" w:eastAsia="Arial" w:hAnsi="Arial" w:cs="Arial"/>
                <w:b/>
                <w:color w:val="000000"/>
                <w:sz w:val="16"/>
              </w:rPr>
              <w:t>Atraso em dias</w:t>
            </w:r>
          </w:p>
        </w:tc>
        <w:tc>
          <w:tcPr>
            <w:tcW w:w="975" w:type="dxa"/>
            <w:tcBorders>
              <w:top w:val="nil"/>
              <w:left w:val="nil"/>
              <w:bottom w:val="single" w:sz="4" w:space="0" w:color="000000"/>
              <w:right w:val="nil"/>
              <w:tl2br w:val="nil"/>
              <w:tr2bl w:val="nil"/>
            </w:tcBorders>
            <w:shd w:val="clear" w:color="auto" w:fill="auto"/>
            <w:tcMar>
              <w:left w:w="40" w:type="dxa"/>
              <w:right w:w="40" w:type="dxa"/>
            </w:tcMar>
            <w:vAlign w:val="center"/>
          </w:tcPr>
          <w:p w:rsidR="00E95628" w:rsidRDefault="00641366">
            <w:pPr>
              <w:pStyle w:val="Normal16"/>
              <w:keepNext/>
              <w:spacing w:after="0" w:line="240" w:lineRule="auto"/>
              <w:rPr>
                <w:rFonts w:ascii="Arial" w:eastAsia="Arial" w:hAnsi="Arial" w:cs="Arial"/>
                <w:b/>
                <w:color w:val="000000"/>
                <w:sz w:val="16"/>
              </w:rPr>
            </w:pPr>
            <w:r>
              <w:rPr>
                <w:rFonts w:ascii="Arial" w:eastAsia="Arial" w:hAnsi="Arial" w:cs="Arial"/>
                <w:b/>
                <w:color w:val="000000"/>
                <w:sz w:val="16"/>
              </w:rPr>
              <w:t>% Provisão</w:t>
            </w:r>
          </w:p>
        </w:tc>
        <w:tc>
          <w:tcPr>
            <w:tcW w:w="1575"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E95628" w:rsidRDefault="00641366">
            <w:pPr>
              <w:pStyle w:val="Normal16"/>
              <w:keepNext/>
              <w:spacing w:after="0" w:line="240" w:lineRule="auto"/>
              <w:jc w:val="right"/>
              <w:rPr>
                <w:rFonts w:ascii="Arial" w:eastAsia="Arial" w:hAnsi="Arial" w:cs="Arial"/>
                <w:b/>
                <w:color w:val="000000"/>
                <w:sz w:val="16"/>
              </w:rPr>
            </w:pPr>
            <w:r>
              <w:rPr>
                <w:rFonts w:ascii="Arial" w:eastAsia="Arial" w:hAnsi="Arial" w:cs="Arial"/>
                <w:b/>
                <w:color w:val="000000"/>
                <w:sz w:val="16"/>
              </w:rPr>
              <w:t xml:space="preserve">Valor dos </w:t>
            </w:r>
          </w:p>
          <w:p w:rsidR="00E95628" w:rsidRDefault="00641366">
            <w:pPr>
              <w:pStyle w:val="Normal16"/>
              <w:keepNext/>
              <w:spacing w:after="0" w:line="240" w:lineRule="auto"/>
              <w:jc w:val="right"/>
              <w:rPr>
                <w:rFonts w:ascii="Arial" w:eastAsia="Arial" w:hAnsi="Arial" w:cs="Arial"/>
                <w:b/>
                <w:color w:val="000000"/>
                <w:sz w:val="16"/>
              </w:rPr>
            </w:pPr>
            <w:r>
              <w:rPr>
                <w:rFonts w:ascii="Arial" w:eastAsia="Arial" w:hAnsi="Arial" w:cs="Arial"/>
                <w:b/>
                <w:color w:val="000000"/>
                <w:sz w:val="16"/>
              </w:rPr>
              <w:t>Créditos</w:t>
            </w:r>
          </w:p>
        </w:tc>
        <w:tc>
          <w:tcPr>
            <w:tcW w:w="1575"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E95628" w:rsidRDefault="00641366">
            <w:pPr>
              <w:pStyle w:val="Normal16"/>
              <w:keepNext/>
              <w:spacing w:after="0" w:line="240" w:lineRule="auto"/>
              <w:jc w:val="right"/>
              <w:rPr>
                <w:rFonts w:ascii="Arial" w:eastAsia="Arial" w:hAnsi="Arial" w:cs="Arial"/>
                <w:b/>
                <w:color w:val="000000"/>
                <w:sz w:val="16"/>
              </w:rPr>
            </w:pPr>
            <w:r>
              <w:rPr>
                <w:rFonts w:ascii="Arial" w:eastAsia="Arial" w:hAnsi="Arial" w:cs="Arial"/>
                <w:b/>
                <w:color w:val="000000"/>
                <w:sz w:val="16"/>
              </w:rPr>
              <w:t xml:space="preserve">Valor da </w:t>
            </w:r>
          </w:p>
          <w:p w:rsidR="00E95628" w:rsidRDefault="00641366">
            <w:pPr>
              <w:pStyle w:val="Normal16"/>
              <w:keepNext/>
              <w:spacing w:after="0" w:line="240" w:lineRule="auto"/>
              <w:jc w:val="right"/>
              <w:rPr>
                <w:rFonts w:ascii="Arial" w:eastAsia="Arial" w:hAnsi="Arial" w:cs="Arial"/>
                <w:b/>
                <w:color w:val="000000"/>
                <w:sz w:val="16"/>
              </w:rPr>
            </w:pPr>
            <w:r>
              <w:rPr>
                <w:rFonts w:ascii="Arial" w:eastAsia="Arial" w:hAnsi="Arial" w:cs="Arial"/>
                <w:b/>
                <w:color w:val="000000"/>
                <w:sz w:val="16"/>
              </w:rPr>
              <w:t>Provisão</w:t>
            </w:r>
          </w:p>
        </w:tc>
        <w:tc>
          <w:tcPr>
            <w:tcW w:w="60" w:type="dxa"/>
            <w:tcBorders>
              <w:top w:val="nil"/>
              <w:left w:val="nil"/>
              <w:bottom w:val="single" w:sz="4" w:space="0" w:color="000000"/>
              <w:right w:val="nil"/>
              <w:tl2br w:val="nil"/>
              <w:tr2bl w:val="nil"/>
            </w:tcBorders>
            <w:shd w:val="clear" w:color="auto" w:fill="auto"/>
            <w:tcMar>
              <w:left w:w="0" w:type="dxa"/>
              <w:right w:w="0" w:type="dxa"/>
            </w:tcMar>
            <w:vAlign w:val="center"/>
          </w:tcPr>
          <w:p w:rsidR="00E95628" w:rsidRDefault="00E95628">
            <w:pPr>
              <w:pStyle w:val="Normal16"/>
              <w:keepNext/>
              <w:spacing w:after="0" w:line="240" w:lineRule="auto"/>
              <w:jc w:val="right"/>
              <w:rPr>
                <w:rFonts w:ascii="Arial" w:eastAsia="Arial" w:hAnsi="Arial" w:cs="Arial"/>
                <w:b/>
                <w:color w:val="000000"/>
                <w:sz w:val="16"/>
              </w:rPr>
            </w:pPr>
          </w:p>
        </w:tc>
        <w:tc>
          <w:tcPr>
            <w:tcW w:w="1575"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E95628" w:rsidRDefault="00641366">
            <w:pPr>
              <w:pStyle w:val="Normal16"/>
              <w:keepNext/>
              <w:spacing w:after="0" w:line="240" w:lineRule="auto"/>
              <w:jc w:val="right"/>
              <w:rPr>
                <w:rFonts w:ascii="Arial" w:eastAsia="Arial" w:hAnsi="Arial" w:cs="Arial"/>
                <w:b/>
                <w:color w:val="000000"/>
                <w:sz w:val="16"/>
              </w:rPr>
            </w:pPr>
            <w:r>
              <w:rPr>
                <w:rFonts w:ascii="Arial" w:eastAsia="Arial" w:hAnsi="Arial" w:cs="Arial"/>
                <w:b/>
                <w:color w:val="000000"/>
                <w:sz w:val="16"/>
              </w:rPr>
              <w:t xml:space="preserve">Valor dos </w:t>
            </w:r>
          </w:p>
          <w:p w:rsidR="00E95628" w:rsidRDefault="00641366">
            <w:pPr>
              <w:pStyle w:val="Normal16"/>
              <w:keepNext/>
              <w:spacing w:after="0" w:line="240" w:lineRule="auto"/>
              <w:jc w:val="right"/>
              <w:rPr>
                <w:rFonts w:ascii="Arial" w:eastAsia="Arial" w:hAnsi="Arial" w:cs="Arial"/>
                <w:b/>
                <w:color w:val="000000"/>
                <w:sz w:val="16"/>
              </w:rPr>
            </w:pPr>
            <w:r>
              <w:rPr>
                <w:rFonts w:ascii="Arial" w:eastAsia="Arial" w:hAnsi="Arial" w:cs="Arial"/>
                <w:b/>
                <w:color w:val="000000"/>
                <w:sz w:val="16"/>
              </w:rPr>
              <w:t>Créditos</w:t>
            </w:r>
          </w:p>
        </w:tc>
        <w:tc>
          <w:tcPr>
            <w:tcW w:w="1575"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E95628" w:rsidRDefault="00641366">
            <w:pPr>
              <w:pStyle w:val="Normal16"/>
              <w:keepNext/>
              <w:spacing w:after="0" w:line="240" w:lineRule="auto"/>
              <w:jc w:val="right"/>
              <w:rPr>
                <w:rFonts w:ascii="Arial" w:eastAsia="Arial" w:hAnsi="Arial" w:cs="Arial"/>
                <w:b/>
                <w:color w:val="000000"/>
                <w:sz w:val="16"/>
              </w:rPr>
            </w:pPr>
            <w:r>
              <w:rPr>
                <w:rFonts w:ascii="Arial" w:eastAsia="Arial" w:hAnsi="Arial" w:cs="Arial"/>
                <w:b/>
                <w:color w:val="000000"/>
                <w:sz w:val="16"/>
              </w:rPr>
              <w:t xml:space="preserve">Valor da </w:t>
            </w:r>
          </w:p>
          <w:p w:rsidR="00E95628" w:rsidRDefault="00641366">
            <w:pPr>
              <w:pStyle w:val="Normal16"/>
              <w:keepNext/>
              <w:spacing w:after="0" w:line="240" w:lineRule="auto"/>
              <w:jc w:val="right"/>
              <w:rPr>
                <w:rFonts w:ascii="Arial" w:eastAsia="Arial" w:hAnsi="Arial" w:cs="Arial"/>
                <w:b/>
                <w:color w:val="000000"/>
                <w:sz w:val="16"/>
              </w:rPr>
            </w:pPr>
            <w:r>
              <w:rPr>
                <w:rFonts w:ascii="Arial" w:eastAsia="Arial" w:hAnsi="Arial" w:cs="Arial"/>
                <w:b/>
                <w:color w:val="000000"/>
                <w:sz w:val="16"/>
              </w:rPr>
              <w:t>Provisão</w:t>
            </w:r>
          </w:p>
        </w:tc>
      </w:tr>
      <w:tr w:rsidR="00E956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8"/>
        </w:trPr>
        <w:tc>
          <w:tcPr>
            <w:tcW w:w="1185" w:type="dxa"/>
            <w:tcBorders>
              <w:top w:val="nil"/>
              <w:left w:val="nil"/>
              <w:bottom w:val="nil"/>
              <w:right w:val="nil"/>
              <w:tl2br w:val="nil"/>
              <w:tr2bl w:val="nil"/>
            </w:tcBorders>
            <w:shd w:val="clear" w:color="auto" w:fill="auto"/>
            <w:tcMar>
              <w:left w:w="40" w:type="dxa"/>
              <w:right w:w="40" w:type="dxa"/>
            </w:tcMar>
            <w:vAlign w:val="center"/>
          </w:tcPr>
          <w:p w:rsidR="00E95628" w:rsidRDefault="00641366">
            <w:pPr>
              <w:pStyle w:val="Normal16"/>
              <w:keepNext/>
              <w:spacing w:after="0" w:line="240" w:lineRule="auto"/>
              <w:jc w:val="center"/>
              <w:rPr>
                <w:rFonts w:ascii="Arial" w:eastAsia="Arial" w:hAnsi="Arial" w:cs="Arial"/>
                <w:b/>
                <w:color w:val="000000"/>
                <w:sz w:val="16"/>
              </w:rPr>
            </w:pPr>
            <w:r>
              <w:rPr>
                <w:rFonts w:ascii="Arial" w:eastAsia="Arial" w:hAnsi="Arial" w:cs="Arial"/>
                <w:b/>
                <w:color w:val="000000"/>
                <w:sz w:val="16"/>
              </w:rPr>
              <w:t xml:space="preserve">     AAA </w:t>
            </w:r>
            <w:r>
              <w:rPr>
                <w:rFonts w:ascii="Arial" w:eastAsia="Arial" w:hAnsi="Arial" w:cs="Arial"/>
                <w:b/>
                <w:color w:val="000000"/>
                <w:sz w:val="16"/>
                <w:vertAlign w:val="superscript"/>
              </w:rPr>
              <w:t>(1)</w:t>
            </w:r>
          </w:p>
        </w:tc>
        <w:tc>
          <w:tcPr>
            <w:tcW w:w="1230" w:type="dxa"/>
            <w:tcBorders>
              <w:top w:val="nil"/>
              <w:left w:val="nil"/>
              <w:bottom w:val="nil"/>
              <w:right w:val="nil"/>
              <w:tl2br w:val="nil"/>
              <w:tr2bl w:val="nil"/>
            </w:tcBorders>
            <w:shd w:val="clear" w:color="auto" w:fill="auto"/>
            <w:tcMar>
              <w:left w:w="40" w:type="dxa"/>
              <w:right w:w="40" w:type="dxa"/>
            </w:tcMar>
            <w:vAlign w:val="center"/>
          </w:tcPr>
          <w:p w:rsidR="00E95628" w:rsidRDefault="00641366">
            <w:pPr>
              <w:pStyle w:val="Normal16"/>
              <w:keepNext/>
              <w:spacing w:after="0" w:line="240" w:lineRule="auto"/>
              <w:jc w:val="center"/>
              <w:rPr>
                <w:rFonts w:ascii="Arial" w:eastAsia="Arial" w:hAnsi="Arial" w:cs="Arial"/>
                <w:color w:val="000000"/>
                <w:sz w:val="16"/>
              </w:rPr>
            </w:pPr>
            <w:r>
              <w:rPr>
                <w:rFonts w:ascii="Arial" w:eastAsia="Arial" w:hAnsi="Arial" w:cs="Arial"/>
                <w:color w:val="000000"/>
                <w:sz w:val="16"/>
              </w:rPr>
              <w:t>--</w:t>
            </w:r>
          </w:p>
        </w:tc>
        <w:tc>
          <w:tcPr>
            <w:tcW w:w="975" w:type="dxa"/>
            <w:tcBorders>
              <w:top w:val="nil"/>
              <w:left w:val="nil"/>
              <w:bottom w:val="nil"/>
              <w:right w:val="nil"/>
              <w:tl2br w:val="nil"/>
              <w:tr2bl w:val="nil"/>
            </w:tcBorders>
            <w:shd w:val="clear" w:color="auto" w:fill="auto"/>
            <w:tcMar>
              <w:left w:w="40" w:type="dxa"/>
              <w:right w:w="40" w:type="dxa"/>
            </w:tcMar>
            <w:vAlign w:val="center"/>
          </w:tcPr>
          <w:p w:rsidR="00E95628" w:rsidRDefault="00641366">
            <w:pPr>
              <w:pStyle w:val="Normal16"/>
              <w:keepNext/>
              <w:spacing w:after="0" w:line="240" w:lineRule="auto"/>
              <w:jc w:val="center"/>
              <w:rPr>
                <w:rFonts w:ascii="Arial" w:eastAsia="Arial" w:hAnsi="Arial" w:cs="Arial"/>
                <w:color w:val="000000"/>
                <w:sz w:val="16"/>
              </w:rPr>
            </w:pPr>
            <w:r>
              <w:rPr>
                <w:rFonts w:ascii="Arial" w:eastAsia="Arial" w:hAnsi="Arial" w:cs="Arial"/>
                <w:color w:val="000000"/>
                <w:sz w:val="16"/>
              </w:rPr>
              <w:t>0,1</w:t>
            </w:r>
          </w:p>
        </w:tc>
        <w:tc>
          <w:tcPr>
            <w:tcW w:w="1575" w:type="dxa"/>
            <w:tcBorders>
              <w:top w:val="nil"/>
              <w:left w:val="nil"/>
              <w:bottom w:val="nil"/>
              <w:right w:val="nil"/>
              <w:tl2br w:val="nil"/>
              <w:tr2bl w:val="nil"/>
            </w:tcBorders>
            <w:shd w:val="clear" w:color="auto" w:fill="auto"/>
            <w:noWrap/>
            <w:tcMar>
              <w:left w:w="40" w:type="dxa"/>
              <w:right w:w="100" w:type="dxa"/>
            </w:tcMar>
            <w:vAlign w:val="center"/>
          </w:tcPr>
          <w:p w:rsidR="00E95628" w:rsidRDefault="00641366">
            <w:pPr>
              <w:pStyle w:val="Normal16"/>
              <w:keepNext/>
              <w:spacing w:after="0" w:line="240" w:lineRule="auto"/>
              <w:jc w:val="right"/>
              <w:rPr>
                <w:rFonts w:ascii="Arial" w:eastAsia="Arial" w:hAnsi="Arial" w:cs="Arial"/>
                <w:color w:val="000000"/>
                <w:sz w:val="16"/>
              </w:rPr>
            </w:pPr>
            <w:r>
              <w:rPr>
                <w:rFonts w:ascii="Arial" w:eastAsia="Arial" w:hAnsi="Arial" w:cs="Arial"/>
                <w:color w:val="000000"/>
                <w:sz w:val="16"/>
              </w:rPr>
              <w:t>20.336</w:t>
            </w:r>
          </w:p>
        </w:tc>
        <w:tc>
          <w:tcPr>
            <w:tcW w:w="1575" w:type="dxa"/>
            <w:tcBorders>
              <w:top w:val="nil"/>
              <w:left w:val="nil"/>
              <w:bottom w:val="nil"/>
              <w:right w:val="nil"/>
              <w:tl2br w:val="nil"/>
              <w:tr2bl w:val="nil"/>
            </w:tcBorders>
            <w:shd w:val="clear" w:color="auto" w:fill="auto"/>
            <w:noWrap/>
            <w:tcMar>
              <w:left w:w="40" w:type="dxa"/>
              <w:right w:w="100" w:type="dxa"/>
            </w:tcMar>
            <w:vAlign w:val="center"/>
          </w:tcPr>
          <w:p w:rsidR="00E95628" w:rsidRDefault="00641366">
            <w:pPr>
              <w:pStyle w:val="Normal16"/>
              <w:keepNext/>
              <w:spacing w:after="0" w:line="240" w:lineRule="auto"/>
              <w:jc w:val="right"/>
              <w:rPr>
                <w:rFonts w:ascii="Arial" w:eastAsia="Arial" w:hAnsi="Arial" w:cs="Arial"/>
                <w:color w:val="000000"/>
                <w:sz w:val="16"/>
              </w:rPr>
            </w:pPr>
            <w:r>
              <w:rPr>
                <w:rFonts w:ascii="Arial" w:eastAsia="Arial" w:hAnsi="Arial" w:cs="Arial"/>
                <w:color w:val="000000"/>
                <w:sz w:val="16"/>
              </w:rPr>
              <w:t>6</w:t>
            </w:r>
          </w:p>
        </w:tc>
        <w:tc>
          <w:tcPr>
            <w:tcW w:w="60" w:type="dxa"/>
            <w:tcBorders>
              <w:top w:val="nil"/>
              <w:left w:val="nil"/>
              <w:bottom w:val="nil"/>
              <w:right w:val="nil"/>
              <w:tl2br w:val="nil"/>
              <w:tr2bl w:val="nil"/>
            </w:tcBorders>
            <w:shd w:val="clear" w:color="auto" w:fill="auto"/>
            <w:noWrap/>
            <w:tcMar>
              <w:left w:w="0" w:type="dxa"/>
              <w:right w:w="0" w:type="dxa"/>
            </w:tcMar>
            <w:vAlign w:val="center"/>
          </w:tcPr>
          <w:p w:rsidR="00E95628" w:rsidRDefault="00E95628">
            <w:pPr>
              <w:pStyle w:val="Normal16"/>
              <w:keepNext/>
              <w:spacing w:after="0" w:line="240" w:lineRule="auto"/>
              <w:jc w:val="right"/>
              <w:rPr>
                <w:rFonts w:ascii="Arial" w:eastAsia="Arial" w:hAnsi="Arial" w:cs="Arial"/>
                <w:color w:val="000000"/>
                <w:sz w:val="16"/>
              </w:rPr>
            </w:pPr>
          </w:p>
        </w:tc>
        <w:tc>
          <w:tcPr>
            <w:tcW w:w="1575" w:type="dxa"/>
            <w:tcBorders>
              <w:top w:val="nil"/>
              <w:left w:val="nil"/>
              <w:bottom w:val="nil"/>
              <w:right w:val="nil"/>
              <w:tl2br w:val="nil"/>
              <w:tr2bl w:val="nil"/>
            </w:tcBorders>
            <w:shd w:val="clear" w:color="auto" w:fill="auto"/>
            <w:noWrap/>
            <w:tcMar>
              <w:left w:w="40" w:type="dxa"/>
              <w:right w:w="100" w:type="dxa"/>
            </w:tcMar>
            <w:vAlign w:val="center"/>
          </w:tcPr>
          <w:p w:rsidR="00E95628" w:rsidRDefault="00641366">
            <w:pPr>
              <w:pStyle w:val="Normal16"/>
              <w:keepNext/>
              <w:spacing w:after="0" w:line="240" w:lineRule="auto"/>
              <w:jc w:val="right"/>
              <w:rPr>
                <w:rFonts w:ascii="Arial" w:eastAsia="Arial" w:hAnsi="Arial" w:cs="Arial"/>
                <w:color w:val="000000"/>
                <w:sz w:val="16"/>
              </w:rPr>
            </w:pPr>
            <w:r>
              <w:rPr>
                <w:rFonts w:ascii="Arial" w:eastAsia="Arial" w:hAnsi="Arial" w:cs="Arial"/>
                <w:color w:val="000000"/>
                <w:sz w:val="16"/>
              </w:rPr>
              <w:t>22.837</w:t>
            </w:r>
          </w:p>
        </w:tc>
        <w:tc>
          <w:tcPr>
            <w:tcW w:w="1575" w:type="dxa"/>
            <w:tcBorders>
              <w:top w:val="nil"/>
              <w:left w:val="nil"/>
              <w:bottom w:val="nil"/>
              <w:right w:val="nil"/>
              <w:tl2br w:val="nil"/>
              <w:tr2bl w:val="nil"/>
            </w:tcBorders>
            <w:shd w:val="clear" w:color="auto" w:fill="auto"/>
            <w:noWrap/>
            <w:tcMar>
              <w:left w:w="40" w:type="dxa"/>
              <w:right w:w="100" w:type="dxa"/>
            </w:tcMar>
            <w:vAlign w:val="center"/>
          </w:tcPr>
          <w:p w:rsidR="00E95628" w:rsidRDefault="00641366">
            <w:pPr>
              <w:pStyle w:val="Normal16"/>
              <w:keepNext/>
              <w:spacing w:after="0" w:line="240" w:lineRule="auto"/>
              <w:jc w:val="right"/>
              <w:rPr>
                <w:rFonts w:ascii="Arial" w:eastAsia="Arial" w:hAnsi="Arial" w:cs="Arial"/>
                <w:color w:val="000000"/>
                <w:sz w:val="16"/>
              </w:rPr>
            </w:pPr>
            <w:r>
              <w:rPr>
                <w:rFonts w:ascii="Arial" w:eastAsia="Arial" w:hAnsi="Arial" w:cs="Arial"/>
                <w:color w:val="000000"/>
                <w:sz w:val="16"/>
              </w:rPr>
              <w:t>--</w:t>
            </w:r>
          </w:p>
        </w:tc>
      </w:tr>
      <w:tr w:rsidR="00E956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1185" w:type="dxa"/>
            <w:tcBorders>
              <w:top w:val="nil"/>
              <w:left w:val="nil"/>
              <w:bottom w:val="nil"/>
              <w:right w:val="nil"/>
              <w:tl2br w:val="nil"/>
              <w:tr2bl w:val="nil"/>
            </w:tcBorders>
            <w:shd w:val="clear" w:color="auto" w:fill="auto"/>
            <w:tcMar>
              <w:left w:w="40" w:type="dxa"/>
              <w:right w:w="40" w:type="dxa"/>
            </w:tcMar>
            <w:vAlign w:val="center"/>
          </w:tcPr>
          <w:p w:rsidR="00E95628" w:rsidRDefault="00641366">
            <w:pPr>
              <w:pStyle w:val="Normal16"/>
              <w:keepNext/>
              <w:spacing w:after="0" w:line="240" w:lineRule="auto"/>
              <w:jc w:val="center"/>
              <w:rPr>
                <w:rFonts w:ascii="Arial" w:eastAsia="Arial" w:hAnsi="Arial" w:cs="Arial"/>
                <w:b/>
                <w:color w:val="000000"/>
                <w:sz w:val="16"/>
              </w:rPr>
            </w:pPr>
            <w:r>
              <w:rPr>
                <w:rFonts w:ascii="Arial" w:eastAsia="Arial" w:hAnsi="Arial" w:cs="Arial"/>
                <w:b/>
                <w:color w:val="000000"/>
                <w:sz w:val="16"/>
              </w:rPr>
              <w:t>AA</w:t>
            </w:r>
          </w:p>
        </w:tc>
        <w:tc>
          <w:tcPr>
            <w:tcW w:w="1230" w:type="dxa"/>
            <w:tcBorders>
              <w:top w:val="nil"/>
              <w:left w:val="nil"/>
              <w:bottom w:val="nil"/>
              <w:right w:val="nil"/>
              <w:tl2br w:val="nil"/>
              <w:tr2bl w:val="nil"/>
            </w:tcBorders>
            <w:shd w:val="clear" w:color="auto" w:fill="auto"/>
            <w:tcMar>
              <w:left w:w="40" w:type="dxa"/>
              <w:right w:w="40" w:type="dxa"/>
            </w:tcMar>
            <w:vAlign w:val="center"/>
          </w:tcPr>
          <w:p w:rsidR="00E95628" w:rsidRDefault="00641366">
            <w:pPr>
              <w:pStyle w:val="Normal16"/>
              <w:keepNext/>
              <w:spacing w:after="0" w:line="240" w:lineRule="auto"/>
              <w:jc w:val="center"/>
              <w:rPr>
                <w:rFonts w:ascii="Arial" w:eastAsia="Arial" w:hAnsi="Arial" w:cs="Arial"/>
                <w:color w:val="000000"/>
                <w:sz w:val="16"/>
              </w:rPr>
            </w:pPr>
            <w:r>
              <w:rPr>
                <w:rFonts w:ascii="Arial" w:eastAsia="Arial" w:hAnsi="Arial" w:cs="Arial"/>
                <w:color w:val="000000"/>
                <w:sz w:val="16"/>
              </w:rPr>
              <w:t>1 a 15</w:t>
            </w:r>
          </w:p>
        </w:tc>
        <w:tc>
          <w:tcPr>
            <w:tcW w:w="975" w:type="dxa"/>
            <w:tcBorders>
              <w:top w:val="nil"/>
              <w:left w:val="nil"/>
              <w:bottom w:val="nil"/>
              <w:right w:val="nil"/>
              <w:tl2br w:val="nil"/>
              <w:tr2bl w:val="nil"/>
            </w:tcBorders>
            <w:shd w:val="clear" w:color="auto" w:fill="auto"/>
            <w:tcMar>
              <w:left w:w="40" w:type="dxa"/>
              <w:right w:w="40" w:type="dxa"/>
            </w:tcMar>
            <w:vAlign w:val="center"/>
          </w:tcPr>
          <w:p w:rsidR="00E95628" w:rsidRDefault="00641366">
            <w:pPr>
              <w:pStyle w:val="Normal16"/>
              <w:keepNext/>
              <w:spacing w:after="0" w:line="240" w:lineRule="auto"/>
              <w:jc w:val="center"/>
              <w:rPr>
                <w:rFonts w:ascii="Arial" w:eastAsia="Arial" w:hAnsi="Arial" w:cs="Arial"/>
                <w:color w:val="000000"/>
                <w:sz w:val="16"/>
              </w:rPr>
            </w:pPr>
            <w:r>
              <w:rPr>
                <w:rFonts w:ascii="Arial" w:eastAsia="Arial" w:hAnsi="Arial" w:cs="Arial"/>
                <w:color w:val="000000"/>
                <w:sz w:val="16"/>
              </w:rPr>
              <w:t>0,5</w:t>
            </w:r>
          </w:p>
        </w:tc>
        <w:tc>
          <w:tcPr>
            <w:tcW w:w="1575" w:type="dxa"/>
            <w:tcBorders>
              <w:top w:val="nil"/>
              <w:left w:val="nil"/>
              <w:bottom w:val="nil"/>
              <w:right w:val="nil"/>
              <w:tl2br w:val="nil"/>
              <w:tr2bl w:val="nil"/>
            </w:tcBorders>
            <w:shd w:val="clear" w:color="auto" w:fill="auto"/>
            <w:noWrap/>
            <w:tcMar>
              <w:left w:w="40" w:type="dxa"/>
              <w:right w:w="100" w:type="dxa"/>
            </w:tcMar>
            <w:vAlign w:val="center"/>
          </w:tcPr>
          <w:p w:rsidR="00E95628" w:rsidRDefault="00641366">
            <w:pPr>
              <w:pStyle w:val="Normal16"/>
              <w:keepNext/>
              <w:spacing w:after="0" w:line="240" w:lineRule="auto"/>
              <w:jc w:val="right"/>
              <w:rPr>
                <w:rFonts w:ascii="Arial" w:eastAsia="Arial" w:hAnsi="Arial" w:cs="Arial"/>
                <w:color w:val="000000"/>
                <w:sz w:val="16"/>
              </w:rPr>
            </w:pPr>
            <w:r>
              <w:rPr>
                <w:rFonts w:ascii="Arial" w:eastAsia="Arial" w:hAnsi="Arial" w:cs="Arial"/>
                <w:color w:val="000000"/>
                <w:sz w:val="16"/>
              </w:rPr>
              <w:t>719</w:t>
            </w:r>
          </w:p>
        </w:tc>
        <w:tc>
          <w:tcPr>
            <w:tcW w:w="1575" w:type="dxa"/>
            <w:tcBorders>
              <w:top w:val="nil"/>
              <w:left w:val="nil"/>
              <w:bottom w:val="nil"/>
              <w:right w:val="nil"/>
              <w:tl2br w:val="nil"/>
              <w:tr2bl w:val="nil"/>
            </w:tcBorders>
            <w:shd w:val="clear" w:color="auto" w:fill="auto"/>
            <w:noWrap/>
            <w:tcMar>
              <w:left w:w="40" w:type="dxa"/>
              <w:right w:w="100" w:type="dxa"/>
            </w:tcMar>
            <w:vAlign w:val="center"/>
          </w:tcPr>
          <w:p w:rsidR="00E95628" w:rsidRDefault="00641366">
            <w:pPr>
              <w:pStyle w:val="Normal16"/>
              <w:keepNext/>
              <w:spacing w:after="0" w:line="240" w:lineRule="auto"/>
              <w:jc w:val="right"/>
              <w:rPr>
                <w:rFonts w:ascii="Arial" w:eastAsia="Arial" w:hAnsi="Arial" w:cs="Arial"/>
                <w:color w:val="000000"/>
                <w:sz w:val="16"/>
              </w:rPr>
            </w:pPr>
            <w:r>
              <w:rPr>
                <w:rFonts w:ascii="Arial" w:eastAsia="Arial" w:hAnsi="Arial" w:cs="Arial"/>
                <w:color w:val="000000"/>
                <w:sz w:val="16"/>
              </w:rPr>
              <w:t>4</w:t>
            </w:r>
          </w:p>
        </w:tc>
        <w:tc>
          <w:tcPr>
            <w:tcW w:w="60" w:type="dxa"/>
            <w:tcBorders>
              <w:top w:val="nil"/>
              <w:left w:val="nil"/>
              <w:bottom w:val="nil"/>
              <w:right w:val="nil"/>
              <w:tl2br w:val="nil"/>
              <w:tr2bl w:val="nil"/>
            </w:tcBorders>
            <w:shd w:val="clear" w:color="auto" w:fill="auto"/>
            <w:noWrap/>
            <w:tcMar>
              <w:left w:w="0" w:type="dxa"/>
              <w:right w:w="0" w:type="dxa"/>
            </w:tcMar>
            <w:vAlign w:val="center"/>
          </w:tcPr>
          <w:p w:rsidR="00E95628" w:rsidRDefault="00E95628">
            <w:pPr>
              <w:pStyle w:val="Normal16"/>
              <w:keepNext/>
              <w:spacing w:after="0" w:line="240" w:lineRule="auto"/>
              <w:jc w:val="right"/>
              <w:rPr>
                <w:rFonts w:ascii="Arial" w:eastAsia="Arial" w:hAnsi="Arial" w:cs="Arial"/>
                <w:color w:val="000000"/>
                <w:sz w:val="16"/>
              </w:rPr>
            </w:pPr>
          </w:p>
        </w:tc>
        <w:tc>
          <w:tcPr>
            <w:tcW w:w="1575" w:type="dxa"/>
            <w:tcBorders>
              <w:top w:val="nil"/>
              <w:left w:val="nil"/>
              <w:bottom w:val="nil"/>
              <w:right w:val="nil"/>
              <w:tl2br w:val="nil"/>
              <w:tr2bl w:val="nil"/>
            </w:tcBorders>
            <w:shd w:val="clear" w:color="auto" w:fill="auto"/>
            <w:noWrap/>
            <w:tcMar>
              <w:left w:w="40" w:type="dxa"/>
              <w:right w:w="100" w:type="dxa"/>
            </w:tcMar>
            <w:vAlign w:val="center"/>
          </w:tcPr>
          <w:p w:rsidR="00E95628" w:rsidRDefault="00641366">
            <w:pPr>
              <w:pStyle w:val="Normal16"/>
              <w:keepNext/>
              <w:spacing w:after="0" w:line="240" w:lineRule="auto"/>
              <w:jc w:val="right"/>
              <w:rPr>
                <w:rFonts w:ascii="Arial" w:eastAsia="Arial" w:hAnsi="Arial" w:cs="Arial"/>
                <w:color w:val="000000"/>
                <w:sz w:val="16"/>
              </w:rPr>
            </w:pPr>
            <w:r>
              <w:rPr>
                <w:rFonts w:ascii="Arial" w:eastAsia="Arial" w:hAnsi="Arial" w:cs="Arial"/>
                <w:color w:val="000000"/>
                <w:sz w:val="16"/>
              </w:rPr>
              <w:t>280</w:t>
            </w:r>
          </w:p>
        </w:tc>
        <w:tc>
          <w:tcPr>
            <w:tcW w:w="1575" w:type="dxa"/>
            <w:tcBorders>
              <w:top w:val="nil"/>
              <w:left w:val="nil"/>
              <w:bottom w:val="nil"/>
              <w:right w:val="nil"/>
              <w:tl2br w:val="nil"/>
              <w:tr2bl w:val="nil"/>
            </w:tcBorders>
            <w:shd w:val="clear" w:color="auto" w:fill="auto"/>
            <w:noWrap/>
            <w:tcMar>
              <w:left w:w="40" w:type="dxa"/>
              <w:right w:w="100" w:type="dxa"/>
            </w:tcMar>
            <w:vAlign w:val="center"/>
          </w:tcPr>
          <w:p w:rsidR="00E95628" w:rsidRDefault="00641366">
            <w:pPr>
              <w:pStyle w:val="Normal16"/>
              <w:keepNext/>
              <w:spacing w:after="0" w:line="240" w:lineRule="auto"/>
              <w:jc w:val="right"/>
              <w:rPr>
                <w:rFonts w:ascii="Arial" w:eastAsia="Arial" w:hAnsi="Arial" w:cs="Arial"/>
                <w:color w:val="000000"/>
                <w:sz w:val="16"/>
              </w:rPr>
            </w:pPr>
            <w:r>
              <w:rPr>
                <w:rFonts w:ascii="Arial" w:eastAsia="Arial" w:hAnsi="Arial" w:cs="Arial"/>
                <w:color w:val="000000"/>
                <w:sz w:val="16"/>
              </w:rPr>
              <w:t>1</w:t>
            </w:r>
          </w:p>
        </w:tc>
      </w:tr>
      <w:tr w:rsidR="00E956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1185" w:type="dxa"/>
            <w:tcBorders>
              <w:top w:val="nil"/>
              <w:left w:val="nil"/>
              <w:bottom w:val="nil"/>
              <w:right w:val="nil"/>
              <w:tl2br w:val="nil"/>
              <w:tr2bl w:val="nil"/>
            </w:tcBorders>
            <w:shd w:val="clear" w:color="auto" w:fill="auto"/>
            <w:tcMar>
              <w:left w:w="40" w:type="dxa"/>
              <w:right w:w="40" w:type="dxa"/>
            </w:tcMar>
            <w:vAlign w:val="center"/>
          </w:tcPr>
          <w:p w:rsidR="00E95628" w:rsidRDefault="00641366">
            <w:pPr>
              <w:pStyle w:val="Normal16"/>
              <w:keepNext/>
              <w:spacing w:after="0" w:line="240" w:lineRule="auto"/>
              <w:jc w:val="center"/>
              <w:rPr>
                <w:rFonts w:ascii="Arial" w:eastAsia="Arial" w:hAnsi="Arial" w:cs="Arial"/>
                <w:b/>
                <w:color w:val="000000"/>
                <w:sz w:val="16"/>
              </w:rPr>
            </w:pPr>
            <w:r>
              <w:rPr>
                <w:rFonts w:ascii="Arial" w:eastAsia="Arial" w:hAnsi="Arial" w:cs="Arial"/>
                <w:b/>
                <w:color w:val="000000"/>
                <w:sz w:val="16"/>
              </w:rPr>
              <w:t>A</w:t>
            </w:r>
          </w:p>
        </w:tc>
        <w:tc>
          <w:tcPr>
            <w:tcW w:w="1230" w:type="dxa"/>
            <w:tcBorders>
              <w:top w:val="nil"/>
              <w:left w:val="nil"/>
              <w:bottom w:val="nil"/>
              <w:right w:val="nil"/>
              <w:tl2br w:val="nil"/>
              <w:tr2bl w:val="nil"/>
            </w:tcBorders>
            <w:shd w:val="clear" w:color="auto" w:fill="auto"/>
            <w:tcMar>
              <w:left w:w="40" w:type="dxa"/>
              <w:right w:w="40" w:type="dxa"/>
            </w:tcMar>
            <w:vAlign w:val="center"/>
          </w:tcPr>
          <w:p w:rsidR="00E95628" w:rsidRDefault="00641366">
            <w:pPr>
              <w:pStyle w:val="Normal16"/>
              <w:keepNext/>
              <w:spacing w:after="0" w:line="240" w:lineRule="auto"/>
              <w:jc w:val="center"/>
              <w:rPr>
                <w:rFonts w:ascii="Arial" w:eastAsia="Arial" w:hAnsi="Arial" w:cs="Arial"/>
                <w:color w:val="000000"/>
                <w:sz w:val="16"/>
              </w:rPr>
            </w:pPr>
            <w:r>
              <w:rPr>
                <w:rFonts w:ascii="Arial" w:eastAsia="Arial" w:hAnsi="Arial" w:cs="Arial"/>
                <w:color w:val="000000"/>
                <w:sz w:val="16"/>
              </w:rPr>
              <w:t>16 a 30</w:t>
            </w:r>
          </w:p>
        </w:tc>
        <w:tc>
          <w:tcPr>
            <w:tcW w:w="975" w:type="dxa"/>
            <w:tcBorders>
              <w:top w:val="nil"/>
              <w:left w:val="nil"/>
              <w:bottom w:val="nil"/>
              <w:right w:val="nil"/>
              <w:tl2br w:val="nil"/>
              <w:tr2bl w:val="nil"/>
            </w:tcBorders>
            <w:shd w:val="clear" w:color="auto" w:fill="auto"/>
            <w:tcMar>
              <w:left w:w="40" w:type="dxa"/>
              <w:right w:w="40" w:type="dxa"/>
            </w:tcMar>
            <w:vAlign w:val="center"/>
          </w:tcPr>
          <w:p w:rsidR="00E95628" w:rsidRDefault="00641366">
            <w:pPr>
              <w:pStyle w:val="Normal16"/>
              <w:keepNext/>
              <w:spacing w:after="0" w:line="240" w:lineRule="auto"/>
              <w:jc w:val="center"/>
              <w:rPr>
                <w:rFonts w:ascii="Arial" w:eastAsia="Arial" w:hAnsi="Arial" w:cs="Arial"/>
                <w:color w:val="000000"/>
                <w:sz w:val="16"/>
              </w:rPr>
            </w:pPr>
            <w:r>
              <w:rPr>
                <w:rFonts w:ascii="Arial" w:eastAsia="Arial" w:hAnsi="Arial" w:cs="Arial"/>
                <w:color w:val="000000"/>
                <w:sz w:val="16"/>
              </w:rPr>
              <w:t>1</w:t>
            </w:r>
          </w:p>
        </w:tc>
        <w:tc>
          <w:tcPr>
            <w:tcW w:w="1575" w:type="dxa"/>
            <w:tcBorders>
              <w:top w:val="nil"/>
              <w:left w:val="nil"/>
              <w:bottom w:val="nil"/>
              <w:right w:val="nil"/>
              <w:tl2br w:val="nil"/>
              <w:tr2bl w:val="nil"/>
            </w:tcBorders>
            <w:shd w:val="clear" w:color="auto" w:fill="auto"/>
            <w:noWrap/>
            <w:tcMar>
              <w:left w:w="40" w:type="dxa"/>
              <w:right w:w="100" w:type="dxa"/>
            </w:tcMar>
            <w:vAlign w:val="center"/>
          </w:tcPr>
          <w:p w:rsidR="00E95628" w:rsidRDefault="00641366">
            <w:pPr>
              <w:pStyle w:val="Normal16"/>
              <w:keepNext/>
              <w:spacing w:after="0" w:line="240" w:lineRule="auto"/>
              <w:jc w:val="right"/>
              <w:rPr>
                <w:rFonts w:ascii="Arial" w:eastAsia="Arial" w:hAnsi="Arial" w:cs="Arial"/>
                <w:color w:val="000000"/>
                <w:sz w:val="16"/>
              </w:rPr>
            </w:pPr>
            <w:r>
              <w:rPr>
                <w:rFonts w:ascii="Arial" w:eastAsia="Arial" w:hAnsi="Arial" w:cs="Arial"/>
                <w:color w:val="000000"/>
                <w:sz w:val="16"/>
              </w:rPr>
              <w:t>79</w:t>
            </w:r>
          </w:p>
        </w:tc>
        <w:tc>
          <w:tcPr>
            <w:tcW w:w="1575" w:type="dxa"/>
            <w:tcBorders>
              <w:top w:val="nil"/>
              <w:left w:val="nil"/>
              <w:bottom w:val="nil"/>
              <w:right w:val="nil"/>
              <w:tl2br w:val="nil"/>
              <w:tr2bl w:val="nil"/>
            </w:tcBorders>
            <w:shd w:val="clear" w:color="auto" w:fill="auto"/>
            <w:noWrap/>
            <w:tcMar>
              <w:left w:w="40" w:type="dxa"/>
              <w:right w:w="100" w:type="dxa"/>
            </w:tcMar>
            <w:vAlign w:val="center"/>
          </w:tcPr>
          <w:p w:rsidR="00E95628" w:rsidRDefault="00641366">
            <w:pPr>
              <w:pStyle w:val="Normal16"/>
              <w:keepNext/>
              <w:spacing w:after="0" w:line="240" w:lineRule="auto"/>
              <w:jc w:val="right"/>
              <w:rPr>
                <w:rFonts w:ascii="Arial" w:eastAsia="Arial" w:hAnsi="Arial" w:cs="Arial"/>
                <w:color w:val="000000"/>
                <w:sz w:val="16"/>
              </w:rPr>
            </w:pPr>
            <w:r>
              <w:rPr>
                <w:rFonts w:ascii="Arial" w:eastAsia="Arial" w:hAnsi="Arial" w:cs="Arial"/>
                <w:color w:val="000000"/>
                <w:sz w:val="16"/>
              </w:rPr>
              <w:t>1</w:t>
            </w:r>
          </w:p>
        </w:tc>
        <w:tc>
          <w:tcPr>
            <w:tcW w:w="60" w:type="dxa"/>
            <w:tcBorders>
              <w:top w:val="nil"/>
              <w:left w:val="nil"/>
              <w:bottom w:val="nil"/>
              <w:right w:val="nil"/>
              <w:tl2br w:val="nil"/>
              <w:tr2bl w:val="nil"/>
            </w:tcBorders>
            <w:shd w:val="clear" w:color="auto" w:fill="auto"/>
            <w:noWrap/>
            <w:tcMar>
              <w:left w:w="0" w:type="dxa"/>
              <w:right w:w="0" w:type="dxa"/>
            </w:tcMar>
            <w:vAlign w:val="center"/>
          </w:tcPr>
          <w:p w:rsidR="00E95628" w:rsidRDefault="00E95628">
            <w:pPr>
              <w:pStyle w:val="Normal16"/>
              <w:keepNext/>
              <w:spacing w:after="0" w:line="240" w:lineRule="auto"/>
              <w:jc w:val="right"/>
              <w:rPr>
                <w:rFonts w:ascii="Arial" w:eastAsia="Arial" w:hAnsi="Arial" w:cs="Arial"/>
                <w:color w:val="000000"/>
                <w:sz w:val="16"/>
              </w:rPr>
            </w:pPr>
          </w:p>
        </w:tc>
        <w:tc>
          <w:tcPr>
            <w:tcW w:w="1575" w:type="dxa"/>
            <w:tcBorders>
              <w:top w:val="nil"/>
              <w:left w:val="nil"/>
              <w:bottom w:val="nil"/>
              <w:right w:val="nil"/>
              <w:tl2br w:val="nil"/>
              <w:tr2bl w:val="nil"/>
            </w:tcBorders>
            <w:shd w:val="clear" w:color="auto" w:fill="auto"/>
            <w:noWrap/>
            <w:tcMar>
              <w:left w:w="40" w:type="dxa"/>
              <w:right w:w="100" w:type="dxa"/>
            </w:tcMar>
            <w:vAlign w:val="center"/>
          </w:tcPr>
          <w:p w:rsidR="00E95628" w:rsidRDefault="00641366">
            <w:pPr>
              <w:pStyle w:val="Normal16"/>
              <w:keepNext/>
              <w:spacing w:after="0" w:line="240" w:lineRule="auto"/>
              <w:jc w:val="right"/>
              <w:rPr>
                <w:rFonts w:ascii="Arial" w:eastAsia="Arial" w:hAnsi="Arial" w:cs="Arial"/>
                <w:color w:val="000000"/>
                <w:sz w:val="16"/>
              </w:rPr>
            </w:pPr>
            <w:r>
              <w:rPr>
                <w:rFonts w:ascii="Arial" w:eastAsia="Arial" w:hAnsi="Arial" w:cs="Arial"/>
                <w:color w:val="000000"/>
                <w:sz w:val="16"/>
              </w:rPr>
              <w:t>72</w:t>
            </w:r>
          </w:p>
        </w:tc>
        <w:tc>
          <w:tcPr>
            <w:tcW w:w="1575" w:type="dxa"/>
            <w:tcBorders>
              <w:top w:val="nil"/>
              <w:left w:val="nil"/>
              <w:bottom w:val="nil"/>
              <w:right w:val="nil"/>
              <w:tl2br w:val="nil"/>
              <w:tr2bl w:val="nil"/>
            </w:tcBorders>
            <w:shd w:val="clear" w:color="auto" w:fill="auto"/>
            <w:noWrap/>
            <w:tcMar>
              <w:left w:w="40" w:type="dxa"/>
              <w:right w:w="100" w:type="dxa"/>
            </w:tcMar>
            <w:vAlign w:val="center"/>
          </w:tcPr>
          <w:p w:rsidR="00E95628" w:rsidRDefault="00641366">
            <w:pPr>
              <w:pStyle w:val="Normal16"/>
              <w:keepNext/>
              <w:spacing w:after="0" w:line="240" w:lineRule="auto"/>
              <w:jc w:val="right"/>
              <w:rPr>
                <w:rFonts w:ascii="Arial" w:eastAsia="Arial" w:hAnsi="Arial" w:cs="Arial"/>
                <w:color w:val="000000"/>
                <w:sz w:val="16"/>
              </w:rPr>
            </w:pPr>
            <w:r>
              <w:rPr>
                <w:rFonts w:ascii="Arial" w:eastAsia="Arial" w:hAnsi="Arial" w:cs="Arial"/>
                <w:color w:val="000000"/>
                <w:sz w:val="16"/>
              </w:rPr>
              <w:t>1</w:t>
            </w:r>
          </w:p>
        </w:tc>
      </w:tr>
      <w:tr w:rsidR="00E956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1185" w:type="dxa"/>
            <w:tcBorders>
              <w:top w:val="nil"/>
              <w:left w:val="nil"/>
              <w:bottom w:val="nil"/>
              <w:right w:val="nil"/>
              <w:tl2br w:val="nil"/>
              <w:tr2bl w:val="nil"/>
            </w:tcBorders>
            <w:shd w:val="clear" w:color="auto" w:fill="auto"/>
            <w:tcMar>
              <w:left w:w="40" w:type="dxa"/>
              <w:right w:w="40" w:type="dxa"/>
            </w:tcMar>
            <w:vAlign w:val="center"/>
          </w:tcPr>
          <w:p w:rsidR="00E95628" w:rsidRDefault="00641366">
            <w:pPr>
              <w:pStyle w:val="Normal16"/>
              <w:keepNext/>
              <w:spacing w:after="0" w:line="240" w:lineRule="auto"/>
              <w:jc w:val="center"/>
              <w:rPr>
                <w:rFonts w:ascii="Arial" w:eastAsia="Arial" w:hAnsi="Arial" w:cs="Arial"/>
                <w:b/>
                <w:color w:val="000000"/>
                <w:sz w:val="16"/>
              </w:rPr>
            </w:pPr>
            <w:r>
              <w:rPr>
                <w:rFonts w:ascii="Arial" w:eastAsia="Arial" w:hAnsi="Arial" w:cs="Arial"/>
                <w:b/>
                <w:color w:val="000000"/>
                <w:sz w:val="16"/>
              </w:rPr>
              <w:t>B+</w:t>
            </w:r>
          </w:p>
        </w:tc>
        <w:tc>
          <w:tcPr>
            <w:tcW w:w="1230" w:type="dxa"/>
            <w:tcBorders>
              <w:top w:val="nil"/>
              <w:left w:val="nil"/>
              <w:bottom w:val="nil"/>
              <w:right w:val="nil"/>
              <w:tl2br w:val="nil"/>
              <w:tr2bl w:val="nil"/>
            </w:tcBorders>
            <w:shd w:val="clear" w:color="auto" w:fill="auto"/>
            <w:tcMar>
              <w:left w:w="40" w:type="dxa"/>
              <w:right w:w="40" w:type="dxa"/>
            </w:tcMar>
            <w:vAlign w:val="center"/>
          </w:tcPr>
          <w:p w:rsidR="00E95628" w:rsidRDefault="00641366">
            <w:pPr>
              <w:pStyle w:val="Normal16"/>
              <w:keepNext/>
              <w:spacing w:after="0" w:line="240" w:lineRule="auto"/>
              <w:jc w:val="center"/>
              <w:rPr>
                <w:rFonts w:ascii="Arial" w:eastAsia="Arial" w:hAnsi="Arial" w:cs="Arial"/>
                <w:color w:val="000000"/>
                <w:sz w:val="16"/>
              </w:rPr>
            </w:pPr>
            <w:r>
              <w:rPr>
                <w:rFonts w:ascii="Arial" w:eastAsia="Arial" w:hAnsi="Arial" w:cs="Arial"/>
                <w:color w:val="000000"/>
                <w:sz w:val="16"/>
              </w:rPr>
              <w:t>31 a 60</w:t>
            </w:r>
          </w:p>
        </w:tc>
        <w:tc>
          <w:tcPr>
            <w:tcW w:w="975" w:type="dxa"/>
            <w:tcBorders>
              <w:top w:val="nil"/>
              <w:left w:val="nil"/>
              <w:bottom w:val="nil"/>
              <w:right w:val="nil"/>
              <w:tl2br w:val="nil"/>
              <w:tr2bl w:val="nil"/>
            </w:tcBorders>
            <w:shd w:val="clear" w:color="auto" w:fill="auto"/>
            <w:tcMar>
              <w:left w:w="40" w:type="dxa"/>
              <w:right w:w="40" w:type="dxa"/>
            </w:tcMar>
            <w:vAlign w:val="center"/>
          </w:tcPr>
          <w:p w:rsidR="00E95628" w:rsidRDefault="00641366">
            <w:pPr>
              <w:pStyle w:val="Normal16"/>
              <w:keepNext/>
              <w:spacing w:after="0" w:line="240" w:lineRule="auto"/>
              <w:jc w:val="center"/>
              <w:rPr>
                <w:rFonts w:ascii="Arial" w:eastAsia="Arial" w:hAnsi="Arial" w:cs="Arial"/>
                <w:color w:val="000000"/>
                <w:sz w:val="16"/>
              </w:rPr>
            </w:pPr>
            <w:r>
              <w:rPr>
                <w:rFonts w:ascii="Arial" w:eastAsia="Arial" w:hAnsi="Arial" w:cs="Arial"/>
                <w:color w:val="000000"/>
                <w:sz w:val="16"/>
              </w:rPr>
              <w:t>3</w:t>
            </w:r>
          </w:p>
        </w:tc>
        <w:tc>
          <w:tcPr>
            <w:tcW w:w="1575" w:type="dxa"/>
            <w:tcBorders>
              <w:top w:val="nil"/>
              <w:left w:val="nil"/>
              <w:bottom w:val="nil"/>
              <w:right w:val="nil"/>
              <w:tl2br w:val="nil"/>
              <w:tr2bl w:val="nil"/>
            </w:tcBorders>
            <w:shd w:val="clear" w:color="auto" w:fill="auto"/>
            <w:noWrap/>
            <w:tcMar>
              <w:left w:w="40" w:type="dxa"/>
              <w:right w:w="100" w:type="dxa"/>
            </w:tcMar>
            <w:vAlign w:val="center"/>
          </w:tcPr>
          <w:p w:rsidR="00E95628" w:rsidRDefault="00641366">
            <w:pPr>
              <w:pStyle w:val="Normal16"/>
              <w:keepNext/>
              <w:spacing w:after="0" w:line="240" w:lineRule="auto"/>
              <w:jc w:val="right"/>
              <w:rPr>
                <w:rFonts w:ascii="Arial" w:eastAsia="Arial" w:hAnsi="Arial" w:cs="Arial"/>
                <w:color w:val="000000"/>
                <w:sz w:val="16"/>
              </w:rPr>
            </w:pPr>
            <w:r>
              <w:rPr>
                <w:rFonts w:ascii="Arial" w:eastAsia="Arial" w:hAnsi="Arial" w:cs="Arial"/>
                <w:color w:val="000000"/>
                <w:sz w:val="16"/>
              </w:rPr>
              <w:t>134</w:t>
            </w:r>
          </w:p>
        </w:tc>
        <w:tc>
          <w:tcPr>
            <w:tcW w:w="1575" w:type="dxa"/>
            <w:tcBorders>
              <w:top w:val="nil"/>
              <w:left w:val="nil"/>
              <w:bottom w:val="nil"/>
              <w:right w:val="nil"/>
              <w:tl2br w:val="nil"/>
              <w:tr2bl w:val="nil"/>
            </w:tcBorders>
            <w:shd w:val="clear" w:color="auto" w:fill="auto"/>
            <w:noWrap/>
            <w:tcMar>
              <w:left w:w="40" w:type="dxa"/>
              <w:right w:w="100" w:type="dxa"/>
            </w:tcMar>
            <w:vAlign w:val="center"/>
          </w:tcPr>
          <w:p w:rsidR="00E95628" w:rsidRDefault="00641366">
            <w:pPr>
              <w:pStyle w:val="Normal16"/>
              <w:keepNext/>
              <w:spacing w:after="0" w:line="240" w:lineRule="auto"/>
              <w:jc w:val="right"/>
              <w:rPr>
                <w:rFonts w:ascii="Arial" w:eastAsia="Arial" w:hAnsi="Arial" w:cs="Arial"/>
                <w:color w:val="000000"/>
                <w:sz w:val="16"/>
              </w:rPr>
            </w:pPr>
            <w:r>
              <w:rPr>
                <w:rFonts w:ascii="Arial" w:eastAsia="Arial" w:hAnsi="Arial" w:cs="Arial"/>
                <w:color w:val="000000"/>
                <w:sz w:val="16"/>
              </w:rPr>
              <w:t>4</w:t>
            </w:r>
          </w:p>
        </w:tc>
        <w:tc>
          <w:tcPr>
            <w:tcW w:w="60" w:type="dxa"/>
            <w:tcBorders>
              <w:top w:val="nil"/>
              <w:left w:val="nil"/>
              <w:bottom w:val="nil"/>
              <w:right w:val="nil"/>
              <w:tl2br w:val="nil"/>
              <w:tr2bl w:val="nil"/>
            </w:tcBorders>
            <w:shd w:val="clear" w:color="auto" w:fill="auto"/>
            <w:noWrap/>
            <w:tcMar>
              <w:left w:w="0" w:type="dxa"/>
              <w:right w:w="0" w:type="dxa"/>
            </w:tcMar>
            <w:vAlign w:val="center"/>
          </w:tcPr>
          <w:p w:rsidR="00E95628" w:rsidRDefault="00E95628">
            <w:pPr>
              <w:pStyle w:val="Normal16"/>
              <w:keepNext/>
              <w:spacing w:after="0" w:line="240" w:lineRule="auto"/>
              <w:jc w:val="right"/>
              <w:rPr>
                <w:rFonts w:ascii="Arial" w:eastAsia="Arial" w:hAnsi="Arial" w:cs="Arial"/>
                <w:color w:val="000000"/>
                <w:sz w:val="16"/>
              </w:rPr>
            </w:pPr>
          </w:p>
        </w:tc>
        <w:tc>
          <w:tcPr>
            <w:tcW w:w="1575" w:type="dxa"/>
            <w:tcBorders>
              <w:top w:val="nil"/>
              <w:left w:val="nil"/>
              <w:bottom w:val="nil"/>
              <w:right w:val="nil"/>
              <w:tl2br w:val="nil"/>
              <w:tr2bl w:val="nil"/>
            </w:tcBorders>
            <w:shd w:val="clear" w:color="auto" w:fill="auto"/>
            <w:noWrap/>
            <w:tcMar>
              <w:left w:w="40" w:type="dxa"/>
              <w:right w:w="100" w:type="dxa"/>
            </w:tcMar>
            <w:vAlign w:val="center"/>
          </w:tcPr>
          <w:p w:rsidR="00E95628" w:rsidRDefault="00641366">
            <w:pPr>
              <w:pStyle w:val="Normal16"/>
              <w:keepNext/>
              <w:spacing w:after="0" w:line="240" w:lineRule="auto"/>
              <w:jc w:val="right"/>
              <w:rPr>
                <w:rFonts w:ascii="Arial" w:eastAsia="Arial" w:hAnsi="Arial" w:cs="Arial"/>
                <w:color w:val="000000"/>
                <w:sz w:val="16"/>
              </w:rPr>
            </w:pPr>
            <w:r>
              <w:rPr>
                <w:rFonts w:ascii="Arial" w:eastAsia="Arial" w:hAnsi="Arial" w:cs="Arial"/>
                <w:color w:val="000000"/>
                <w:sz w:val="16"/>
              </w:rPr>
              <w:t>3</w:t>
            </w:r>
          </w:p>
        </w:tc>
        <w:tc>
          <w:tcPr>
            <w:tcW w:w="1575" w:type="dxa"/>
            <w:tcBorders>
              <w:top w:val="nil"/>
              <w:left w:val="nil"/>
              <w:bottom w:val="nil"/>
              <w:right w:val="nil"/>
              <w:tl2br w:val="nil"/>
              <w:tr2bl w:val="nil"/>
            </w:tcBorders>
            <w:shd w:val="clear" w:color="auto" w:fill="auto"/>
            <w:noWrap/>
            <w:tcMar>
              <w:left w:w="40" w:type="dxa"/>
              <w:right w:w="100" w:type="dxa"/>
            </w:tcMar>
            <w:vAlign w:val="center"/>
          </w:tcPr>
          <w:p w:rsidR="00E95628" w:rsidRDefault="00641366">
            <w:pPr>
              <w:pStyle w:val="Normal16"/>
              <w:keepNext/>
              <w:spacing w:after="0" w:line="240" w:lineRule="auto"/>
              <w:jc w:val="right"/>
              <w:rPr>
                <w:rFonts w:ascii="Arial" w:eastAsia="Arial" w:hAnsi="Arial" w:cs="Arial"/>
                <w:color w:val="000000"/>
                <w:sz w:val="16"/>
              </w:rPr>
            </w:pPr>
            <w:r>
              <w:rPr>
                <w:rFonts w:ascii="Arial" w:eastAsia="Arial" w:hAnsi="Arial" w:cs="Arial"/>
                <w:color w:val="000000"/>
                <w:sz w:val="16"/>
              </w:rPr>
              <w:t>--</w:t>
            </w:r>
          </w:p>
        </w:tc>
      </w:tr>
      <w:tr w:rsidR="00E956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1185" w:type="dxa"/>
            <w:tcBorders>
              <w:top w:val="nil"/>
              <w:left w:val="nil"/>
              <w:bottom w:val="nil"/>
              <w:right w:val="nil"/>
              <w:tl2br w:val="nil"/>
              <w:tr2bl w:val="nil"/>
            </w:tcBorders>
            <w:shd w:val="clear" w:color="auto" w:fill="auto"/>
            <w:tcMar>
              <w:left w:w="40" w:type="dxa"/>
              <w:right w:w="40" w:type="dxa"/>
            </w:tcMar>
            <w:vAlign w:val="center"/>
          </w:tcPr>
          <w:p w:rsidR="00E95628" w:rsidRDefault="00641366">
            <w:pPr>
              <w:pStyle w:val="Normal16"/>
              <w:keepNext/>
              <w:spacing w:after="0" w:line="240" w:lineRule="auto"/>
              <w:jc w:val="center"/>
              <w:rPr>
                <w:rFonts w:ascii="Arial" w:eastAsia="Arial" w:hAnsi="Arial" w:cs="Arial"/>
                <w:b/>
                <w:color w:val="000000"/>
                <w:sz w:val="16"/>
              </w:rPr>
            </w:pPr>
            <w:r>
              <w:rPr>
                <w:rFonts w:ascii="Arial" w:eastAsia="Arial" w:hAnsi="Arial" w:cs="Arial"/>
                <w:b/>
                <w:color w:val="000000"/>
                <w:sz w:val="16"/>
              </w:rPr>
              <w:t>B-</w:t>
            </w:r>
          </w:p>
        </w:tc>
        <w:tc>
          <w:tcPr>
            <w:tcW w:w="1230" w:type="dxa"/>
            <w:tcBorders>
              <w:top w:val="nil"/>
              <w:left w:val="nil"/>
              <w:bottom w:val="nil"/>
              <w:right w:val="nil"/>
              <w:tl2br w:val="nil"/>
              <w:tr2bl w:val="nil"/>
            </w:tcBorders>
            <w:shd w:val="clear" w:color="auto" w:fill="auto"/>
            <w:tcMar>
              <w:left w:w="40" w:type="dxa"/>
              <w:right w:w="40" w:type="dxa"/>
            </w:tcMar>
            <w:vAlign w:val="center"/>
          </w:tcPr>
          <w:p w:rsidR="00E95628" w:rsidRDefault="00641366">
            <w:pPr>
              <w:pStyle w:val="Normal16"/>
              <w:keepNext/>
              <w:spacing w:after="0" w:line="240" w:lineRule="auto"/>
              <w:jc w:val="center"/>
              <w:rPr>
                <w:rFonts w:ascii="Arial" w:eastAsia="Arial" w:hAnsi="Arial" w:cs="Arial"/>
                <w:color w:val="000000"/>
                <w:sz w:val="16"/>
              </w:rPr>
            </w:pPr>
            <w:r>
              <w:rPr>
                <w:rFonts w:ascii="Arial" w:eastAsia="Arial" w:hAnsi="Arial" w:cs="Arial"/>
                <w:color w:val="000000"/>
                <w:sz w:val="16"/>
              </w:rPr>
              <w:t>61 a 90</w:t>
            </w:r>
          </w:p>
        </w:tc>
        <w:tc>
          <w:tcPr>
            <w:tcW w:w="975" w:type="dxa"/>
            <w:tcBorders>
              <w:top w:val="nil"/>
              <w:left w:val="nil"/>
              <w:bottom w:val="nil"/>
              <w:right w:val="nil"/>
              <w:tl2br w:val="nil"/>
              <w:tr2bl w:val="nil"/>
            </w:tcBorders>
            <w:shd w:val="clear" w:color="auto" w:fill="auto"/>
            <w:tcMar>
              <w:left w:w="40" w:type="dxa"/>
              <w:right w:w="40" w:type="dxa"/>
            </w:tcMar>
            <w:vAlign w:val="center"/>
          </w:tcPr>
          <w:p w:rsidR="00E95628" w:rsidRDefault="00641366">
            <w:pPr>
              <w:pStyle w:val="Normal16"/>
              <w:keepNext/>
              <w:spacing w:after="0" w:line="240" w:lineRule="auto"/>
              <w:jc w:val="center"/>
              <w:rPr>
                <w:rFonts w:ascii="Arial" w:eastAsia="Arial" w:hAnsi="Arial" w:cs="Arial"/>
                <w:color w:val="000000"/>
                <w:sz w:val="16"/>
              </w:rPr>
            </w:pPr>
            <w:r>
              <w:rPr>
                <w:rFonts w:ascii="Arial" w:eastAsia="Arial" w:hAnsi="Arial" w:cs="Arial"/>
                <w:color w:val="000000"/>
                <w:sz w:val="16"/>
              </w:rPr>
              <w:t>10</w:t>
            </w:r>
          </w:p>
        </w:tc>
        <w:tc>
          <w:tcPr>
            <w:tcW w:w="1575" w:type="dxa"/>
            <w:tcBorders>
              <w:top w:val="nil"/>
              <w:left w:val="nil"/>
              <w:bottom w:val="nil"/>
              <w:right w:val="nil"/>
              <w:tl2br w:val="nil"/>
              <w:tr2bl w:val="nil"/>
            </w:tcBorders>
            <w:shd w:val="clear" w:color="auto" w:fill="auto"/>
            <w:noWrap/>
            <w:tcMar>
              <w:left w:w="40" w:type="dxa"/>
              <w:right w:w="100" w:type="dxa"/>
            </w:tcMar>
            <w:vAlign w:val="center"/>
          </w:tcPr>
          <w:p w:rsidR="00E95628" w:rsidRDefault="00641366">
            <w:pPr>
              <w:pStyle w:val="Normal16"/>
              <w:keepNext/>
              <w:spacing w:after="0" w:line="240" w:lineRule="auto"/>
              <w:jc w:val="right"/>
              <w:rPr>
                <w:rFonts w:ascii="Arial" w:eastAsia="Arial" w:hAnsi="Arial" w:cs="Arial"/>
                <w:color w:val="000000"/>
                <w:sz w:val="16"/>
              </w:rPr>
            </w:pPr>
            <w:r>
              <w:rPr>
                <w:rFonts w:ascii="Arial" w:eastAsia="Arial" w:hAnsi="Arial" w:cs="Arial"/>
                <w:color w:val="000000"/>
                <w:sz w:val="16"/>
              </w:rPr>
              <w:t>22</w:t>
            </w:r>
          </w:p>
        </w:tc>
        <w:tc>
          <w:tcPr>
            <w:tcW w:w="1575" w:type="dxa"/>
            <w:tcBorders>
              <w:top w:val="nil"/>
              <w:left w:val="nil"/>
              <w:bottom w:val="nil"/>
              <w:right w:val="nil"/>
              <w:tl2br w:val="nil"/>
              <w:tr2bl w:val="nil"/>
            </w:tcBorders>
            <w:shd w:val="clear" w:color="auto" w:fill="auto"/>
            <w:noWrap/>
            <w:tcMar>
              <w:left w:w="40" w:type="dxa"/>
              <w:right w:w="100" w:type="dxa"/>
            </w:tcMar>
            <w:vAlign w:val="center"/>
          </w:tcPr>
          <w:p w:rsidR="00E95628" w:rsidRDefault="00641366">
            <w:pPr>
              <w:pStyle w:val="Normal16"/>
              <w:keepNext/>
              <w:spacing w:after="0" w:line="240" w:lineRule="auto"/>
              <w:jc w:val="right"/>
              <w:rPr>
                <w:rFonts w:ascii="Arial" w:eastAsia="Arial" w:hAnsi="Arial" w:cs="Arial"/>
                <w:color w:val="000000"/>
                <w:sz w:val="16"/>
              </w:rPr>
            </w:pPr>
            <w:r>
              <w:rPr>
                <w:rFonts w:ascii="Arial" w:eastAsia="Arial" w:hAnsi="Arial" w:cs="Arial"/>
                <w:color w:val="000000"/>
                <w:sz w:val="16"/>
              </w:rPr>
              <w:t>2</w:t>
            </w:r>
          </w:p>
        </w:tc>
        <w:tc>
          <w:tcPr>
            <w:tcW w:w="60" w:type="dxa"/>
            <w:tcBorders>
              <w:top w:val="nil"/>
              <w:left w:val="nil"/>
              <w:bottom w:val="nil"/>
              <w:right w:val="nil"/>
              <w:tl2br w:val="nil"/>
              <w:tr2bl w:val="nil"/>
            </w:tcBorders>
            <w:shd w:val="clear" w:color="auto" w:fill="auto"/>
            <w:noWrap/>
            <w:tcMar>
              <w:left w:w="0" w:type="dxa"/>
              <w:right w:w="0" w:type="dxa"/>
            </w:tcMar>
            <w:vAlign w:val="bottom"/>
          </w:tcPr>
          <w:p w:rsidR="00E95628" w:rsidRDefault="00E95628">
            <w:pPr>
              <w:pStyle w:val="Normal16"/>
              <w:keepNext/>
              <w:spacing w:after="0" w:line="240" w:lineRule="auto"/>
              <w:rPr>
                <w:rFonts w:ascii="Arial" w:eastAsia="Arial" w:hAnsi="Arial" w:cs="Arial"/>
                <w:color w:val="000000"/>
                <w:sz w:val="16"/>
              </w:rPr>
            </w:pPr>
          </w:p>
        </w:tc>
        <w:tc>
          <w:tcPr>
            <w:tcW w:w="1575" w:type="dxa"/>
            <w:tcBorders>
              <w:top w:val="nil"/>
              <w:left w:val="nil"/>
              <w:bottom w:val="nil"/>
              <w:right w:val="nil"/>
              <w:tl2br w:val="nil"/>
              <w:tr2bl w:val="nil"/>
            </w:tcBorders>
            <w:shd w:val="clear" w:color="auto" w:fill="auto"/>
            <w:noWrap/>
            <w:tcMar>
              <w:left w:w="40" w:type="dxa"/>
              <w:right w:w="100" w:type="dxa"/>
            </w:tcMar>
            <w:vAlign w:val="center"/>
          </w:tcPr>
          <w:p w:rsidR="00E95628" w:rsidRDefault="00641366">
            <w:pPr>
              <w:pStyle w:val="Normal16"/>
              <w:keepNext/>
              <w:spacing w:after="0" w:line="240" w:lineRule="auto"/>
              <w:jc w:val="right"/>
              <w:rPr>
                <w:rFonts w:ascii="Arial" w:eastAsia="Arial" w:hAnsi="Arial" w:cs="Arial"/>
                <w:color w:val="000000"/>
                <w:sz w:val="16"/>
              </w:rPr>
            </w:pPr>
            <w:r>
              <w:rPr>
                <w:rFonts w:ascii="Arial" w:eastAsia="Arial" w:hAnsi="Arial" w:cs="Arial"/>
                <w:color w:val="000000"/>
                <w:sz w:val="16"/>
              </w:rPr>
              <w:t>7</w:t>
            </w:r>
          </w:p>
        </w:tc>
        <w:tc>
          <w:tcPr>
            <w:tcW w:w="1575" w:type="dxa"/>
            <w:tcBorders>
              <w:top w:val="nil"/>
              <w:left w:val="nil"/>
              <w:bottom w:val="nil"/>
              <w:right w:val="nil"/>
              <w:tl2br w:val="nil"/>
              <w:tr2bl w:val="nil"/>
            </w:tcBorders>
            <w:shd w:val="clear" w:color="auto" w:fill="auto"/>
            <w:noWrap/>
            <w:tcMar>
              <w:left w:w="40" w:type="dxa"/>
              <w:right w:w="100" w:type="dxa"/>
            </w:tcMar>
            <w:vAlign w:val="center"/>
          </w:tcPr>
          <w:p w:rsidR="00E95628" w:rsidRDefault="00641366">
            <w:pPr>
              <w:pStyle w:val="Normal16"/>
              <w:keepNext/>
              <w:spacing w:after="0" w:line="240" w:lineRule="auto"/>
              <w:jc w:val="right"/>
              <w:rPr>
                <w:rFonts w:ascii="Arial" w:eastAsia="Arial" w:hAnsi="Arial" w:cs="Arial"/>
                <w:color w:val="000000"/>
                <w:sz w:val="16"/>
              </w:rPr>
            </w:pPr>
            <w:r>
              <w:rPr>
                <w:rFonts w:ascii="Arial" w:eastAsia="Arial" w:hAnsi="Arial" w:cs="Arial"/>
                <w:color w:val="000000"/>
                <w:sz w:val="16"/>
              </w:rPr>
              <w:t>1</w:t>
            </w:r>
          </w:p>
        </w:tc>
      </w:tr>
      <w:tr w:rsidR="00E956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1185" w:type="dxa"/>
            <w:tcBorders>
              <w:top w:val="nil"/>
              <w:left w:val="nil"/>
              <w:bottom w:val="nil"/>
              <w:right w:val="nil"/>
              <w:tl2br w:val="nil"/>
              <w:tr2bl w:val="nil"/>
            </w:tcBorders>
            <w:shd w:val="clear" w:color="auto" w:fill="auto"/>
            <w:tcMar>
              <w:left w:w="40" w:type="dxa"/>
              <w:right w:w="40" w:type="dxa"/>
            </w:tcMar>
            <w:vAlign w:val="center"/>
          </w:tcPr>
          <w:p w:rsidR="00E95628" w:rsidRDefault="00641366">
            <w:pPr>
              <w:pStyle w:val="Normal16"/>
              <w:keepNext/>
              <w:spacing w:after="0" w:line="240" w:lineRule="auto"/>
              <w:jc w:val="center"/>
              <w:rPr>
                <w:rFonts w:ascii="Arial" w:eastAsia="Arial" w:hAnsi="Arial" w:cs="Arial"/>
                <w:b/>
                <w:color w:val="000000"/>
                <w:sz w:val="16"/>
              </w:rPr>
            </w:pPr>
            <w:r>
              <w:rPr>
                <w:rFonts w:ascii="Arial" w:eastAsia="Arial" w:hAnsi="Arial" w:cs="Arial"/>
                <w:b/>
                <w:color w:val="000000"/>
                <w:sz w:val="16"/>
              </w:rPr>
              <w:t>C+</w:t>
            </w:r>
          </w:p>
        </w:tc>
        <w:tc>
          <w:tcPr>
            <w:tcW w:w="1230" w:type="dxa"/>
            <w:tcBorders>
              <w:top w:val="nil"/>
              <w:left w:val="nil"/>
              <w:bottom w:val="nil"/>
              <w:right w:val="nil"/>
              <w:tl2br w:val="nil"/>
              <w:tr2bl w:val="nil"/>
            </w:tcBorders>
            <w:shd w:val="clear" w:color="auto" w:fill="auto"/>
            <w:tcMar>
              <w:left w:w="40" w:type="dxa"/>
              <w:right w:w="40" w:type="dxa"/>
            </w:tcMar>
            <w:vAlign w:val="center"/>
          </w:tcPr>
          <w:p w:rsidR="00E95628" w:rsidRDefault="00641366">
            <w:pPr>
              <w:pStyle w:val="Normal16"/>
              <w:keepNext/>
              <w:spacing w:after="0" w:line="240" w:lineRule="auto"/>
              <w:jc w:val="center"/>
              <w:rPr>
                <w:rFonts w:ascii="Arial" w:eastAsia="Arial" w:hAnsi="Arial" w:cs="Arial"/>
                <w:color w:val="000000"/>
                <w:sz w:val="16"/>
              </w:rPr>
            </w:pPr>
            <w:r>
              <w:rPr>
                <w:rFonts w:ascii="Arial" w:eastAsia="Arial" w:hAnsi="Arial" w:cs="Arial"/>
                <w:color w:val="000000"/>
                <w:sz w:val="16"/>
              </w:rPr>
              <w:t>91 a 120</w:t>
            </w:r>
          </w:p>
        </w:tc>
        <w:tc>
          <w:tcPr>
            <w:tcW w:w="975" w:type="dxa"/>
            <w:tcBorders>
              <w:top w:val="nil"/>
              <w:left w:val="nil"/>
              <w:bottom w:val="nil"/>
              <w:right w:val="nil"/>
              <w:tl2br w:val="nil"/>
              <w:tr2bl w:val="nil"/>
            </w:tcBorders>
            <w:shd w:val="clear" w:color="auto" w:fill="auto"/>
            <w:tcMar>
              <w:left w:w="40" w:type="dxa"/>
              <w:right w:w="40" w:type="dxa"/>
            </w:tcMar>
            <w:vAlign w:val="center"/>
          </w:tcPr>
          <w:p w:rsidR="00E95628" w:rsidRDefault="00641366">
            <w:pPr>
              <w:pStyle w:val="Normal16"/>
              <w:keepNext/>
              <w:spacing w:after="0" w:line="240" w:lineRule="auto"/>
              <w:jc w:val="center"/>
              <w:rPr>
                <w:rFonts w:ascii="Arial" w:eastAsia="Arial" w:hAnsi="Arial" w:cs="Arial"/>
                <w:color w:val="000000"/>
                <w:sz w:val="16"/>
              </w:rPr>
            </w:pPr>
            <w:r>
              <w:rPr>
                <w:rFonts w:ascii="Arial" w:eastAsia="Arial" w:hAnsi="Arial" w:cs="Arial"/>
                <w:color w:val="000000"/>
                <w:sz w:val="16"/>
              </w:rPr>
              <w:t>30</w:t>
            </w:r>
          </w:p>
        </w:tc>
        <w:tc>
          <w:tcPr>
            <w:tcW w:w="1575" w:type="dxa"/>
            <w:tcBorders>
              <w:top w:val="nil"/>
              <w:left w:val="nil"/>
              <w:bottom w:val="nil"/>
              <w:right w:val="nil"/>
              <w:tl2br w:val="nil"/>
              <w:tr2bl w:val="nil"/>
            </w:tcBorders>
            <w:shd w:val="clear" w:color="auto" w:fill="auto"/>
            <w:noWrap/>
            <w:tcMar>
              <w:left w:w="40" w:type="dxa"/>
              <w:right w:w="100" w:type="dxa"/>
            </w:tcMar>
            <w:vAlign w:val="center"/>
          </w:tcPr>
          <w:p w:rsidR="00E95628" w:rsidRDefault="00641366">
            <w:pPr>
              <w:pStyle w:val="Normal16"/>
              <w:keepNext/>
              <w:spacing w:after="0" w:line="240" w:lineRule="auto"/>
              <w:jc w:val="right"/>
              <w:rPr>
                <w:rFonts w:ascii="Arial" w:eastAsia="Arial" w:hAnsi="Arial" w:cs="Arial"/>
                <w:color w:val="000000"/>
                <w:sz w:val="16"/>
              </w:rPr>
            </w:pPr>
            <w:r>
              <w:rPr>
                <w:rFonts w:ascii="Arial" w:eastAsia="Arial" w:hAnsi="Arial" w:cs="Arial"/>
                <w:color w:val="000000"/>
                <w:sz w:val="16"/>
              </w:rPr>
              <w:t>23</w:t>
            </w:r>
          </w:p>
        </w:tc>
        <w:tc>
          <w:tcPr>
            <w:tcW w:w="1575" w:type="dxa"/>
            <w:tcBorders>
              <w:top w:val="nil"/>
              <w:left w:val="nil"/>
              <w:bottom w:val="nil"/>
              <w:right w:val="nil"/>
              <w:tl2br w:val="nil"/>
              <w:tr2bl w:val="nil"/>
            </w:tcBorders>
            <w:shd w:val="clear" w:color="auto" w:fill="auto"/>
            <w:noWrap/>
            <w:tcMar>
              <w:left w:w="40" w:type="dxa"/>
              <w:right w:w="100" w:type="dxa"/>
            </w:tcMar>
            <w:vAlign w:val="center"/>
          </w:tcPr>
          <w:p w:rsidR="00E95628" w:rsidRDefault="00641366">
            <w:pPr>
              <w:pStyle w:val="Normal16"/>
              <w:keepNext/>
              <w:spacing w:after="0" w:line="240" w:lineRule="auto"/>
              <w:jc w:val="right"/>
              <w:rPr>
                <w:rFonts w:ascii="Arial" w:eastAsia="Arial" w:hAnsi="Arial" w:cs="Arial"/>
                <w:color w:val="000000"/>
                <w:sz w:val="16"/>
              </w:rPr>
            </w:pPr>
            <w:r>
              <w:rPr>
                <w:rFonts w:ascii="Arial" w:eastAsia="Arial" w:hAnsi="Arial" w:cs="Arial"/>
                <w:color w:val="000000"/>
                <w:sz w:val="16"/>
              </w:rPr>
              <w:t>7</w:t>
            </w:r>
          </w:p>
        </w:tc>
        <w:tc>
          <w:tcPr>
            <w:tcW w:w="60" w:type="dxa"/>
            <w:tcBorders>
              <w:top w:val="nil"/>
              <w:left w:val="nil"/>
              <w:bottom w:val="nil"/>
              <w:right w:val="nil"/>
              <w:tl2br w:val="nil"/>
              <w:tr2bl w:val="nil"/>
            </w:tcBorders>
            <w:shd w:val="clear" w:color="auto" w:fill="auto"/>
            <w:noWrap/>
            <w:tcMar>
              <w:left w:w="0" w:type="dxa"/>
              <w:right w:w="0" w:type="dxa"/>
            </w:tcMar>
            <w:vAlign w:val="center"/>
          </w:tcPr>
          <w:p w:rsidR="00E95628" w:rsidRDefault="00E95628">
            <w:pPr>
              <w:pStyle w:val="Normal16"/>
              <w:keepNext/>
              <w:spacing w:after="0" w:line="240" w:lineRule="auto"/>
              <w:jc w:val="right"/>
              <w:rPr>
                <w:rFonts w:ascii="Arial" w:eastAsia="Arial" w:hAnsi="Arial" w:cs="Arial"/>
                <w:color w:val="000000"/>
                <w:sz w:val="16"/>
              </w:rPr>
            </w:pPr>
          </w:p>
        </w:tc>
        <w:tc>
          <w:tcPr>
            <w:tcW w:w="1575" w:type="dxa"/>
            <w:tcBorders>
              <w:top w:val="nil"/>
              <w:left w:val="nil"/>
              <w:bottom w:val="nil"/>
              <w:right w:val="nil"/>
              <w:tl2br w:val="nil"/>
              <w:tr2bl w:val="nil"/>
            </w:tcBorders>
            <w:shd w:val="clear" w:color="auto" w:fill="auto"/>
            <w:noWrap/>
            <w:tcMar>
              <w:left w:w="40" w:type="dxa"/>
              <w:right w:w="100" w:type="dxa"/>
            </w:tcMar>
            <w:vAlign w:val="center"/>
          </w:tcPr>
          <w:p w:rsidR="00E95628" w:rsidRDefault="00641366">
            <w:pPr>
              <w:pStyle w:val="Normal16"/>
              <w:keepNext/>
              <w:spacing w:after="0" w:line="240" w:lineRule="auto"/>
              <w:jc w:val="right"/>
              <w:rPr>
                <w:rFonts w:ascii="Arial" w:eastAsia="Arial" w:hAnsi="Arial" w:cs="Arial"/>
                <w:color w:val="000000"/>
                <w:sz w:val="16"/>
              </w:rPr>
            </w:pPr>
            <w:r>
              <w:rPr>
                <w:rFonts w:ascii="Arial" w:eastAsia="Arial" w:hAnsi="Arial" w:cs="Arial"/>
                <w:color w:val="000000"/>
                <w:sz w:val="16"/>
              </w:rPr>
              <w:t>3</w:t>
            </w:r>
          </w:p>
        </w:tc>
        <w:tc>
          <w:tcPr>
            <w:tcW w:w="1575" w:type="dxa"/>
            <w:tcBorders>
              <w:top w:val="nil"/>
              <w:left w:val="nil"/>
              <w:bottom w:val="nil"/>
              <w:right w:val="nil"/>
              <w:tl2br w:val="nil"/>
              <w:tr2bl w:val="nil"/>
            </w:tcBorders>
            <w:shd w:val="clear" w:color="auto" w:fill="auto"/>
            <w:noWrap/>
            <w:tcMar>
              <w:left w:w="40" w:type="dxa"/>
              <w:right w:w="100" w:type="dxa"/>
            </w:tcMar>
            <w:vAlign w:val="center"/>
          </w:tcPr>
          <w:p w:rsidR="00E95628" w:rsidRDefault="00641366">
            <w:pPr>
              <w:pStyle w:val="Normal16"/>
              <w:keepNext/>
              <w:spacing w:after="0" w:line="240" w:lineRule="auto"/>
              <w:jc w:val="right"/>
              <w:rPr>
                <w:rFonts w:ascii="Arial" w:eastAsia="Arial" w:hAnsi="Arial" w:cs="Arial"/>
                <w:color w:val="000000"/>
                <w:sz w:val="16"/>
              </w:rPr>
            </w:pPr>
            <w:r>
              <w:rPr>
                <w:rFonts w:ascii="Arial" w:eastAsia="Arial" w:hAnsi="Arial" w:cs="Arial"/>
                <w:color w:val="000000"/>
                <w:sz w:val="16"/>
              </w:rPr>
              <w:t>1</w:t>
            </w:r>
          </w:p>
        </w:tc>
      </w:tr>
      <w:tr w:rsidR="00E956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1185" w:type="dxa"/>
            <w:tcBorders>
              <w:top w:val="nil"/>
              <w:left w:val="nil"/>
              <w:bottom w:val="nil"/>
              <w:right w:val="nil"/>
              <w:tl2br w:val="nil"/>
              <w:tr2bl w:val="nil"/>
            </w:tcBorders>
            <w:shd w:val="clear" w:color="auto" w:fill="auto"/>
            <w:tcMar>
              <w:left w:w="40" w:type="dxa"/>
              <w:right w:w="40" w:type="dxa"/>
            </w:tcMar>
            <w:vAlign w:val="center"/>
          </w:tcPr>
          <w:p w:rsidR="00E95628" w:rsidRDefault="00641366">
            <w:pPr>
              <w:pStyle w:val="Normal16"/>
              <w:keepNext/>
              <w:spacing w:after="0" w:line="240" w:lineRule="auto"/>
              <w:jc w:val="center"/>
              <w:rPr>
                <w:rFonts w:ascii="Arial" w:eastAsia="Arial" w:hAnsi="Arial" w:cs="Arial"/>
                <w:b/>
                <w:color w:val="000000"/>
                <w:sz w:val="16"/>
              </w:rPr>
            </w:pPr>
            <w:r>
              <w:rPr>
                <w:rFonts w:ascii="Arial" w:eastAsia="Arial" w:hAnsi="Arial" w:cs="Arial"/>
                <w:b/>
                <w:color w:val="000000"/>
                <w:sz w:val="16"/>
              </w:rPr>
              <w:t>C-</w:t>
            </w:r>
          </w:p>
        </w:tc>
        <w:tc>
          <w:tcPr>
            <w:tcW w:w="1230" w:type="dxa"/>
            <w:tcBorders>
              <w:top w:val="nil"/>
              <w:left w:val="nil"/>
              <w:bottom w:val="nil"/>
              <w:right w:val="nil"/>
              <w:tl2br w:val="nil"/>
              <w:tr2bl w:val="nil"/>
            </w:tcBorders>
            <w:shd w:val="clear" w:color="auto" w:fill="auto"/>
            <w:tcMar>
              <w:left w:w="40" w:type="dxa"/>
              <w:right w:w="40" w:type="dxa"/>
            </w:tcMar>
            <w:vAlign w:val="center"/>
          </w:tcPr>
          <w:p w:rsidR="00E95628" w:rsidRDefault="00641366">
            <w:pPr>
              <w:pStyle w:val="Normal16"/>
              <w:keepNext/>
              <w:spacing w:after="0" w:line="240" w:lineRule="auto"/>
              <w:jc w:val="center"/>
              <w:rPr>
                <w:rFonts w:ascii="Arial" w:eastAsia="Arial" w:hAnsi="Arial" w:cs="Arial"/>
                <w:color w:val="000000"/>
                <w:sz w:val="16"/>
              </w:rPr>
            </w:pPr>
            <w:r>
              <w:rPr>
                <w:rFonts w:ascii="Arial" w:eastAsia="Arial" w:hAnsi="Arial" w:cs="Arial"/>
                <w:color w:val="000000"/>
                <w:sz w:val="16"/>
              </w:rPr>
              <w:t>121 a 150</w:t>
            </w:r>
          </w:p>
        </w:tc>
        <w:tc>
          <w:tcPr>
            <w:tcW w:w="975" w:type="dxa"/>
            <w:tcBorders>
              <w:top w:val="nil"/>
              <w:left w:val="nil"/>
              <w:bottom w:val="nil"/>
              <w:right w:val="nil"/>
              <w:tl2br w:val="nil"/>
              <w:tr2bl w:val="nil"/>
            </w:tcBorders>
            <w:shd w:val="clear" w:color="auto" w:fill="auto"/>
            <w:tcMar>
              <w:left w:w="40" w:type="dxa"/>
              <w:right w:w="40" w:type="dxa"/>
            </w:tcMar>
            <w:vAlign w:val="center"/>
          </w:tcPr>
          <w:p w:rsidR="00E95628" w:rsidRDefault="00641366">
            <w:pPr>
              <w:pStyle w:val="Normal16"/>
              <w:keepNext/>
              <w:spacing w:after="0" w:line="240" w:lineRule="auto"/>
              <w:jc w:val="center"/>
              <w:rPr>
                <w:rFonts w:ascii="Arial" w:eastAsia="Arial" w:hAnsi="Arial" w:cs="Arial"/>
                <w:color w:val="000000"/>
                <w:sz w:val="16"/>
              </w:rPr>
            </w:pPr>
            <w:r>
              <w:rPr>
                <w:rFonts w:ascii="Arial" w:eastAsia="Arial" w:hAnsi="Arial" w:cs="Arial"/>
                <w:color w:val="000000"/>
                <w:sz w:val="16"/>
              </w:rPr>
              <w:t>50</w:t>
            </w:r>
          </w:p>
        </w:tc>
        <w:tc>
          <w:tcPr>
            <w:tcW w:w="1575" w:type="dxa"/>
            <w:tcBorders>
              <w:top w:val="nil"/>
              <w:left w:val="nil"/>
              <w:bottom w:val="nil"/>
              <w:right w:val="nil"/>
              <w:tl2br w:val="nil"/>
              <w:tr2bl w:val="nil"/>
            </w:tcBorders>
            <w:shd w:val="clear" w:color="auto" w:fill="auto"/>
            <w:noWrap/>
            <w:tcMar>
              <w:left w:w="40" w:type="dxa"/>
              <w:right w:w="100" w:type="dxa"/>
            </w:tcMar>
            <w:vAlign w:val="center"/>
          </w:tcPr>
          <w:p w:rsidR="00E95628" w:rsidRDefault="00641366">
            <w:pPr>
              <w:pStyle w:val="Normal16"/>
              <w:keepNext/>
              <w:spacing w:after="0" w:line="240" w:lineRule="auto"/>
              <w:jc w:val="right"/>
              <w:rPr>
                <w:rFonts w:ascii="Arial" w:eastAsia="Arial" w:hAnsi="Arial" w:cs="Arial"/>
                <w:color w:val="000000"/>
                <w:sz w:val="16"/>
              </w:rPr>
            </w:pPr>
            <w:r>
              <w:rPr>
                <w:rFonts w:ascii="Arial" w:eastAsia="Arial" w:hAnsi="Arial" w:cs="Arial"/>
                <w:color w:val="000000"/>
                <w:sz w:val="16"/>
              </w:rPr>
              <w:t>2</w:t>
            </w:r>
          </w:p>
        </w:tc>
        <w:tc>
          <w:tcPr>
            <w:tcW w:w="1575" w:type="dxa"/>
            <w:tcBorders>
              <w:top w:val="nil"/>
              <w:left w:val="nil"/>
              <w:bottom w:val="nil"/>
              <w:right w:val="nil"/>
              <w:tl2br w:val="nil"/>
              <w:tr2bl w:val="nil"/>
            </w:tcBorders>
            <w:shd w:val="clear" w:color="auto" w:fill="auto"/>
            <w:noWrap/>
            <w:tcMar>
              <w:left w:w="40" w:type="dxa"/>
              <w:right w:w="100" w:type="dxa"/>
            </w:tcMar>
            <w:vAlign w:val="center"/>
          </w:tcPr>
          <w:p w:rsidR="00E95628" w:rsidRDefault="00641366">
            <w:pPr>
              <w:pStyle w:val="Normal16"/>
              <w:keepNext/>
              <w:spacing w:after="0" w:line="240" w:lineRule="auto"/>
              <w:jc w:val="right"/>
              <w:rPr>
                <w:rFonts w:ascii="Arial" w:eastAsia="Arial" w:hAnsi="Arial" w:cs="Arial"/>
                <w:color w:val="000000"/>
                <w:sz w:val="16"/>
              </w:rPr>
            </w:pPr>
            <w:r>
              <w:rPr>
                <w:rFonts w:ascii="Arial" w:eastAsia="Arial" w:hAnsi="Arial" w:cs="Arial"/>
                <w:color w:val="000000"/>
                <w:sz w:val="16"/>
              </w:rPr>
              <w:t>1</w:t>
            </w:r>
          </w:p>
        </w:tc>
        <w:tc>
          <w:tcPr>
            <w:tcW w:w="60" w:type="dxa"/>
            <w:tcBorders>
              <w:top w:val="nil"/>
              <w:left w:val="nil"/>
              <w:bottom w:val="nil"/>
              <w:right w:val="nil"/>
              <w:tl2br w:val="nil"/>
              <w:tr2bl w:val="nil"/>
            </w:tcBorders>
            <w:shd w:val="clear" w:color="auto" w:fill="auto"/>
            <w:noWrap/>
            <w:tcMar>
              <w:left w:w="0" w:type="dxa"/>
              <w:right w:w="0" w:type="dxa"/>
            </w:tcMar>
            <w:vAlign w:val="center"/>
          </w:tcPr>
          <w:p w:rsidR="00E95628" w:rsidRDefault="00E95628">
            <w:pPr>
              <w:pStyle w:val="Normal16"/>
              <w:keepNext/>
              <w:spacing w:after="0" w:line="240" w:lineRule="auto"/>
              <w:jc w:val="right"/>
              <w:rPr>
                <w:rFonts w:ascii="Arial" w:eastAsia="Arial" w:hAnsi="Arial" w:cs="Arial"/>
                <w:color w:val="000000"/>
                <w:sz w:val="16"/>
              </w:rPr>
            </w:pPr>
          </w:p>
        </w:tc>
        <w:tc>
          <w:tcPr>
            <w:tcW w:w="1575" w:type="dxa"/>
            <w:tcBorders>
              <w:top w:val="nil"/>
              <w:left w:val="nil"/>
              <w:bottom w:val="nil"/>
              <w:right w:val="nil"/>
              <w:tl2br w:val="nil"/>
              <w:tr2bl w:val="nil"/>
            </w:tcBorders>
            <w:shd w:val="clear" w:color="auto" w:fill="auto"/>
            <w:noWrap/>
            <w:tcMar>
              <w:left w:w="40" w:type="dxa"/>
              <w:right w:w="100" w:type="dxa"/>
            </w:tcMar>
            <w:vAlign w:val="center"/>
          </w:tcPr>
          <w:p w:rsidR="00E95628" w:rsidRDefault="00641366">
            <w:pPr>
              <w:pStyle w:val="Normal16"/>
              <w:keepNext/>
              <w:spacing w:after="0" w:line="240" w:lineRule="auto"/>
              <w:jc w:val="right"/>
              <w:rPr>
                <w:rFonts w:ascii="Arial" w:eastAsia="Arial" w:hAnsi="Arial" w:cs="Arial"/>
                <w:color w:val="000000"/>
                <w:sz w:val="16"/>
              </w:rPr>
            </w:pPr>
            <w:r>
              <w:rPr>
                <w:rFonts w:ascii="Arial" w:eastAsia="Arial" w:hAnsi="Arial" w:cs="Arial"/>
                <w:color w:val="000000"/>
                <w:sz w:val="16"/>
              </w:rPr>
              <w:t>2</w:t>
            </w:r>
          </w:p>
        </w:tc>
        <w:tc>
          <w:tcPr>
            <w:tcW w:w="1575" w:type="dxa"/>
            <w:tcBorders>
              <w:top w:val="nil"/>
              <w:left w:val="nil"/>
              <w:bottom w:val="nil"/>
              <w:right w:val="nil"/>
              <w:tl2br w:val="nil"/>
              <w:tr2bl w:val="nil"/>
            </w:tcBorders>
            <w:shd w:val="clear" w:color="auto" w:fill="auto"/>
            <w:noWrap/>
            <w:tcMar>
              <w:left w:w="40" w:type="dxa"/>
              <w:right w:w="100" w:type="dxa"/>
            </w:tcMar>
            <w:vAlign w:val="center"/>
          </w:tcPr>
          <w:p w:rsidR="00E95628" w:rsidRDefault="00641366">
            <w:pPr>
              <w:pStyle w:val="Normal16"/>
              <w:keepNext/>
              <w:spacing w:after="0" w:line="240" w:lineRule="auto"/>
              <w:jc w:val="right"/>
              <w:rPr>
                <w:rFonts w:ascii="Arial" w:eastAsia="Arial" w:hAnsi="Arial" w:cs="Arial"/>
                <w:color w:val="000000"/>
                <w:sz w:val="16"/>
              </w:rPr>
            </w:pPr>
            <w:r>
              <w:rPr>
                <w:rFonts w:ascii="Arial" w:eastAsia="Arial" w:hAnsi="Arial" w:cs="Arial"/>
                <w:color w:val="000000"/>
                <w:sz w:val="16"/>
              </w:rPr>
              <w:t>1</w:t>
            </w:r>
          </w:p>
        </w:tc>
      </w:tr>
      <w:tr w:rsidR="00E956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1185" w:type="dxa"/>
            <w:tcBorders>
              <w:top w:val="nil"/>
              <w:left w:val="nil"/>
              <w:bottom w:val="nil"/>
              <w:right w:val="nil"/>
              <w:tl2br w:val="nil"/>
              <w:tr2bl w:val="nil"/>
            </w:tcBorders>
            <w:shd w:val="clear" w:color="auto" w:fill="auto"/>
            <w:tcMar>
              <w:left w:w="40" w:type="dxa"/>
              <w:right w:w="40" w:type="dxa"/>
            </w:tcMar>
            <w:vAlign w:val="center"/>
          </w:tcPr>
          <w:p w:rsidR="00E95628" w:rsidRDefault="00641366">
            <w:pPr>
              <w:pStyle w:val="Normal16"/>
              <w:keepNext/>
              <w:spacing w:after="0" w:line="240" w:lineRule="auto"/>
              <w:jc w:val="center"/>
              <w:rPr>
                <w:rFonts w:ascii="Arial" w:eastAsia="Arial" w:hAnsi="Arial" w:cs="Arial"/>
                <w:b/>
                <w:color w:val="000000"/>
                <w:sz w:val="16"/>
              </w:rPr>
            </w:pPr>
            <w:r>
              <w:rPr>
                <w:rFonts w:ascii="Arial" w:eastAsia="Arial" w:hAnsi="Arial" w:cs="Arial"/>
                <w:b/>
                <w:color w:val="000000"/>
                <w:sz w:val="16"/>
              </w:rPr>
              <w:t>D</w:t>
            </w:r>
          </w:p>
        </w:tc>
        <w:tc>
          <w:tcPr>
            <w:tcW w:w="1230" w:type="dxa"/>
            <w:tcBorders>
              <w:top w:val="nil"/>
              <w:left w:val="nil"/>
              <w:bottom w:val="nil"/>
              <w:right w:val="nil"/>
              <w:tl2br w:val="nil"/>
              <w:tr2bl w:val="nil"/>
            </w:tcBorders>
            <w:shd w:val="clear" w:color="auto" w:fill="auto"/>
            <w:tcMar>
              <w:left w:w="40" w:type="dxa"/>
              <w:right w:w="40" w:type="dxa"/>
            </w:tcMar>
            <w:vAlign w:val="center"/>
          </w:tcPr>
          <w:p w:rsidR="00E95628" w:rsidRDefault="00641366">
            <w:pPr>
              <w:pStyle w:val="Normal16"/>
              <w:keepNext/>
              <w:spacing w:after="0" w:line="240" w:lineRule="auto"/>
              <w:jc w:val="center"/>
              <w:rPr>
                <w:rFonts w:ascii="Arial" w:eastAsia="Arial" w:hAnsi="Arial" w:cs="Arial"/>
                <w:color w:val="000000"/>
                <w:sz w:val="16"/>
              </w:rPr>
            </w:pPr>
            <w:r>
              <w:rPr>
                <w:rFonts w:ascii="Arial" w:eastAsia="Arial" w:hAnsi="Arial" w:cs="Arial"/>
                <w:color w:val="000000"/>
                <w:sz w:val="16"/>
              </w:rPr>
              <w:t>151 a 180</w:t>
            </w:r>
          </w:p>
        </w:tc>
        <w:tc>
          <w:tcPr>
            <w:tcW w:w="975" w:type="dxa"/>
            <w:tcBorders>
              <w:top w:val="nil"/>
              <w:left w:val="nil"/>
              <w:bottom w:val="nil"/>
              <w:right w:val="nil"/>
              <w:tl2br w:val="nil"/>
              <w:tr2bl w:val="nil"/>
            </w:tcBorders>
            <w:shd w:val="clear" w:color="auto" w:fill="auto"/>
            <w:tcMar>
              <w:left w:w="40" w:type="dxa"/>
              <w:right w:w="40" w:type="dxa"/>
            </w:tcMar>
            <w:vAlign w:val="center"/>
          </w:tcPr>
          <w:p w:rsidR="00E95628" w:rsidRDefault="00641366">
            <w:pPr>
              <w:pStyle w:val="Normal16"/>
              <w:keepNext/>
              <w:spacing w:after="0" w:line="240" w:lineRule="auto"/>
              <w:jc w:val="center"/>
              <w:rPr>
                <w:rFonts w:ascii="Arial" w:eastAsia="Arial" w:hAnsi="Arial" w:cs="Arial"/>
                <w:color w:val="000000"/>
                <w:sz w:val="16"/>
              </w:rPr>
            </w:pPr>
            <w:r>
              <w:rPr>
                <w:rFonts w:ascii="Arial" w:eastAsia="Arial" w:hAnsi="Arial" w:cs="Arial"/>
                <w:color w:val="000000"/>
                <w:sz w:val="16"/>
              </w:rPr>
              <w:t>70</w:t>
            </w:r>
          </w:p>
        </w:tc>
        <w:tc>
          <w:tcPr>
            <w:tcW w:w="1575" w:type="dxa"/>
            <w:tcBorders>
              <w:top w:val="nil"/>
              <w:left w:val="nil"/>
              <w:bottom w:val="nil"/>
              <w:right w:val="nil"/>
              <w:tl2br w:val="nil"/>
              <w:tr2bl w:val="nil"/>
            </w:tcBorders>
            <w:shd w:val="clear" w:color="auto" w:fill="auto"/>
            <w:noWrap/>
            <w:tcMar>
              <w:left w:w="40" w:type="dxa"/>
              <w:right w:w="100" w:type="dxa"/>
            </w:tcMar>
            <w:vAlign w:val="center"/>
          </w:tcPr>
          <w:p w:rsidR="00E95628" w:rsidRDefault="00641366">
            <w:pPr>
              <w:pStyle w:val="Normal16"/>
              <w:keepNext/>
              <w:spacing w:after="0" w:line="240" w:lineRule="auto"/>
              <w:jc w:val="right"/>
              <w:rPr>
                <w:rFonts w:ascii="Arial" w:eastAsia="Arial" w:hAnsi="Arial" w:cs="Arial"/>
                <w:color w:val="000000"/>
                <w:sz w:val="16"/>
              </w:rPr>
            </w:pPr>
            <w:r>
              <w:rPr>
                <w:rFonts w:ascii="Arial" w:eastAsia="Arial" w:hAnsi="Arial" w:cs="Arial"/>
                <w:color w:val="000000"/>
                <w:sz w:val="16"/>
              </w:rPr>
              <w:t>10</w:t>
            </w:r>
          </w:p>
        </w:tc>
        <w:tc>
          <w:tcPr>
            <w:tcW w:w="1575" w:type="dxa"/>
            <w:tcBorders>
              <w:top w:val="nil"/>
              <w:left w:val="nil"/>
              <w:bottom w:val="nil"/>
              <w:right w:val="nil"/>
              <w:tl2br w:val="nil"/>
              <w:tr2bl w:val="nil"/>
            </w:tcBorders>
            <w:shd w:val="clear" w:color="auto" w:fill="auto"/>
            <w:noWrap/>
            <w:tcMar>
              <w:left w:w="40" w:type="dxa"/>
              <w:right w:w="100" w:type="dxa"/>
            </w:tcMar>
            <w:vAlign w:val="center"/>
          </w:tcPr>
          <w:p w:rsidR="00E95628" w:rsidRDefault="00641366">
            <w:pPr>
              <w:pStyle w:val="Normal16"/>
              <w:keepNext/>
              <w:spacing w:after="0" w:line="240" w:lineRule="auto"/>
              <w:jc w:val="right"/>
              <w:rPr>
                <w:rFonts w:ascii="Arial" w:eastAsia="Arial" w:hAnsi="Arial" w:cs="Arial"/>
                <w:color w:val="000000"/>
                <w:sz w:val="16"/>
              </w:rPr>
            </w:pPr>
            <w:r>
              <w:rPr>
                <w:rFonts w:ascii="Arial" w:eastAsia="Arial" w:hAnsi="Arial" w:cs="Arial"/>
                <w:color w:val="000000"/>
                <w:sz w:val="16"/>
              </w:rPr>
              <w:t>7</w:t>
            </w:r>
          </w:p>
        </w:tc>
        <w:tc>
          <w:tcPr>
            <w:tcW w:w="60" w:type="dxa"/>
            <w:tcBorders>
              <w:top w:val="nil"/>
              <w:left w:val="nil"/>
              <w:bottom w:val="nil"/>
              <w:right w:val="nil"/>
              <w:tl2br w:val="nil"/>
              <w:tr2bl w:val="nil"/>
            </w:tcBorders>
            <w:shd w:val="clear" w:color="auto" w:fill="auto"/>
            <w:noWrap/>
            <w:tcMar>
              <w:left w:w="0" w:type="dxa"/>
              <w:right w:w="0" w:type="dxa"/>
            </w:tcMar>
            <w:vAlign w:val="center"/>
          </w:tcPr>
          <w:p w:rsidR="00E95628" w:rsidRDefault="00E95628">
            <w:pPr>
              <w:pStyle w:val="Normal16"/>
              <w:keepNext/>
              <w:spacing w:after="0" w:line="240" w:lineRule="auto"/>
              <w:jc w:val="right"/>
              <w:rPr>
                <w:rFonts w:ascii="Arial" w:eastAsia="Arial" w:hAnsi="Arial" w:cs="Arial"/>
                <w:color w:val="000000"/>
                <w:sz w:val="16"/>
              </w:rPr>
            </w:pPr>
          </w:p>
        </w:tc>
        <w:tc>
          <w:tcPr>
            <w:tcW w:w="1575" w:type="dxa"/>
            <w:tcBorders>
              <w:top w:val="nil"/>
              <w:left w:val="nil"/>
              <w:bottom w:val="nil"/>
              <w:right w:val="nil"/>
              <w:tl2br w:val="nil"/>
              <w:tr2bl w:val="nil"/>
            </w:tcBorders>
            <w:shd w:val="clear" w:color="auto" w:fill="auto"/>
            <w:noWrap/>
            <w:tcMar>
              <w:left w:w="40" w:type="dxa"/>
              <w:right w:w="100" w:type="dxa"/>
            </w:tcMar>
            <w:vAlign w:val="center"/>
          </w:tcPr>
          <w:p w:rsidR="00E95628" w:rsidRDefault="00641366">
            <w:pPr>
              <w:pStyle w:val="Normal16"/>
              <w:keepNext/>
              <w:spacing w:after="0" w:line="240" w:lineRule="auto"/>
              <w:jc w:val="right"/>
              <w:rPr>
                <w:rFonts w:ascii="Arial" w:eastAsia="Arial" w:hAnsi="Arial" w:cs="Arial"/>
                <w:color w:val="000000"/>
                <w:sz w:val="16"/>
              </w:rPr>
            </w:pPr>
            <w:r>
              <w:rPr>
                <w:rFonts w:ascii="Arial" w:eastAsia="Arial" w:hAnsi="Arial" w:cs="Arial"/>
                <w:color w:val="000000"/>
                <w:sz w:val="16"/>
              </w:rPr>
              <w:t>23</w:t>
            </w:r>
          </w:p>
        </w:tc>
        <w:tc>
          <w:tcPr>
            <w:tcW w:w="1575" w:type="dxa"/>
            <w:tcBorders>
              <w:top w:val="nil"/>
              <w:left w:val="nil"/>
              <w:bottom w:val="nil"/>
              <w:right w:val="nil"/>
              <w:tl2br w:val="nil"/>
              <w:tr2bl w:val="nil"/>
            </w:tcBorders>
            <w:shd w:val="clear" w:color="auto" w:fill="auto"/>
            <w:noWrap/>
            <w:tcMar>
              <w:left w:w="40" w:type="dxa"/>
              <w:right w:w="100" w:type="dxa"/>
            </w:tcMar>
            <w:vAlign w:val="center"/>
          </w:tcPr>
          <w:p w:rsidR="00E95628" w:rsidRDefault="00641366">
            <w:pPr>
              <w:pStyle w:val="Normal16"/>
              <w:keepNext/>
              <w:spacing w:after="0" w:line="240" w:lineRule="auto"/>
              <w:jc w:val="right"/>
              <w:rPr>
                <w:rFonts w:ascii="Arial" w:eastAsia="Arial" w:hAnsi="Arial" w:cs="Arial"/>
                <w:color w:val="000000"/>
                <w:sz w:val="16"/>
              </w:rPr>
            </w:pPr>
            <w:r>
              <w:rPr>
                <w:rFonts w:ascii="Arial" w:eastAsia="Arial" w:hAnsi="Arial" w:cs="Arial"/>
                <w:color w:val="000000"/>
                <w:sz w:val="16"/>
              </w:rPr>
              <w:t>16</w:t>
            </w:r>
          </w:p>
        </w:tc>
      </w:tr>
      <w:tr w:rsidR="00E956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1185" w:type="dxa"/>
            <w:tcBorders>
              <w:top w:val="nil"/>
              <w:left w:val="nil"/>
              <w:bottom w:val="nil"/>
              <w:right w:val="nil"/>
              <w:tl2br w:val="nil"/>
              <w:tr2bl w:val="nil"/>
            </w:tcBorders>
            <w:shd w:val="clear" w:color="auto" w:fill="auto"/>
            <w:tcMar>
              <w:left w:w="40" w:type="dxa"/>
              <w:right w:w="40" w:type="dxa"/>
            </w:tcMar>
            <w:vAlign w:val="center"/>
          </w:tcPr>
          <w:p w:rsidR="00E95628" w:rsidRDefault="00641366">
            <w:pPr>
              <w:pStyle w:val="Normal16"/>
              <w:keepNext/>
              <w:spacing w:after="0" w:line="240" w:lineRule="auto"/>
              <w:jc w:val="center"/>
              <w:rPr>
                <w:rFonts w:ascii="Arial" w:eastAsia="Arial" w:hAnsi="Arial" w:cs="Arial"/>
                <w:b/>
                <w:color w:val="000000"/>
                <w:sz w:val="16"/>
              </w:rPr>
            </w:pPr>
            <w:r>
              <w:rPr>
                <w:rFonts w:ascii="Arial" w:eastAsia="Arial" w:hAnsi="Arial" w:cs="Arial"/>
                <w:b/>
                <w:color w:val="000000"/>
                <w:sz w:val="16"/>
              </w:rPr>
              <w:t>E</w:t>
            </w:r>
          </w:p>
        </w:tc>
        <w:tc>
          <w:tcPr>
            <w:tcW w:w="1230" w:type="dxa"/>
            <w:tcBorders>
              <w:top w:val="nil"/>
              <w:left w:val="nil"/>
              <w:bottom w:val="nil"/>
              <w:right w:val="nil"/>
              <w:tl2br w:val="nil"/>
              <w:tr2bl w:val="nil"/>
            </w:tcBorders>
            <w:shd w:val="clear" w:color="auto" w:fill="auto"/>
            <w:tcMar>
              <w:left w:w="40" w:type="dxa"/>
              <w:right w:w="40" w:type="dxa"/>
            </w:tcMar>
            <w:vAlign w:val="center"/>
          </w:tcPr>
          <w:p w:rsidR="00E95628" w:rsidRDefault="00641366">
            <w:pPr>
              <w:pStyle w:val="Normal16"/>
              <w:keepNext/>
              <w:spacing w:after="0" w:line="240" w:lineRule="auto"/>
              <w:jc w:val="center"/>
              <w:rPr>
                <w:rFonts w:ascii="Arial" w:eastAsia="Arial" w:hAnsi="Arial" w:cs="Arial"/>
                <w:color w:val="000000"/>
                <w:sz w:val="16"/>
              </w:rPr>
            </w:pPr>
            <w:r>
              <w:rPr>
                <w:rFonts w:ascii="Arial" w:eastAsia="Arial" w:hAnsi="Arial" w:cs="Arial"/>
                <w:color w:val="000000"/>
                <w:sz w:val="16"/>
              </w:rPr>
              <w:t>Acima de 180</w:t>
            </w:r>
          </w:p>
        </w:tc>
        <w:tc>
          <w:tcPr>
            <w:tcW w:w="975" w:type="dxa"/>
            <w:tcBorders>
              <w:top w:val="nil"/>
              <w:left w:val="nil"/>
              <w:bottom w:val="nil"/>
              <w:right w:val="nil"/>
              <w:tl2br w:val="nil"/>
              <w:tr2bl w:val="nil"/>
            </w:tcBorders>
            <w:shd w:val="clear" w:color="auto" w:fill="auto"/>
            <w:tcMar>
              <w:left w:w="40" w:type="dxa"/>
              <w:right w:w="40" w:type="dxa"/>
            </w:tcMar>
            <w:vAlign w:val="center"/>
          </w:tcPr>
          <w:p w:rsidR="00E95628" w:rsidRDefault="00641366">
            <w:pPr>
              <w:pStyle w:val="Normal16"/>
              <w:keepNext/>
              <w:spacing w:after="0" w:line="240" w:lineRule="auto"/>
              <w:jc w:val="center"/>
              <w:rPr>
                <w:rFonts w:ascii="Arial" w:eastAsia="Arial" w:hAnsi="Arial" w:cs="Arial"/>
                <w:color w:val="000000"/>
                <w:sz w:val="16"/>
              </w:rPr>
            </w:pPr>
            <w:r>
              <w:rPr>
                <w:rFonts w:ascii="Arial" w:eastAsia="Arial" w:hAnsi="Arial" w:cs="Arial"/>
                <w:color w:val="000000"/>
                <w:sz w:val="16"/>
              </w:rPr>
              <w:t>100</w:t>
            </w:r>
          </w:p>
        </w:tc>
        <w:tc>
          <w:tcPr>
            <w:tcW w:w="1575" w:type="dxa"/>
            <w:tcBorders>
              <w:top w:val="nil"/>
              <w:left w:val="nil"/>
              <w:bottom w:val="nil"/>
              <w:right w:val="nil"/>
              <w:tl2br w:val="nil"/>
              <w:tr2bl w:val="nil"/>
            </w:tcBorders>
            <w:shd w:val="clear" w:color="auto" w:fill="auto"/>
            <w:noWrap/>
            <w:tcMar>
              <w:left w:w="40" w:type="dxa"/>
              <w:right w:w="100" w:type="dxa"/>
            </w:tcMar>
            <w:vAlign w:val="center"/>
          </w:tcPr>
          <w:p w:rsidR="00E95628" w:rsidRDefault="00641366">
            <w:pPr>
              <w:pStyle w:val="Normal16"/>
              <w:keepNext/>
              <w:spacing w:after="0" w:line="240" w:lineRule="auto"/>
              <w:jc w:val="right"/>
              <w:rPr>
                <w:rFonts w:ascii="Arial" w:eastAsia="Arial" w:hAnsi="Arial" w:cs="Arial"/>
                <w:color w:val="000000"/>
                <w:sz w:val="16"/>
              </w:rPr>
            </w:pPr>
            <w:r>
              <w:rPr>
                <w:rFonts w:ascii="Arial" w:eastAsia="Arial" w:hAnsi="Arial" w:cs="Arial"/>
                <w:color w:val="000000"/>
                <w:sz w:val="16"/>
              </w:rPr>
              <w:t>905</w:t>
            </w:r>
          </w:p>
        </w:tc>
        <w:tc>
          <w:tcPr>
            <w:tcW w:w="1575" w:type="dxa"/>
            <w:tcBorders>
              <w:top w:val="nil"/>
              <w:left w:val="nil"/>
              <w:bottom w:val="nil"/>
              <w:right w:val="nil"/>
              <w:tl2br w:val="nil"/>
              <w:tr2bl w:val="nil"/>
            </w:tcBorders>
            <w:shd w:val="clear" w:color="auto" w:fill="auto"/>
            <w:noWrap/>
            <w:tcMar>
              <w:left w:w="40" w:type="dxa"/>
              <w:right w:w="100" w:type="dxa"/>
            </w:tcMar>
            <w:vAlign w:val="center"/>
          </w:tcPr>
          <w:p w:rsidR="00E95628" w:rsidRDefault="00641366">
            <w:pPr>
              <w:pStyle w:val="Normal16"/>
              <w:keepNext/>
              <w:spacing w:after="0" w:line="240" w:lineRule="auto"/>
              <w:jc w:val="right"/>
              <w:rPr>
                <w:rFonts w:ascii="Arial" w:eastAsia="Arial" w:hAnsi="Arial" w:cs="Arial"/>
                <w:color w:val="000000"/>
                <w:sz w:val="16"/>
              </w:rPr>
            </w:pPr>
            <w:r>
              <w:rPr>
                <w:rFonts w:ascii="Arial" w:eastAsia="Arial" w:hAnsi="Arial" w:cs="Arial"/>
                <w:color w:val="000000"/>
                <w:sz w:val="16"/>
              </w:rPr>
              <w:t>905</w:t>
            </w:r>
          </w:p>
        </w:tc>
        <w:tc>
          <w:tcPr>
            <w:tcW w:w="60" w:type="dxa"/>
            <w:tcBorders>
              <w:top w:val="nil"/>
              <w:left w:val="nil"/>
              <w:bottom w:val="nil"/>
              <w:right w:val="nil"/>
              <w:tl2br w:val="nil"/>
              <w:tr2bl w:val="nil"/>
            </w:tcBorders>
            <w:shd w:val="clear" w:color="auto" w:fill="auto"/>
            <w:noWrap/>
            <w:tcMar>
              <w:left w:w="0" w:type="dxa"/>
              <w:right w:w="0" w:type="dxa"/>
            </w:tcMar>
            <w:vAlign w:val="center"/>
          </w:tcPr>
          <w:p w:rsidR="00E95628" w:rsidRDefault="00E95628">
            <w:pPr>
              <w:pStyle w:val="Normal16"/>
              <w:keepNext/>
              <w:spacing w:after="0" w:line="240" w:lineRule="auto"/>
              <w:jc w:val="right"/>
              <w:rPr>
                <w:rFonts w:ascii="Arial" w:eastAsia="Arial" w:hAnsi="Arial" w:cs="Arial"/>
                <w:color w:val="000000"/>
                <w:sz w:val="16"/>
              </w:rPr>
            </w:pPr>
          </w:p>
        </w:tc>
        <w:tc>
          <w:tcPr>
            <w:tcW w:w="1575" w:type="dxa"/>
            <w:tcBorders>
              <w:top w:val="nil"/>
              <w:left w:val="nil"/>
              <w:bottom w:val="nil"/>
              <w:right w:val="nil"/>
              <w:tl2br w:val="nil"/>
              <w:tr2bl w:val="nil"/>
            </w:tcBorders>
            <w:shd w:val="clear" w:color="auto" w:fill="auto"/>
            <w:noWrap/>
            <w:tcMar>
              <w:left w:w="40" w:type="dxa"/>
              <w:right w:w="100" w:type="dxa"/>
            </w:tcMar>
            <w:vAlign w:val="center"/>
          </w:tcPr>
          <w:p w:rsidR="00E95628" w:rsidRDefault="00641366">
            <w:pPr>
              <w:pStyle w:val="Normal16"/>
              <w:keepNext/>
              <w:spacing w:after="0" w:line="240" w:lineRule="auto"/>
              <w:jc w:val="right"/>
              <w:rPr>
                <w:rFonts w:ascii="Arial" w:eastAsia="Arial" w:hAnsi="Arial" w:cs="Arial"/>
                <w:color w:val="000000"/>
                <w:sz w:val="16"/>
              </w:rPr>
            </w:pPr>
            <w:r>
              <w:rPr>
                <w:rFonts w:ascii="Arial" w:eastAsia="Arial" w:hAnsi="Arial" w:cs="Arial"/>
                <w:color w:val="000000"/>
                <w:sz w:val="16"/>
              </w:rPr>
              <w:t>979</w:t>
            </w:r>
          </w:p>
        </w:tc>
        <w:tc>
          <w:tcPr>
            <w:tcW w:w="1575" w:type="dxa"/>
            <w:tcBorders>
              <w:top w:val="nil"/>
              <w:left w:val="nil"/>
              <w:bottom w:val="nil"/>
              <w:right w:val="nil"/>
              <w:tl2br w:val="nil"/>
              <w:tr2bl w:val="nil"/>
            </w:tcBorders>
            <w:shd w:val="clear" w:color="auto" w:fill="auto"/>
            <w:noWrap/>
            <w:tcMar>
              <w:left w:w="40" w:type="dxa"/>
              <w:right w:w="100" w:type="dxa"/>
            </w:tcMar>
            <w:vAlign w:val="center"/>
          </w:tcPr>
          <w:p w:rsidR="00E95628" w:rsidRDefault="00641366">
            <w:pPr>
              <w:pStyle w:val="Normal16"/>
              <w:keepNext/>
              <w:spacing w:after="0" w:line="240" w:lineRule="auto"/>
              <w:jc w:val="right"/>
              <w:rPr>
                <w:rFonts w:ascii="Arial" w:eastAsia="Arial" w:hAnsi="Arial" w:cs="Arial"/>
                <w:color w:val="000000"/>
                <w:sz w:val="16"/>
              </w:rPr>
            </w:pPr>
            <w:r>
              <w:rPr>
                <w:rFonts w:ascii="Arial" w:eastAsia="Arial" w:hAnsi="Arial" w:cs="Arial"/>
                <w:color w:val="000000"/>
                <w:sz w:val="16"/>
              </w:rPr>
              <w:t>979</w:t>
            </w:r>
          </w:p>
        </w:tc>
      </w:tr>
      <w:tr w:rsidR="00E956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1185" w:type="dxa"/>
            <w:tcBorders>
              <w:top w:val="nil"/>
              <w:left w:val="nil"/>
              <w:bottom w:val="single" w:sz="4" w:space="0" w:color="000000"/>
              <w:right w:val="nil"/>
              <w:tl2br w:val="nil"/>
              <w:tr2bl w:val="nil"/>
            </w:tcBorders>
            <w:shd w:val="clear" w:color="auto" w:fill="auto"/>
            <w:tcMar>
              <w:left w:w="40" w:type="dxa"/>
              <w:right w:w="40" w:type="dxa"/>
            </w:tcMar>
            <w:vAlign w:val="center"/>
          </w:tcPr>
          <w:p w:rsidR="00E95628" w:rsidRDefault="00641366">
            <w:pPr>
              <w:pStyle w:val="Normal16"/>
              <w:keepNext/>
              <w:spacing w:after="0" w:line="240" w:lineRule="auto"/>
              <w:jc w:val="center"/>
              <w:rPr>
                <w:rFonts w:ascii="Arial" w:eastAsia="Arial" w:hAnsi="Arial" w:cs="Arial"/>
                <w:b/>
                <w:color w:val="000000"/>
                <w:sz w:val="16"/>
              </w:rPr>
            </w:pPr>
            <w:r>
              <w:rPr>
                <w:rFonts w:ascii="Arial" w:eastAsia="Arial" w:hAnsi="Arial" w:cs="Arial"/>
                <w:b/>
                <w:color w:val="000000"/>
                <w:sz w:val="16"/>
              </w:rPr>
              <w:t>Total</w:t>
            </w:r>
          </w:p>
        </w:tc>
        <w:tc>
          <w:tcPr>
            <w:tcW w:w="1230" w:type="dxa"/>
            <w:tcBorders>
              <w:top w:val="nil"/>
              <w:left w:val="nil"/>
              <w:bottom w:val="single" w:sz="4" w:space="0" w:color="000000"/>
              <w:right w:val="nil"/>
              <w:tl2br w:val="nil"/>
              <w:tr2bl w:val="nil"/>
            </w:tcBorders>
            <w:shd w:val="clear" w:color="auto" w:fill="auto"/>
            <w:tcMar>
              <w:left w:w="0" w:type="dxa"/>
              <w:right w:w="0" w:type="dxa"/>
            </w:tcMar>
            <w:vAlign w:val="center"/>
          </w:tcPr>
          <w:p w:rsidR="00E95628" w:rsidRDefault="00E95628">
            <w:pPr>
              <w:pStyle w:val="Normal16"/>
              <w:keepNext/>
              <w:spacing w:after="0" w:line="240" w:lineRule="auto"/>
              <w:jc w:val="center"/>
              <w:rPr>
                <w:rFonts w:ascii="Arial" w:eastAsia="Arial" w:hAnsi="Arial" w:cs="Arial"/>
                <w:color w:val="000000"/>
                <w:sz w:val="16"/>
              </w:rPr>
            </w:pPr>
          </w:p>
        </w:tc>
        <w:tc>
          <w:tcPr>
            <w:tcW w:w="975" w:type="dxa"/>
            <w:tcBorders>
              <w:top w:val="nil"/>
              <w:left w:val="nil"/>
              <w:bottom w:val="single" w:sz="4" w:space="0" w:color="000000"/>
              <w:right w:val="nil"/>
              <w:tl2br w:val="nil"/>
              <w:tr2bl w:val="nil"/>
            </w:tcBorders>
            <w:shd w:val="clear" w:color="auto" w:fill="auto"/>
            <w:tcMar>
              <w:left w:w="0" w:type="dxa"/>
              <w:right w:w="0" w:type="dxa"/>
            </w:tcMar>
            <w:vAlign w:val="center"/>
          </w:tcPr>
          <w:p w:rsidR="00E95628" w:rsidRDefault="00E95628">
            <w:pPr>
              <w:pStyle w:val="Normal16"/>
              <w:keepNext/>
              <w:spacing w:after="0" w:line="240" w:lineRule="auto"/>
              <w:jc w:val="center"/>
              <w:rPr>
                <w:rFonts w:ascii="Arial" w:eastAsia="Arial" w:hAnsi="Arial" w:cs="Arial"/>
                <w:color w:val="000000"/>
                <w:sz w:val="16"/>
              </w:rPr>
            </w:pPr>
          </w:p>
        </w:tc>
        <w:tc>
          <w:tcPr>
            <w:tcW w:w="1575" w:type="dxa"/>
            <w:tcBorders>
              <w:top w:val="nil"/>
              <w:left w:val="nil"/>
              <w:bottom w:val="single" w:sz="4" w:space="0" w:color="000000"/>
              <w:right w:val="nil"/>
              <w:tl2br w:val="nil"/>
              <w:tr2bl w:val="nil"/>
            </w:tcBorders>
            <w:shd w:val="clear" w:color="auto" w:fill="auto"/>
            <w:noWrap/>
            <w:tcMar>
              <w:left w:w="40" w:type="dxa"/>
              <w:right w:w="100" w:type="dxa"/>
            </w:tcMar>
            <w:vAlign w:val="center"/>
          </w:tcPr>
          <w:p w:rsidR="00E95628" w:rsidRDefault="00641366">
            <w:pPr>
              <w:pStyle w:val="Normal16"/>
              <w:keepNext/>
              <w:spacing w:after="0" w:line="240" w:lineRule="auto"/>
              <w:jc w:val="right"/>
              <w:rPr>
                <w:rFonts w:ascii="Arial" w:eastAsia="Arial" w:hAnsi="Arial" w:cs="Arial"/>
                <w:b/>
                <w:color w:val="000000"/>
                <w:sz w:val="16"/>
              </w:rPr>
            </w:pPr>
            <w:r>
              <w:rPr>
                <w:rFonts w:ascii="Arial" w:eastAsia="Arial" w:hAnsi="Arial" w:cs="Arial"/>
                <w:b/>
                <w:color w:val="000000"/>
                <w:sz w:val="16"/>
              </w:rPr>
              <w:t>22.230</w:t>
            </w:r>
          </w:p>
        </w:tc>
        <w:tc>
          <w:tcPr>
            <w:tcW w:w="1575" w:type="dxa"/>
            <w:tcBorders>
              <w:top w:val="nil"/>
              <w:left w:val="nil"/>
              <w:bottom w:val="single" w:sz="4" w:space="0" w:color="000000"/>
              <w:right w:val="nil"/>
              <w:tl2br w:val="nil"/>
              <w:tr2bl w:val="nil"/>
            </w:tcBorders>
            <w:shd w:val="clear" w:color="auto" w:fill="auto"/>
            <w:noWrap/>
            <w:tcMar>
              <w:left w:w="40" w:type="dxa"/>
              <w:right w:w="100" w:type="dxa"/>
            </w:tcMar>
            <w:vAlign w:val="center"/>
          </w:tcPr>
          <w:p w:rsidR="00E95628" w:rsidRDefault="00641366">
            <w:pPr>
              <w:pStyle w:val="Normal16"/>
              <w:keepNext/>
              <w:spacing w:after="0" w:line="240" w:lineRule="auto"/>
              <w:jc w:val="right"/>
              <w:rPr>
                <w:rFonts w:ascii="Arial" w:eastAsia="Arial" w:hAnsi="Arial" w:cs="Arial"/>
                <w:b/>
                <w:color w:val="000000"/>
                <w:sz w:val="16"/>
              </w:rPr>
            </w:pPr>
            <w:r>
              <w:rPr>
                <w:rFonts w:ascii="Arial" w:eastAsia="Arial" w:hAnsi="Arial" w:cs="Arial"/>
                <w:b/>
                <w:color w:val="000000"/>
                <w:sz w:val="16"/>
              </w:rPr>
              <w:t>937</w:t>
            </w:r>
          </w:p>
        </w:tc>
        <w:tc>
          <w:tcPr>
            <w:tcW w:w="60" w:type="dxa"/>
            <w:tcBorders>
              <w:top w:val="nil"/>
              <w:left w:val="nil"/>
              <w:bottom w:val="single" w:sz="4" w:space="0" w:color="000000"/>
              <w:right w:val="nil"/>
              <w:tl2br w:val="nil"/>
              <w:tr2bl w:val="nil"/>
            </w:tcBorders>
            <w:shd w:val="clear" w:color="auto" w:fill="auto"/>
            <w:noWrap/>
            <w:tcMar>
              <w:left w:w="0" w:type="dxa"/>
              <w:right w:w="0" w:type="dxa"/>
            </w:tcMar>
            <w:vAlign w:val="center"/>
          </w:tcPr>
          <w:p w:rsidR="00E95628" w:rsidRDefault="00E95628">
            <w:pPr>
              <w:pStyle w:val="Normal16"/>
              <w:keepNext/>
              <w:spacing w:after="0" w:line="240" w:lineRule="auto"/>
              <w:jc w:val="right"/>
              <w:rPr>
                <w:rFonts w:ascii="Arial" w:eastAsia="Arial" w:hAnsi="Arial" w:cs="Arial"/>
                <w:b/>
                <w:color w:val="000000"/>
                <w:sz w:val="16"/>
              </w:rPr>
            </w:pPr>
          </w:p>
        </w:tc>
        <w:tc>
          <w:tcPr>
            <w:tcW w:w="1575" w:type="dxa"/>
            <w:tcBorders>
              <w:top w:val="nil"/>
              <w:left w:val="nil"/>
              <w:bottom w:val="single" w:sz="4" w:space="0" w:color="000000"/>
              <w:right w:val="nil"/>
              <w:tl2br w:val="nil"/>
              <w:tr2bl w:val="nil"/>
            </w:tcBorders>
            <w:shd w:val="clear" w:color="auto" w:fill="auto"/>
            <w:noWrap/>
            <w:tcMar>
              <w:left w:w="40" w:type="dxa"/>
              <w:right w:w="100" w:type="dxa"/>
            </w:tcMar>
            <w:vAlign w:val="center"/>
          </w:tcPr>
          <w:p w:rsidR="00E95628" w:rsidRDefault="00641366">
            <w:pPr>
              <w:pStyle w:val="Normal16"/>
              <w:keepNext/>
              <w:spacing w:after="0" w:line="240" w:lineRule="auto"/>
              <w:jc w:val="right"/>
              <w:rPr>
                <w:rFonts w:ascii="Arial" w:eastAsia="Arial" w:hAnsi="Arial" w:cs="Arial"/>
                <w:b/>
                <w:color w:val="000000"/>
                <w:sz w:val="16"/>
              </w:rPr>
            </w:pPr>
            <w:r>
              <w:rPr>
                <w:rFonts w:ascii="Arial" w:eastAsia="Arial" w:hAnsi="Arial" w:cs="Arial"/>
                <w:b/>
                <w:color w:val="000000"/>
                <w:sz w:val="16"/>
              </w:rPr>
              <w:t>24.206</w:t>
            </w:r>
          </w:p>
        </w:tc>
        <w:tc>
          <w:tcPr>
            <w:tcW w:w="1575" w:type="dxa"/>
            <w:tcBorders>
              <w:top w:val="nil"/>
              <w:left w:val="nil"/>
              <w:bottom w:val="single" w:sz="4" w:space="0" w:color="000000"/>
              <w:right w:val="nil"/>
              <w:tl2br w:val="nil"/>
              <w:tr2bl w:val="nil"/>
            </w:tcBorders>
            <w:shd w:val="clear" w:color="auto" w:fill="auto"/>
            <w:noWrap/>
            <w:tcMar>
              <w:left w:w="40" w:type="dxa"/>
              <w:right w:w="100" w:type="dxa"/>
            </w:tcMar>
            <w:vAlign w:val="center"/>
          </w:tcPr>
          <w:p w:rsidR="00E95628" w:rsidRDefault="00641366">
            <w:pPr>
              <w:pStyle w:val="Normal16"/>
              <w:keepNext/>
              <w:spacing w:after="0" w:line="240" w:lineRule="auto"/>
              <w:jc w:val="right"/>
              <w:rPr>
                <w:rFonts w:ascii="Arial" w:eastAsia="Arial" w:hAnsi="Arial" w:cs="Arial"/>
                <w:b/>
                <w:color w:val="000000"/>
                <w:sz w:val="16"/>
              </w:rPr>
            </w:pPr>
            <w:r>
              <w:rPr>
                <w:rFonts w:ascii="Arial" w:eastAsia="Arial" w:hAnsi="Arial" w:cs="Arial"/>
                <w:b/>
                <w:color w:val="000000"/>
                <w:sz w:val="16"/>
              </w:rPr>
              <w:t>1.000</w:t>
            </w:r>
          </w:p>
        </w:tc>
      </w:tr>
    </w:tbl>
    <w:p w:rsidR="00DD2EFF" w:rsidRDefault="00641366" w:rsidP="00DD2EFF">
      <w:pPr>
        <w:pStyle w:val="07-Legenda"/>
      </w:pPr>
      <w:r>
        <w:t>(1)  Inclui, em 31.12.2018, operações com o controlador Banco do Brasil no montante de R$ 1</w:t>
      </w:r>
      <w:r w:rsidR="00C2421D">
        <w:t>5</w:t>
      </w:r>
      <w:r>
        <w:t>.</w:t>
      </w:r>
      <w:r w:rsidR="00C2421D">
        <w:t>075</w:t>
      </w:r>
      <w:r w:rsidRPr="008D6446">
        <w:t xml:space="preserve"> </w:t>
      </w:r>
      <w:r w:rsidRPr="008E4C17">
        <w:t xml:space="preserve">mil </w:t>
      </w:r>
      <w:r>
        <w:t xml:space="preserve">sem constituição de provisão, conforme nova metodologia aprovada pela empresa para atendimento às novas regras previstas no CPC 48. Em 31.12.2017, todas as operações classificadas como risco AAA, inclusive as operações com o conglomerado Banco do Brasil no montante de R$ </w:t>
      </w:r>
      <w:r w:rsidRPr="008E4C17">
        <w:t xml:space="preserve">19.108 </w:t>
      </w:r>
      <w:r>
        <w:t>mil, não possuem provisão, seguindo metodologia anterior.</w:t>
      </w:r>
    </w:p>
    <w:p w:rsidR="00DD2EFF" w:rsidRDefault="00DD2EFF" w:rsidP="00DD2EFF">
      <w:pPr>
        <w:pStyle w:val="07-Legenda"/>
      </w:pPr>
    </w:p>
    <w:p w:rsidR="00EB4569" w:rsidRDefault="00EB4569" w:rsidP="00DD2EFF">
      <w:pPr>
        <w:pStyle w:val="07-Legenda"/>
      </w:pPr>
    </w:p>
    <w:p w:rsidR="00EB4569" w:rsidRDefault="00EB4569" w:rsidP="00DD2EFF">
      <w:pPr>
        <w:pStyle w:val="07-Legenda"/>
      </w:pPr>
    </w:p>
    <w:p w:rsidR="00EB4569" w:rsidRDefault="00EB4569" w:rsidP="00DD2EFF">
      <w:pPr>
        <w:pStyle w:val="07-Legenda"/>
      </w:pPr>
    </w:p>
    <w:p w:rsidR="00EB4569" w:rsidRDefault="00EB4569" w:rsidP="00DD2EFF">
      <w:pPr>
        <w:pStyle w:val="07-Legenda"/>
      </w:pPr>
    </w:p>
    <w:p w:rsidR="00EB4569" w:rsidRDefault="00EB4569" w:rsidP="00DD2EFF">
      <w:pPr>
        <w:pStyle w:val="07-Legenda"/>
      </w:pPr>
    </w:p>
    <w:p w:rsidR="00EB4569" w:rsidRDefault="00EB4569" w:rsidP="00DD2EFF">
      <w:pPr>
        <w:pStyle w:val="07-Legenda"/>
      </w:pPr>
    </w:p>
    <w:p w:rsidR="00EB4569" w:rsidRDefault="00EB4569" w:rsidP="00DD2EFF">
      <w:pPr>
        <w:pStyle w:val="07-Legenda"/>
      </w:pPr>
    </w:p>
    <w:p w:rsidR="00DD2EFF" w:rsidRPr="00AD4066" w:rsidRDefault="00DD2EFF" w:rsidP="00DD2EFF">
      <w:pPr>
        <w:pStyle w:val="07-Legenda"/>
        <w:rPr>
          <w:color w:val="FF0000"/>
          <w:sz w:val="16"/>
          <w:szCs w:val="16"/>
        </w:rPr>
      </w:pPr>
    </w:p>
    <w:p w:rsidR="00DD2EFF" w:rsidRPr="007F2DD0" w:rsidRDefault="00641366" w:rsidP="00DD2EFF">
      <w:pPr>
        <w:pStyle w:val="Corpodetexto"/>
        <w:keepNext/>
        <w:keepLines/>
        <w:tabs>
          <w:tab w:val="clear" w:pos="426"/>
          <w:tab w:val="left" w:pos="708"/>
        </w:tabs>
        <w:rPr>
          <w:b/>
          <w:sz w:val="16"/>
          <w:szCs w:val="16"/>
        </w:rPr>
      </w:pPr>
      <w:r w:rsidRPr="007F2DD0">
        <w:rPr>
          <w:b/>
          <w:sz w:val="18"/>
          <w:szCs w:val="18"/>
        </w:rPr>
        <w:lastRenderedPageBreak/>
        <w:t>Movimentação da Provisão para Créditos de Liquidação Duvidosa</w:t>
      </w:r>
    </w:p>
    <w:p w:rsidR="00DD2EFF" w:rsidRDefault="00DD2EFF" w:rsidP="00DD2EFF">
      <w:pPr>
        <w:pStyle w:val="Corpodetexto"/>
        <w:keepLines/>
        <w:tabs>
          <w:tab w:val="clear" w:pos="426"/>
          <w:tab w:val="left" w:pos="708"/>
        </w:tabs>
        <w:rPr>
          <w:sz w:val="16"/>
          <w:szCs w:val="16"/>
        </w:rPr>
      </w:pPr>
    </w:p>
    <w:tbl>
      <w:tblPr>
        <w:tblW w:w="9750" w:type="dxa"/>
        <w:tblLayout w:type="fixed"/>
        <w:tblLook w:val="0600" w:firstRow="0" w:lastRow="0" w:firstColumn="0" w:lastColumn="0" w:noHBand="1" w:noVBand="1"/>
      </w:tblPr>
      <w:tblGrid>
        <w:gridCol w:w="6450"/>
        <w:gridCol w:w="1650"/>
        <w:gridCol w:w="1650"/>
      </w:tblGrid>
      <w:tr w:rsidR="00E95628">
        <w:trPr>
          <w:cantSplit/>
          <w:trHeight w:val="300"/>
        </w:trPr>
        <w:tc>
          <w:tcPr>
            <w:tcW w:w="6450" w:type="dxa"/>
            <w:tcBorders>
              <w:top w:val="nil"/>
              <w:left w:val="nil"/>
              <w:bottom w:val="single" w:sz="4" w:space="0" w:color="000000"/>
              <w:right w:val="nil"/>
              <w:tl2br w:val="nil"/>
              <w:tr2bl w:val="nil"/>
            </w:tcBorders>
            <w:shd w:val="clear" w:color="auto" w:fill="auto"/>
            <w:tcMar>
              <w:left w:w="0" w:type="dxa"/>
              <w:right w:w="0" w:type="dxa"/>
            </w:tcMar>
            <w:vAlign w:val="bottom"/>
          </w:tcPr>
          <w:p w:rsidR="00E95628" w:rsidRDefault="00E95628">
            <w:pPr>
              <w:pStyle w:val="Normal16"/>
              <w:keepNext/>
              <w:spacing w:after="0" w:line="240" w:lineRule="auto"/>
              <w:jc w:val="right"/>
              <w:rPr>
                <w:rFonts w:ascii="Arial" w:eastAsia="Arial" w:hAnsi="Arial" w:cs="Arial"/>
                <w:b/>
                <w:color w:val="000000"/>
                <w:sz w:val="16"/>
              </w:rPr>
            </w:pPr>
          </w:p>
        </w:tc>
        <w:tc>
          <w:tcPr>
            <w:tcW w:w="1650" w:type="dxa"/>
            <w:tcBorders>
              <w:top w:val="nil"/>
              <w:left w:val="nil"/>
              <w:bottom w:val="single" w:sz="4" w:space="0" w:color="000000"/>
              <w:right w:val="nil"/>
              <w:tl2br w:val="nil"/>
              <w:tr2bl w:val="nil"/>
            </w:tcBorders>
            <w:shd w:val="clear" w:color="auto" w:fill="auto"/>
            <w:tcMar>
              <w:left w:w="0" w:type="dxa"/>
              <w:right w:w="0" w:type="dxa"/>
            </w:tcMar>
            <w:vAlign w:val="bottom"/>
          </w:tcPr>
          <w:p w:rsidR="00E95628" w:rsidRDefault="00E95628">
            <w:pPr>
              <w:pStyle w:val="Normal16"/>
              <w:keepNext/>
              <w:spacing w:after="0" w:line="240" w:lineRule="auto"/>
              <w:jc w:val="right"/>
              <w:rPr>
                <w:rFonts w:ascii="Arial" w:eastAsia="Arial" w:hAnsi="Arial" w:cs="Arial"/>
                <w:b/>
                <w:color w:val="000000"/>
                <w:sz w:val="16"/>
              </w:rPr>
            </w:pPr>
          </w:p>
        </w:tc>
        <w:tc>
          <w:tcPr>
            <w:tcW w:w="1650" w:type="dxa"/>
            <w:tcBorders>
              <w:top w:val="nil"/>
              <w:left w:val="nil"/>
              <w:bottom w:val="single" w:sz="4" w:space="0" w:color="000000"/>
              <w:right w:val="nil"/>
              <w:tl2br w:val="nil"/>
              <w:tr2bl w:val="nil"/>
            </w:tcBorders>
            <w:shd w:val="clear" w:color="auto" w:fill="auto"/>
            <w:tcMar>
              <w:left w:w="0" w:type="dxa"/>
              <w:right w:w="0" w:type="dxa"/>
            </w:tcMar>
            <w:vAlign w:val="bottom"/>
          </w:tcPr>
          <w:p w:rsidR="00E95628" w:rsidRDefault="00E95628">
            <w:pPr>
              <w:pStyle w:val="Normal16"/>
              <w:keepNext/>
              <w:spacing w:after="0" w:line="240" w:lineRule="auto"/>
              <w:jc w:val="right"/>
              <w:rPr>
                <w:rFonts w:ascii="Arial" w:eastAsia="Arial" w:hAnsi="Arial" w:cs="Arial"/>
                <w:b/>
                <w:color w:val="000000"/>
                <w:sz w:val="16"/>
              </w:rPr>
            </w:pPr>
          </w:p>
        </w:tc>
      </w:tr>
      <w:tr w:rsidR="00E956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00"/>
        </w:trPr>
        <w:tc>
          <w:tcPr>
            <w:tcW w:w="645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center"/>
          </w:tcPr>
          <w:p w:rsidR="00E95628" w:rsidRDefault="00E95628">
            <w:pPr>
              <w:pStyle w:val="Normal16"/>
              <w:keepNext/>
              <w:spacing w:after="0" w:line="240" w:lineRule="auto"/>
              <w:rPr>
                <w:rFonts w:ascii="Arial" w:eastAsia="Arial" w:hAnsi="Arial" w:cs="Arial"/>
                <w:color w:val="000000"/>
                <w:sz w:val="16"/>
              </w:rPr>
            </w:pPr>
          </w:p>
        </w:tc>
        <w:tc>
          <w:tcPr>
            <w:tcW w:w="16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E95628" w:rsidRDefault="00641366">
            <w:pPr>
              <w:pStyle w:val="Normal16"/>
              <w:keepNext/>
              <w:spacing w:after="0" w:line="240" w:lineRule="auto"/>
              <w:jc w:val="right"/>
              <w:rPr>
                <w:rFonts w:ascii="Arial" w:eastAsia="Arial" w:hAnsi="Arial" w:cs="Arial"/>
                <w:b/>
                <w:color w:val="000000"/>
                <w:sz w:val="16"/>
              </w:rPr>
            </w:pPr>
            <w:proofErr w:type="spellStart"/>
            <w:r>
              <w:rPr>
                <w:rFonts w:ascii="Arial" w:eastAsia="Arial" w:hAnsi="Arial" w:cs="Arial"/>
                <w:b/>
                <w:color w:val="000000"/>
                <w:sz w:val="16"/>
              </w:rPr>
              <w:t>Exerc</w:t>
            </w:r>
            <w:proofErr w:type="spellEnd"/>
            <w:r>
              <w:rPr>
                <w:rFonts w:ascii="Arial" w:eastAsia="Arial" w:hAnsi="Arial" w:cs="Arial"/>
                <w:b/>
                <w:color w:val="000000"/>
                <w:sz w:val="16"/>
              </w:rPr>
              <w:t>/2018</w:t>
            </w:r>
          </w:p>
        </w:tc>
        <w:tc>
          <w:tcPr>
            <w:tcW w:w="1650"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rsidR="00E95628" w:rsidRDefault="00641366">
            <w:pPr>
              <w:pStyle w:val="Normal16"/>
              <w:keepNext/>
              <w:spacing w:after="0" w:line="240" w:lineRule="auto"/>
              <w:jc w:val="right"/>
              <w:rPr>
                <w:rFonts w:ascii="Arial" w:eastAsia="Arial" w:hAnsi="Arial" w:cs="Arial"/>
                <w:b/>
                <w:color w:val="000000"/>
                <w:sz w:val="16"/>
              </w:rPr>
            </w:pPr>
            <w:proofErr w:type="spellStart"/>
            <w:r>
              <w:rPr>
                <w:rFonts w:ascii="Arial" w:eastAsia="Arial" w:hAnsi="Arial" w:cs="Arial"/>
                <w:b/>
                <w:color w:val="000000"/>
                <w:sz w:val="16"/>
              </w:rPr>
              <w:t>Exerc</w:t>
            </w:r>
            <w:proofErr w:type="spellEnd"/>
            <w:r>
              <w:rPr>
                <w:rFonts w:ascii="Arial" w:eastAsia="Arial" w:hAnsi="Arial" w:cs="Arial"/>
                <w:b/>
                <w:color w:val="000000"/>
                <w:sz w:val="16"/>
              </w:rPr>
              <w:t>/2017</w:t>
            </w:r>
          </w:p>
        </w:tc>
      </w:tr>
      <w:tr w:rsidR="00E956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4"/>
        </w:trPr>
        <w:tc>
          <w:tcPr>
            <w:tcW w:w="6450" w:type="dxa"/>
            <w:tcBorders>
              <w:top w:val="single" w:sz="4" w:space="0" w:color="000000"/>
              <w:left w:val="nil"/>
              <w:bottom w:val="nil"/>
              <w:right w:val="nil"/>
              <w:tl2br w:val="nil"/>
              <w:tr2bl w:val="nil"/>
            </w:tcBorders>
            <w:shd w:val="clear" w:color="auto" w:fill="auto"/>
            <w:tcMar>
              <w:left w:w="40" w:type="dxa"/>
              <w:right w:w="40" w:type="dxa"/>
            </w:tcMar>
            <w:vAlign w:val="center"/>
          </w:tcPr>
          <w:p w:rsidR="00E95628" w:rsidRDefault="00641366">
            <w:pPr>
              <w:pStyle w:val="Normal16"/>
              <w:keepNext/>
              <w:spacing w:after="0" w:line="240" w:lineRule="auto"/>
              <w:rPr>
                <w:rFonts w:ascii="Arial" w:eastAsia="Arial" w:hAnsi="Arial" w:cs="Arial"/>
                <w:b/>
                <w:color w:val="000000"/>
                <w:sz w:val="16"/>
              </w:rPr>
            </w:pPr>
            <w:r>
              <w:rPr>
                <w:rFonts w:ascii="Arial" w:eastAsia="Arial" w:hAnsi="Arial" w:cs="Arial"/>
                <w:b/>
                <w:color w:val="000000"/>
                <w:sz w:val="16"/>
              </w:rPr>
              <w:t>Saldo inicial</w:t>
            </w:r>
          </w:p>
        </w:tc>
        <w:tc>
          <w:tcPr>
            <w:tcW w:w="1650" w:type="dxa"/>
            <w:tcBorders>
              <w:top w:val="single" w:sz="4" w:space="0" w:color="000000"/>
              <w:left w:val="nil"/>
              <w:bottom w:val="nil"/>
              <w:right w:val="nil"/>
              <w:tl2br w:val="nil"/>
              <w:tr2bl w:val="nil"/>
            </w:tcBorders>
            <w:shd w:val="clear" w:color="auto" w:fill="auto"/>
            <w:noWrap/>
            <w:tcMar>
              <w:left w:w="40" w:type="dxa"/>
              <w:right w:w="100" w:type="dxa"/>
            </w:tcMar>
            <w:vAlign w:val="center"/>
          </w:tcPr>
          <w:p w:rsidR="00E95628" w:rsidRDefault="00641366">
            <w:pPr>
              <w:pStyle w:val="Normal16"/>
              <w:keepNext/>
              <w:spacing w:after="0" w:line="240" w:lineRule="auto"/>
              <w:jc w:val="right"/>
              <w:rPr>
                <w:rFonts w:ascii="Arial" w:eastAsia="Arial" w:hAnsi="Arial" w:cs="Arial"/>
                <w:b/>
                <w:color w:val="000000"/>
                <w:sz w:val="16"/>
              </w:rPr>
            </w:pPr>
            <w:r>
              <w:rPr>
                <w:rFonts w:ascii="Arial" w:eastAsia="Arial" w:hAnsi="Arial" w:cs="Arial"/>
                <w:b/>
                <w:color w:val="000000"/>
                <w:sz w:val="16"/>
              </w:rPr>
              <w:t>1.000</w:t>
            </w:r>
          </w:p>
        </w:tc>
        <w:tc>
          <w:tcPr>
            <w:tcW w:w="1650" w:type="dxa"/>
            <w:tcBorders>
              <w:top w:val="single" w:sz="4" w:space="0" w:color="000000"/>
              <w:left w:val="nil"/>
              <w:bottom w:val="nil"/>
              <w:right w:val="nil"/>
              <w:tl2br w:val="nil"/>
              <w:tr2bl w:val="nil"/>
            </w:tcBorders>
            <w:shd w:val="clear" w:color="auto" w:fill="auto"/>
            <w:noWrap/>
            <w:tcMar>
              <w:left w:w="40" w:type="dxa"/>
              <w:right w:w="100" w:type="dxa"/>
            </w:tcMar>
            <w:vAlign w:val="center"/>
          </w:tcPr>
          <w:p w:rsidR="00E95628" w:rsidRDefault="00641366">
            <w:pPr>
              <w:pStyle w:val="Normal16"/>
              <w:keepNext/>
              <w:spacing w:after="0" w:line="240" w:lineRule="auto"/>
              <w:jc w:val="right"/>
              <w:rPr>
                <w:rFonts w:ascii="Arial" w:eastAsia="Arial" w:hAnsi="Arial" w:cs="Arial"/>
                <w:b/>
                <w:color w:val="000000"/>
                <w:sz w:val="16"/>
              </w:rPr>
            </w:pPr>
            <w:r>
              <w:rPr>
                <w:rFonts w:ascii="Arial" w:eastAsia="Arial" w:hAnsi="Arial" w:cs="Arial"/>
                <w:b/>
                <w:color w:val="000000"/>
                <w:sz w:val="16"/>
              </w:rPr>
              <w:t>1.011</w:t>
            </w:r>
          </w:p>
        </w:tc>
      </w:tr>
      <w:tr w:rsidR="00E956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4"/>
        </w:trPr>
        <w:tc>
          <w:tcPr>
            <w:tcW w:w="6450" w:type="dxa"/>
            <w:tcBorders>
              <w:top w:val="nil"/>
              <w:left w:val="nil"/>
              <w:bottom w:val="nil"/>
              <w:right w:val="nil"/>
              <w:tl2br w:val="nil"/>
              <w:tr2bl w:val="nil"/>
            </w:tcBorders>
            <w:shd w:val="clear" w:color="auto" w:fill="auto"/>
            <w:tcMar>
              <w:left w:w="40" w:type="dxa"/>
              <w:right w:w="40" w:type="dxa"/>
            </w:tcMar>
            <w:vAlign w:val="center"/>
          </w:tcPr>
          <w:p w:rsidR="00E95628" w:rsidRDefault="00641366">
            <w:pPr>
              <w:pStyle w:val="Normal16"/>
              <w:keepNext/>
              <w:spacing w:after="0" w:line="240" w:lineRule="auto"/>
              <w:jc w:val="both"/>
              <w:rPr>
                <w:rFonts w:ascii="Arial" w:eastAsia="Arial" w:hAnsi="Arial" w:cs="Arial"/>
                <w:color w:val="000000"/>
                <w:sz w:val="16"/>
              </w:rPr>
            </w:pPr>
            <w:r>
              <w:rPr>
                <w:rFonts w:ascii="Arial" w:eastAsia="Arial" w:hAnsi="Arial" w:cs="Arial"/>
                <w:color w:val="000000"/>
                <w:sz w:val="16"/>
              </w:rPr>
              <w:t>Reforço</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E95628" w:rsidRDefault="00641366">
            <w:pPr>
              <w:pStyle w:val="Normal16"/>
              <w:keepNext/>
              <w:spacing w:after="0" w:line="240" w:lineRule="auto"/>
              <w:jc w:val="right"/>
              <w:rPr>
                <w:rFonts w:ascii="Arial" w:eastAsia="Arial" w:hAnsi="Arial" w:cs="Arial"/>
                <w:color w:val="000000"/>
                <w:sz w:val="16"/>
              </w:rPr>
            </w:pPr>
            <w:r>
              <w:rPr>
                <w:rFonts w:ascii="Arial" w:eastAsia="Arial" w:hAnsi="Arial" w:cs="Arial"/>
                <w:color w:val="000000"/>
                <w:sz w:val="16"/>
              </w:rPr>
              <w:t>182</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E95628" w:rsidRDefault="00641366">
            <w:pPr>
              <w:pStyle w:val="Normal16"/>
              <w:keepNext/>
              <w:spacing w:after="0" w:line="240" w:lineRule="auto"/>
              <w:jc w:val="right"/>
              <w:rPr>
                <w:rFonts w:ascii="Arial" w:eastAsia="Arial" w:hAnsi="Arial" w:cs="Arial"/>
                <w:color w:val="000000"/>
                <w:sz w:val="16"/>
              </w:rPr>
            </w:pPr>
            <w:r>
              <w:rPr>
                <w:rFonts w:ascii="Arial" w:eastAsia="Arial" w:hAnsi="Arial" w:cs="Arial"/>
                <w:color w:val="000000"/>
                <w:sz w:val="16"/>
              </w:rPr>
              <w:t>142</w:t>
            </w:r>
          </w:p>
        </w:tc>
      </w:tr>
      <w:tr w:rsidR="00E956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4"/>
        </w:trPr>
        <w:tc>
          <w:tcPr>
            <w:tcW w:w="6450" w:type="dxa"/>
            <w:tcBorders>
              <w:top w:val="nil"/>
              <w:left w:val="nil"/>
              <w:bottom w:val="nil"/>
              <w:right w:val="nil"/>
              <w:tl2br w:val="nil"/>
              <w:tr2bl w:val="nil"/>
            </w:tcBorders>
            <w:shd w:val="clear" w:color="auto" w:fill="auto"/>
            <w:tcMar>
              <w:left w:w="40" w:type="dxa"/>
              <w:right w:w="40" w:type="dxa"/>
            </w:tcMar>
            <w:vAlign w:val="center"/>
          </w:tcPr>
          <w:p w:rsidR="00E95628" w:rsidRDefault="00641366">
            <w:pPr>
              <w:pStyle w:val="Normal16"/>
              <w:keepNext/>
              <w:spacing w:after="0" w:line="240" w:lineRule="auto"/>
              <w:jc w:val="both"/>
              <w:rPr>
                <w:rFonts w:ascii="Arial" w:eastAsia="Arial" w:hAnsi="Arial" w:cs="Arial"/>
                <w:color w:val="000000"/>
                <w:sz w:val="16"/>
              </w:rPr>
            </w:pPr>
            <w:r>
              <w:rPr>
                <w:rFonts w:ascii="Arial" w:eastAsia="Arial" w:hAnsi="Arial" w:cs="Arial"/>
                <w:color w:val="000000"/>
                <w:sz w:val="16"/>
              </w:rPr>
              <w:t>Reversão</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rsidR="00E95628" w:rsidRDefault="00641366">
            <w:pPr>
              <w:pStyle w:val="Normal16"/>
              <w:keepNext/>
              <w:spacing w:after="0" w:line="240" w:lineRule="auto"/>
              <w:jc w:val="right"/>
              <w:rPr>
                <w:rFonts w:ascii="Arial" w:eastAsia="Arial" w:hAnsi="Arial" w:cs="Arial"/>
                <w:color w:val="000000"/>
                <w:sz w:val="16"/>
              </w:rPr>
            </w:pPr>
            <w:r>
              <w:rPr>
                <w:rFonts w:ascii="Arial" w:eastAsia="Arial" w:hAnsi="Arial" w:cs="Arial"/>
                <w:color w:val="000000"/>
                <w:sz w:val="16"/>
              </w:rPr>
              <w:t>(245)</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rsidR="00E95628" w:rsidRDefault="00641366">
            <w:pPr>
              <w:pStyle w:val="Normal16"/>
              <w:keepNext/>
              <w:spacing w:after="0" w:line="240" w:lineRule="auto"/>
              <w:jc w:val="right"/>
              <w:rPr>
                <w:rFonts w:ascii="Arial" w:eastAsia="Arial" w:hAnsi="Arial" w:cs="Arial"/>
                <w:color w:val="000000"/>
                <w:sz w:val="16"/>
              </w:rPr>
            </w:pPr>
            <w:r>
              <w:rPr>
                <w:rFonts w:ascii="Arial" w:eastAsia="Arial" w:hAnsi="Arial" w:cs="Arial"/>
                <w:color w:val="000000"/>
                <w:sz w:val="16"/>
              </w:rPr>
              <w:t>(153)</w:t>
            </w:r>
          </w:p>
        </w:tc>
      </w:tr>
      <w:tr w:rsidR="00E956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4"/>
        </w:trPr>
        <w:tc>
          <w:tcPr>
            <w:tcW w:w="6450" w:type="dxa"/>
            <w:tcBorders>
              <w:top w:val="nil"/>
              <w:left w:val="nil"/>
              <w:bottom w:val="single" w:sz="4" w:space="0" w:color="000000"/>
              <w:right w:val="nil"/>
              <w:tl2br w:val="nil"/>
              <w:tr2bl w:val="nil"/>
            </w:tcBorders>
            <w:shd w:val="clear" w:color="auto" w:fill="auto"/>
            <w:tcMar>
              <w:left w:w="40" w:type="dxa"/>
              <w:right w:w="40" w:type="dxa"/>
            </w:tcMar>
            <w:vAlign w:val="center"/>
          </w:tcPr>
          <w:p w:rsidR="00E95628" w:rsidRDefault="00641366">
            <w:pPr>
              <w:pStyle w:val="Normal16"/>
              <w:keepNext/>
              <w:spacing w:after="0" w:line="240" w:lineRule="auto"/>
              <w:jc w:val="both"/>
              <w:rPr>
                <w:rFonts w:ascii="Arial" w:eastAsia="Arial" w:hAnsi="Arial" w:cs="Arial"/>
                <w:b/>
                <w:color w:val="000000"/>
                <w:sz w:val="16"/>
              </w:rPr>
            </w:pPr>
            <w:r>
              <w:rPr>
                <w:rFonts w:ascii="Arial" w:eastAsia="Arial" w:hAnsi="Arial" w:cs="Arial"/>
                <w:b/>
                <w:color w:val="000000"/>
                <w:sz w:val="16"/>
              </w:rPr>
              <w:t>Saldo final</w:t>
            </w:r>
          </w:p>
        </w:tc>
        <w:tc>
          <w:tcPr>
            <w:tcW w:w="1650" w:type="dxa"/>
            <w:tcBorders>
              <w:top w:val="nil"/>
              <w:left w:val="nil"/>
              <w:bottom w:val="single" w:sz="4" w:space="0" w:color="000000"/>
              <w:right w:val="nil"/>
              <w:tl2br w:val="nil"/>
              <w:tr2bl w:val="nil"/>
            </w:tcBorders>
            <w:shd w:val="clear" w:color="auto" w:fill="auto"/>
            <w:noWrap/>
            <w:tcMar>
              <w:left w:w="40" w:type="dxa"/>
              <w:right w:w="100" w:type="dxa"/>
            </w:tcMar>
            <w:vAlign w:val="center"/>
          </w:tcPr>
          <w:p w:rsidR="00E95628" w:rsidRDefault="00641366">
            <w:pPr>
              <w:pStyle w:val="Normal16"/>
              <w:keepNext/>
              <w:spacing w:after="0" w:line="240" w:lineRule="auto"/>
              <w:jc w:val="right"/>
              <w:rPr>
                <w:rFonts w:ascii="Arial" w:eastAsia="Arial" w:hAnsi="Arial" w:cs="Arial"/>
                <w:b/>
                <w:color w:val="000000"/>
                <w:sz w:val="16"/>
              </w:rPr>
            </w:pPr>
            <w:r>
              <w:rPr>
                <w:rFonts w:ascii="Arial" w:eastAsia="Arial" w:hAnsi="Arial" w:cs="Arial"/>
                <w:b/>
                <w:color w:val="000000"/>
                <w:sz w:val="16"/>
              </w:rPr>
              <w:t>937</w:t>
            </w:r>
          </w:p>
        </w:tc>
        <w:tc>
          <w:tcPr>
            <w:tcW w:w="1650" w:type="dxa"/>
            <w:tcBorders>
              <w:top w:val="nil"/>
              <w:left w:val="nil"/>
              <w:bottom w:val="single" w:sz="4" w:space="0" w:color="000000"/>
              <w:right w:val="nil"/>
              <w:tl2br w:val="nil"/>
              <w:tr2bl w:val="nil"/>
            </w:tcBorders>
            <w:shd w:val="clear" w:color="auto" w:fill="auto"/>
            <w:noWrap/>
            <w:tcMar>
              <w:left w:w="40" w:type="dxa"/>
              <w:right w:w="100" w:type="dxa"/>
            </w:tcMar>
            <w:vAlign w:val="center"/>
          </w:tcPr>
          <w:p w:rsidR="00E95628" w:rsidRDefault="00641366">
            <w:pPr>
              <w:pStyle w:val="Normal16"/>
              <w:keepNext/>
              <w:spacing w:after="0" w:line="240" w:lineRule="auto"/>
              <w:jc w:val="right"/>
              <w:rPr>
                <w:rFonts w:ascii="Arial" w:eastAsia="Arial" w:hAnsi="Arial" w:cs="Arial"/>
                <w:b/>
                <w:color w:val="000000"/>
                <w:sz w:val="16"/>
              </w:rPr>
            </w:pPr>
            <w:r>
              <w:rPr>
                <w:rFonts w:ascii="Arial" w:eastAsia="Arial" w:hAnsi="Arial" w:cs="Arial"/>
                <w:b/>
                <w:color w:val="000000"/>
                <w:sz w:val="16"/>
              </w:rPr>
              <w:t>1.000</w:t>
            </w:r>
          </w:p>
        </w:tc>
      </w:tr>
      <w:tr w:rsidR="00E956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95"/>
        </w:trPr>
        <w:tc>
          <w:tcPr>
            <w:tcW w:w="6450" w:type="dxa"/>
            <w:tcBorders>
              <w:top w:val="single" w:sz="4" w:space="0" w:color="000000"/>
              <w:left w:val="nil"/>
              <w:bottom w:val="nil"/>
              <w:right w:val="nil"/>
              <w:tl2br w:val="nil"/>
              <w:tr2bl w:val="nil"/>
            </w:tcBorders>
            <w:shd w:val="clear" w:color="auto" w:fill="auto"/>
            <w:tcMar>
              <w:left w:w="0" w:type="dxa"/>
              <w:right w:w="0" w:type="dxa"/>
            </w:tcMar>
            <w:vAlign w:val="center"/>
          </w:tcPr>
          <w:p w:rsidR="00E95628" w:rsidRDefault="00E95628">
            <w:pPr>
              <w:pStyle w:val="Normal16"/>
              <w:keepNext/>
              <w:spacing w:after="0" w:line="240" w:lineRule="auto"/>
              <w:jc w:val="both"/>
              <w:rPr>
                <w:rFonts w:ascii="Arial" w:eastAsia="Arial" w:hAnsi="Arial" w:cs="Arial"/>
                <w:color w:val="000000"/>
                <w:sz w:val="16"/>
              </w:rPr>
            </w:pPr>
          </w:p>
        </w:tc>
        <w:tc>
          <w:tcPr>
            <w:tcW w:w="1650" w:type="dxa"/>
            <w:tcBorders>
              <w:top w:val="single" w:sz="4" w:space="0" w:color="000000"/>
              <w:left w:val="nil"/>
              <w:bottom w:val="nil"/>
              <w:right w:val="nil"/>
              <w:tl2br w:val="nil"/>
              <w:tr2bl w:val="nil"/>
            </w:tcBorders>
            <w:shd w:val="clear" w:color="auto" w:fill="auto"/>
            <w:noWrap/>
            <w:tcMar>
              <w:left w:w="0" w:type="dxa"/>
              <w:right w:w="0" w:type="dxa"/>
            </w:tcMar>
            <w:vAlign w:val="center"/>
          </w:tcPr>
          <w:p w:rsidR="00E95628" w:rsidRDefault="00E95628">
            <w:pPr>
              <w:pStyle w:val="Normal16"/>
              <w:keepNext/>
              <w:spacing w:after="0" w:line="240" w:lineRule="auto"/>
              <w:jc w:val="both"/>
              <w:rPr>
                <w:rFonts w:ascii="Arial" w:eastAsia="Arial" w:hAnsi="Arial" w:cs="Arial"/>
                <w:color w:val="000000"/>
                <w:sz w:val="16"/>
              </w:rPr>
            </w:pPr>
          </w:p>
        </w:tc>
        <w:tc>
          <w:tcPr>
            <w:tcW w:w="1650" w:type="dxa"/>
            <w:tcBorders>
              <w:top w:val="single" w:sz="4" w:space="0" w:color="000000"/>
              <w:left w:val="nil"/>
              <w:bottom w:val="nil"/>
              <w:right w:val="nil"/>
              <w:tl2br w:val="nil"/>
              <w:tr2bl w:val="nil"/>
            </w:tcBorders>
            <w:shd w:val="clear" w:color="auto" w:fill="auto"/>
            <w:noWrap/>
            <w:tcMar>
              <w:left w:w="0" w:type="dxa"/>
              <w:right w:w="0" w:type="dxa"/>
            </w:tcMar>
            <w:vAlign w:val="center"/>
          </w:tcPr>
          <w:p w:rsidR="00E95628" w:rsidRDefault="00E95628">
            <w:pPr>
              <w:pStyle w:val="Normal16"/>
              <w:keepNext/>
              <w:spacing w:after="0" w:line="240" w:lineRule="auto"/>
              <w:jc w:val="both"/>
              <w:rPr>
                <w:rFonts w:ascii="Arial" w:eastAsia="Arial" w:hAnsi="Arial" w:cs="Arial"/>
                <w:color w:val="000000"/>
                <w:sz w:val="16"/>
              </w:rPr>
            </w:pPr>
          </w:p>
        </w:tc>
      </w:tr>
    </w:tbl>
    <w:p w:rsidR="00DD2EFF" w:rsidRPr="00724DDA" w:rsidRDefault="00641366" w:rsidP="00DD2EFF">
      <w:pPr>
        <w:pStyle w:val="02-TtulodeNota3"/>
        <w:numPr>
          <w:ilvl w:val="0"/>
          <w:numId w:val="0"/>
        </w:numPr>
        <w:ind w:left="454" w:hanging="454"/>
      </w:pPr>
      <w:r w:rsidRPr="00BC204C">
        <w:rPr>
          <w:rFonts w:eastAsia="Times New Roman"/>
        </w:rPr>
        <w:t>6</w:t>
      </w:r>
      <w:r>
        <w:rPr>
          <w:rFonts w:eastAsia="Times New Roman"/>
        </w:rPr>
        <w:t xml:space="preserve"> - </w:t>
      </w:r>
      <w:r w:rsidRPr="00724DDA">
        <w:t>OUTROS CRÉDITOS</w:t>
      </w:r>
    </w:p>
    <w:tbl>
      <w:tblPr>
        <w:tblW w:w="9750" w:type="dxa"/>
        <w:tblLayout w:type="fixed"/>
        <w:tblLook w:val="0600" w:firstRow="0" w:lastRow="0" w:firstColumn="0" w:lastColumn="0" w:noHBand="1" w:noVBand="1"/>
      </w:tblPr>
      <w:tblGrid>
        <w:gridCol w:w="6450"/>
        <w:gridCol w:w="1650"/>
        <w:gridCol w:w="1650"/>
      </w:tblGrid>
      <w:tr w:rsidR="00E95628">
        <w:trPr>
          <w:cantSplit/>
          <w:trHeight w:val="300"/>
        </w:trPr>
        <w:tc>
          <w:tcPr>
            <w:tcW w:w="9750" w:type="dxa"/>
            <w:gridSpan w:val="3"/>
            <w:tcBorders>
              <w:top w:val="nil"/>
              <w:left w:val="nil"/>
              <w:bottom w:val="single" w:sz="4" w:space="0" w:color="000000"/>
              <w:right w:val="nil"/>
              <w:tl2br w:val="nil"/>
              <w:tr2bl w:val="nil"/>
            </w:tcBorders>
            <w:shd w:val="clear" w:color="auto" w:fill="auto"/>
            <w:tcMar>
              <w:left w:w="0" w:type="dxa"/>
              <w:right w:w="0" w:type="dxa"/>
            </w:tcMar>
            <w:vAlign w:val="bottom"/>
          </w:tcPr>
          <w:p w:rsidR="00E95628" w:rsidRDefault="00E95628">
            <w:pPr>
              <w:pStyle w:val="Normal17"/>
              <w:keepNext/>
              <w:spacing w:after="0" w:line="240" w:lineRule="auto"/>
              <w:jc w:val="right"/>
              <w:rPr>
                <w:rFonts w:ascii="Arial" w:eastAsia="Arial" w:hAnsi="Arial" w:cs="Arial"/>
                <w:b/>
                <w:color w:val="000000"/>
                <w:sz w:val="16"/>
              </w:rPr>
            </w:pPr>
          </w:p>
        </w:tc>
      </w:tr>
      <w:tr w:rsidR="00E956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00"/>
        </w:trPr>
        <w:tc>
          <w:tcPr>
            <w:tcW w:w="645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center"/>
          </w:tcPr>
          <w:p w:rsidR="00E95628" w:rsidRDefault="00E95628">
            <w:pPr>
              <w:pStyle w:val="Normal17"/>
              <w:keepNext/>
              <w:spacing w:after="0" w:line="240" w:lineRule="auto"/>
              <w:rPr>
                <w:rFonts w:ascii="Arial" w:eastAsia="Arial" w:hAnsi="Arial" w:cs="Arial"/>
                <w:color w:val="000000"/>
                <w:sz w:val="16"/>
              </w:rPr>
            </w:pPr>
          </w:p>
        </w:tc>
        <w:tc>
          <w:tcPr>
            <w:tcW w:w="16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E95628" w:rsidRDefault="00641366">
            <w:pPr>
              <w:pStyle w:val="Normal17"/>
              <w:keepNext/>
              <w:spacing w:after="0" w:line="240" w:lineRule="auto"/>
              <w:jc w:val="right"/>
              <w:rPr>
                <w:rFonts w:ascii="Arial" w:eastAsia="Arial" w:hAnsi="Arial" w:cs="Arial"/>
                <w:b/>
                <w:color w:val="000000"/>
                <w:sz w:val="16"/>
              </w:rPr>
            </w:pPr>
            <w:r>
              <w:rPr>
                <w:rFonts w:ascii="Arial" w:eastAsia="Arial" w:hAnsi="Arial" w:cs="Arial"/>
                <w:b/>
                <w:color w:val="000000"/>
                <w:sz w:val="16"/>
              </w:rPr>
              <w:t>31.12.2018</w:t>
            </w:r>
          </w:p>
        </w:tc>
        <w:tc>
          <w:tcPr>
            <w:tcW w:w="16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E95628" w:rsidRDefault="00641366">
            <w:pPr>
              <w:pStyle w:val="Normal17"/>
              <w:keepNext/>
              <w:spacing w:after="0" w:line="240" w:lineRule="auto"/>
              <w:jc w:val="right"/>
              <w:rPr>
                <w:rFonts w:ascii="Arial" w:eastAsia="Arial" w:hAnsi="Arial" w:cs="Arial"/>
                <w:b/>
                <w:color w:val="000000"/>
                <w:sz w:val="16"/>
              </w:rPr>
            </w:pPr>
            <w:r>
              <w:rPr>
                <w:rFonts w:ascii="Arial" w:eastAsia="Arial" w:hAnsi="Arial" w:cs="Arial"/>
                <w:b/>
                <w:color w:val="000000"/>
                <w:sz w:val="16"/>
              </w:rPr>
              <w:t>31.12.2017</w:t>
            </w:r>
          </w:p>
        </w:tc>
      </w:tr>
      <w:tr w:rsidR="00E956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1"/>
        </w:trPr>
        <w:tc>
          <w:tcPr>
            <w:tcW w:w="6450" w:type="dxa"/>
            <w:tcBorders>
              <w:top w:val="single" w:sz="4" w:space="0" w:color="000000"/>
              <w:left w:val="nil"/>
              <w:bottom w:val="nil"/>
              <w:right w:val="nil"/>
              <w:tl2br w:val="nil"/>
              <w:tr2bl w:val="nil"/>
            </w:tcBorders>
            <w:shd w:val="clear" w:color="auto" w:fill="auto"/>
            <w:tcMar>
              <w:left w:w="40" w:type="dxa"/>
              <w:right w:w="40" w:type="dxa"/>
            </w:tcMar>
            <w:vAlign w:val="center"/>
          </w:tcPr>
          <w:p w:rsidR="00E95628" w:rsidRDefault="00641366">
            <w:pPr>
              <w:pStyle w:val="Normal17"/>
              <w:keepNext/>
              <w:spacing w:after="0" w:line="240" w:lineRule="auto"/>
              <w:rPr>
                <w:rFonts w:ascii="Arial" w:eastAsia="Arial" w:hAnsi="Arial" w:cs="Arial"/>
                <w:color w:val="000000"/>
                <w:sz w:val="16"/>
              </w:rPr>
            </w:pPr>
            <w:r>
              <w:rPr>
                <w:rFonts w:ascii="Arial" w:eastAsia="Arial" w:hAnsi="Arial" w:cs="Arial"/>
                <w:color w:val="000000"/>
                <w:sz w:val="16"/>
              </w:rPr>
              <w:t>Impostos e contribuições a compensar</w:t>
            </w:r>
          </w:p>
        </w:tc>
        <w:tc>
          <w:tcPr>
            <w:tcW w:w="1650" w:type="dxa"/>
            <w:tcBorders>
              <w:top w:val="single" w:sz="4" w:space="0" w:color="000000"/>
              <w:left w:val="nil"/>
              <w:bottom w:val="nil"/>
              <w:right w:val="nil"/>
              <w:tl2br w:val="nil"/>
              <w:tr2bl w:val="nil"/>
            </w:tcBorders>
            <w:shd w:val="clear" w:color="auto" w:fill="auto"/>
            <w:noWrap/>
            <w:tcMar>
              <w:left w:w="40" w:type="dxa"/>
              <w:right w:w="100" w:type="dxa"/>
            </w:tcMar>
            <w:vAlign w:val="center"/>
          </w:tcPr>
          <w:p w:rsidR="00E95628" w:rsidRDefault="00641366">
            <w:pPr>
              <w:pStyle w:val="Normal17"/>
              <w:keepNext/>
              <w:spacing w:after="0" w:line="240" w:lineRule="auto"/>
              <w:jc w:val="right"/>
              <w:rPr>
                <w:rFonts w:ascii="Arial" w:eastAsia="Arial" w:hAnsi="Arial" w:cs="Arial"/>
                <w:color w:val="000000"/>
                <w:sz w:val="16"/>
              </w:rPr>
            </w:pPr>
            <w:r>
              <w:rPr>
                <w:rFonts w:ascii="Arial" w:eastAsia="Arial" w:hAnsi="Arial" w:cs="Arial"/>
                <w:color w:val="000000"/>
                <w:sz w:val="16"/>
              </w:rPr>
              <w:t>12.130</w:t>
            </w:r>
          </w:p>
        </w:tc>
        <w:tc>
          <w:tcPr>
            <w:tcW w:w="1650" w:type="dxa"/>
            <w:tcBorders>
              <w:top w:val="single" w:sz="4" w:space="0" w:color="000000"/>
              <w:left w:val="nil"/>
              <w:bottom w:val="nil"/>
              <w:right w:val="nil"/>
              <w:tl2br w:val="nil"/>
              <w:tr2bl w:val="nil"/>
            </w:tcBorders>
            <w:shd w:val="clear" w:color="auto" w:fill="auto"/>
            <w:noWrap/>
            <w:tcMar>
              <w:left w:w="40" w:type="dxa"/>
              <w:right w:w="100" w:type="dxa"/>
            </w:tcMar>
            <w:vAlign w:val="center"/>
          </w:tcPr>
          <w:p w:rsidR="00E95628" w:rsidRDefault="00641366">
            <w:pPr>
              <w:pStyle w:val="Normal17"/>
              <w:keepNext/>
              <w:spacing w:after="0" w:line="240" w:lineRule="auto"/>
              <w:jc w:val="right"/>
              <w:rPr>
                <w:rFonts w:ascii="Arial" w:eastAsia="Arial" w:hAnsi="Arial" w:cs="Arial"/>
                <w:color w:val="000000"/>
                <w:sz w:val="16"/>
              </w:rPr>
            </w:pPr>
            <w:r>
              <w:rPr>
                <w:rFonts w:ascii="Arial" w:eastAsia="Arial" w:hAnsi="Arial" w:cs="Arial"/>
                <w:color w:val="000000"/>
                <w:sz w:val="16"/>
              </w:rPr>
              <w:t>11.410</w:t>
            </w:r>
          </w:p>
        </w:tc>
      </w:tr>
      <w:tr w:rsidR="00E956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1"/>
        </w:trPr>
        <w:tc>
          <w:tcPr>
            <w:tcW w:w="6450" w:type="dxa"/>
            <w:tcBorders>
              <w:top w:val="nil"/>
              <w:left w:val="nil"/>
              <w:bottom w:val="nil"/>
              <w:right w:val="nil"/>
              <w:tl2br w:val="nil"/>
              <w:tr2bl w:val="nil"/>
            </w:tcBorders>
            <w:shd w:val="clear" w:color="auto" w:fill="auto"/>
            <w:tcMar>
              <w:left w:w="40" w:type="dxa"/>
              <w:right w:w="40" w:type="dxa"/>
            </w:tcMar>
            <w:vAlign w:val="center"/>
          </w:tcPr>
          <w:p w:rsidR="00E95628" w:rsidRDefault="00641366">
            <w:pPr>
              <w:pStyle w:val="Normal17"/>
              <w:keepNext/>
              <w:spacing w:after="0" w:line="240" w:lineRule="auto"/>
              <w:rPr>
                <w:rFonts w:ascii="Arial" w:eastAsia="Arial" w:hAnsi="Arial" w:cs="Arial"/>
                <w:color w:val="000000"/>
                <w:sz w:val="16"/>
              </w:rPr>
            </w:pPr>
            <w:r>
              <w:rPr>
                <w:rFonts w:ascii="Arial" w:eastAsia="Arial" w:hAnsi="Arial" w:cs="Arial"/>
                <w:color w:val="000000"/>
                <w:sz w:val="16"/>
              </w:rPr>
              <w:t>Depósitos em garantia de recursos (Nota 23.d)</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E95628" w:rsidRDefault="00641366">
            <w:pPr>
              <w:pStyle w:val="Normal17"/>
              <w:keepNext/>
              <w:spacing w:after="0" w:line="240" w:lineRule="auto"/>
              <w:jc w:val="right"/>
              <w:rPr>
                <w:rFonts w:ascii="Arial" w:eastAsia="Arial" w:hAnsi="Arial" w:cs="Arial"/>
                <w:color w:val="000000"/>
                <w:sz w:val="16"/>
              </w:rPr>
            </w:pPr>
            <w:r>
              <w:rPr>
                <w:rFonts w:ascii="Arial" w:eastAsia="Arial" w:hAnsi="Arial" w:cs="Arial"/>
                <w:color w:val="000000"/>
                <w:sz w:val="16"/>
              </w:rPr>
              <w:t>3.030</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E95628" w:rsidRDefault="00641366">
            <w:pPr>
              <w:pStyle w:val="Normal17"/>
              <w:keepNext/>
              <w:spacing w:after="0" w:line="240" w:lineRule="auto"/>
              <w:jc w:val="right"/>
              <w:rPr>
                <w:rFonts w:ascii="Arial" w:eastAsia="Arial" w:hAnsi="Arial" w:cs="Arial"/>
                <w:color w:val="000000"/>
                <w:sz w:val="16"/>
              </w:rPr>
            </w:pPr>
            <w:r>
              <w:rPr>
                <w:rFonts w:ascii="Arial" w:eastAsia="Arial" w:hAnsi="Arial" w:cs="Arial"/>
                <w:color w:val="000000"/>
                <w:sz w:val="16"/>
              </w:rPr>
              <w:t>3.245</w:t>
            </w:r>
          </w:p>
        </w:tc>
      </w:tr>
      <w:tr w:rsidR="00E956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1"/>
        </w:trPr>
        <w:tc>
          <w:tcPr>
            <w:tcW w:w="6450" w:type="dxa"/>
            <w:tcBorders>
              <w:top w:val="nil"/>
              <w:left w:val="nil"/>
              <w:bottom w:val="nil"/>
              <w:right w:val="nil"/>
              <w:tl2br w:val="nil"/>
              <w:tr2bl w:val="nil"/>
            </w:tcBorders>
            <w:shd w:val="clear" w:color="auto" w:fill="auto"/>
            <w:tcMar>
              <w:left w:w="40" w:type="dxa"/>
              <w:right w:w="40" w:type="dxa"/>
            </w:tcMar>
            <w:vAlign w:val="center"/>
          </w:tcPr>
          <w:p w:rsidR="00E95628" w:rsidRDefault="00641366">
            <w:pPr>
              <w:pStyle w:val="Normal17"/>
              <w:keepNext/>
              <w:spacing w:after="0" w:line="240" w:lineRule="auto"/>
              <w:rPr>
                <w:rFonts w:ascii="Arial" w:eastAsia="Arial" w:hAnsi="Arial" w:cs="Arial"/>
                <w:color w:val="000000"/>
                <w:sz w:val="16"/>
              </w:rPr>
            </w:pPr>
            <w:r>
              <w:rPr>
                <w:rFonts w:ascii="Arial" w:eastAsia="Arial" w:hAnsi="Arial" w:cs="Arial"/>
                <w:color w:val="000000"/>
                <w:sz w:val="16"/>
              </w:rPr>
              <w:t>Valores a recuperar de fornecedores - passagens aéreas</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E95628" w:rsidRDefault="00641366">
            <w:pPr>
              <w:pStyle w:val="Normal17"/>
              <w:keepNext/>
              <w:spacing w:after="0" w:line="240" w:lineRule="auto"/>
              <w:jc w:val="right"/>
              <w:rPr>
                <w:rFonts w:ascii="Arial" w:eastAsia="Arial" w:hAnsi="Arial" w:cs="Arial"/>
                <w:color w:val="000000"/>
                <w:sz w:val="16"/>
              </w:rPr>
            </w:pPr>
            <w:r>
              <w:rPr>
                <w:rFonts w:ascii="Arial" w:eastAsia="Arial" w:hAnsi="Arial" w:cs="Arial"/>
                <w:color w:val="000000"/>
                <w:sz w:val="16"/>
              </w:rPr>
              <w:t>1.332</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E95628" w:rsidRDefault="00641366">
            <w:pPr>
              <w:pStyle w:val="Normal17"/>
              <w:keepNext/>
              <w:spacing w:after="0" w:line="240" w:lineRule="auto"/>
              <w:jc w:val="right"/>
              <w:rPr>
                <w:rFonts w:ascii="Arial" w:eastAsia="Arial" w:hAnsi="Arial" w:cs="Arial"/>
                <w:color w:val="000000"/>
                <w:sz w:val="16"/>
              </w:rPr>
            </w:pPr>
            <w:r>
              <w:rPr>
                <w:rFonts w:ascii="Arial" w:eastAsia="Arial" w:hAnsi="Arial" w:cs="Arial"/>
                <w:color w:val="000000"/>
                <w:sz w:val="16"/>
              </w:rPr>
              <w:t>838</w:t>
            </w:r>
          </w:p>
        </w:tc>
      </w:tr>
      <w:tr w:rsidR="00E956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1"/>
        </w:trPr>
        <w:tc>
          <w:tcPr>
            <w:tcW w:w="6450" w:type="dxa"/>
            <w:tcBorders>
              <w:top w:val="nil"/>
              <w:left w:val="nil"/>
              <w:bottom w:val="nil"/>
              <w:right w:val="nil"/>
              <w:tl2br w:val="nil"/>
              <w:tr2bl w:val="nil"/>
            </w:tcBorders>
            <w:shd w:val="clear" w:color="auto" w:fill="auto"/>
            <w:tcMar>
              <w:left w:w="40" w:type="dxa"/>
              <w:right w:w="40" w:type="dxa"/>
            </w:tcMar>
            <w:vAlign w:val="center"/>
          </w:tcPr>
          <w:p w:rsidR="00E95628" w:rsidRDefault="00641366">
            <w:pPr>
              <w:pStyle w:val="Normal17"/>
              <w:keepNext/>
              <w:spacing w:after="0" w:line="240" w:lineRule="auto"/>
              <w:rPr>
                <w:rFonts w:ascii="Arial" w:eastAsia="Arial" w:hAnsi="Arial" w:cs="Arial"/>
                <w:color w:val="000000"/>
                <w:sz w:val="16"/>
              </w:rPr>
            </w:pPr>
            <w:r>
              <w:rPr>
                <w:rFonts w:ascii="Arial" w:eastAsia="Arial" w:hAnsi="Arial" w:cs="Arial"/>
                <w:color w:val="000000"/>
                <w:sz w:val="16"/>
              </w:rPr>
              <w:t>Depósitos administrativos</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E95628" w:rsidRDefault="00641366">
            <w:pPr>
              <w:pStyle w:val="Normal17"/>
              <w:keepNext/>
              <w:spacing w:after="0" w:line="240" w:lineRule="auto"/>
              <w:jc w:val="right"/>
              <w:rPr>
                <w:rFonts w:ascii="Arial" w:eastAsia="Arial" w:hAnsi="Arial" w:cs="Arial"/>
                <w:color w:val="000000"/>
                <w:sz w:val="16"/>
              </w:rPr>
            </w:pPr>
            <w:r>
              <w:rPr>
                <w:rFonts w:ascii="Arial" w:eastAsia="Arial" w:hAnsi="Arial" w:cs="Arial"/>
                <w:color w:val="000000"/>
                <w:sz w:val="16"/>
              </w:rPr>
              <w:t>397</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E95628" w:rsidRDefault="00641366">
            <w:pPr>
              <w:pStyle w:val="Normal17"/>
              <w:keepNext/>
              <w:spacing w:after="0" w:line="240" w:lineRule="auto"/>
              <w:jc w:val="right"/>
              <w:rPr>
                <w:rFonts w:ascii="Arial" w:eastAsia="Arial" w:hAnsi="Arial" w:cs="Arial"/>
                <w:color w:val="000000"/>
                <w:sz w:val="16"/>
              </w:rPr>
            </w:pPr>
            <w:r>
              <w:rPr>
                <w:rFonts w:ascii="Arial" w:eastAsia="Arial" w:hAnsi="Arial" w:cs="Arial"/>
                <w:color w:val="000000"/>
                <w:sz w:val="16"/>
              </w:rPr>
              <w:t>374</w:t>
            </w:r>
          </w:p>
        </w:tc>
      </w:tr>
      <w:tr w:rsidR="00E956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1"/>
        </w:trPr>
        <w:tc>
          <w:tcPr>
            <w:tcW w:w="6450" w:type="dxa"/>
            <w:tcBorders>
              <w:top w:val="nil"/>
              <w:left w:val="nil"/>
              <w:bottom w:val="nil"/>
              <w:right w:val="nil"/>
              <w:tl2br w:val="nil"/>
              <w:tr2bl w:val="nil"/>
            </w:tcBorders>
            <w:shd w:val="clear" w:color="auto" w:fill="auto"/>
            <w:tcMar>
              <w:left w:w="40" w:type="dxa"/>
              <w:right w:w="40" w:type="dxa"/>
            </w:tcMar>
            <w:vAlign w:val="center"/>
          </w:tcPr>
          <w:p w:rsidR="00E95628" w:rsidRDefault="00641366">
            <w:pPr>
              <w:pStyle w:val="Normal17"/>
              <w:keepNext/>
              <w:spacing w:after="0" w:line="240" w:lineRule="auto"/>
              <w:rPr>
                <w:rFonts w:ascii="Arial" w:eastAsia="Arial" w:hAnsi="Arial" w:cs="Arial"/>
                <w:color w:val="000000"/>
                <w:sz w:val="16"/>
              </w:rPr>
            </w:pPr>
            <w:r>
              <w:rPr>
                <w:rFonts w:ascii="Arial" w:eastAsia="Arial" w:hAnsi="Arial" w:cs="Arial"/>
                <w:color w:val="000000"/>
                <w:sz w:val="16"/>
              </w:rPr>
              <w:t xml:space="preserve">Fundo Previdencial - BBTURPREV </w:t>
            </w:r>
            <w:r>
              <w:rPr>
                <w:rFonts w:ascii="Arial" w:eastAsia="Arial" w:hAnsi="Arial" w:cs="Arial"/>
                <w:color w:val="000000"/>
                <w:sz w:val="16"/>
                <w:vertAlign w:val="superscript"/>
              </w:rPr>
              <w:t>(1)</w:t>
            </w:r>
            <w:r>
              <w:rPr>
                <w:rFonts w:ascii="Arial" w:eastAsia="Arial" w:hAnsi="Arial" w:cs="Arial"/>
                <w:color w:val="000000"/>
                <w:sz w:val="16"/>
              </w:rPr>
              <w:t xml:space="preserve"> </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E95628" w:rsidRDefault="00641366">
            <w:pPr>
              <w:pStyle w:val="Normal17"/>
              <w:keepNext/>
              <w:spacing w:after="0" w:line="240" w:lineRule="auto"/>
              <w:jc w:val="right"/>
              <w:rPr>
                <w:rFonts w:ascii="Arial" w:eastAsia="Arial" w:hAnsi="Arial" w:cs="Arial"/>
                <w:color w:val="000000"/>
                <w:sz w:val="16"/>
              </w:rPr>
            </w:pPr>
            <w:r>
              <w:rPr>
                <w:rFonts w:ascii="Arial" w:eastAsia="Arial" w:hAnsi="Arial" w:cs="Arial"/>
                <w:color w:val="000000"/>
                <w:sz w:val="16"/>
              </w:rPr>
              <w:t>126</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E95628" w:rsidRDefault="00641366">
            <w:pPr>
              <w:pStyle w:val="Normal17"/>
              <w:keepNext/>
              <w:spacing w:after="0" w:line="240" w:lineRule="auto"/>
              <w:jc w:val="right"/>
              <w:rPr>
                <w:rFonts w:ascii="Arial" w:eastAsia="Arial" w:hAnsi="Arial" w:cs="Arial"/>
                <w:color w:val="000000"/>
                <w:sz w:val="16"/>
              </w:rPr>
            </w:pPr>
            <w:r>
              <w:rPr>
                <w:rFonts w:ascii="Arial" w:eastAsia="Arial" w:hAnsi="Arial" w:cs="Arial"/>
                <w:color w:val="000000"/>
                <w:sz w:val="16"/>
              </w:rPr>
              <w:t>460</w:t>
            </w:r>
          </w:p>
        </w:tc>
      </w:tr>
      <w:tr w:rsidR="00E956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1"/>
        </w:trPr>
        <w:tc>
          <w:tcPr>
            <w:tcW w:w="6450" w:type="dxa"/>
            <w:tcBorders>
              <w:top w:val="nil"/>
              <w:left w:val="nil"/>
              <w:bottom w:val="nil"/>
              <w:right w:val="nil"/>
              <w:tl2br w:val="nil"/>
              <w:tr2bl w:val="nil"/>
            </w:tcBorders>
            <w:shd w:val="clear" w:color="auto" w:fill="auto"/>
            <w:tcMar>
              <w:left w:w="40" w:type="dxa"/>
              <w:right w:w="40" w:type="dxa"/>
            </w:tcMar>
            <w:vAlign w:val="center"/>
          </w:tcPr>
          <w:p w:rsidR="00E95628" w:rsidRDefault="00641366">
            <w:pPr>
              <w:pStyle w:val="Normal17"/>
              <w:keepNext/>
              <w:spacing w:after="0" w:line="240" w:lineRule="auto"/>
              <w:rPr>
                <w:rFonts w:ascii="Arial" w:eastAsia="Arial" w:hAnsi="Arial" w:cs="Arial"/>
                <w:color w:val="000000"/>
                <w:sz w:val="16"/>
              </w:rPr>
            </w:pPr>
            <w:r>
              <w:rPr>
                <w:rFonts w:ascii="Arial" w:eastAsia="Arial" w:hAnsi="Arial" w:cs="Arial"/>
                <w:color w:val="000000"/>
                <w:sz w:val="16"/>
              </w:rPr>
              <w:t>Adiantamentos diversos</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E95628" w:rsidRDefault="00641366">
            <w:pPr>
              <w:pStyle w:val="Normal17"/>
              <w:keepNext/>
              <w:spacing w:after="0" w:line="240" w:lineRule="auto"/>
              <w:jc w:val="right"/>
              <w:rPr>
                <w:rFonts w:ascii="Arial" w:eastAsia="Arial" w:hAnsi="Arial" w:cs="Arial"/>
                <w:color w:val="000000"/>
                <w:sz w:val="16"/>
              </w:rPr>
            </w:pPr>
            <w:r>
              <w:rPr>
                <w:rFonts w:ascii="Arial" w:eastAsia="Arial" w:hAnsi="Arial" w:cs="Arial"/>
                <w:color w:val="000000"/>
                <w:sz w:val="16"/>
              </w:rPr>
              <w:t>84</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E95628" w:rsidRDefault="00641366">
            <w:pPr>
              <w:pStyle w:val="Normal17"/>
              <w:keepNext/>
              <w:spacing w:after="0" w:line="240" w:lineRule="auto"/>
              <w:jc w:val="right"/>
              <w:rPr>
                <w:rFonts w:ascii="Arial" w:eastAsia="Arial" w:hAnsi="Arial" w:cs="Arial"/>
                <w:color w:val="000000"/>
                <w:sz w:val="16"/>
              </w:rPr>
            </w:pPr>
            <w:r>
              <w:rPr>
                <w:rFonts w:ascii="Arial" w:eastAsia="Arial" w:hAnsi="Arial" w:cs="Arial"/>
                <w:color w:val="000000"/>
                <w:sz w:val="16"/>
              </w:rPr>
              <w:t>81</w:t>
            </w:r>
          </w:p>
        </w:tc>
      </w:tr>
      <w:tr w:rsidR="00E956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1"/>
        </w:trPr>
        <w:tc>
          <w:tcPr>
            <w:tcW w:w="6450" w:type="dxa"/>
            <w:tcBorders>
              <w:top w:val="nil"/>
              <w:left w:val="nil"/>
              <w:bottom w:val="nil"/>
              <w:right w:val="nil"/>
              <w:tl2br w:val="nil"/>
              <w:tr2bl w:val="nil"/>
            </w:tcBorders>
            <w:shd w:val="clear" w:color="auto" w:fill="auto"/>
            <w:tcMar>
              <w:left w:w="40" w:type="dxa"/>
              <w:right w:w="40" w:type="dxa"/>
            </w:tcMar>
            <w:vAlign w:val="center"/>
          </w:tcPr>
          <w:p w:rsidR="00E95628" w:rsidRDefault="00641366">
            <w:pPr>
              <w:pStyle w:val="Normal17"/>
              <w:keepNext/>
              <w:spacing w:after="0" w:line="240" w:lineRule="auto"/>
              <w:rPr>
                <w:rFonts w:ascii="Arial" w:eastAsia="Arial" w:hAnsi="Arial" w:cs="Arial"/>
                <w:color w:val="000000"/>
                <w:sz w:val="16"/>
              </w:rPr>
            </w:pPr>
            <w:r>
              <w:rPr>
                <w:rFonts w:ascii="Arial" w:eastAsia="Arial" w:hAnsi="Arial" w:cs="Arial"/>
                <w:color w:val="000000"/>
                <w:sz w:val="16"/>
              </w:rPr>
              <w:t>Valores em cobrança</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E95628" w:rsidRDefault="00641366">
            <w:pPr>
              <w:pStyle w:val="Normal17"/>
              <w:keepNext/>
              <w:spacing w:after="0" w:line="240" w:lineRule="auto"/>
              <w:jc w:val="right"/>
              <w:rPr>
                <w:rFonts w:ascii="Arial" w:eastAsia="Arial" w:hAnsi="Arial" w:cs="Arial"/>
                <w:color w:val="000000"/>
                <w:sz w:val="16"/>
              </w:rPr>
            </w:pPr>
            <w:r>
              <w:rPr>
                <w:rFonts w:ascii="Arial" w:eastAsia="Arial" w:hAnsi="Arial" w:cs="Arial"/>
                <w:color w:val="000000"/>
                <w:sz w:val="16"/>
              </w:rPr>
              <w:t>24</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E95628" w:rsidRDefault="00641366">
            <w:pPr>
              <w:pStyle w:val="Normal17"/>
              <w:keepNext/>
              <w:spacing w:after="0" w:line="240" w:lineRule="auto"/>
              <w:jc w:val="right"/>
              <w:rPr>
                <w:rFonts w:ascii="Arial" w:eastAsia="Arial" w:hAnsi="Arial" w:cs="Arial"/>
                <w:color w:val="000000"/>
                <w:sz w:val="16"/>
              </w:rPr>
            </w:pPr>
            <w:r>
              <w:rPr>
                <w:rFonts w:ascii="Arial" w:eastAsia="Arial" w:hAnsi="Arial" w:cs="Arial"/>
                <w:color w:val="000000"/>
                <w:sz w:val="16"/>
              </w:rPr>
              <w:t>22</w:t>
            </w:r>
          </w:p>
        </w:tc>
      </w:tr>
      <w:tr w:rsidR="00E956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1"/>
        </w:trPr>
        <w:tc>
          <w:tcPr>
            <w:tcW w:w="6450" w:type="dxa"/>
            <w:tcBorders>
              <w:top w:val="nil"/>
              <w:left w:val="nil"/>
              <w:bottom w:val="nil"/>
              <w:right w:val="nil"/>
              <w:tl2br w:val="nil"/>
              <w:tr2bl w:val="nil"/>
            </w:tcBorders>
            <w:shd w:val="clear" w:color="auto" w:fill="auto"/>
            <w:tcMar>
              <w:left w:w="40" w:type="dxa"/>
              <w:right w:w="40" w:type="dxa"/>
            </w:tcMar>
            <w:vAlign w:val="center"/>
          </w:tcPr>
          <w:p w:rsidR="00E95628" w:rsidRDefault="00641366">
            <w:pPr>
              <w:pStyle w:val="Normal17"/>
              <w:keepNext/>
              <w:spacing w:after="0" w:line="240" w:lineRule="auto"/>
              <w:rPr>
                <w:rFonts w:ascii="Arial" w:eastAsia="Arial" w:hAnsi="Arial" w:cs="Arial"/>
                <w:color w:val="000000"/>
                <w:sz w:val="16"/>
              </w:rPr>
            </w:pPr>
            <w:r>
              <w:rPr>
                <w:rFonts w:ascii="Arial" w:eastAsia="Arial" w:hAnsi="Arial" w:cs="Arial"/>
                <w:color w:val="000000"/>
                <w:sz w:val="16"/>
              </w:rPr>
              <w:t xml:space="preserve">Outros </w:t>
            </w:r>
            <w:r>
              <w:rPr>
                <w:rFonts w:ascii="Arial" w:eastAsia="Arial" w:hAnsi="Arial" w:cs="Arial"/>
                <w:color w:val="000000"/>
                <w:sz w:val="16"/>
                <w:vertAlign w:val="superscript"/>
              </w:rPr>
              <w:t>(2)</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E95628" w:rsidRDefault="00641366">
            <w:pPr>
              <w:pStyle w:val="Normal17"/>
              <w:keepNext/>
              <w:spacing w:after="0" w:line="240" w:lineRule="auto"/>
              <w:jc w:val="right"/>
              <w:rPr>
                <w:rFonts w:ascii="Arial" w:eastAsia="Arial" w:hAnsi="Arial" w:cs="Arial"/>
                <w:color w:val="000000"/>
                <w:sz w:val="16"/>
              </w:rPr>
            </w:pPr>
            <w:r>
              <w:rPr>
                <w:rFonts w:ascii="Arial" w:eastAsia="Arial" w:hAnsi="Arial" w:cs="Arial"/>
                <w:color w:val="000000"/>
                <w:sz w:val="16"/>
              </w:rPr>
              <w:t>797</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E95628" w:rsidRDefault="00641366">
            <w:pPr>
              <w:pStyle w:val="Normal17"/>
              <w:keepNext/>
              <w:spacing w:after="0" w:line="240" w:lineRule="auto"/>
              <w:jc w:val="right"/>
              <w:rPr>
                <w:rFonts w:ascii="Arial" w:eastAsia="Arial" w:hAnsi="Arial" w:cs="Arial"/>
                <w:color w:val="000000"/>
                <w:sz w:val="16"/>
              </w:rPr>
            </w:pPr>
            <w:r>
              <w:rPr>
                <w:rFonts w:ascii="Arial" w:eastAsia="Arial" w:hAnsi="Arial" w:cs="Arial"/>
                <w:color w:val="000000"/>
                <w:sz w:val="16"/>
              </w:rPr>
              <w:t>690</w:t>
            </w:r>
          </w:p>
        </w:tc>
      </w:tr>
      <w:tr w:rsidR="00E956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4"/>
        </w:trPr>
        <w:tc>
          <w:tcPr>
            <w:tcW w:w="6450" w:type="dxa"/>
            <w:tcBorders>
              <w:top w:val="nil"/>
              <w:left w:val="nil"/>
              <w:bottom w:val="nil"/>
              <w:right w:val="nil"/>
              <w:tl2br w:val="nil"/>
              <w:tr2bl w:val="nil"/>
            </w:tcBorders>
            <w:shd w:val="clear" w:color="auto" w:fill="auto"/>
            <w:tcMar>
              <w:left w:w="40" w:type="dxa"/>
              <w:right w:w="40" w:type="dxa"/>
            </w:tcMar>
            <w:vAlign w:val="center"/>
          </w:tcPr>
          <w:p w:rsidR="00E95628" w:rsidRDefault="00641366">
            <w:pPr>
              <w:pStyle w:val="Normal17"/>
              <w:keepNext/>
              <w:spacing w:after="0" w:line="240" w:lineRule="auto"/>
              <w:rPr>
                <w:rFonts w:ascii="Arial" w:eastAsia="Arial" w:hAnsi="Arial" w:cs="Arial"/>
                <w:b/>
                <w:color w:val="000000"/>
                <w:sz w:val="16"/>
              </w:rPr>
            </w:pPr>
            <w:r>
              <w:rPr>
                <w:rFonts w:ascii="Arial" w:eastAsia="Arial" w:hAnsi="Arial" w:cs="Arial"/>
                <w:b/>
                <w:color w:val="000000"/>
                <w:sz w:val="16"/>
              </w:rPr>
              <w:t>Total</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E95628" w:rsidRDefault="00641366">
            <w:pPr>
              <w:pStyle w:val="Normal17"/>
              <w:keepNext/>
              <w:spacing w:after="0" w:line="240" w:lineRule="auto"/>
              <w:jc w:val="right"/>
              <w:rPr>
                <w:rFonts w:ascii="Arial" w:eastAsia="Arial" w:hAnsi="Arial" w:cs="Arial"/>
                <w:b/>
                <w:color w:val="000000"/>
                <w:sz w:val="16"/>
              </w:rPr>
            </w:pPr>
            <w:r>
              <w:rPr>
                <w:rFonts w:ascii="Arial" w:eastAsia="Arial" w:hAnsi="Arial" w:cs="Arial"/>
                <w:b/>
                <w:color w:val="000000"/>
                <w:sz w:val="16"/>
              </w:rPr>
              <w:t>17.920</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E95628" w:rsidRDefault="00641366">
            <w:pPr>
              <w:pStyle w:val="Normal17"/>
              <w:keepNext/>
              <w:spacing w:after="0" w:line="240" w:lineRule="auto"/>
              <w:jc w:val="right"/>
              <w:rPr>
                <w:rFonts w:ascii="Arial" w:eastAsia="Arial" w:hAnsi="Arial" w:cs="Arial"/>
                <w:b/>
                <w:color w:val="000000"/>
                <w:sz w:val="16"/>
              </w:rPr>
            </w:pPr>
            <w:r>
              <w:rPr>
                <w:rFonts w:ascii="Arial" w:eastAsia="Arial" w:hAnsi="Arial" w:cs="Arial"/>
                <w:b/>
                <w:color w:val="000000"/>
                <w:sz w:val="16"/>
              </w:rPr>
              <w:t>17.120</w:t>
            </w:r>
          </w:p>
        </w:tc>
      </w:tr>
      <w:tr w:rsidR="00E956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4"/>
        </w:trPr>
        <w:tc>
          <w:tcPr>
            <w:tcW w:w="6450" w:type="dxa"/>
            <w:tcBorders>
              <w:top w:val="nil"/>
              <w:left w:val="nil"/>
              <w:bottom w:val="nil"/>
              <w:right w:val="nil"/>
              <w:tl2br w:val="nil"/>
              <w:tr2bl w:val="nil"/>
            </w:tcBorders>
            <w:shd w:val="clear" w:color="auto" w:fill="auto"/>
            <w:tcMar>
              <w:left w:w="0" w:type="dxa"/>
              <w:right w:w="0" w:type="dxa"/>
            </w:tcMar>
            <w:vAlign w:val="center"/>
          </w:tcPr>
          <w:p w:rsidR="00E95628" w:rsidRDefault="00E95628">
            <w:pPr>
              <w:pStyle w:val="Normal17"/>
              <w:keepNext/>
              <w:spacing w:after="0" w:line="240" w:lineRule="auto"/>
              <w:rPr>
                <w:rFonts w:ascii="Arial" w:eastAsia="Arial" w:hAnsi="Arial" w:cs="Arial"/>
                <w:color w:val="000000"/>
                <w:sz w:val="16"/>
              </w:rPr>
            </w:pPr>
          </w:p>
        </w:tc>
        <w:tc>
          <w:tcPr>
            <w:tcW w:w="1650" w:type="dxa"/>
            <w:tcBorders>
              <w:top w:val="nil"/>
              <w:left w:val="nil"/>
              <w:bottom w:val="nil"/>
              <w:right w:val="nil"/>
              <w:tl2br w:val="nil"/>
              <w:tr2bl w:val="nil"/>
            </w:tcBorders>
            <w:shd w:val="clear" w:color="auto" w:fill="auto"/>
            <w:noWrap/>
            <w:tcMar>
              <w:left w:w="0" w:type="dxa"/>
              <w:right w:w="0" w:type="dxa"/>
            </w:tcMar>
            <w:vAlign w:val="center"/>
          </w:tcPr>
          <w:p w:rsidR="00E95628" w:rsidRDefault="00E95628">
            <w:pPr>
              <w:pStyle w:val="Normal17"/>
              <w:keepNext/>
              <w:spacing w:after="0" w:line="240" w:lineRule="auto"/>
              <w:jc w:val="right"/>
              <w:rPr>
                <w:rFonts w:ascii="Arial" w:eastAsia="Arial" w:hAnsi="Arial" w:cs="Arial"/>
                <w:color w:val="000000"/>
                <w:sz w:val="16"/>
              </w:rPr>
            </w:pPr>
          </w:p>
        </w:tc>
        <w:tc>
          <w:tcPr>
            <w:tcW w:w="1650" w:type="dxa"/>
            <w:tcBorders>
              <w:top w:val="nil"/>
              <w:left w:val="nil"/>
              <w:bottom w:val="nil"/>
              <w:right w:val="nil"/>
              <w:tl2br w:val="nil"/>
              <w:tr2bl w:val="nil"/>
            </w:tcBorders>
            <w:shd w:val="clear" w:color="auto" w:fill="auto"/>
            <w:noWrap/>
            <w:tcMar>
              <w:left w:w="0" w:type="dxa"/>
              <w:right w:w="0" w:type="dxa"/>
            </w:tcMar>
            <w:vAlign w:val="center"/>
          </w:tcPr>
          <w:p w:rsidR="00E95628" w:rsidRDefault="00E95628">
            <w:pPr>
              <w:pStyle w:val="Normal17"/>
              <w:keepNext/>
              <w:spacing w:after="0" w:line="240" w:lineRule="auto"/>
              <w:jc w:val="right"/>
              <w:rPr>
                <w:rFonts w:ascii="Arial" w:eastAsia="Arial" w:hAnsi="Arial" w:cs="Arial"/>
                <w:color w:val="000000"/>
                <w:sz w:val="16"/>
              </w:rPr>
            </w:pPr>
          </w:p>
        </w:tc>
      </w:tr>
      <w:tr w:rsidR="00E956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4"/>
        </w:trPr>
        <w:tc>
          <w:tcPr>
            <w:tcW w:w="6450" w:type="dxa"/>
            <w:tcBorders>
              <w:top w:val="nil"/>
              <w:left w:val="nil"/>
              <w:bottom w:val="nil"/>
              <w:right w:val="nil"/>
              <w:tl2br w:val="nil"/>
              <w:tr2bl w:val="nil"/>
            </w:tcBorders>
            <w:shd w:val="clear" w:color="auto" w:fill="auto"/>
            <w:tcMar>
              <w:left w:w="40" w:type="dxa"/>
              <w:right w:w="40" w:type="dxa"/>
            </w:tcMar>
            <w:vAlign w:val="center"/>
          </w:tcPr>
          <w:p w:rsidR="00E95628" w:rsidRDefault="00641366">
            <w:pPr>
              <w:pStyle w:val="Normal17"/>
              <w:keepNext/>
              <w:spacing w:after="0" w:line="240" w:lineRule="auto"/>
              <w:rPr>
                <w:rFonts w:ascii="Arial" w:eastAsia="Arial" w:hAnsi="Arial" w:cs="Arial"/>
                <w:color w:val="000000"/>
                <w:sz w:val="16"/>
              </w:rPr>
            </w:pPr>
            <w:r>
              <w:rPr>
                <w:rFonts w:ascii="Arial" w:eastAsia="Arial" w:hAnsi="Arial" w:cs="Arial"/>
                <w:color w:val="000000"/>
                <w:sz w:val="16"/>
              </w:rPr>
              <w:t>Ativo circulante</w:t>
            </w:r>
          </w:p>
        </w:tc>
        <w:tc>
          <w:tcPr>
            <w:tcW w:w="1650" w:type="dxa"/>
            <w:tcBorders>
              <w:top w:val="nil"/>
              <w:left w:val="nil"/>
              <w:bottom w:val="nil"/>
              <w:right w:val="nil"/>
              <w:tl2br w:val="nil"/>
              <w:tr2bl w:val="nil"/>
            </w:tcBorders>
            <w:shd w:val="clear" w:color="auto" w:fill="auto"/>
            <w:tcMar>
              <w:left w:w="40" w:type="dxa"/>
              <w:right w:w="100" w:type="dxa"/>
            </w:tcMar>
            <w:vAlign w:val="center"/>
          </w:tcPr>
          <w:p w:rsidR="00E95628" w:rsidRDefault="00641366" w:rsidP="00F64CE3">
            <w:pPr>
              <w:pStyle w:val="Normal17"/>
              <w:keepNext/>
              <w:spacing w:after="0" w:line="240" w:lineRule="auto"/>
              <w:jc w:val="right"/>
              <w:rPr>
                <w:rFonts w:ascii="Arial" w:eastAsia="Arial" w:hAnsi="Arial" w:cs="Arial"/>
                <w:color w:val="000000"/>
                <w:sz w:val="16"/>
              </w:rPr>
            </w:pPr>
            <w:r>
              <w:rPr>
                <w:rFonts w:ascii="Arial" w:eastAsia="Arial" w:hAnsi="Arial" w:cs="Arial"/>
                <w:color w:val="000000"/>
                <w:sz w:val="16"/>
              </w:rPr>
              <w:t>1</w:t>
            </w:r>
            <w:r w:rsidR="00F64CE3">
              <w:rPr>
                <w:rFonts w:ascii="Arial" w:eastAsia="Arial" w:hAnsi="Arial" w:cs="Arial"/>
                <w:color w:val="000000"/>
                <w:sz w:val="16"/>
              </w:rPr>
              <w:t>7</w:t>
            </w:r>
            <w:r>
              <w:rPr>
                <w:rFonts w:ascii="Arial" w:eastAsia="Arial" w:hAnsi="Arial" w:cs="Arial"/>
                <w:color w:val="000000"/>
                <w:sz w:val="16"/>
              </w:rPr>
              <w:t>.</w:t>
            </w:r>
            <w:r w:rsidR="00F64CE3">
              <w:rPr>
                <w:rFonts w:ascii="Arial" w:eastAsia="Arial" w:hAnsi="Arial" w:cs="Arial"/>
                <w:color w:val="000000"/>
                <w:sz w:val="16"/>
              </w:rPr>
              <w:t>920</w:t>
            </w:r>
          </w:p>
        </w:tc>
        <w:tc>
          <w:tcPr>
            <w:tcW w:w="1650" w:type="dxa"/>
            <w:tcBorders>
              <w:top w:val="nil"/>
              <w:left w:val="nil"/>
              <w:bottom w:val="nil"/>
              <w:right w:val="nil"/>
              <w:tl2br w:val="nil"/>
              <w:tr2bl w:val="nil"/>
            </w:tcBorders>
            <w:shd w:val="clear" w:color="auto" w:fill="auto"/>
            <w:tcMar>
              <w:left w:w="40" w:type="dxa"/>
              <w:right w:w="100" w:type="dxa"/>
            </w:tcMar>
            <w:vAlign w:val="center"/>
          </w:tcPr>
          <w:p w:rsidR="00E95628" w:rsidRDefault="00641366">
            <w:pPr>
              <w:pStyle w:val="Normal17"/>
              <w:keepNext/>
              <w:spacing w:after="0" w:line="240" w:lineRule="auto"/>
              <w:jc w:val="right"/>
              <w:rPr>
                <w:rFonts w:ascii="Arial" w:eastAsia="Arial" w:hAnsi="Arial" w:cs="Arial"/>
                <w:color w:val="000000"/>
                <w:sz w:val="16"/>
              </w:rPr>
            </w:pPr>
            <w:r>
              <w:rPr>
                <w:rFonts w:ascii="Arial" w:eastAsia="Arial" w:hAnsi="Arial" w:cs="Arial"/>
                <w:color w:val="000000"/>
                <w:sz w:val="16"/>
              </w:rPr>
              <w:t>2.683</w:t>
            </w:r>
          </w:p>
        </w:tc>
      </w:tr>
      <w:tr w:rsidR="00E956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4"/>
        </w:trPr>
        <w:tc>
          <w:tcPr>
            <w:tcW w:w="6450" w:type="dxa"/>
            <w:tcBorders>
              <w:top w:val="nil"/>
              <w:left w:val="nil"/>
              <w:bottom w:val="single" w:sz="4" w:space="0" w:color="000000"/>
              <w:right w:val="nil"/>
              <w:tl2br w:val="nil"/>
              <w:tr2bl w:val="nil"/>
            </w:tcBorders>
            <w:shd w:val="clear" w:color="auto" w:fill="auto"/>
            <w:tcMar>
              <w:left w:w="40" w:type="dxa"/>
              <w:right w:w="40" w:type="dxa"/>
            </w:tcMar>
            <w:vAlign w:val="center"/>
          </w:tcPr>
          <w:p w:rsidR="00E95628" w:rsidRDefault="00641366">
            <w:pPr>
              <w:pStyle w:val="Normal17"/>
              <w:keepNext/>
              <w:spacing w:after="0" w:line="240" w:lineRule="auto"/>
              <w:rPr>
                <w:rFonts w:ascii="Arial" w:eastAsia="Arial" w:hAnsi="Arial" w:cs="Arial"/>
                <w:color w:val="000000"/>
                <w:sz w:val="16"/>
              </w:rPr>
            </w:pPr>
            <w:r>
              <w:rPr>
                <w:rFonts w:ascii="Arial" w:eastAsia="Arial" w:hAnsi="Arial" w:cs="Arial"/>
                <w:color w:val="000000"/>
                <w:sz w:val="16"/>
              </w:rPr>
              <w:t>Ativo não circulante</w:t>
            </w:r>
          </w:p>
        </w:tc>
        <w:tc>
          <w:tcPr>
            <w:tcW w:w="1650" w:type="dxa"/>
            <w:tcBorders>
              <w:top w:val="nil"/>
              <w:left w:val="nil"/>
              <w:bottom w:val="single" w:sz="4" w:space="0" w:color="000000"/>
              <w:right w:val="nil"/>
              <w:tl2br w:val="nil"/>
              <w:tr2bl w:val="nil"/>
            </w:tcBorders>
            <w:shd w:val="clear" w:color="auto" w:fill="auto"/>
            <w:tcMar>
              <w:left w:w="40" w:type="dxa"/>
              <w:right w:w="100" w:type="dxa"/>
            </w:tcMar>
            <w:vAlign w:val="center"/>
          </w:tcPr>
          <w:p w:rsidR="00E95628" w:rsidRDefault="00F64CE3">
            <w:pPr>
              <w:pStyle w:val="Normal17"/>
              <w:keepNext/>
              <w:spacing w:after="0" w:line="240" w:lineRule="auto"/>
              <w:jc w:val="right"/>
              <w:rPr>
                <w:rFonts w:ascii="Arial" w:eastAsia="Arial" w:hAnsi="Arial" w:cs="Arial"/>
                <w:color w:val="000000"/>
                <w:sz w:val="16"/>
              </w:rPr>
            </w:pPr>
            <w:r w:rsidRPr="00F64CE3">
              <w:rPr>
                <w:rFonts w:ascii="Arial" w:eastAsia="Arial" w:hAnsi="Arial" w:cs="Arial"/>
                <w:color w:val="000000"/>
                <w:sz w:val="16"/>
              </w:rPr>
              <w:t>--</w:t>
            </w:r>
          </w:p>
        </w:tc>
        <w:tc>
          <w:tcPr>
            <w:tcW w:w="1650" w:type="dxa"/>
            <w:tcBorders>
              <w:top w:val="nil"/>
              <w:left w:val="nil"/>
              <w:bottom w:val="single" w:sz="4" w:space="0" w:color="000000"/>
              <w:right w:val="nil"/>
              <w:tl2br w:val="nil"/>
              <w:tr2bl w:val="nil"/>
            </w:tcBorders>
            <w:shd w:val="clear" w:color="auto" w:fill="auto"/>
            <w:tcMar>
              <w:left w:w="40" w:type="dxa"/>
              <w:right w:w="100" w:type="dxa"/>
            </w:tcMar>
            <w:vAlign w:val="center"/>
          </w:tcPr>
          <w:p w:rsidR="00E95628" w:rsidRDefault="00641366">
            <w:pPr>
              <w:pStyle w:val="Normal17"/>
              <w:keepNext/>
              <w:spacing w:after="0" w:line="240" w:lineRule="auto"/>
              <w:jc w:val="right"/>
              <w:rPr>
                <w:rFonts w:ascii="Arial" w:eastAsia="Arial" w:hAnsi="Arial" w:cs="Arial"/>
                <w:color w:val="000000"/>
                <w:sz w:val="16"/>
              </w:rPr>
            </w:pPr>
            <w:r>
              <w:rPr>
                <w:rFonts w:ascii="Arial" w:eastAsia="Arial" w:hAnsi="Arial" w:cs="Arial"/>
                <w:color w:val="000000"/>
                <w:sz w:val="16"/>
              </w:rPr>
              <w:t>14.437</w:t>
            </w:r>
          </w:p>
        </w:tc>
      </w:tr>
    </w:tbl>
    <w:p w:rsidR="00DD2EFF" w:rsidRDefault="00641366" w:rsidP="00DD2EFF">
      <w:pPr>
        <w:pStyle w:val="07-Legenda0"/>
        <w:numPr>
          <w:ilvl w:val="0"/>
          <w:numId w:val="9"/>
        </w:numPr>
        <w:ind w:left="284" w:hanging="284"/>
        <w:rPr>
          <w:rFonts w:ascii="Arial" w:hAnsi="Arial" w:cs="Arial"/>
        </w:rPr>
      </w:pPr>
      <w:r>
        <w:rPr>
          <w:rFonts w:ascii="Arial" w:hAnsi="Arial" w:cs="Arial"/>
        </w:rPr>
        <w:t>Refere-se ao Fundo Previdencial formado pela parcela remanescente da reserva patronal de poupança não resgatável, que está sendo utilizado para compensar as contribuições à previdência complementar (BBTURPREV).</w:t>
      </w:r>
    </w:p>
    <w:p w:rsidR="00DD2EFF" w:rsidRDefault="00641366" w:rsidP="00DD2EFF">
      <w:pPr>
        <w:pStyle w:val="07-Legenda0"/>
        <w:numPr>
          <w:ilvl w:val="0"/>
          <w:numId w:val="9"/>
        </w:numPr>
        <w:ind w:left="284" w:hanging="284"/>
        <w:rPr>
          <w:rFonts w:ascii="Arial" w:hAnsi="Arial" w:cs="Arial"/>
        </w:rPr>
      </w:pPr>
      <w:r>
        <w:rPr>
          <w:rFonts w:ascii="Arial" w:hAnsi="Arial" w:cs="Arial"/>
        </w:rPr>
        <w:t>Referem-se, principalmente, aos valores a receber do Banco do Brasil S.A. relativos à diferença de alíquota de ISSQN e às despesas antecipadas.</w:t>
      </w:r>
    </w:p>
    <w:p w:rsidR="00DD2EFF" w:rsidRDefault="00641366" w:rsidP="00CF0FC0">
      <w:pPr>
        <w:pStyle w:val="02-TtulodeNota4"/>
      </w:pPr>
      <w:r w:rsidRPr="00BB3A01">
        <w:t>7</w:t>
      </w:r>
      <w:r>
        <w:t xml:space="preserve"> - IMOBILIZADO</w:t>
      </w:r>
    </w:p>
    <w:tbl>
      <w:tblPr>
        <w:tblW w:w="9765" w:type="dxa"/>
        <w:tblLayout w:type="fixed"/>
        <w:tblLook w:val="0600" w:firstRow="0" w:lastRow="0" w:firstColumn="0" w:lastColumn="0" w:noHBand="1" w:noVBand="1"/>
      </w:tblPr>
      <w:tblGrid>
        <w:gridCol w:w="2175"/>
        <w:gridCol w:w="1245"/>
        <w:gridCol w:w="870"/>
        <w:gridCol w:w="150"/>
        <w:gridCol w:w="840"/>
        <w:gridCol w:w="690"/>
        <w:gridCol w:w="1080"/>
        <w:gridCol w:w="90"/>
        <w:gridCol w:w="840"/>
        <w:gridCol w:w="1050"/>
        <w:gridCol w:w="735"/>
      </w:tblGrid>
      <w:tr w:rsidR="00E95628">
        <w:trPr>
          <w:trHeight w:val="300"/>
        </w:trPr>
        <w:tc>
          <w:tcPr>
            <w:tcW w:w="2175" w:type="dxa"/>
            <w:tcBorders>
              <w:top w:val="nil"/>
              <w:left w:val="nil"/>
              <w:bottom w:val="single" w:sz="4" w:space="0" w:color="000000"/>
              <w:right w:val="nil"/>
              <w:tl2br w:val="nil"/>
              <w:tr2bl w:val="nil"/>
            </w:tcBorders>
            <w:shd w:val="clear" w:color="auto" w:fill="auto"/>
            <w:tcMar>
              <w:left w:w="0" w:type="dxa"/>
              <w:right w:w="0" w:type="dxa"/>
            </w:tcMar>
            <w:vAlign w:val="center"/>
          </w:tcPr>
          <w:p w:rsidR="00E95628" w:rsidRDefault="00E95628">
            <w:pPr>
              <w:pStyle w:val="Normal18"/>
              <w:spacing w:after="0" w:line="240" w:lineRule="auto"/>
              <w:rPr>
                <w:rFonts w:ascii="Arial" w:eastAsia="Arial" w:hAnsi="Arial" w:cs="Arial"/>
                <w:color w:val="000000"/>
                <w:sz w:val="14"/>
              </w:rPr>
            </w:pPr>
          </w:p>
        </w:tc>
        <w:tc>
          <w:tcPr>
            <w:tcW w:w="1245" w:type="dxa"/>
            <w:tcBorders>
              <w:top w:val="nil"/>
              <w:left w:val="nil"/>
              <w:bottom w:val="single" w:sz="4" w:space="0" w:color="000000"/>
              <w:right w:val="nil"/>
              <w:tl2br w:val="nil"/>
              <w:tr2bl w:val="nil"/>
            </w:tcBorders>
            <w:shd w:val="clear" w:color="auto" w:fill="auto"/>
            <w:tcMar>
              <w:left w:w="0" w:type="dxa"/>
              <w:right w:w="0" w:type="dxa"/>
            </w:tcMar>
            <w:vAlign w:val="center"/>
          </w:tcPr>
          <w:p w:rsidR="00E95628" w:rsidRDefault="00E95628">
            <w:pPr>
              <w:pStyle w:val="Normal18"/>
              <w:spacing w:after="0" w:line="240" w:lineRule="auto"/>
              <w:jc w:val="center"/>
              <w:rPr>
                <w:rFonts w:ascii="Arial" w:eastAsia="Arial" w:hAnsi="Arial" w:cs="Arial"/>
                <w:color w:val="000000"/>
                <w:sz w:val="14"/>
              </w:rPr>
            </w:pPr>
          </w:p>
        </w:tc>
        <w:tc>
          <w:tcPr>
            <w:tcW w:w="870" w:type="dxa"/>
            <w:tcBorders>
              <w:top w:val="nil"/>
              <w:left w:val="nil"/>
              <w:bottom w:val="single" w:sz="4" w:space="0" w:color="000000"/>
              <w:right w:val="nil"/>
              <w:tl2br w:val="nil"/>
              <w:tr2bl w:val="nil"/>
            </w:tcBorders>
            <w:shd w:val="clear" w:color="auto" w:fill="auto"/>
            <w:tcMar>
              <w:left w:w="0" w:type="dxa"/>
              <w:right w:w="0" w:type="dxa"/>
            </w:tcMar>
            <w:vAlign w:val="center"/>
          </w:tcPr>
          <w:p w:rsidR="00E95628" w:rsidRDefault="00E95628">
            <w:pPr>
              <w:pStyle w:val="Normal18"/>
              <w:spacing w:after="0" w:line="240" w:lineRule="auto"/>
              <w:jc w:val="center"/>
              <w:rPr>
                <w:rFonts w:ascii="Arial" w:eastAsia="Arial" w:hAnsi="Arial" w:cs="Arial"/>
                <w:color w:val="000000"/>
                <w:sz w:val="14"/>
              </w:rPr>
            </w:pPr>
          </w:p>
        </w:tc>
        <w:tc>
          <w:tcPr>
            <w:tcW w:w="150" w:type="dxa"/>
            <w:tcBorders>
              <w:top w:val="nil"/>
              <w:left w:val="nil"/>
              <w:bottom w:val="single" w:sz="4" w:space="0" w:color="000000"/>
              <w:right w:val="nil"/>
              <w:tl2br w:val="nil"/>
              <w:tr2bl w:val="nil"/>
            </w:tcBorders>
            <w:shd w:val="clear" w:color="auto" w:fill="auto"/>
            <w:tcMar>
              <w:left w:w="0" w:type="dxa"/>
              <w:right w:w="0" w:type="dxa"/>
            </w:tcMar>
            <w:vAlign w:val="center"/>
          </w:tcPr>
          <w:p w:rsidR="00E95628" w:rsidRDefault="00E95628">
            <w:pPr>
              <w:pStyle w:val="Normal18"/>
              <w:spacing w:after="0" w:line="240" w:lineRule="auto"/>
              <w:jc w:val="center"/>
              <w:rPr>
                <w:rFonts w:ascii="Arial" w:eastAsia="Arial" w:hAnsi="Arial" w:cs="Arial"/>
                <w:color w:val="000000"/>
                <w:sz w:val="14"/>
              </w:rPr>
            </w:pPr>
          </w:p>
        </w:tc>
        <w:tc>
          <w:tcPr>
            <w:tcW w:w="1530" w:type="dxa"/>
            <w:gridSpan w:val="2"/>
            <w:tcBorders>
              <w:top w:val="nil"/>
              <w:left w:val="nil"/>
              <w:bottom w:val="single" w:sz="4" w:space="0" w:color="000000"/>
              <w:right w:val="nil"/>
              <w:tl2br w:val="nil"/>
              <w:tr2bl w:val="nil"/>
            </w:tcBorders>
            <w:shd w:val="clear" w:color="auto" w:fill="auto"/>
            <w:tcMar>
              <w:left w:w="0" w:type="dxa"/>
              <w:right w:w="0" w:type="dxa"/>
            </w:tcMar>
            <w:vAlign w:val="center"/>
          </w:tcPr>
          <w:p w:rsidR="00E95628" w:rsidRDefault="00E95628">
            <w:pPr>
              <w:pStyle w:val="Normal18"/>
              <w:spacing w:after="0" w:line="240" w:lineRule="auto"/>
              <w:jc w:val="center"/>
              <w:rPr>
                <w:rFonts w:ascii="Arial" w:eastAsia="Arial" w:hAnsi="Arial" w:cs="Arial"/>
                <w:color w:val="000000"/>
                <w:sz w:val="14"/>
              </w:rPr>
            </w:pPr>
          </w:p>
        </w:tc>
        <w:tc>
          <w:tcPr>
            <w:tcW w:w="1080" w:type="dxa"/>
            <w:tcBorders>
              <w:top w:val="nil"/>
              <w:left w:val="nil"/>
              <w:bottom w:val="single" w:sz="4" w:space="0" w:color="000000"/>
              <w:right w:val="nil"/>
              <w:tl2br w:val="nil"/>
              <w:tr2bl w:val="nil"/>
            </w:tcBorders>
            <w:shd w:val="clear" w:color="auto" w:fill="auto"/>
            <w:tcMar>
              <w:left w:w="0" w:type="dxa"/>
              <w:right w:w="0" w:type="dxa"/>
            </w:tcMar>
            <w:vAlign w:val="center"/>
          </w:tcPr>
          <w:p w:rsidR="00E95628" w:rsidRDefault="00E95628">
            <w:pPr>
              <w:pStyle w:val="Normal18"/>
              <w:spacing w:after="0" w:line="240" w:lineRule="auto"/>
              <w:jc w:val="center"/>
              <w:rPr>
                <w:rFonts w:ascii="Arial" w:eastAsia="Arial" w:hAnsi="Arial" w:cs="Arial"/>
                <w:color w:val="000000"/>
                <w:sz w:val="14"/>
              </w:rPr>
            </w:pPr>
          </w:p>
        </w:tc>
        <w:tc>
          <w:tcPr>
            <w:tcW w:w="90" w:type="dxa"/>
            <w:tcBorders>
              <w:top w:val="nil"/>
              <w:left w:val="nil"/>
              <w:bottom w:val="single" w:sz="4" w:space="0" w:color="000000"/>
              <w:right w:val="nil"/>
              <w:tl2br w:val="nil"/>
              <w:tr2bl w:val="nil"/>
            </w:tcBorders>
            <w:shd w:val="clear" w:color="auto" w:fill="auto"/>
            <w:tcMar>
              <w:left w:w="0" w:type="dxa"/>
              <w:right w:w="0" w:type="dxa"/>
            </w:tcMar>
            <w:vAlign w:val="center"/>
          </w:tcPr>
          <w:p w:rsidR="00E95628" w:rsidRDefault="00E95628">
            <w:pPr>
              <w:pStyle w:val="Normal18"/>
              <w:spacing w:after="0" w:line="240" w:lineRule="auto"/>
              <w:jc w:val="center"/>
              <w:rPr>
                <w:rFonts w:ascii="Arial" w:eastAsia="Arial" w:hAnsi="Arial" w:cs="Arial"/>
                <w:color w:val="000000"/>
                <w:sz w:val="14"/>
              </w:rPr>
            </w:pPr>
          </w:p>
        </w:tc>
        <w:tc>
          <w:tcPr>
            <w:tcW w:w="840" w:type="dxa"/>
            <w:tcBorders>
              <w:top w:val="nil"/>
              <w:left w:val="nil"/>
              <w:bottom w:val="single" w:sz="4" w:space="0" w:color="000000"/>
              <w:right w:val="nil"/>
              <w:tl2br w:val="nil"/>
              <w:tr2bl w:val="nil"/>
            </w:tcBorders>
            <w:shd w:val="clear" w:color="auto" w:fill="auto"/>
            <w:tcMar>
              <w:left w:w="0" w:type="dxa"/>
              <w:right w:w="0" w:type="dxa"/>
            </w:tcMar>
            <w:vAlign w:val="bottom"/>
          </w:tcPr>
          <w:p w:rsidR="00E95628" w:rsidRDefault="00E95628">
            <w:pPr>
              <w:pStyle w:val="Normal18"/>
              <w:spacing w:after="0" w:line="240" w:lineRule="auto"/>
              <w:jc w:val="right"/>
              <w:rPr>
                <w:rFonts w:ascii="Arial" w:eastAsia="Arial" w:hAnsi="Arial" w:cs="Arial"/>
                <w:b/>
                <w:color w:val="000000"/>
                <w:sz w:val="14"/>
              </w:rPr>
            </w:pPr>
          </w:p>
        </w:tc>
        <w:tc>
          <w:tcPr>
            <w:tcW w:w="1050" w:type="dxa"/>
            <w:tcBorders>
              <w:top w:val="nil"/>
              <w:left w:val="nil"/>
              <w:bottom w:val="single" w:sz="4" w:space="0" w:color="000000"/>
              <w:right w:val="nil"/>
              <w:tl2br w:val="nil"/>
              <w:tr2bl w:val="nil"/>
            </w:tcBorders>
            <w:shd w:val="clear" w:color="auto" w:fill="auto"/>
            <w:tcMar>
              <w:left w:w="0" w:type="dxa"/>
              <w:right w:w="0" w:type="dxa"/>
            </w:tcMar>
            <w:vAlign w:val="bottom"/>
          </w:tcPr>
          <w:p w:rsidR="00E95628" w:rsidRDefault="00E95628">
            <w:pPr>
              <w:pStyle w:val="Normal18"/>
              <w:spacing w:after="0" w:line="240" w:lineRule="auto"/>
              <w:jc w:val="right"/>
              <w:rPr>
                <w:rFonts w:ascii="Arial" w:eastAsia="Arial" w:hAnsi="Arial" w:cs="Arial"/>
                <w:b/>
                <w:color w:val="000000"/>
                <w:sz w:val="14"/>
              </w:rPr>
            </w:pPr>
          </w:p>
        </w:tc>
        <w:tc>
          <w:tcPr>
            <w:tcW w:w="735" w:type="dxa"/>
            <w:tcBorders>
              <w:top w:val="nil"/>
              <w:left w:val="nil"/>
              <w:bottom w:val="single" w:sz="4" w:space="0" w:color="000000"/>
              <w:right w:val="nil"/>
              <w:tl2br w:val="nil"/>
              <w:tr2bl w:val="nil"/>
            </w:tcBorders>
            <w:shd w:val="clear" w:color="auto" w:fill="auto"/>
            <w:tcMar>
              <w:left w:w="0" w:type="dxa"/>
              <w:right w:w="0" w:type="dxa"/>
            </w:tcMar>
            <w:vAlign w:val="bottom"/>
          </w:tcPr>
          <w:p w:rsidR="00E95628" w:rsidRDefault="00E95628">
            <w:pPr>
              <w:pStyle w:val="Normal18"/>
              <w:spacing w:after="0" w:line="240" w:lineRule="auto"/>
              <w:jc w:val="right"/>
              <w:rPr>
                <w:rFonts w:ascii="Arial" w:eastAsia="Arial" w:hAnsi="Arial" w:cs="Arial"/>
                <w:b/>
                <w:color w:val="000000"/>
                <w:sz w:val="14"/>
              </w:rPr>
            </w:pPr>
          </w:p>
        </w:tc>
      </w:tr>
      <w:tr w:rsidR="00E956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175" w:type="dxa"/>
            <w:tcBorders>
              <w:top w:val="single" w:sz="4" w:space="0" w:color="000000"/>
              <w:left w:val="nil"/>
              <w:bottom w:val="nil"/>
              <w:right w:val="nil"/>
              <w:tl2br w:val="nil"/>
              <w:tr2bl w:val="nil"/>
            </w:tcBorders>
            <w:shd w:val="clear" w:color="FFFFFF" w:fill="FFFFFF"/>
            <w:tcMar>
              <w:left w:w="0" w:type="dxa"/>
              <w:right w:w="0" w:type="dxa"/>
            </w:tcMar>
            <w:vAlign w:val="center"/>
          </w:tcPr>
          <w:p w:rsidR="00E95628" w:rsidRDefault="00E95628">
            <w:pPr>
              <w:pStyle w:val="Normal18"/>
              <w:spacing w:after="0" w:line="240" w:lineRule="auto"/>
              <w:rPr>
                <w:rFonts w:ascii="Arial" w:eastAsia="Arial" w:hAnsi="Arial" w:cs="Arial"/>
                <w:color w:val="000000"/>
                <w:sz w:val="14"/>
              </w:rPr>
            </w:pPr>
          </w:p>
        </w:tc>
        <w:tc>
          <w:tcPr>
            <w:tcW w:w="1245" w:type="dxa"/>
            <w:tcBorders>
              <w:top w:val="single" w:sz="4" w:space="0" w:color="000000"/>
              <w:left w:val="nil"/>
              <w:bottom w:val="nil"/>
              <w:right w:val="nil"/>
              <w:tl2br w:val="nil"/>
              <w:tr2bl w:val="nil"/>
            </w:tcBorders>
            <w:shd w:val="clear" w:color="FFFFFF" w:fill="FFFFFF"/>
            <w:tcMar>
              <w:left w:w="0" w:type="dxa"/>
              <w:right w:w="0" w:type="dxa"/>
            </w:tcMar>
            <w:vAlign w:val="center"/>
          </w:tcPr>
          <w:p w:rsidR="00E95628" w:rsidRDefault="00E95628">
            <w:pPr>
              <w:pStyle w:val="Normal18"/>
              <w:spacing w:after="0" w:line="240" w:lineRule="auto"/>
              <w:jc w:val="center"/>
              <w:rPr>
                <w:rFonts w:ascii="Arial" w:eastAsia="Arial" w:hAnsi="Arial" w:cs="Arial"/>
                <w:b/>
                <w:color w:val="000000"/>
                <w:sz w:val="14"/>
              </w:rPr>
            </w:pPr>
          </w:p>
        </w:tc>
        <w:tc>
          <w:tcPr>
            <w:tcW w:w="870"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rsidR="00E95628" w:rsidRDefault="00641366">
            <w:pPr>
              <w:pStyle w:val="Normal18"/>
              <w:spacing w:after="0" w:line="240" w:lineRule="auto"/>
              <w:jc w:val="center"/>
              <w:rPr>
                <w:rFonts w:ascii="Arial" w:eastAsia="Arial" w:hAnsi="Arial" w:cs="Arial"/>
                <w:b/>
                <w:color w:val="000000"/>
                <w:sz w:val="14"/>
              </w:rPr>
            </w:pPr>
            <w:r>
              <w:rPr>
                <w:rFonts w:ascii="Arial" w:eastAsia="Arial" w:hAnsi="Arial" w:cs="Arial"/>
                <w:b/>
                <w:color w:val="000000"/>
                <w:sz w:val="14"/>
              </w:rPr>
              <w:t>31.12.2017</w:t>
            </w:r>
          </w:p>
        </w:tc>
        <w:tc>
          <w:tcPr>
            <w:tcW w:w="150" w:type="dxa"/>
            <w:tcBorders>
              <w:top w:val="single" w:sz="4" w:space="0" w:color="000000"/>
              <w:left w:val="nil"/>
              <w:bottom w:val="nil"/>
              <w:right w:val="nil"/>
              <w:tl2br w:val="nil"/>
              <w:tr2bl w:val="nil"/>
            </w:tcBorders>
            <w:shd w:val="clear" w:color="FFFFFF" w:fill="FFFFFF"/>
            <w:tcMar>
              <w:left w:w="0" w:type="dxa"/>
              <w:right w:w="0" w:type="dxa"/>
            </w:tcMar>
            <w:vAlign w:val="center"/>
          </w:tcPr>
          <w:p w:rsidR="00E95628" w:rsidRDefault="00E95628">
            <w:pPr>
              <w:pStyle w:val="Normal18"/>
              <w:spacing w:after="0" w:line="240" w:lineRule="auto"/>
              <w:jc w:val="center"/>
              <w:rPr>
                <w:rFonts w:ascii="Arial" w:eastAsia="Arial" w:hAnsi="Arial" w:cs="Arial"/>
                <w:b/>
                <w:color w:val="000000"/>
                <w:sz w:val="14"/>
              </w:rPr>
            </w:pPr>
          </w:p>
        </w:tc>
        <w:tc>
          <w:tcPr>
            <w:tcW w:w="2610" w:type="dxa"/>
            <w:gridSpan w:val="3"/>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center"/>
          </w:tcPr>
          <w:p w:rsidR="00E95628" w:rsidRDefault="00641366">
            <w:pPr>
              <w:pStyle w:val="Normal18"/>
              <w:spacing w:after="0" w:line="240" w:lineRule="auto"/>
              <w:jc w:val="center"/>
              <w:rPr>
                <w:rFonts w:ascii="Arial" w:eastAsia="Arial" w:hAnsi="Arial" w:cs="Arial"/>
                <w:b/>
                <w:color w:val="000000"/>
                <w:sz w:val="14"/>
              </w:rPr>
            </w:pPr>
            <w:proofErr w:type="spellStart"/>
            <w:r>
              <w:rPr>
                <w:rFonts w:ascii="Arial" w:eastAsia="Arial" w:hAnsi="Arial" w:cs="Arial"/>
                <w:b/>
                <w:color w:val="000000"/>
                <w:sz w:val="14"/>
              </w:rPr>
              <w:t>Exerc</w:t>
            </w:r>
            <w:proofErr w:type="spellEnd"/>
            <w:r>
              <w:rPr>
                <w:rFonts w:ascii="Arial" w:eastAsia="Arial" w:hAnsi="Arial" w:cs="Arial"/>
                <w:b/>
                <w:color w:val="000000"/>
                <w:sz w:val="14"/>
              </w:rPr>
              <w:t>/2018</w:t>
            </w:r>
          </w:p>
        </w:tc>
        <w:tc>
          <w:tcPr>
            <w:tcW w:w="90" w:type="dxa"/>
            <w:tcBorders>
              <w:top w:val="single" w:sz="4" w:space="0" w:color="000000"/>
              <w:left w:val="nil"/>
              <w:bottom w:val="nil"/>
              <w:right w:val="nil"/>
              <w:tl2br w:val="nil"/>
              <w:tr2bl w:val="nil"/>
            </w:tcBorders>
            <w:shd w:val="clear" w:color="FFFFFF" w:fill="FFFFFF"/>
            <w:noWrap/>
            <w:tcMar>
              <w:left w:w="0" w:type="dxa"/>
              <w:right w:w="0" w:type="dxa"/>
            </w:tcMar>
            <w:vAlign w:val="center"/>
          </w:tcPr>
          <w:p w:rsidR="00E95628" w:rsidRDefault="00E95628">
            <w:pPr>
              <w:pStyle w:val="Normal18"/>
              <w:spacing w:after="0" w:line="240" w:lineRule="auto"/>
              <w:jc w:val="center"/>
              <w:rPr>
                <w:rFonts w:ascii="Arial" w:eastAsia="Arial" w:hAnsi="Arial" w:cs="Arial"/>
                <w:b/>
                <w:color w:val="000000"/>
                <w:sz w:val="14"/>
              </w:rPr>
            </w:pPr>
          </w:p>
        </w:tc>
        <w:tc>
          <w:tcPr>
            <w:tcW w:w="2625" w:type="dxa"/>
            <w:gridSpan w:val="3"/>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center"/>
          </w:tcPr>
          <w:p w:rsidR="00E95628" w:rsidRDefault="00641366">
            <w:pPr>
              <w:pStyle w:val="Normal18"/>
              <w:spacing w:after="0" w:line="240" w:lineRule="auto"/>
              <w:jc w:val="center"/>
              <w:rPr>
                <w:rFonts w:ascii="Arial" w:eastAsia="Arial" w:hAnsi="Arial" w:cs="Arial"/>
                <w:b/>
                <w:color w:val="000000"/>
                <w:sz w:val="14"/>
              </w:rPr>
            </w:pPr>
            <w:r>
              <w:rPr>
                <w:rFonts w:ascii="Arial" w:eastAsia="Arial" w:hAnsi="Arial" w:cs="Arial"/>
                <w:b/>
                <w:color w:val="000000"/>
                <w:sz w:val="14"/>
              </w:rPr>
              <w:t>31.12.2018</w:t>
            </w:r>
          </w:p>
        </w:tc>
      </w:tr>
      <w:tr w:rsidR="00E956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2175" w:type="dxa"/>
            <w:tcBorders>
              <w:top w:val="nil"/>
              <w:left w:val="nil"/>
              <w:bottom w:val="single" w:sz="4" w:space="0" w:color="000000"/>
              <w:right w:val="nil"/>
              <w:tl2br w:val="nil"/>
              <w:tr2bl w:val="nil"/>
            </w:tcBorders>
            <w:shd w:val="clear" w:color="FFFFFF" w:fill="FFFFFF"/>
            <w:tcMar>
              <w:left w:w="0" w:type="dxa"/>
              <w:right w:w="0" w:type="dxa"/>
            </w:tcMar>
            <w:vAlign w:val="center"/>
          </w:tcPr>
          <w:p w:rsidR="00E95628" w:rsidRDefault="00E95628">
            <w:pPr>
              <w:pStyle w:val="Normal18"/>
              <w:spacing w:after="0" w:line="240" w:lineRule="auto"/>
              <w:rPr>
                <w:rFonts w:ascii="Arial" w:eastAsia="Arial" w:hAnsi="Arial" w:cs="Arial"/>
                <w:color w:val="000000"/>
                <w:sz w:val="14"/>
              </w:rPr>
            </w:pPr>
          </w:p>
        </w:tc>
        <w:tc>
          <w:tcPr>
            <w:tcW w:w="1245" w:type="dxa"/>
            <w:tcBorders>
              <w:top w:val="nil"/>
              <w:left w:val="nil"/>
              <w:bottom w:val="single" w:sz="4" w:space="0" w:color="000000"/>
              <w:right w:val="nil"/>
              <w:tl2br w:val="nil"/>
              <w:tr2bl w:val="nil"/>
            </w:tcBorders>
            <w:shd w:val="clear" w:color="FFFFFF" w:fill="FFFFFF"/>
            <w:tcMar>
              <w:left w:w="40" w:type="dxa"/>
              <w:right w:w="40" w:type="dxa"/>
            </w:tcMar>
            <w:vAlign w:val="center"/>
          </w:tcPr>
          <w:p w:rsidR="00E95628" w:rsidRDefault="00641366">
            <w:pPr>
              <w:pStyle w:val="Normal18"/>
              <w:spacing w:after="0" w:line="240" w:lineRule="auto"/>
              <w:jc w:val="right"/>
              <w:rPr>
                <w:rFonts w:ascii="Arial" w:eastAsia="Arial" w:hAnsi="Arial" w:cs="Arial"/>
                <w:b/>
                <w:color w:val="000000"/>
                <w:sz w:val="14"/>
              </w:rPr>
            </w:pPr>
            <w:r>
              <w:rPr>
                <w:rFonts w:ascii="Arial" w:eastAsia="Arial" w:hAnsi="Arial" w:cs="Arial"/>
                <w:b/>
                <w:color w:val="000000"/>
                <w:sz w:val="14"/>
              </w:rPr>
              <w:t>Taxa Anual Depreciação %</w:t>
            </w:r>
          </w:p>
        </w:tc>
        <w:tc>
          <w:tcPr>
            <w:tcW w:w="870"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rsidR="00E95628" w:rsidRDefault="00641366">
            <w:pPr>
              <w:pStyle w:val="Normal18"/>
              <w:spacing w:after="0" w:line="240" w:lineRule="auto"/>
              <w:jc w:val="right"/>
              <w:rPr>
                <w:rFonts w:ascii="Arial" w:eastAsia="Arial" w:hAnsi="Arial" w:cs="Arial"/>
                <w:b/>
                <w:color w:val="000000"/>
                <w:sz w:val="14"/>
              </w:rPr>
            </w:pPr>
            <w:r>
              <w:rPr>
                <w:rFonts w:ascii="Arial" w:eastAsia="Arial" w:hAnsi="Arial" w:cs="Arial"/>
                <w:b/>
                <w:color w:val="000000"/>
                <w:sz w:val="14"/>
              </w:rPr>
              <w:t>Saldo Contábil</w:t>
            </w:r>
          </w:p>
        </w:tc>
        <w:tc>
          <w:tcPr>
            <w:tcW w:w="150" w:type="dxa"/>
            <w:tcBorders>
              <w:top w:val="nil"/>
              <w:left w:val="nil"/>
              <w:bottom w:val="single" w:sz="4" w:space="0" w:color="000000"/>
              <w:right w:val="nil"/>
              <w:tl2br w:val="nil"/>
              <w:tr2bl w:val="nil"/>
            </w:tcBorders>
            <w:shd w:val="clear" w:color="FFFFFF" w:fill="FFFFFF"/>
            <w:tcMar>
              <w:left w:w="0" w:type="dxa"/>
              <w:right w:w="0" w:type="dxa"/>
            </w:tcMar>
            <w:vAlign w:val="center"/>
          </w:tcPr>
          <w:p w:rsidR="00E95628" w:rsidRDefault="00E95628">
            <w:pPr>
              <w:pStyle w:val="Normal18"/>
              <w:spacing w:after="0" w:line="240" w:lineRule="auto"/>
              <w:jc w:val="right"/>
              <w:rPr>
                <w:rFonts w:ascii="Arial" w:eastAsia="Arial" w:hAnsi="Arial" w:cs="Arial"/>
                <w:b/>
                <w:color w:val="000000"/>
                <w:sz w:val="14"/>
              </w:rPr>
            </w:pPr>
          </w:p>
        </w:tc>
        <w:tc>
          <w:tcPr>
            <w:tcW w:w="840"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rsidR="00E95628" w:rsidRDefault="00641366">
            <w:pPr>
              <w:pStyle w:val="Normal18"/>
              <w:spacing w:after="0" w:line="240" w:lineRule="auto"/>
              <w:jc w:val="right"/>
              <w:rPr>
                <w:rFonts w:ascii="Arial" w:eastAsia="Arial" w:hAnsi="Arial" w:cs="Arial"/>
                <w:b/>
                <w:color w:val="000000"/>
                <w:sz w:val="14"/>
              </w:rPr>
            </w:pPr>
            <w:r>
              <w:rPr>
                <w:rFonts w:ascii="Arial" w:eastAsia="Arial" w:hAnsi="Arial" w:cs="Arial"/>
                <w:b/>
                <w:color w:val="000000"/>
                <w:sz w:val="14"/>
              </w:rPr>
              <w:t>Aquisição</w:t>
            </w:r>
          </w:p>
        </w:tc>
        <w:tc>
          <w:tcPr>
            <w:tcW w:w="690"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rsidR="00E95628" w:rsidRDefault="00641366">
            <w:pPr>
              <w:pStyle w:val="Normal18"/>
              <w:spacing w:after="0" w:line="240" w:lineRule="auto"/>
              <w:jc w:val="right"/>
              <w:rPr>
                <w:rFonts w:ascii="Arial" w:eastAsia="Arial" w:hAnsi="Arial" w:cs="Arial"/>
                <w:b/>
                <w:color w:val="000000"/>
                <w:sz w:val="14"/>
              </w:rPr>
            </w:pPr>
            <w:r>
              <w:rPr>
                <w:rFonts w:ascii="Arial" w:eastAsia="Arial" w:hAnsi="Arial" w:cs="Arial"/>
                <w:b/>
                <w:color w:val="000000"/>
                <w:sz w:val="14"/>
              </w:rPr>
              <w:t>Baixa</w:t>
            </w:r>
          </w:p>
        </w:tc>
        <w:tc>
          <w:tcPr>
            <w:tcW w:w="1080"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rsidR="00E95628" w:rsidRDefault="00641366">
            <w:pPr>
              <w:pStyle w:val="Normal18"/>
              <w:spacing w:after="0" w:line="240" w:lineRule="auto"/>
              <w:jc w:val="right"/>
              <w:rPr>
                <w:rFonts w:ascii="Arial" w:eastAsia="Arial" w:hAnsi="Arial" w:cs="Arial"/>
                <w:b/>
                <w:color w:val="000000"/>
                <w:sz w:val="14"/>
              </w:rPr>
            </w:pPr>
            <w:r>
              <w:rPr>
                <w:rFonts w:ascii="Arial" w:eastAsia="Arial" w:hAnsi="Arial" w:cs="Arial"/>
                <w:b/>
                <w:color w:val="000000"/>
                <w:sz w:val="14"/>
              </w:rPr>
              <w:t>Depreciação</w:t>
            </w:r>
          </w:p>
        </w:tc>
        <w:tc>
          <w:tcPr>
            <w:tcW w:w="90" w:type="dxa"/>
            <w:tcBorders>
              <w:top w:val="nil"/>
              <w:left w:val="nil"/>
              <w:bottom w:val="single" w:sz="4" w:space="0" w:color="000000"/>
              <w:right w:val="nil"/>
              <w:tl2br w:val="nil"/>
              <w:tr2bl w:val="nil"/>
            </w:tcBorders>
            <w:shd w:val="clear" w:color="FFFFFF" w:fill="FFFFFF"/>
            <w:tcMar>
              <w:left w:w="0" w:type="dxa"/>
              <w:right w:w="0" w:type="dxa"/>
            </w:tcMar>
            <w:vAlign w:val="center"/>
          </w:tcPr>
          <w:p w:rsidR="00E95628" w:rsidRDefault="00E95628">
            <w:pPr>
              <w:pStyle w:val="Normal18"/>
              <w:spacing w:after="0" w:line="240" w:lineRule="auto"/>
              <w:jc w:val="right"/>
              <w:rPr>
                <w:rFonts w:ascii="Arial" w:eastAsia="Arial" w:hAnsi="Arial" w:cs="Arial"/>
                <w:b/>
                <w:color w:val="000000"/>
                <w:sz w:val="14"/>
              </w:rPr>
            </w:pPr>
          </w:p>
        </w:tc>
        <w:tc>
          <w:tcPr>
            <w:tcW w:w="840"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rsidR="00E95628" w:rsidRDefault="00641366">
            <w:pPr>
              <w:pStyle w:val="Normal18"/>
              <w:spacing w:after="0" w:line="240" w:lineRule="auto"/>
              <w:jc w:val="right"/>
              <w:rPr>
                <w:rFonts w:ascii="Arial" w:eastAsia="Arial" w:hAnsi="Arial" w:cs="Arial"/>
                <w:b/>
                <w:color w:val="000000"/>
                <w:sz w:val="14"/>
              </w:rPr>
            </w:pPr>
            <w:r>
              <w:rPr>
                <w:rFonts w:ascii="Arial" w:eastAsia="Arial" w:hAnsi="Arial" w:cs="Arial"/>
                <w:b/>
                <w:color w:val="000000"/>
                <w:sz w:val="14"/>
              </w:rPr>
              <w:t>Custo de Aquisição</w:t>
            </w:r>
          </w:p>
        </w:tc>
        <w:tc>
          <w:tcPr>
            <w:tcW w:w="1050"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rsidR="00E95628" w:rsidRDefault="00641366">
            <w:pPr>
              <w:pStyle w:val="Normal18"/>
              <w:spacing w:after="0" w:line="240" w:lineRule="auto"/>
              <w:jc w:val="right"/>
              <w:rPr>
                <w:rFonts w:ascii="Arial" w:eastAsia="Arial" w:hAnsi="Arial" w:cs="Arial"/>
                <w:b/>
                <w:color w:val="000000"/>
                <w:sz w:val="14"/>
              </w:rPr>
            </w:pPr>
            <w:r>
              <w:rPr>
                <w:rFonts w:ascii="Arial" w:eastAsia="Arial" w:hAnsi="Arial" w:cs="Arial"/>
                <w:b/>
                <w:color w:val="000000"/>
                <w:sz w:val="14"/>
              </w:rPr>
              <w:t>Depreciação  Acumulada</w:t>
            </w:r>
          </w:p>
        </w:tc>
        <w:tc>
          <w:tcPr>
            <w:tcW w:w="735"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rsidR="00E95628" w:rsidRDefault="00641366">
            <w:pPr>
              <w:pStyle w:val="Normal18"/>
              <w:spacing w:after="0" w:line="240" w:lineRule="auto"/>
              <w:jc w:val="right"/>
              <w:rPr>
                <w:rFonts w:ascii="Arial" w:eastAsia="Arial" w:hAnsi="Arial" w:cs="Arial"/>
                <w:b/>
                <w:color w:val="000000"/>
                <w:sz w:val="14"/>
              </w:rPr>
            </w:pPr>
            <w:r>
              <w:rPr>
                <w:rFonts w:ascii="Arial" w:eastAsia="Arial" w:hAnsi="Arial" w:cs="Arial"/>
                <w:b/>
                <w:color w:val="000000"/>
                <w:sz w:val="14"/>
              </w:rPr>
              <w:t>Saldo Contábil</w:t>
            </w:r>
          </w:p>
        </w:tc>
      </w:tr>
      <w:tr w:rsidR="00E956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4"/>
        </w:trPr>
        <w:tc>
          <w:tcPr>
            <w:tcW w:w="2175" w:type="dxa"/>
            <w:tcBorders>
              <w:top w:val="nil"/>
              <w:left w:val="nil"/>
              <w:bottom w:val="nil"/>
              <w:right w:val="nil"/>
              <w:tl2br w:val="nil"/>
              <w:tr2bl w:val="nil"/>
            </w:tcBorders>
            <w:shd w:val="clear" w:color="FFFFFF" w:fill="FFFFFF"/>
            <w:tcMar>
              <w:left w:w="40" w:type="dxa"/>
              <w:right w:w="40" w:type="dxa"/>
            </w:tcMar>
            <w:vAlign w:val="center"/>
          </w:tcPr>
          <w:p w:rsidR="00E95628" w:rsidRDefault="00641366">
            <w:pPr>
              <w:pStyle w:val="Normal18"/>
              <w:spacing w:after="0" w:line="240" w:lineRule="auto"/>
              <w:rPr>
                <w:rFonts w:ascii="Arial" w:eastAsia="Arial" w:hAnsi="Arial" w:cs="Arial"/>
                <w:color w:val="000000"/>
                <w:sz w:val="14"/>
              </w:rPr>
            </w:pPr>
            <w:r>
              <w:rPr>
                <w:rFonts w:ascii="Arial" w:eastAsia="Arial" w:hAnsi="Arial" w:cs="Arial"/>
                <w:color w:val="000000"/>
                <w:sz w:val="14"/>
              </w:rPr>
              <w:t>Benfeitorias em imóveis de terceiros</w:t>
            </w:r>
          </w:p>
        </w:tc>
        <w:tc>
          <w:tcPr>
            <w:tcW w:w="1245" w:type="dxa"/>
            <w:tcBorders>
              <w:top w:val="nil"/>
              <w:left w:val="nil"/>
              <w:bottom w:val="nil"/>
              <w:right w:val="nil"/>
              <w:tl2br w:val="nil"/>
              <w:tr2bl w:val="nil"/>
            </w:tcBorders>
            <w:shd w:val="clear" w:color="FFFFFF" w:fill="FFFFFF"/>
            <w:tcMar>
              <w:left w:w="40" w:type="dxa"/>
              <w:right w:w="40" w:type="dxa"/>
            </w:tcMar>
            <w:vAlign w:val="center"/>
          </w:tcPr>
          <w:p w:rsidR="00E95628" w:rsidRDefault="00641366">
            <w:pPr>
              <w:pStyle w:val="Normal18"/>
              <w:spacing w:after="0" w:line="240" w:lineRule="auto"/>
              <w:jc w:val="right"/>
              <w:rPr>
                <w:rFonts w:ascii="Arial" w:eastAsia="Arial" w:hAnsi="Arial" w:cs="Arial"/>
                <w:color w:val="000000"/>
                <w:sz w:val="14"/>
              </w:rPr>
            </w:pPr>
            <w:r>
              <w:rPr>
                <w:rFonts w:ascii="Arial" w:eastAsia="Arial" w:hAnsi="Arial" w:cs="Arial"/>
                <w:color w:val="000000"/>
                <w:sz w:val="14"/>
              </w:rPr>
              <w:t>20</w:t>
            </w:r>
          </w:p>
        </w:tc>
        <w:tc>
          <w:tcPr>
            <w:tcW w:w="870" w:type="dxa"/>
            <w:tcBorders>
              <w:top w:val="nil"/>
              <w:left w:val="nil"/>
              <w:bottom w:val="nil"/>
              <w:right w:val="nil"/>
              <w:tl2br w:val="nil"/>
              <w:tr2bl w:val="nil"/>
            </w:tcBorders>
            <w:shd w:val="clear" w:color="auto" w:fill="auto"/>
            <w:noWrap/>
            <w:tcMar>
              <w:left w:w="40" w:type="dxa"/>
              <w:right w:w="85" w:type="dxa"/>
            </w:tcMar>
            <w:vAlign w:val="center"/>
          </w:tcPr>
          <w:p w:rsidR="00E95628" w:rsidRDefault="00641366">
            <w:pPr>
              <w:pStyle w:val="Normal18"/>
              <w:spacing w:after="0" w:line="240" w:lineRule="auto"/>
              <w:jc w:val="right"/>
              <w:rPr>
                <w:rFonts w:ascii="Arial" w:eastAsia="Arial" w:hAnsi="Arial" w:cs="Arial"/>
                <w:color w:val="000000"/>
                <w:sz w:val="14"/>
              </w:rPr>
            </w:pPr>
            <w:r>
              <w:rPr>
                <w:rFonts w:ascii="Arial" w:eastAsia="Arial" w:hAnsi="Arial" w:cs="Arial"/>
                <w:color w:val="000000"/>
                <w:sz w:val="14"/>
              </w:rPr>
              <w:t>646</w:t>
            </w:r>
          </w:p>
        </w:tc>
        <w:tc>
          <w:tcPr>
            <w:tcW w:w="150" w:type="dxa"/>
            <w:tcBorders>
              <w:top w:val="nil"/>
              <w:left w:val="nil"/>
              <w:bottom w:val="nil"/>
              <w:right w:val="nil"/>
              <w:tl2br w:val="nil"/>
              <w:tr2bl w:val="nil"/>
            </w:tcBorders>
            <w:shd w:val="clear" w:color="auto" w:fill="auto"/>
            <w:noWrap/>
            <w:tcMar>
              <w:left w:w="0" w:type="dxa"/>
              <w:right w:w="0" w:type="dxa"/>
            </w:tcMar>
            <w:vAlign w:val="center"/>
          </w:tcPr>
          <w:p w:rsidR="00E95628" w:rsidRDefault="00E95628">
            <w:pPr>
              <w:pStyle w:val="Normal18"/>
              <w:spacing w:after="0" w:line="240" w:lineRule="auto"/>
              <w:jc w:val="right"/>
              <w:rPr>
                <w:rFonts w:ascii="Arial" w:eastAsia="Arial" w:hAnsi="Arial" w:cs="Arial"/>
                <w:color w:val="000000"/>
                <w:sz w:val="14"/>
              </w:rPr>
            </w:pPr>
          </w:p>
        </w:tc>
        <w:tc>
          <w:tcPr>
            <w:tcW w:w="840" w:type="dxa"/>
            <w:tcBorders>
              <w:top w:val="nil"/>
              <w:left w:val="nil"/>
              <w:bottom w:val="nil"/>
              <w:right w:val="nil"/>
              <w:tl2br w:val="nil"/>
              <w:tr2bl w:val="nil"/>
            </w:tcBorders>
            <w:shd w:val="clear" w:color="auto" w:fill="auto"/>
            <w:noWrap/>
            <w:tcMar>
              <w:left w:w="40" w:type="dxa"/>
              <w:right w:w="85" w:type="dxa"/>
            </w:tcMar>
            <w:vAlign w:val="center"/>
          </w:tcPr>
          <w:p w:rsidR="00E95628" w:rsidRDefault="00641366">
            <w:pPr>
              <w:pStyle w:val="Normal18"/>
              <w:spacing w:after="0" w:line="240" w:lineRule="auto"/>
              <w:jc w:val="right"/>
              <w:rPr>
                <w:rFonts w:ascii="Arial" w:eastAsia="Arial" w:hAnsi="Arial" w:cs="Arial"/>
                <w:color w:val="000000"/>
                <w:sz w:val="14"/>
              </w:rPr>
            </w:pPr>
            <w:r>
              <w:rPr>
                <w:rFonts w:ascii="Arial" w:eastAsia="Arial" w:hAnsi="Arial" w:cs="Arial"/>
                <w:color w:val="000000"/>
                <w:sz w:val="14"/>
              </w:rPr>
              <w:t>--</w:t>
            </w:r>
          </w:p>
        </w:tc>
        <w:tc>
          <w:tcPr>
            <w:tcW w:w="690" w:type="dxa"/>
            <w:tcBorders>
              <w:top w:val="nil"/>
              <w:left w:val="nil"/>
              <w:bottom w:val="nil"/>
              <w:right w:val="nil"/>
              <w:tl2br w:val="nil"/>
              <w:tr2bl w:val="nil"/>
            </w:tcBorders>
            <w:shd w:val="clear" w:color="auto" w:fill="auto"/>
            <w:noWrap/>
            <w:tcMar>
              <w:left w:w="40" w:type="dxa"/>
              <w:right w:w="85" w:type="dxa"/>
            </w:tcMar>
            <w:vAlign w:val="center"/>
          </w:tcPr>
          <w:p w:rsidR="00E95628" w:rsidRDefault="00641366">
            <w:pPr>
              <w:pStyle w:val="Normal18"/>
              <w:spacing w:after="0" w:line="240" w:lineRule="auto"/>
              <w:jc w:val="right"/>
              <w:rPr>
                <w:rFonts w:ascii="Arial" w:eastAsia="Arial" w:hAnsi="Arial" w:cs="Arial"/>
                <w:color w:val="000000"/>
                <w:sz w:val="14"/>
              </w:rPr>
            </w:pPr>
            <w:r>
              <w:rPr>
                <w:rFonts w:ascii="Arial" w:eastAsia="Arial" w:hAnsi="Arial" w:cs="Arial"/>
                <w:color w:val="000000"/>
                <w:sz w:val="14"/>
              </w:rPr>
              <w:t>--</w:t>
            </w:r>
          </w:p>
        </w:tc>
        <w:tc>
          <w:tcPr>
            <w:tcW w:w="1080" w:type="dxa"/>
            <w:tcBorders>
              <w:top w:val="nil"/>
              <w:left w:val="nil"/>
              <w:bottom w:val="nil"/>
              <w:right w:val="nil"/>
              <w:tl2br w:val="nil"/>
              <w:tr2bl w:val="nil"/>
            </w:tcBorders>
            <w:shd w:val="clear" w:color="auto" w:fill="auto"/>
            <w:noWrap/>
            <w:tcMar>
              <w:left w:w="40" w:type="dxa"/>
              <w:right w:w="40" w:type="dxa"/>
            </w:tcMar>
            <w:vAlign w:val="center"/>
          </w:tcPr>
          <w:p w:rsidR="00E95628" w:rsidRDefault="00641366">
            <w:pPr>
              <w:pStyle w:val="Normal18"/>
              <w:spacing w:after="0" w:line="240" w:lineRule="auto"/>
              <w:jc w:val="right"/>
              <w:rPr>
                <w:rFonts w:ascii="Arial" w:eastAsia="Arial" w:hAnsi="Arial" w:cs="Arial"/>
                <w:color w:val="000000"/>
                <w:sz w:val="14"/>
              </w:rPr>
            </w:pPr>
            <w:r>
              <w:rPr>
                <w:rFonts w:ascii="Arial" w:eastAsia="Arial" w:hAnsi="Arial" w:cs="Arial"/>
                <w:color w:val="000000"/>
                <w:sz w:val="14"/>
              </w:rPr>
              <w:t>(239)</w:t>
            </w:r>
          </w:p>
        </w:tc>
        <w:tc>
          <w:tcPr>
            <w:tcW w:w="90" w:type="dxa"/>
            <w:tcBorders>
              <w:top w:val="nil"/>
              <w:left w:val="nil"/>
              <w:bottom w:val="nil"/>
              <w:right w:val="nil"/>
              <w:tl2br w:val="nil"/>
              <w:tr2bl w:val="nil"/>
            </w:tcBorders>
            <w:shd w:val="clear" w:color="auto" w:fill="auto"/>
            <w:noWrap/>
            <w:tcMar>
              <w:left w:w="0" w:type="dxa"/>
              <w:right w:w="0" w:type="dxa"/>
            </w:tcMar>
            <w:vAlign w:val="center"/>
          </w:tcPr>
          <w:p w:rsidR="00E95628" w:rsidRDefault="00E95628">
            <w:pPr>
              <w:pStyle w:val="Normal18"/>
              <w:spacing w:after="0" w:line="240" w:lineRule="auto"/>
              <w:jc w:val="right"/>
              <w:rPr>
                <w:rFonts w:ascii="Arial" w:eastAsia="Arial" w:hAnsi="Arial" w:cs="Arial"/>
                <w:color w:val="000000"/>
                <w:sz w:val="14"/>
              </w:rPr>
            </w:pPr>
          </w:p>
        </w:tc>
        <w:tc>
          <w:tcPr>
            <w:tcW w:w="840" w:type="dxa"/>
            <w:tcBorders>
              <w:top w:val="nil"/>
              <w:left w:val="nil"/>
              <w:bottom w:val="nil"/>
              <w:right w:val="nil"/>
              <w:tl2br w:val="nil"/>
              <w:tr2bl w:val="nil"/>
            </w:tcBorders>
            <w:shd w:val="clear" w:color="auto" w:fill="auto"/>
            <w:noWrap/>
            <w:tcMar>
              <w:left w:w="40" w:type="dxa"/>
              <w:right w:w="85" w:type="dxa"/>
            </w:tcMar>
            <w:vAlign w:val="center"/>
          </w:tcPr>
          <w:p w:rsidR="00E95628" w:rsidRDefault="00641366">
            <w:pPr>
              <w:pStyle w:val="Normal18"/>
              <w:spacing w:after="0" w:line="240" w:lineRule="auto"/>
              <w:jc w:val="right"/>
              <w:rPr>
                <w:rFonts w:ascii="Arial" w:eastAsia="Arial" w:hAnsi="Arial" w:cs="Arial"/>
                <w:color w:val="000000"/>
                <w:sz w:val="14"/>
              </w:rPr>
            </w:pPr>
            <w:r>
              <w:rPr>
                <w:rFonts w:ascii="Arial" w:eastAsia="Arial" w:hAnsi="Arial" w:cs="Arial"/>
                <w:color w:val="000000"/>
                <w:sz w:val="14"/>
              </w:rPr>
              <w:t>1.107</w:t>
            </w:r>
          </w:p>
        </w:tc>
        <w:tc>
          <w:tcPr>
            <w:tcW w:w="1050" w:type="dxa"/>
            <w:tcBorders>
              <w:top w:val="nil"/>
              <w:left w:val="nil"/>
              <w:bottom w:val="nil"/>
              <w:right w:val="nil"/>
              <w:tl2br w:val="nil"/>
              <w:tr2bl w:val="nil"/>
            </w:tcBorders>
            <w:shd w:val="clear" w:color="auto" w:fill="auto"/>
            <w:noWrap/>
            <w:tcMar>
              <w:left w:w="40" w:type="dxa"/>
              <w:right w:w="40" w:type="dxa"/>
            </w:tcMar>
            <w:vAlign w:val="center"/>
          </w:tcPr>
          <w:p w:rsidR="00E95628" w:rsidRDefault="00641366">
            <w:pPr>
              <w:pStyle w:val="Normal18"/>
              <w:spacing w:after="0" w:line="240" w:lineRule="auto"/>
              <w:jc w:val="right"/>
              <w:rPr>
                <w:rFonts w:ascii="Arial" w:eastAsia="Arial" w:hAnsi="Arial" w:cs="Arial"/>
                <w:color w:val="000000"/>
                <w:sz w:val="14"/>
              </w:rPr>
            </w:pPr>
            <w:r>
              <w:rPr>
                <w:rFonts w:ascii="Arial" w:eastAsia="Arial" w:hAnsi="Arial" w:cs="Arial"/>
                <w:color w:val="000000"/>
                <w:sz w:val="14"/>
              </w:rPr>
              <w:t>(700)</w:t>
            </w:r>
          </w:p>
        </w:tc>
        <w:tc>
          <w:tcPr>
            <w:tcW w:w="735" w:type="dxa"/>
            <w:tcBorders>
              <w:top w:val="nil"/>
              <w:left w:val="nil"/>
              <w:bottom w:val="nil"/>
              <w:right w:val="nil"/>
              <w:tl2br w:val="nil"/>
              <w:tr2bl w:val="nil"/>
            </w:tcBorders>
            <w:shd w:val="clear" w:color="auto" w:fill="auto"/>
            <w:noWrap/>
            <w:tcMar>
              <w:left w:w="40" w:type="dxa"/>
              <w:right w:w="85" w:type="dxa"/>
            </w:tcMar>
            <w:vAlign w:val="center"/>
          </w:tcPr>
          <w:p w:rsidR="00E95628" w:rsidRDefault="00641366">
            <w:pPr>
              <w:pStyle w:val="Normal18"/>
              <w:spacing w:after="0" w:line="240" w:lineRule="auto"/>
              <w:jc w:val="right"/>
              <w:rPr>
                <w:rFonts w:ascii="Arial" w:eastAsia="Arial" w:hAnsi="Arial" w:cs="Arial"/>
                <w:color w:val="000000"/>
                <w:sz w:val="14"/>
              </w:rPr>
            </w:pPr>
            <w:r>
              <w:rPr>
                <w:rFonts w:ascii="Arial" w:eastAsia="Arial" w:hAnsi="Arial" w:cs="Arial"/>
                <w:color w:val="000000"/>
                <w:sz w:val="14"/>
              </w:rPr>
              <w:t>407</w:t>
            </w:r>
          </w:p>
        </w:tc>
      </w:tr>
      <w:tr w:rsidR="00E956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2175" w:type="dxa"/>
            <w:tcBorders>
              <w:top w:val="nil"/>
              <w:left w:val="nil"/>
              <w:bottom w:val="nil"/>
              <w:right w:val="nil"/>
              <w:tl2br w:val="nil"/>
              <w:tr2bl w:val="nil"/>
            </w:tcBorders>
            <w:shd w:val="clear" w:color="FFFFFF" w:fill="FFFFFF"/>
            <w:tcMar>
              <w:left w:w="40" w:type="dxa"/>
              <w:right w:w="40" w:type="dxa"/>
            </w:tcMar>
            <w:vAlign w:val="center"/>
          </w:tcPr>
          <w:p w:rsidR="00E95628" w:rsidRDefault="00641366">
            <w:pPr>
              <w:pStyle w:val="Normal18"/>
              <w:spacing w:after="0" w:line="240" w:lineRule="auto"/>
              <w:rPr>
                <w:rFonts w:ascii="Arial" w:eastAsia="Arial" w:hAnsi="Arial" w:cs="Arial"/>
                <w:color w:val="000000"/>
                <w:sz w:val="14"/>
              </w:rPr>
            </w:pPr>
            <w:r>
              <w:rPr>
                <w:rFonts w:ascii="Arial" w:eastAsia="Arial" w:hAnsi="Arial" w:cs="Arial"/>
                <w:color w:val="000000"/>
                <w:sz w:val="14"/>
              </w:rPr>
              <w:t>Instalações</w:t>
            </w:r>
          </w:p>
        </w:tc>
        <w:tc>
          <w:tcPr>
            <w:tcW w:w="1245" w:type="dxa"/>
            <w:tcBorders>
              <w:top w:val="nil"/>
              <w:left w:val="nil"/>
              <w:bottom w:val="nil"/>
              <w:right w:val="nil"/>
              <w:tl2br w:val="nil"/>
              <w:tr2bl w:val="nil"/>
            </w:tcBorders>
            <w:shd w:val="clear" w:color="FFFFFF" w:fill="FFFFFF"/>
            <w:tcMar>
              <w:left w:w="40" w:type="dxa"/>
              <w:right w:w="40" w:type="dxa"/>
            </w:tcMar>
            <w:vAlign w:val="center"/>
          </w:tcPr>
          <w:p w:rsidR="00E95628" w:rsidRDefault="00641366">
            <w:pPr>
              <w:pStyle w:val="Normal18"/>
              <w:spacing w:after="0" w:line="240" w:lineRule="auto"/>
              <w:jc w:val="right"/>
              <w:rPr>
                <w:rFonts w:ascii="Arial" w:eastAsia="Arial" w:hAnsi="Arial" w:cs="Arial"/>
                <w:color w:val="000000"/>
                <w:sz w:val="14"/>
              </w:rPr>
            </w:pPr>
            <w:r>
              <w:rPr>
                <w:rFonts w:ascii="Arial" w:eastAsia="Arial" w:hAnsi="Arial" w:cs="Arial"/>
                <w:color w:val="000000"/>
                <w:sz w:val="14"/>
              </w:rPr>
              <w:t>10</w:t>
            </w:r>
          </w:p>
        </w:tc>
        <w:tc>
          <w:tcPr>
            <w:tcW w:w="870" w:type="dxa"/>
            <w:tcBorders>
              <w:top w:val="nil"/>
              <w:left w:val="nil"/>
              <w:bottom w:val="nil"/>
              <w:right w:val="nil"/>
              <w:tl2br w:val="nil"/>
              <w:tr2bl w:val="nil"/>
            </w:tcBorders>
            <w:shd w:val="clear" w:color="auto" w:fill="auto"/>
            <w:noWrap/>
            <w:tcMar>
              <w:left w:w="40" w:type="dxa"/>
              <w:right w:w="85" w:type="dxa"/>
            </w:tcMar>
            <w:vAlign w:val="center"/>
          </w:tcPr>
          <w:p w:rsidR="00E95628" w:rsidRDefault="00641366">
            <w:pPr>
              <w:pStyle w:val="Normal18"/>
              <w:spacing w:after="0" w:line="240" w:lineRule="auto"/>
              <w:jc w:val="right"/>
              <w:rPr>
                <w:rFonts w:ascii="Arial" w:eastAsia="Arial" w:hAnsi="Arial" w:cs="Arial"/>
                <w:color w:val="000000"/>
                <w:sz w:val="14"/>
              </w:rPr>
            </w:pPr>
            <w:r>
              <w:rPr>
                <w:rFonts w:ascii="Arial" w:eastAsia="Arial" w:hAnsi="Arial" w:cs="Arial"/>
                <w:color w:val="000000"/>
                <w:sz w:val="14"/>
              </w:rPr>
              <w:t>652</w:t>
            </w:r>
          </w:p>
        </w:tc>
        <w:tc>
          <w:tcPr>
            <w:tcW w:w="150" w:type="dxa"/>
            <w:tcBorders>
              <w:top w:val="nil"/>
              <w:left w:val="nil"/>
              <w:bottom w:val="nil"/>
              <w:right w:val="nil"/>
              <w:tl2br w:val="nil"/>
              <w:tr2bl w:val="nil"/>
            </w:tcBorders>
            <w:shd w:val="clear" w:color="auto" w:fill="auto"/>
            <w:noWrap/>
            <w:tcMar>
              <w:left w:w="0" w:type="dxa"/>
              <w:right w:w="0" w:type="dxa"/>
            </w:tcMar>
            <w:vAlign w:val="center"/>
          </w:tcPr>
          <w:p w:rsidR="00E95628" w:rsidRDefault="00E95628">
            <w:pPr>
              <w:pStyle w:val="Normal18"/>
              <w:spacing w:after="0" w:line="240" w:lineRule="auto"/>
              <w:jc w:val="right"/>
              <w:rPr>
                <w:rFonts w:ascii="Arial" w:eastAsia="Arial" w:hAnsi="Arial" w:cs="Arial"/>
                <w:color w:val="000000"/>
                <w:sz w:val="14"/>
              </w:rPr>
            </w:pPr>
          </w:p>
        </w:tc>
        <w:tc>
          <w:tcPr>
            <w:tcW w:w="840" w:type="dxa"/>
            <w:tcBorders>
              <w:top w:val="nil"/>
              <w:left w:val="nil"/>
              <w:bottom w:val="nil"/>
              <w:right w:val="nil"/>
              <w:tl2br w:val="nil"/>
              <w:tr2bl w:val="nil"/>
            </w:tcBorders>
            <w:shd w:val="clear" w:color="auto" w:fill="auto"/>
            <w:noWrap/>
            <w:tcMar>
              <w:left w:w="40" w:type="dxa"/>
              <w:right w:w="85" w:type="dxa"/>
            </w:tcMar>
            <w:vAlign w:val="center"/>
          </w:tcPr>
          <w:p w:rsidR="00E95628" w:rsidRDefault="00641366">
            <w:pPr>
              <w:pStyle w:val="Normal18"/>
              <w:spacing w:after="0" w:line="240" w:lineRule="auto"/>
              <w:jc w:val="right"/>
              <w:rPr>
                <w:rFonts w:ascii="Arial" w:eastAsia="Arial" w:hAnsi="Arial" w:cs="Arial"/>
                <w:color w:val="000000"/>
                <w:sz w:val="14"/>
              </w:rPr>
            </w:pPr>
            <w:r>
              <w:rPr>
                <w:rFonts w:ascii="Arial" w:eastAsia="Arial" w:hAnsi="Arial" w:cs="Arial"/>
                <w:color w:val="000000"/>
                <w:sz w:val="14"/>
              </w:rPr>
              <w:t>--</w:t>
            </w:r>
          </w:p>
        </w:tc>
        <w:tc>
          <w:tcPr>
            <w:tcW w:w="690" w:type="dxa"/>
            <w:tcBorders>
              <w:top w:val="nil"/>
              <w:left w:val="nil"/>
              <w:bottom w:val="nil"/>
              <w:right w:val="nil"/>
              <w:tl2br w:val="nil"/>
              <w:tr2bl w:val="nil"/>
            </w:tcBorders>
            <w:shd w:val="clear" w:color="auto" w:fill="auto"/>
            <w:noWrap/>
            <w:tcMar>
              <w:left w:w="40" w:type="dxa"/>
              <w:right w:w="85" w:type="dxa"/>
            </w:tcMar>
            <w:vAlign w:val="center"/>
          </w:tcPr>
          <w:p w:rsidR="00E95628" w:rsidRDefault="00641366">
            <w:pPr>
              <w:pStyle w:val="Normal18"/>
              <w:spacing w:after="0" w:line="240" w:lineRule="auto"/>
              <w:jc w:val="right"/>
              <w:rPr>
                <w:rFonts w:ascii="Arial" w:eastAsia="Arial" w:hAnsi="Arial" w:cs="Arial"/>
                <w:color w:val="000000"/>
                <w:sz w:val="14"/>
              </w:rPr>
            </w:pPr>
            <w:r>
              <w:rPr>
                <w:rFonts w:ascii="Arial" w:eastAsia="Arial" w:hAnsi="Arial" w:cs="Arial"/>
                <w:color w:val="000000"/>
                <w:sz w:val="14"/>
              </w:rPr>
              <w:t>--</w:t>
            </w:r>
          </w:p>
        </w:tc>
        <w:tc>
          <w:tcPr>
            <w:tcW w:w="1080" w:type="dxa"/>
            <w:tcBorders>
              <w:top w:val="nil"/>
              <w:left w:val="nil"/>
              <w:bottom w:val="nil"/>
              <w:right w:val="nil"/>
              <w:tl2br w:val="nil"/>
              <w:tr2bl w:val="nil"/>
            </w:tcBorders>
            <w:shd w:val="clear" w:color="auto" w:fill="auto"/>
            <w:noWrap/>
            <w:tcMar>
              <w:left w:w="40" w:type="dxa"/>
              <w:right w:w="40" w:type="dxa"/>
            </w:tcMar>
            <w:vAlign w:val="center"/>
          </w:tcPr>
          <w:p w:rsidR="00E95628" w:rsidRDefault="00641366">
            <w:pPr>
              <w:pStyle w:val="Normal18"/>
              <w:spacing w:after="0" w:line="240" w:lineRule="auto"/>
              <w:jc w:val="right"/>
              <w:rPr>
                <w:rFonts w:ascii="Arial" w:eastAsia="Arial" w:hAnsi="Arial" w:cs="Arial"/>
                <w:color w:val="000000"/>
                <w:sz w:val="14"/>
              </w:rPr>
            </w:pPr>
            <w:r>
              <w:rPr>
                <w:rFonts w:ascii="Arial" w:eastAsia="Arial" w:hAnsi="Arial" w:cs="Arial"/>
                <w:color w:val="000000"/>
                <w:sz w:val="14"/>
              </w:rPr>
              <w:t>(127)</w:t>
            </w:r>
          </w:p>
        </w:tc>
        <w:tc>
          <w:tcPr>
            <w:tcW w:w="90" w:type="dxa"/>
            <w:tcBorders>
              <w:top w:val="nil"/>
              <w:left w:val="nil"/>
              <w:bottom w:val="nil"/>
              <w:right w:val="nil"/>
              <w:tl2br w:val="nil"/>
              <w:tr2bl w:val="nil"/>
            </w:tcBorders>
            <w:shd w:val="clear" w:color="auto" w:fill="auto"/>
            <w:noWrap/>
            <w:tcMar>
              <w:left w:w="0" w:type="dxa"/>
              <w:right w:w="0" w:type="dxa"/>
            </w:tcMar>
            <w:vAlign w:val="center"/>
          </w:tcPr>
          <w:p w:rsidR="00E95628" w:rsidRDefault="00E95628">
            <w:pPr>
              <w:pStyle w:val="Normal18"/>
              <w:spacing w:after="0" w:line="240" w:lineRule="auto"/>
              <w:jc w:val="right"/>
              <w:rPr>
                <w:rFonts w:ascii="Arial" w:eastAsia="Arial" w:hAnsi="Arial" w:cs="Arial"/>
                <w:color w:val="000000"/>
                <w:sz w:val="14"/>
              </w:rPr>
            </w:pPr>
          </w:p>
        </w:tc>
        <w:tc>
          <w:tcPr>
            <w:tcW w:w="840" w:type="dxa"/>
            <w:tcBorders>
              <w:top w:val="nil"/>
              <w:left w:val="nil"/>
              <w:bottom w:val="nil"/>
              <w:right w:val="nil"/>
              <w:tl2br w:val="nil"/>
              <w:tr2bl w:val="nil"/>
            </w:tcBorders>
            <w:shd w:val="clear" w:color="auto" w:fill="auto"/>
            <w:noWrap/>
            <w:tcMar>
              <w:left w:w="40" w:type="dxa"/>
              <w:right w:w="85" w:type="dxa"/>
            </w:tcMar>
            <w:vAlign w:val="center"/>
          </w:tcPr>
          <w:p w:rsidR="00E95628" w:rsidRDefault="00641366">
            <w:pPr>
              <w:pStyle w:val="Normal18"/>
              <w:spacing w:after="0" w:line="240" w:lineRule="auto"/>
              <w:jc w:val="right"/>
              <w:rPr>
                <w:rFonts w:ascii="Arial" w:eastAsia="Arial" w:hAnsi="Arial" w:cs="Arial"/>
                <w:color w:val="000000"/>
                <w:sz w:val="14"/>
              </w:rPr>
            </w:pPr>
            <w:r>
              <w:rPr>
                <w:rFonts w:ascii="Arial" w:eastAsia="Arial" w:hAnsi="Arial" w:cs="Arial"/>
                <w:color w:val="000000"/>
                <w:sz w:val="14"/>
              </w:rPr>
              <w:t>1.038</w:t>
            </w:r>
          </w:p>
        </w:tc>
        <w:tc>
          <w:tcPr>
            <w:tcW w:w="1050" w:type="dxa"/>
            <w:tcBorders>
              <w:top w:val="nil"/>
              <w:left w:val="nil"/>
              <w:bottom w:val="nil"/>
              <w:right w:val="nil"/>
              <w:tl2br w:val="nil"/>
              <w:tr2bl w:val="nil"/>
            </w:tcBorders>
            <w:shd w:val="clear" w:color="auto" w:fill="auto"/>
            <w:noWrap/>
            <w:tcMar>
              <w:left w:w="40" w:type="dxa"/>
              <w:right w:w="40" w:type="dxa"/>
            </w:tcMar>
            <w:vAlign w:val="center"/>
          </w:tcPr>
          <w:p w:rsidR="00E95628" w:rsidRDefault="00641366">
            <w:pPr>
              <w:pStyle w:val="Normal18"/>
              <w:spacing w:after="0" w:line="240" w:lineRule="auto"/>
              <w:jc w:val="right"/>
              <w:rPr>
                <w:rFonts w:ascii="Arial" w:eastAsia="Arial" w:hAnsi="Arial" w:cs="Arial"/>
                <w:color w:val="000000"/>
                <w:sz w:val="14"/>
              </w:rPr>
            </w:pPr>
            <w:r>
              <w:rPr>
                <w:rFonts w:ascii="Arial" w:eastAsia="Arial" w:hAnsi="Arial" w:cs="Arial"/>
                <w:color w:val="000000"/>
                <w:sz w:val="14"/>
              </w:rPr>
              <w:t>(513)</w:t>
            </w:r>
          </w:p>
        </w:tc>
        <w:tc>
          <w:tcPr>
            <w:tcW w:w="735" w:type="dxa"/>
            <w:tcBorders>
              <w:top w:val="nil"/>
              <w:left w:val="nil"/>
              <w:bottom w:val="nil"/>
              <w:right w:val="nil"/>
              <w:tl2br w:val="nil"/>
              <w:tr2bl w:val="nil"/>
            </w:tcBorders>
            <w:shd w:val="clear" w:color="auto" w:fill="auto"/>
            <w:noWrap/>
            <w:tcMar>
              <w:left w:w="40" w:type="dxa"/>
              <w:right w:w="85" w:type="dxa"/>
            </w:tcMar>
            <w:vAlign w:val="center"/>
          </w:tcPr>
          <w:p w:rsidR="00E95628" w:rsidRDefault="00641366">
            <w:pPr>
              <w:pStyle w:val="Normal18"/>
              <w:spacing w:after="0" w:line="240" w:lineRule="auto"/>
              <w:jc w:val="right"/>
              <w:rPr>
                <w:rFonts w:ascii="Arial" w:eastAsia="Arial" w:hAnsi="Arial" w:cs="Arial"/>
                <w:color w:val="000000"/>
                <w:sz w:val="14"/>
              </w:rPr>
            </w:pPr>
            <w:r>
              <w:rPr>
                <w:rFonts w:ascii="Arial" w:eastAsia="Arial" w:hAnsi="Arial" w:cs="Arial"/>
                <w:color w:val="000000"/>
                <w:sz w:val="14"/>
              </w:rPr>
              <w:t>525</w:t>
            </w:r>
          </w:p>
        </w:tc>
      </w:tr>
      <w:tr w:rsidR="00E956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2175" w:type="dxa"/>
            <w:tcBorders>
              <w:top w:val="nil"/>
              <w:left w:val="nil"/>
              <w:bottom w:val="nil"/>
              <w:right w:val="nil"/>
              <w:tl2br w:val="nil"/>
              <w:tr2bl w:val="nil"/>
            </w:tcBorders>
            <w:shd w:val="clear" w:color="FFFFFF" w:fill="FFFFFF"/>
            <w:tcMar>
              <w:left w:w="40" w:type="dxa"/>
              <w:right w:w="40" w:type="dxa"/>
            </w:tcMar>
            <w:vAlign w:val="center"/>
          </w:tcPr>
          <w:p w:rsidR="00E95628" w:rsidRDefault="00641366">
            <w:pPr>
              <w:pStyle w:val="Normal18"/>
              <w:spacing w:after="0" w:line="240" w:lineRule="auto"/>
              <w:rPr>
                <w:rFonts w:ascii="Arial" w:eastAsia="Arial" w:hAnsi="Arial" w:cs="Arial"/>
                <w:color w:val="000000"/>
                <w:sz w:val="14"/>
              </w:rPr>
            </w:pPr>
            <w:r>
              <w:rPr>
                <w:rFonts w:ascii="Arial" w:eastAsia="Arial" w:hAnsi="Arial" w:cs="Arial"/>
                <w:color w:val="000000"/>
                <w:sz w:val="14"/>
              </w:rPr>
              <w:t>Máquinas e equipamentos</w:t>
            </w:r>
          </w:p>
        </w:tc>
        <w:tc>
          <w:tcPr>
            <w:tcW w:w="1245" w:type="dxa"/>
            <w:tcBorders>
              <w:top w:val="nil"/>
              <w:left w:val="nil"/>
              <w:bottom w:val="nil"/>
              <w:right w:val="nil"/>
              <w:tl2br w:val="nil"/>
              <w:tr2bl w:val="nil"/>
            </w:tcBorders>
            <w:shd w:val="clear" w:color="FFFFFF" w:fill="FFFFFF"/>
            <w:tcMar>
              <w:left w:w="40" w:type="dxa"/>
              <w:right w:w="40" w:type="dxa"/>
            </w:tcMar>
            <w:vAlign w:val="center"/>
          </w:tcPr>
          <w:p w:rsidR="00E95628" w:rsidRDefault="00641366">
            <w:pPr>
              <w:pStyle w:val="Normal18"/>
              <w:spacing w:after="0" w:line="240" w:lineRule="auto"/>
              <w:jc w:val="right"/>
              <w:rPr>
                <w:rFonts w:ascii="Arial" w:eastAsia="Arial" w:hAnsi="Arial" w:cs="Arial"/>
                <w:color w:val="000000"/>
                <w:sz w:val="14"/>
              </w:rPr>
            </w:pPr>
            <w:r>
              <w:rPr>
                <w:rFonts w:ascii="Arial" w:eastAsia="Arial" w:hAnsi="Arial" w:cs="Arial"/>
                <w:color w:val="000000"/>
                <w:sz w:val="14"/>
              </w:rPr>
              <w:t>10</w:t>
            </w:r>
          </w:p>
        </w:tc>
        <w:tc>
          <w:tcPr>
            <w:tcW w:w="870" w:type="dxa"/>
            <w:tcBorders>
              <w:top w:val="nil"/>
              <w:left w:val="nil"/>
              <w:bottom w:val="nil"/>
              <w:right w:val="nil"/>
              <w:tl2br w:val="nil"/>
              <w:tr2bl w:val="nil"/>
            </w:tcBorders>
            <w:shd w:val="clear" w:color="auto" w:fill="auto"/>
            <w:noWrap/>
            <w:tcMar>
              <w:left w:w="40" w:type="dxa"/>
              <w:right w:w="85" w:type="dxa"/>
            </w:tcMar>
            <w:vAlign w:val="center"/>
          </w:tcPr>
          <w:p w:rsidR="00E95628" w:rsidRDefault="00641366">
            <w:pPr>
              <w:pStyle w:val="Normal18"/>
              <w:spacing w:after="0" w:line="240" w:lineRule="auto"/>
              <w:jc w:val="right"/>
              <w:rPr>
                <w:rFonts w:ascii="Arial" w:eastAsia="Arial" w:hAnsi="Arial" w:cs="Arial"/>
                <w:color w:val="000000"/>
                <w:sz w:val="14"/>
              </w:rPr>
            </w:pPr>
            <w:r>
              <w:rPr>
                <w:rFonts w:ascii="Arial" w:eastAsia="Arial" w:hAnsi="Arial" w:cs="Arial"/>
                <w:color w:val="000000"/>
                <w:sz w:val="14"/>
              </w:rPr>
              <w:t>73</w:t>
            </w:r>
          </w:p>
        </w:tc>
        <w:tc>
          <w:tcPr>
            <w:tcW w:w="150" w:type="dxa"/>
            <w:tcBorders>
              <w:top w:val="nil"/>
              <w:left w:val="nil"/>
              <w:bottom w:val="nil"/>
              <w:right w:val="nil"/>
              <w:tl2br w:val="nil"/>
              <w:tr2bl w:val="nil"/>
            </w:tcBorders>
            <w:shd w:val="clear" w:color="auto" w:fill="auto"/>
            <w:noWrap/>
            <w:tcMar>
              <w:left w:w="0" w:type="dxa"/>
              <w:right w:w="0" w:type="dxa"/>
            </w:tcMar>
            <w:vAlign w:val="center"/>
          </w:tcPr>
          <w:p w:rsidR="00E95628" w:rsidRDefault="00E95628">
            <w:pPr>
              <w:pStyle w:val="Normal18"/>
              <w:spacing w:after="0" w:line="240" w:lineRule="auto"/>
              <w:jc w:val="right"/>
              <w:rPr>
                <w:rFonts w:ascii="Arial" w:eastAsia="Arial" w:hAnsi="Arial" w:cs="Arial"/>
                <w:color w:val="000000"/>
                <w:sz w:val="14"/>
              </w:rPr>
            </w:pPr>
          </w:p>
        </w:tc>
        <w:tc>
          <w:tcPr>
            <w:tcW w:w="840" w:type="dxa"/>
            <w:tcBorders>
              <w:top w:val="nil"/>
              <w:left w:val="nil"/>
              <w:bottom w:val="nil"/>
              <w:right w:val="nil"/>
              <w:tl2br w:val="nil"/>
              <w:tr2bl w:val="nil"/>
            </w:tcBorders>
            <w:shd w:val="clear" w:color="auto" w:fill="auto"/>
            <w:noWrap/>
            <w:tcMar>
              <w:left w:w="40" w:type="dxa"/>
              <w:right w:w="85" w:type="dxa"/>
            </w:tcMar>
            <w:vAlign w:val="center"/>
          </w:tcPr>
          <w:p w:rsidR="00E95628" w:rsidRDefault="00641366">
            <w:pPr>
              <w:pStyle w:val="Normal18"/>
              <w:spacing w:after="0" w:line="240" w:lineRule="auto"/>
              <w:jc w:val="right"/>
              <w:rPr>
                <w:rFonts w:ascii="Arial" w:eastAsia="Arial" w:hAnsi="Arial" w:cs="Arial"/>
                <w:color w:val="000000"/>
                <w:sz w:val="14"/>
              </w:rPr>
            </w:pPr>
            <w:r>
              <w:rPr>
                <w:rFonts w:ascii="Arial" w:eastAsia="Arial" w:hAnsi="Arial" w:cs="Arial"/>
                <w:color w:val="000000"/>
                <w:sz w:val="14"/>
              </w:rPr>
              <w:t>3</w:t>
            </w:r>
          </w:p>
        </w:tc>
        <w:tc>
          <w:tcPr>
            <w:tcW w:w="690" w:type="dxa"/>
            <w:tcBorders>
              <w:top w:val="nil"/>
              <w:left w:val="nil"/>
              <w:bottom w:val="nil"/>
              <w:right w:val="nil"/>
              <w:tl2br w:val="nil"/>
              <w:tr2bl w:val="nil"/>
            </w:tcBorders>
            <w:shd w:val="clear" w:color="auto" w:fill="auto"/>
            <w:noWrap/>
            <w:tcMar>
              <w:left w:w="40" w:type="dxa"/>
              <w:right w:w="40" w:type="dxa"/>
            </w:tcMar>
            <w:vAlign w:val="center"/>
          </w:tcPr>
          <w:p w:rsidR="00E95628" w:rsidRDefault="00641366">
            <w:pPr>
              <w:pStyle w:val="Normal18"/>
              <w:spacing w:after="0" w:line="240" w:lineRule="auto"/>
              <w:jc w:val="right"/>
              <w:rPr>
                <w:rFonts w:ascii="Arial" w:eastAsia="Arial" w:hAnsi="Arial" w:cs="Arial"/>
                <w:color w:val="000000"/>
                <w:sz w:val="14"/>
              </w:rPr>
            </w:pPr>
            <w:r>
              <w:rPr>
                <w:rFonts w:ascii="Arial" w:eastAsia="Arial" w:hAnsi="Arial" w:cs="Arial"/>
                <w:color w:val="000000"/>
                <w:sz w:val="14"/>
              </w:rPr>
              <w:t>(1)</w:t>
            </w:r>
          </w:p>
        </w:tc>
        <w:tc>
          <w:tcPr>
            <w:tcW w:w="1080" w:type="dxa"/>
            <w:tcBorders>
              <w:top w:val="nil"/>
              <w:left w:val="nil"/>
              <w:bottom w:val="nil"/>
              <w:right w:val="nil"/>
              <w:tl2br w:val="nil"/>
              <w:tr2bl w:val="nil"/>
            </w:tcBorders>
            <w:shd w:val="clear" w:color="auto" w:fill="auto"/>
            <w:noWrap/>
            <w:tcMar>
              <w:left w:w="40" w:type="dxa"/>
              <w:right w:w="40" w:type="dxa"/>
            </w:tcMar>
            <w:vAlign w:val="center"/>
          </w:tcPr>
          <w:p w:rsidR="00E95628" w:rsidRDefault="00641366">
            <w:pPr>
              <w:pStyle w:val="Normal18"/>
              <w:spacing w:after="0" w:line="240" w:lineRule="auto"/>
              <w:jc w:val="right"/>
              <w:rPr>
                <w:rFonts w:ascii="Arial" w:eastAsia="Arial" w:hAnsi="Arial" w:cs="Arial"/>
                <w:color w:val="000000"/>
                <w:sz w:val="14"/>
              </w:rPr>
            </w:pPr>
            <w:r>
              <w:rPr>
                <w:rFonts w:ascii="Arial" w:eastAsia="Arial" w:hAnsi="Arial" w:cs="Arial"/>
                <w:color w:val="000000"/>
                <w:sz w:val="14"/>
              </w:rPr>
              <w:t>(19)</w:t>
            </w:r>
          </w:p>
        </w:tc>
        <w:tc>
          <w:tcPr>
            <w:tcW w:w="90" w:type="dxa"/>
            <w:tcBorders>
              <w:top w:val="nil"/>
              <w:left w:val="nil"/>
              <w:bottom w:val="nil"/>
              <w:right w:val="nil"/>
              <w:tl2br w:val="nil"/>
              <w:tr2bl w:val="nil"/>
            </w:tcBorders>
            <w:shd w:val="clear" w:color="auto" w:fill="auto"/>
            <w:noWrap/>
            <w:tcMar>
              <w:left w:w="0" w:type="dxa"/>
              <w:right w:w="0" w:type="dxa"/>
            </w:tcMar>
            <w:vAlign w:val="center"/>
          </w:tcPr>
          <w:p w:rsidR="00E95628" w:rsidRDefault="00E95628">
            <w:pPr>
              <w:pStyle w:val="Normal18"/>
              <w:spacing w:after="0" w:line="240" w:lineRule="auto"/>
              <w:jc w:val="right"/>
              <w:rPr>
                <w:rFonts w:ascii="Arial" w:eastAsia="Arial" w:hAnsi="Arial" w:cs="Arial"/>
                <w:color w:val="000000"/>
                <w:sz w:val="14"/>
              </w:rPr>
            </w:pPr>
          </w:p>
        </w:tc>
        <w:tc>
          <w:tcPr>
            <w:tcW w:w="840" w:type="dxa"/>
            <w:tcBorders>
              <w:top w:val="nil"/>
              <w:left w:val="nil"/>
              <w:bottom w:val="nil"/>
              <w:right w:val="nil"/>
              <w:tl2br w:val="nil"/>
              <w:tr2bl w:val="nil"/>
            </w:tcBorders>
            <w:shd w:val="clear" w:color="auto" w:fill="auto"/>
            <w:noWrap/>
            <w:tcMar>
              <w:left w:w="40" w:type="dxa"/>
              <w:right w:w="85" w:type="dxa"/>
            </w:tcMar>
            <w:vAlign w:val="center"/>
          </w:tcPr>
          <w:p w:rsidR="00E95628" w:rsidRDefault="00641366">
            <w:pPr>
              <w:pStyle w:val="Normal18"/>
              <w:spacing w:after="0" w:line="240" w:lineRule="auto"/>
              <w:jc w:val="right"/>
              <w:rPr>
                <w:rFonts w:ascii="Arial" w:eastAsia="Arial" w:hAnsi="Arial" w:cs="Arial"/>
                <w:color w:val="000000"/>
                <w:sz w:val="14"/>
              </w:rPr>
            </w:pPr>
            <w:r>
              <w:rPr>
                <w:rFonts w:ascii="Arial" w:eastAsia="Arial" w:hAnsi="Arial" w:cs="Arial"/>
                <w:color w:val="000000"/>
                <w:sz w:val="14"/>
              </w:rPr>
              <w:t>205</w:t>
            </w:r>
          </w:p>
        </w:tc>
        <w:tc>
          <w:tcPr>
            <w:tcW w:w="1050" w:type="dxa"/>
            <w:tcBorders>
              <w:top w:val="nil"/>
              <w:left w:val="nil"/>
              <w:bottom w:val="nil"/>
              <w:right w:val="nil"/>
              <w:tl2br w:val="nil"/>
              <w:tr2bl w:val="nil"/>
            </w:tcBorders>
            <w:shd w:val="clear" w:color="auto" w:fill="auto"/>
            <w:noWrap/>
            <w:tcMar>
              <w:left w:w="40" w:type="dxa"/>
              <w:right w:w="40" w:type="dxa"/>
            </w:tcMar>
            <w:vAlign w:val="center"/>
          </w:tcPr>
          <w:p w:rsidR="00E95628" w:rsidRDefault="00641366">
            <w:pPr>
              <w:pStyle w:val="Normal18"/>
              <w:spacing w:after="0" w:line="240" w:lineRule="auto"/>
              <w:jc w:val="right"/>
              <w:rPr>
                <w:rFonts w:ascii="Arial" w:eastAsia="Arial" w:hAnsi="Arial" w:cs="Arial"/>
                <w:color w:val="000000"/>
                <w:sz w:val="14"/>
              </w:rPr>
            </w:pPr>
            <w:r>
              <w:rPr>
                <w:rFonts w:ascii="Arial" w:eastAsia="Arial" w:hAnsi="Arial" w:cs="Arial"/>
                <w:color w:val="000000"/>
                <w:sz w:val="14"/>
              </w:rPr>
              <w:t>(149)</w:t>
            </w:r>
          </w:p>
        </w:tc>
        <w:tc>
          <w:tcPr>
            <w:tcW w:w="735" w:type="dxa"/>
            <w:tcBorders>
              <w:top w:val="nil"/>
              <w:left w:val="nil"/>
              <w:bottom w:val="nil"/>
              <w:right w:val="nil"/>
              <w:tl2br w:val="nil"/>
              <w:tr2bl w:val="nil"/>
            </w:tcBorders>
            <w:shd w:val="clear" w:color="auto" w:fill="auto"/>
            <w:noWrap/>
            <w:tcMar>
              <w:left w:w="40" w:type="dxa"/>
              <w:right w:w="85" w:type="dxa"/>
            </w:tcMar>
            <w:vAlign w:val="center"/>
          </w:tcPr>
          <w:p w:rsidR="00E95628" w:rsidRDefault="00641366">
            <w:pPr>
              <w:pStyle w:val="Normal18"/>
              <w:spacing w:after="0" w:line="240" w:lineRule="auto"/>
              <w:jc w:val="right"/>
              <w:rPr>
                <w:rFonts w:ascii="Arial" w:eastAsia="Arial" w:hAnsi="Arial" w:cs="Arial"/>
                <w:color w:val="000000"/>
                <w:sz w:val="14"/>
              </w:rPr>
            </w:pPr>
            <w:r>
              <w:rPr>
                <w:rFonts w:ascii="Arial" w:eastAsia="Arial" w:hAnsi="Arial" w:cs="Arial"/>
                <w:color w:val="000000"/>
                <w:sz w:val="14"/>
              </w:rPr>
              <w:t>56</w:t>
            </w:r>
          </w:p>
        </w:tc>
      </w:tr>
      <w:tr w:rsidR="00E956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4"/>
        </w:trPr>
        <w:tc>
          <w:tcPr>
            <w:tcW w:w="2175" w:type="dxa"/>
            <w:tcBorders>
              <w:top w:val="nil"/>
              <w:left w:val="nil"/>
              <w:bottom w:val="nil"/>
              <w:right w:val="nil"/>
              <w:tl2br w:val="nil"/>
              <w:tr2bl w:val="nil"/>
            </w:tcBorders>
            <w:shd w:val="clear" w:color="FFFFFF" w:fill="FFFFFF"/>
            <w:tcMar>
              <w:left w:w="40" w:type="dxa"/>
              <w:right w:w="40" w:type="dxa"/>
            </w:tcMar>
            <w:vAlign w:val="center"/>
          </w:tcPr>
          <w:p w:rsidR="00E95628" w:rsidRDefault="00641366">
            <w:pPr>
              <w:pStyle w:val="Normal18"/>
              <w:spacing w:after="0" w:line="240" w:lineRule="auto"/>
              <w:rPr>
                <w:rFonts w:ascii="Arial" w:eastAsia="Arial" w:hAnsi="Arial" w:cs="Arial"/>
                <w:color w:val="000000"/>
                <w:sz w:val="14"/>
              </w:rPr>
            </w:pPr>
            <w:r>
              <w:rPr>
                <w:rFonts w:ascii="Arial" w:eastAsia="Arial" w:hAnsi="Arial" w:cs="Arial"/>
                <w:color w:val="000000"/>
                <w:sz w:val="14"/>
              </w:rPr>
              <w:t>Equipamentos de processamento de dados</w:t>
            </w:r>
          </w:p>
        </w:tc>
        <w:tc>
          <w:tcPr>
            <w:tcW w:w="1245" w:type="dxa"/>
            <w:tcBorders>
              <w:top w:val="nil"/>
              <w:left w:val="nil"/>
              <w:bottom w:val="nil"/>
              <w:right w:val="nil"/>
              <w:tl2br w:val="nil"/>
              <w:tr2bl w:val="nil"/>
            </w:tcBorders>
            <w:shd w:val="clear" w:color="FFFFFF" w:fill="FFFFFF"/>
            <w:tcMar>
              <w:left w:w="40" w:type="dxa"/>
              <w:right w:w="40" w:type="dxa"/>
            </w:tcMar>
            <w:vAlign w:val="center"/>
          </w:tcPr>
          <w:p w:rsidR="00E95628" w:rsidRDefault="00641366">
            <w:pPr>
              <w:pStyle w:val="Normal18"/>
              <w:spacing w:after="0" w:line="240" w:lineRule="auto"/>
              <w:jc w:val="right"/>
              <w:rPr>
                <w:rFonts w:ascii="Arial" w:eastAsia="Arial" w:hAnsi="Arial" w:cs="Arial"/>
                <w:color w:val="000000"/>
                <w:sz w:val="14"/>
              </w:rPr>
            </w:pPr>
            <w:r>
              <w:rPr>
                <w:rFonts w:ascii="Arial" w:eastAsia="Arial" w:hAnsi="Arial" w:cs="Arial"/>
                <w:color w:val="000000"/>
                <w:sz w:val="14"/>
              </w:rPr>
              <w:t>20</w:t>
            </w:r>
          </w:p>
        </w:tc>
        <w:tc>
          <w:tcPr>
            <w:tcW w:w="870" w:type="dxa"/>
            <w:tcBorders>
              <w:top w:val="nil"/>
              <w:left w:val="nil"/>
              <w:bottom w:val="nil"/>
              <w:right w:val="nil"/>
              <w:tl2br w:val="nil"/>
              <w:tr2bl w:val="nil"/>
            </w:tcBorders>
            <w:shd w:val="clear" w:color="auto" w:fill="auto"/>
            <w:noWrap/>
            <w:tcMar>
              <w:left w:w="40" w:type="dxa"/>
              <w:right w:w="85" w:type="dxa"/>
            </w:tcMar>
            <w:vAlign w:val="center"/>
          </w:tcPr>
          <w:p w:rsidR="00E95628" w:rsidRDefault="00641366">
            <w:pPr>
              <w:pStyle w:val="Normal18"/>
              <w:spacing w:after="0" w:line="240" w:lineRule="auto"/>
              <w:jc w:val="right"/>
              <w:rPr>
                <w:rFonts w:ascii="Arial" w:eastAsia="Arial" w:hAnsi="Arial" w:cs="Arial"/>
                <w:color w:val="000000"/>
                <w:sz w:val="14"/>
              </w:rPr>
            </w:pPr>
            <w:r>
              <w:rPr>
                <w:rFonts w:ascii="Arial" w:eastAsia="Arial" w:hAnsi="Arial" w:cs="Arial"/>
                <w:color w:val="000000"/>
                <w:sz w:val="14"/>
              </w:rPr>
              <w:t>107</w:t>
            </w:r>
          </w:p>
        </w:tc>
        <w:tc>
          <w:tcPr>
            <w:tcW w:w="150" w:type="dxa"/>
            <w:tcBorders>
              <w:top w:val="nil"/>
              <w:left w:val="nil"/>
              <w:bottom w:val="nil"/>
              <w:right w:val="nil"/>
              <w:tl2br w:val="nil"/>
              <w:tr2bl w:val="nil"/>
            </w:tcBorders>
            <w:shd w:val="clear" w:color="auto" w:fill="auto"/>
            <w:noWrap/>
            <w:tcMar>
              <w:left w:w="0" w:type="dxa"/>
              <w:right w:w="0" w:type="dxa"/>
            </w:tcMar>
            <w:vAlign w:val="center"/>
          </w:tcPr>
          <w:p w:rsidR="00E95628" w:rsidRDefault="00E95628">
            <w:pPr>
              <w:pStyle w:val="Normal18"/>
              <w:spacing w:after="0" w:line="240" w:lineRule="auto"/>
              <w:jc w:val="right"/>
              <w:rPr>
                <w:rFonts w:ascii="Arial" w:eastAsia="Arial" w:hAnsi="Arial" w:cs="Arial"/>
                <w:color w:val="000000"/>
                <w:sz w:val="14"/>
              </w:rPr>
            </w:pPr>
          </w:p>
        </w:tc>
        <w:tc>
          <w:tcPr>
            <w:tcW w:w="840" w:type="dxa"/>
            <w:tcBorders>
              <w:top w:val="nil"/>
              <w:left w:val="nil"/>
              <w:bottom w:val="nil"/>
              <w:right w:val="nil"/>
              <w:tl2br w:val="nil"/>
              <w:tr2bl w:val="nil"/>
            </w:tcBorders>
            <w:shd w:val="clear" w:color="auto" w:fill="auto"/>
            <w:noWrap/>
            <w:tcMar>
              <w:left w:w="40" w:type="dxa"/>
              <w:right w:w="85" w:type="dxa"/>
            </w:tcMar>
            <w:vAlign w:val="center"/>
          </w:tcPr>
          <w:p w:rsidR="00E95628" w:rsidRDefault="00641366">
            <w:pPr>
              <w:pStyle w:val="Normal18"/>
              <w:spacing w:after="0" w:line="240" w:lineRule="auto"/>
              <w:jc w:val="right"/>
              <w:rPr>
                <w:rFonts w:ascii="Arial" w:eastAsia="Arial" w:hAnsi="Arial" w:cs="Arial"/>
                <w:color w:val="000000"/>
                <w:sz w:val="14"/>
              </w:rPr>
            </w:pPr>
            <w:r>
              <w:rPr>
                <w:rFonts w:ascii="Arial" w:eastAsia="Arial" w:hAnsi="Arial" w:cs="Arial"/>
                <w:color w:val="000000"/>
                <w:sz w:val="14"/>
              </w:rPr>
              <w:t>31</w:t>
            </w:r>
          </w:p>
        </w:tc>
        <w:tc>
          <w:tcPr>
            <w:tcW w:w="690" w:type="dxa"/>
            <w:tcBorders>
              <w:top w:val="nil"/>
              <w:left w:val="nil"/>
              <w:bottom w:val="nil"/>
              <w:right w:val="nil"/>
              <w:tl2br w:val="nil"/>
              <w:tr2bl w:val="nil"/>
            </w:tcBorders>
            <w:shd w:val="clear" w:color="auto" w:fill="auto"/>
            <w:noWrap/>
            <w:tcMar>
              <w:left w:w="40" w:type="dxa"/>
              <w:right w:w="85" w:type="dxa"/>
            </w:tcMar>
            <w:vAlign w:val="center"/>
          </w:tcPr>
          <w:p w:rsidR="00E95628" w:rsidRDefault="00641366">
            <w:pPr>
              <w:pStyle w:val="Normal18"/>
              <w:spacing w:after="0" w:line="240" w:lineRule="auto"/>
              <w:jc w:val="right"/>
              <w:rPr>
                <w:rFonts w:ascii="Arial" w:eastAsia="Arial" w:hAnsi="Arial" w:cs="Arial"/>
                <w:color w:val="000000"/>
                <w:sz w:val="14"/>
              </w:rPr>
            </w:pPr>
            <w:r>
              <w:rPr>
                <w:rFonts w:ascii="Arial" w:eastAsia="Arial" w:hAnsi="Arial" w:cs="Arial"/>
                <w:color w:val="000000"/>
                <w:sz w:val="14"/>
              </w:rPr>
              <w:t>--</w:t>
            </w:r>
          </w:p>
        </w:tc>
        <w:tc>
          <w:tcPr>
            <w:tcW w:w="1080" w:type="dxa"/>
            <w:tcBorders>
              <w:top w:val="nil"/>
              <w:left w:val="nil"/>
              <w:bottom w:val="nil"/>
              <w:right w:val="nil"/>
              <w:tl2br w:val="nil"/>
              <w:tr2bl w:val="nil"/>
            </w:tcBorders>
            <w:shd w:val="clear" w:color="auto" w:fill="auto"/>
            <w:noWrap/>
            <w:tcMar>
              <w:left w:w="40" w:type="dxa"/>
              <w:right w:w="40" w:type="dxa"/>
            </w:tcMar>
            <w:vAlign w:val="center"/>
          </w:tcPr>
          <w:p w:rsidR="00E95628" w:rsidRDefault="00641366">
            <w:pPr>
              <w:pStyle w:val="Normal18"/>
              <w:spacing w:after="0" w:line="240" w:lineRule="auto"/>
              <w:jc w:val="right"/>
              <w:rPr>
                <w:rFonts w:ascii="Arial" w:eastAsia="Arial" w:hAnsi="Arial" w:cs="Arial"/>
                <w:color w:val="000000"/>
                <w:sz w:val="14"/>
              </w:rPr>
            </w:pPr>
            <w:r>
              <w:rPr>
                <w:rFonts w:ascii="Arial" w:eastAsia="Arial" w:hAnsi="Arial" w:cs="Arial"/>
                <w:color w:val="000000"/>
                <w:sz w:val="14"/>
              </w:rPr>
              <w:t>(35)</w:t>
            </w:r>
          </w:p>
        </w:tc>
        <w:tc>
          <w:tcPr>
            <w:tcW w:w="90" w:type="dxa"/>
            <w:tcBorders>
              <w:top w:val="nil"/>
              <w:left w:val="nil"/>
              <w:bottom w:val="nil"/>
              <w:right w:val="nil"/>
              <w:tl2br w:val="nil"/>
              <w:tr2bl w:val="nil"/>
            </w:tcBorders>
            <w:shd w:val="clear" w:color="auto" w:fill="auto"/>
            <w:noWrap/>
            <w:tcMar>
              <w:left w:w="0" w:type="dxa"/>
              <w:right w:w="0" w:type="dxa"/>
            </w:tcMar>
            <w:vAlign w:val="center"/>
          </w:tcPr>
          <w:p w:rsidR="00E95628" w:rsidRDefault="00E95628">
            <w:pPr>
              <w:pStyle w:val="Normal18"/>
              <w:spacing w:after="0" w:line="240" w:lineRule="auto"/>
              <w:jc w:val="right"/>
              <w:rPr>
                <w:rFonts w:ascii="Arial" w:eastAsia="Arial" w:hAnsi="Arial" w:cs="Arial"/>
                <w:color w:val="000000"/>
                <w:sz w:val="14"/>
              </w:rPr>
            </w:pPr>
          </w:p>
        </w:tc>
        <w:tc>
          <w:tcPr>
            <w:tcW w:w="840" w:type="dxa"/>
            <w:tcBorders>
              <w:top w:val="nil"/>
              <w:left w:val="nil"/>
              <w:bottom w:val="nil"/>
              <w:right w:val="nil"/>
              <w:tl2br w:val="nil"/>
              <w:tr2bl w:val="nil"/>
            </w:tcBorders>
            <w:shd w:val="clear" w:color="auto" w:fill="auto"/>
            <w:noWrap/>
            <w:tcMar>
              <w:left w:w="40" w:type="dxa"/>
              <w:right w:w="85" w:type="dxa"/>
            </w:tcMar>
            <w:vAlign w:val="center"/>
          </w:tcPr>
          <w:p w:rsidR="00E95628" w:rsidRDefault="00641366">
            <w:pPr>
              <w:pStyle w:val="Normal18"/>
              <w:spacing w:after="0" w:line="240" w:lineRule="auto"/>
              <w:jc w:val="right"/>
              <w:rPr>
                <w:rFonts w:ascii="Arial" w:eastAsia="Arial" w:hAnsi="Arial" w:cs="Arial"/>
                <w:color w:val="000000"/>
                <w:sz w:val="14"/>
              </w:rPr>
            </w:pPr>
            <w:r>
              <w:rPr>
                <w:rFonts w:ascii="Arial" w:eastAsia="Arial" w:hAnsi="Arial" w:cs="Arial"/>
                <w:color w:val="000000"/>
                <w:sz w:val="14"/>
              </w:rPr>
              <w:t>1.492</w:t>
            </w:r>
          </w:p>
        </w:tc>
        <w:tc>
          <w:tcPr>
            <w:tcW w:w="1050" w:type="dxa"/>
            <w:tcBorders>
              <w:top w:val="nil"/>
              <w:left w:val="nil"/>
              <w:bottom w:val="nil"/>
              <w:right w:val="nil"/>
              <w:tl2br w:val="nil"/>
              <w:tr2bl w:val="nil"/>
            </w:tcBorders>
            <w:shd w:val="clear" w:color="auto" w:fill="auto"/>
            <w:noWrap/>
            <w:tcMar>
              <w:left w:w="40" w:type="dxa"/>
              <w:right w:w="40" w:type="dxa"/>
            </w:tcMar>
            <w:vAlign w:val="center"/>
          </w:tcPr>
          <w:p w:rsidR="00E95628" w:rsidRDefault="00641366">
            <w:pPr>
              <w:pStyle w:val="Normal18"/>
              <w:spacing w:after="0" w:line="240" w:lineRule="auto"/>
              <w:jc w:val="right"/>
              <w:rPr>
                <w:rFonts w:ascii="Arial" w:eastAsia="Arial" w:hAnsi="Arial" w:cs="Arial"/>
                <w:color w:val="000000"/>
                <w:sz w:val="14"/>
              </w:rPr>
            </w:pPr>
            <w:r>
              <w:rPr>
                <w:rFonts w:ascii="Arial" w:eastAsia="Arial" w:hAnsi="Arial" w:cs="Arial"/>
                <w:color w:val="000000"/>
                <w:sz w:val="14"/>
              </w:rPr>
              <w:t>(1.389)</w:t>
            </w:r>
          </w:p>
        </w:tc>
        <w:tc>
          <w:tcPr>
            <w:tcW w:w="735" w:type="dxa"/>
            <w:tcBorders>
              <w:top w:val="nil"/>
              <w:left w:val="nil"/>
              <w:bottom w:val="nil"/>
              <w:right w:val="nil"/>
              <w:tl2br w:val="nil"/>
              <w:tr2bl w:val="nil"/>
            </w:tcBorders>
            <w:shd w:val="clear" w:color="auto" w:fill="auto"/>
            <w:noWrap/>
            <w:tcMar>
              <w:left w:w="40" w:type="dxa"/>
              <w:right w:w="85" w:type="dxa"/>
            </w:tcMar>
            <w:vAlign w:val="center"/>
          </w:tcPr>
          <w:p w:rsidR="00E95628" w:rsidRDefault="00641366">
            <w:pPr>
              <w:pStyle w:val="Normal18"/>
              <w:spacing w:after="0" w:line="240" w:lineRule="auto"/>
              <w:jc w:val="right"/>
              <w:rPr>
                <w:rFonts w:ascii="Arial" w:eastAsia="Arial" w:hAnsi="Arial" w:cs="Arial"/>
                <w:color w:val="000000"/>
                <w:sz w:val="14"/>
              </w:rPr>
            </w:pPr>
            <w:r>
              <w:rPr>
                <w:rFonts w:ascii="Arial" w:eastAsia="Arial" w:hAnsi="Arial" w:cs="Arial"/>
                <w:color w:val="000000"/>
                <w:sz w:val="14"/>
              </w:rPr>
              <w:t>103</w:t>
            </w:r>
          </w:p>
        </w:tc>
      </w:tr>
      <w:tr w:rsidR="00E956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2175" w:type="dxa"/>
            <w:tcBorders>
              <w:top w:val="nil"/>
              <w:left w:val="nil"/>
              <w:bottom w:val="nil"/>
              <w:right w:val="nil"/>
              <w:tl2br w:val="nil"/>
              <w:tr2bl w:val="nil"/>
            </w:tcBorders>
            <w:shd w:val="clear" w:color="FFFFFF" w:fill="FFFFFF"/>
            <w:tcMar>
              <w:left w:w="40" w:type="dxa"/>
              <w:right w:w="40" w:type="dxa"/>
            </w:tcMar>
            <w:vAlign w:val="center"/>
          </w:tcPr>
          <w:p w:rsidR="00E95628" w:rsidRDefault="00641366">
            <w:pPr>
              <w:pStyle w:val="Normal18"/>
              <w:spacing w:after="0" w:line="240" w:lineRule="auto"/>
              <w:rPr>
                <w:rFonts w:ascii="Arial" w:eastAsia="Arial" w:hAnsi="Arial" w:cs="Arial"/>
                <w:color w:val="000000"/>
                <w:sz w:val="14"/>
              </w:rPr>
            </w:pPr>
            <w:r>
              <w:rPr>
                <w:rFonts w:ascii="Arial" w:eastAsia="Arial" w:hAnsi="Arial" w:cs="Arial"/>
                <w:color w:val="000000"/>
                <w:sz w:val="14"/>
              </w:rPr>
              <w:t>Equipamentos telefônicos</w:t>
            </w:r>
          </w:p>
        </w:tc>
        <w:tc>
          <w:tcPr>
            <w:tcW w:w="1245" w:type="dxa"/>
            <w:tcBorders>
              <w:top w:val="nil"/>
              <w:left w:val="nil"/>
              <w:bottom w:val="nil"/>
              <w:right w:val="nil"/>
              <w:tl2br w:val="nil"/>
              <w:tr2bl w:val="nil"/>
            </w:tcBorders>
            <w:shd w:val="clear" w:color="FFFFFF" w:fill="FFFFFF"/>
            <w:tcMar>
              <w:left w:w="40" w:type="dxa"/>
              <w:right w:w="40" w:type="dxa"/>
            </w:tcMar>
            <w:vAlign w:val="center"/>
          </w:tcPr>
          <w:p w:rsidR="00E95628" w:rsidRDefault="00641366">
            <w:pPr>
              <w:pStyle w:val="Normal18"/>
              <w:spacing w:after="0" w:line="240" w:lineRule="auto"/>
              <w:jc w:val="right"/>
              <w:rPr>
                <w:rFonts w:ascii="Arial" w:eastAsia="Arial" w:hAnsi="Arial" w:cs="Arial"/>
                <w:color w:val="000000"/>
                <w:sz w:val="14"/>
              </w:rPr>
            </w:pPr>
            <w:r>
              <w:rPr>
                <w:rFonts w:ascii="Arial" w:eastAsia="Arial" w:hAnsi="Arial" w:cs="Arial"/>
                <w:color w:val="000000"/>
                <w:sz w:val="14"/>
              </w:rPr>
              <w:t>20</w:t>
            </w:r>
          </w:p>
        </w:tc>
        <w:tc>
          <w:tcPr>
            <w:tcW w:w="870" w:type="dxa"/>
            <w:tcBorders>
              <w:top w:val="nil"/>
              <w:left w:val="nil"/>
              <w:bottom w:val="nil"/>
              <w:right w:val="nil"/>
              <w:tl2br w:val="nil"/>
              <w:tr2bl w:val="nil"/>
            </w:tcBorders>
            <w:shd w:val="clear" w:color="auto" w:fill="auto"/>
            <w:noWrap/>
            <w:tcMar>
              <w:left w:w="40" w:type="dxa"/>
              <w:right w:w="85" w:type="dxa"/>
            </w:tcMar>
            <w:vAlign w:val="center"/>
          </w:tcPr>
          <w:p w:rsidR="00E95628" w:rsidRDefault="00641366">
            <w:pPr>
              <w:pStyle w:val="Normal18"/>
              <w:spacing w:after="0" w:line="240" w:lineRule="auto"/>
              <w:jc w:val="right"/>
              <w:rPr>
                <w:rFonts w:ascii="Arial" w:eastAsia="Arial" w:hAnsi="Arial" w:cs="Arial"/>
                <w:color w:val="000000"/>
                <w:sz w:val="14"/>
              </w:rPr>
            </w:pPr>
            <w:r>
              <w:rPr>
                <w:rFonts w:ascii="Arial" w:eastAsia="Arial" w:hAnsi="Arial" w:cs="Arial"/>
                <w:color w:val="000000"/>
                <w:sz w:val="14"/>
              </w:rPr>
              <w:t>2</w:t>
            </w:r>
          </w:p>
        </w:tc>
        <w:tc>
          <w:tcPr>
            <w:tcW w:w="150" w:type="dxa"/>
            <w:tcBorders>
              <w:top w:val="nil"/>
              <w:left w:val="nil"/>
              <w:bottom w:val="nil"/>
              <w:right w:val="nil"/>
              <w:tl2br w:val="nil"/>
              <w:tr2bl w:val="nil"/>
            </w:tcBorders>
            <w:shd w:val="clear" w:color="auto" w:fill="auto"/>
            <w:noWrap/>
            <w:tcMar>
              <w:left w:w="0" w:type="dxa"/>
              <w:right w:w="0" w:type="dxa"/>
            </w:tcMar>
            <w:vAlign w:val="center"/>
          </w:tcPr>
          <w:p w:rsidR="00E95628" w:rsidRDefault="00E95628">
            <w:pPr>
              <w:pStyle w:val="Normal18"/>
              <w:spacing w:after="0" w:line="240" w:lineRule="auto"/>
              <w:jc w:val="right"/>
              <w:rPr>
                <w:rFonts w:ascii="Arial" w:eastAsia="Arial" w:hAnsi="Arial" w:cs="Arial"/>
                <w:color w:val="000000"/>
                <w:sz w:val="14"/>
              </w:rPr>
            </w:pPr>
          </w:p>
        </w:tc>
        <w:tc>
          <w:tcPr>
            <w:tcW w:w="840" w:type="dxa"/>
            <w:tcBorders>
              <w:top w:val="nil"/>
              <w:left w:val="nil"/>
              <w:bottom w:val="nil"/>
              <w:right w:val="nil"/>
              <w:tl2br w:val="nil"/>
              <w:tr2bl w:val="nil"/>
            </w:tcBorders>
            <w:shd w:val="clear" w:color="auto" w:fill="auto"/>
            <w:noWrap/>
            <w:tcMar>
              <w:left w:w="40" w:type="dxa"/>
              <w:right w:w="85" w:type="dxa"/>
            </w:tcMar>
            <w:vAlign w:val="center"/>
          </w:tcPr>
          <w:p w:rsidR="00E95628" w:rsidRDefault="00641366">
            <w:pPr>
              <w:pStyle w:val="Normal18"/>
              <w:spacing w:after="0" w:line="240" w:lineRule="auto"/>
              <w:jc w:val="right"/>
              <w:rPr>
                <w:rFonts w:ascii="Arial" w:eastAsia="Arial" w:hAnsi="Arial" w:cs="Arial"/>
                <w:color w:val="000000"/>
                <w:sz w:val="14"/>
              </w:rPr>
            </w:pPr>
            <w:r>
              <w:rPr>
                <w:rFonts w:ascii="Arial" w:eastAsia="Arial" w:hAnsi="Arial" w:cs="Arial"/>
                <w:color w:val="000000"/>
                <w:sz w:val="14"/>
              </w:rPr>
              <w:t>--</w:t>
            </w:r>
          </w:p>
        </w:tc>
        <w:tc>
          <w:tcPr>
            <w:tcW w:w="690" w:type="dxa"/>
            <w:tcBorders>
              <w:top w:val="nil"/>
              <w:left w:val="nil"/>
              <w:bottom w:val="nil"/>
              <w:right w:val="nil"/>
              <w:tl2br w:val="nil"/>
              <w:tr2bl w:val="nil"/>
            </w:tcBorders>
            <w:shd w:val="clear" w:color="auto" w:fill="auto"/>
            <w:noWrap/>
            <w:tcMar>
              <w:left w:w="40" w:type="dxa"/>
              <w:right w:w="85" w:type="dxa"/>
            </w:tcMar>
            <w:vAlign w:val="center"/>
          </w:tcPr>
          <w:p w:rsidR="00E95628" w:rsidRDefault="00641366">
            <w:pPr>
              <w:pStyle w:val="Normal18"/>
              <w:spacing w:after="0" w:line="240" w:lineRule="auto"/>
              <w:jc w:val="right"/>
              <w:rPr>
                <w:rFonts w:ascii="Arial" w:eastAsia="Arial" w:hAnsi="Arial" w:cs="Arial"/>
                <w:color w:val="000000"/>
                <w:sz w:val="14"/>
              </w:rPr>
            </w:pPr>
            <w:r>
              <w:rPr>
                <w:rFonts w:ascii="Arial" w:eastAsia="Arial" w:hAnsi="Arial" w:cs="Arial"/>
                <w:color w:val="000000"/>
                <w:sz w:val="14"/>
              </w:rPr>
              <w:t>--</w:t>
            </w:r>
          </w:p>
        </w:tc>
        <w:tc>
          <w:tcPr>
            <w:tcW w:w="1080" w:type="dxa"/>
            <w:tcBorders>
              <w:top w:val="nil"/>
              <w:left w:val="nil"/>
              <w:bottom w:val="nil"/>
              <w:right w:val="nil"/>
              <w:tl2br w:val="nil"/>
              <w:tr2bl w:val="nil"/>
            </w:tcBorders>
            <w:shd w:val="clear" w:color="auto" w:fill="auto"/>
            <w:noWrap/>
            <w:tcMar>
              <w:left w:w="40" w:type="dxa"/>
              <w:right w:w="40" w:type="dxa"/>
            </w:tcMar>
            <w:vAlign w:val="center"/>
          </w:tcPr>
          <w:p w:rsidR="00E95628" w:rsidRDefault="00641366">
            <w:pPr>
              <w:pStyle w:val="Normal18"/>
              <w:spacing w:after="0" w:line="240" w:lineRule="auto"/>
              <w:jc w:val="right"/>
              <w:rPr>
                <w:rFonts w:ascii="Arial" w:eastAsia="Arial" w:hAnsi="Arial" w:cs="Arial"/>
                <w:color w:val="000000"/>
                <w:sz w:val="14"/>
              </w:rPr>
            </w:pPr>
            <w:r>
              <w:rPr>
                <w:rFonts w:ascii="Arial" w:eastAsia="Arial" w:hAnsi="Arial" w:cs="Arial"/>
                <w:color w:val="000000"/>
                <w:sz w:val="14"/>
              </w:rPr>
              <w:t>(1)</w:t>
            </w:r>
          </w:p>
        </w:tc>
        <w:tc>
          <w:tcPr>
            <w:tcW w:w="90" w:type="dxa"/>
            <w:tcBorders>
              <w:top w:val="nil"/>
              <w:left w:val="nil"/>
              <w:bottom w:val="nil"/>
              <w:right w:val="nil"/>
              <w:tl2br w:val="nil"/>
              <w:tr2bl w:val="nil"/>
            </w:tcBorders>
            <w:shd w:val="clear" w:color="auto" w:fill="auto"/>
            <w:noWrap/>
            <w:tcMar>
              <w:left w:w="0" w:type="dxa"/>
              <w:right w:w="0" w:type="dxa"/>
            </w:tcMar>
            <w:vAlign w:val="center"/>
          </w:tcPr>
          <w:p w:rsidR="00E95628" w:rsidRDefault="00E95628">
            <w:pPr>
              <w:pStyle w:val="Normal18"/>
              <w:spacing w:after="0" w:line="240" w:lineRule="auto"/>
              <w:jc w:val="right"/>
              <w:rPr>
                <w:rFonts w:ascii="Arial" w:eastAsia="Arial" w:hAnsi="Arial" w:cs="Arial"/>
                <w:color w:val="000000"/>
                <w:sz w:val="14"/>
              </w:rPr>
            </w:pPr>
          </w:p>
        </w:tc>
        <w:tc>
          <w:tcPr>
            <w:tcW w:w="840" w:type="dxa"/>
            <w:tcBorders>
              <w:top w:val="nil"/>
              <w:left w:val="nil"/>
              <w:bottom w:val="nil"/>
              <w:right w:val="nil"/>
              <w:tl2br w:val="nil"/>
              <w:tr2bl w:val="nil"/>
            </w:tcBorders>
            <w:shd w:val="clear" w:color="auto" w:fill="auto"/>
            <w:noWrap/>
            <w:tcMar>
              <w:left w:w="40" w:type="dxa"/>
              <w:right w:w="85" w:type="dxa"/>
            </w:tcMar>
            <w:vAlign w:val="center"/>
          </w:tcPr>
          <w:p w:rsidR="00E95628" w:rsidRDefault="00641366">
            <w:pPr>
              <w:pStyle w:val="Normal18"/>
              <w:spacing w:after="0" w:line="240" w:lineRule="auto"/>
              <w:jc w:val="right"/>
              <w:rPr>
                <w:rFonts w:ascii="Arial" w:eastAsia="Arial" w:hAnsi="Arial" w:cs="Arial"/>
                <w:color w:val="000000"/>
                <w:sz w:val="14"/>
              </w:rPr>
            </w:pPr>
            <w:r>
              <w:rPr>
                <w:rFonts w:ascii="Arial" w:eastAsia="Arial" w:hAnsi="Arial" w:cs="Arial"/>
                <w:color w:val="000000"/>
                <w:sz w:val="14"/>
              </w:rPr>
              <w:t>4</w:t>
            </w:r>
          </w:p>
        </w:tc>
        <w:tc>
          <w:tcPr>
            <w:tcW w:w="1050" w:type="dxa"/>
            <w:tcBorders>
              <w:top w:val="nil"/>
              <w:left w:val="nil"/>
              <w:bottom w:val="nil"/>
              <w:right w:val="nil"/>
              <w:tl2br w:val="nil"/>
              <w:tr2bl w:val="nil"/>
            </w:tcBorders>
            <w:shd w:val="clear" w:color="auto" w:fill="auto"/>
            <w:noWrap/>
            <w:tcMar>
              <w:left w:w="40" w:type="dxa"/>
              <w:right w:w="40" w:type="dxa"/>
            </w:tcMar>
            <w:vAlign w:val="center"/>
          </w:tcPr>
          <w:p w:rsidR="00E95628" w:rsidRDefault="00641366">
            <w:pPr>
              <w:pStyle w:val="Normal18"/>
              <w:spacing w:after="0" w:line="240" w:lineRule="auto"/>
              <w:jc w:val="right"/>
              <w:rPr>
                <w:rFonts w:ascii="Arial" w:eastAsia="Arial" w:hAnsi="Arial" w:cs="Arial"/>
                <w:color w:val="000000"/>
                <w:sz w:val="14"/>
              </w:rPr>
            </w:pPr>
            <w:r>
              <w:rPr>
                <w:rFonts w:ascii="Arial" w:eastAsia="Arial" w:hAnsi="Arial" w:cs="Arial"/>
                <w:color w:val="000000"/>
                <w:sz w:val="14"/>
              </w:rPr>
              <w:t>(3)</w:t>
            </w:r>
          </w:p>
        </w:tc>
        <w:tc>
          <w:tcPr>
            <w:tcW w:w="735" w:type="dxa"/>
            <w:tcBorders>
              <w:top w:val="nil"/>
              <w:left w:val="nil"/>
              <w:bottom w:val="nil"/>
              <w:right w:val="nil"/>
              <w:tl2br w:val="nil"/>
              <w:tr2bl w:val="nil"/>
            </w:tcBorders>
            <w:shd w:val="clear" w:color="auto" w:fill="auto"/>
            <w:noWrap/>
            <w:tcMar>
              <w:left w:w="40" w:type="dxa"/>
              <w:right w:w="85" w:type="dxa"/>
            </w:tcMar>
            <w:vAlign w:val="center"/>
          </w:tcPr>
          <w:p w:rsidR="00E95628" w:rsidRDefault="00641366">
            <w:pPr>
              <w:pStyle w:val="Normal18"/>
              <w:spacing w:after="0" w:line="240" w:lineRule="auto"/>
              <w:jc w:val="right"/>
              <w:rPr>
                <w:rFonts w:ascii="Arial" w:eastAsia="Arial" w:hAnsi="Arial" w:cs="Arial"/>
                <w:color w:val="000000"/>
                <w:sz w:val="14"/>
              </w:rPr>
            </w:pPr>
            <w:r>
              <w:rPr>
                <w:rFonts w:ascii="Arial" w:eastAsia="Arial" w:hAnsi="Arial" w:cs="Arial"/>
                <w:color w:val="000000"/>
                <w:sz w:val="14"/>
              </w:rPr>
              <w:t>1</w:t>
            </w:r>
          </w:p>
        </w:tc>
      </w:tr>
      <w:tr w:rsidR="00E956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2175" w:type="dxa"/>
            <w:tcBorders>
              <w:top w:val="nil"/>
              <w:left w:val="nil"/>
              <w:bottom w:val="nil"/>
              <w:right w:val="nil"/>
              <w:tl2br w:val="nil"/>
              <w:tr2bl w:val="nil"/>
            </w:tcBorders>
            <w:shd w:val="clear" w:color="FFFFFF" w:fill="FFFFFF"/>
            <w:tcMar>
              <w:left w:w="40" w:type="dxa"/>
              <w:right w:w="40" w:type="dxa"/>
            </w:tcMar>
            <w:vAlign w:val="center"/>
          </w:tcPr>
          <w:p w:rsidR="00E95628" w:rsidRDefault="00641366">
            <w:pPr>
              <w:pStyle w:val="Normal18"/>
              <w:spacing w:after="0" w:line="240" w:lineRule="auto"/>
              <w:rPr>
                <w:rFonts w:ascii="Arial" w:eastAsia="Arial" w:hAnsi="Arial" w:cs="Arial"/>
                <w:color w:val="000000"/>
                <w:sz w:val="14"/>
              </w:rPr>
            </w:pPr>
            <w:r>
              <w:rPr>
                <w:rFonts w:ascii="Arial" w:eastAsia="Arial" w:hAnsi="Arial" w:cs="Arial"/>
                <w:color w:val="000000"/>
                <w:sz w:val="14"/>
              </w:rPr>
              <w:t>Móveis e utensílios</w:t>
            </w:r>
          </w:p>
        </w:tc>
        <w:tc>
          <w:tcPr>
            <w:tcW w:w="1245" w:type="dxa"/>
            <w:tcBorders>
              <w:top w:val="nil"/>
              <w:left w:val="nil"/>
              <w:bottom w:val="nil"/>
              <w:right w:val="nil"/>
              <w:tl2br w:val="nil"/>
              <w:tr2bl w:val="nil"/>
            </w:tcBorders>
            <w:shd w:val="clear" w:color="FFFFFF" w:fill="FFFFFF"/>
            <w:tcMar>
              <w:left w:w="40" w:type="dxa"/>
              <w:right w:w="40" w:type="dxa"/>
            </w:tcMar>
            <w:vAlign w:val="center"/>
          </w:tcPr>
          <w:p w:rsidR="00E95628" w:rsidRDefault="00641366">
            <w:pPr>
              <w:pStyle w:val="Normal18"/>
              <w:spacing w:after="0" w:line="240" w:lineRule="auto"/>
              <w:jc w:val="right"/>
              <w:rPr>
                <w:rFonts w:ascii="Arial" w:eastAsia="Arial" w:hAnsi="Arial" w:cs="Arial"/>
                <w:color w:val="000000"/>
                <w:sz w:val="14"/>
              </w:rPr>
            </w:pPr>
            <w:r>
              <w:rPr>
                <w:rFonts w:ascii="Arial" w:eastAsia="Arial" w:hAnsi="Arial" w:cs="Arial"/>
                <w:color w:val="000000"/>
                <w:sz w:val="14"/>
              </w:rPr>
              <w:t>10</w:t>
            </w:r>
          </w:p>
        </w:tc>
        <w:tc>
          <w:tcPr>
            <w:tcW w:w="870" w:type="dxa"/>
            <w:tcBorders>
              <w:top w:val="nil"/>
              <w:left w:val="nil"/>
              <w:bottom w:val="nil"/>
              <w:right w:val="nil"/>
              <w:tl2br w:val="nil"/>
              <w:tr2bl w:val="nil"/>
            </w:tcBorders>
            <w:shd w:val="clear" w:color="auto" w:fill="auto"/>
            <w:noWrap/>
            <w:tcMar>
              <w:left w:w="40" w:type="dxa"/>
              <w:right w:w="85" w:type="dxa"/>
            </w:tcMar>
            <w:vAlign w:val="center"/>
          </w:tcPr>
          <w:p w:rsidR="00E95628" w:rsidRDefault="00641366">
            <w:pPr>
              <w:pStyle w:val="Normal18"/>
              <w:spacing w:after="0" w:line="240" w:lineRule="auto"/>
              <w:jc w:val="right"/>
              <w:rPr>
                <w:rFonts w:ascii="Arial" w:eastAsia="Arial" w:hAnsi="Arial" w:cs="Arial"/>
                <w:color w:val="000000"/>
                <w:sz w:val="14"/>
              </w:rPr>
            </w:pPr>
            <w:r>
              <w:rPr>
                <w:rFonts w:ascii="Arial" w:eastAsia="Arial" w:hAnsi="Arial" w:cs="Arial"/>
                <w:color w:val="000000"/>
                <w:sz w:val="14"/>
              </w:rPr>
              <w:t>389</w:t>
            </w:r>
          </w:p>
        </w:tc>
        <w:tc>
          <w:tcPr>
            <w:tcW w:w="150" w:type="dxa"/>
            <w:tcBorders>
              <w:top w:val="nil"/>
              <w:left w:val="nil"/>
              <w:bottom w:val="nil"/>
              <w:right w:val="nil"/>
              <w:tl2br w:val="nil"/>
              <w:tr2bl w:val="nil"/>
            </w:tcBorders>
            <w:shd w:val="clear" w:color="auto" w:fill="auto"/>
            <w:noWrap/>
            <w:tcMar>
              <w:left w:w="0" w:type="dxa"/>
              <w:right w:w="0" w:type="dxa"/>
            </w:tcMar>
            <w:vAlign w:val="center"/>
          </w:tcPr>
          <w:p w:rsidR="00E95628" w:rsidRDefault="00E95628">
            <w:pPr>
              <w:pStyle w:val="Normal18"/>
              <w:spacing w:after="0" w:line="240" w:lineRule="auto"/>
              <w:jc w:val="right"/>
              <w:rPr>
                <w:rFonts w:ascii="Arial" w:eastAsia="Arial" w:hAnsi="Arial" w:cs="Arial"/>
                <w:color w:val="000000"/>
                <w:sz w:val="14"/>
              </w:rPr>
            </w:pPr>
          </w:p>
        </w:tc>
        <w:tc>
          <w:tcPr>
            <w:tcW w:w="840" w:type="dxa"/>
            <w:tcBorders>
              <w:top w:val="nil"/>
              <w:left w:val="nil"/>
              <w:bottom w:val="nil"/>
              <w:right w:val="nil"/>
              <w:tl2br w:val="nil"/>
              <w:tr2bl w:val="nil"/>
            </w:tcBorders>
            <w:shd w:val="clear" w:color="auto" w:fill="auto"/>
            <w:noWrap/>
            <w:tcMar>
              <w:left w:w="40" w:type="dxa"/>
              <w:right w:w="85" w:type="dxa"/>
            </w:tcMar>
            <w:vAlign w:val="center"/>
          </w:tcPr>
          <w:p w:rsidR="00E95628" w:rsidRDefault="00641366">
            <w:pPr>
              <w:pStyle w:val="Normal18"/>
              <w:spacing w:after="0" w:line="240" w:lineRule="auto"/>
              <w:jc w:val="right"/>
              <w:rPr>
                <w:rFonts w:ascii="Arial" w:eastAsia="Arial" w:hAnsi="Arial" w:cs="Arial"/>
                <w:color w:val="000000"/>
                <w:sz w:val="14"/>
              </w:rPr>
            </w:pPr>
            <w:r>
              <w:rPr>
                <w:rFonts w:ascii="Arial" w:eastAsia="Arial" w:hAnsi="Arial" w:cs="Arial"/>
                <w:color w:val="000000"/>
                <w:sz w:val="14"/>
              </w:rPr>
              <w:t>--</w:t>
            </w:r>
          </w:p>
        </w:tc>
        <w:tc>
          <w:tcPr>
            <w:tcW w:w="690" w:type="dxa"/>
            <w:tcBorders>
              <w:top w:val="nil"/>
              <w:left w:val="nil"/>
              <w:bottom w:val="nil"/>
              <w:right w:val="nil"/>
              <w:tl2br w:val="nil"/>
              <w:tr2bl w:val="nil"/>
            </w:tcBorders>
            <w:shd w:val="clear" w:color="auto" w:fill="auto"/>
            <w:noWrap/>
            <w:tcMar>
              <w:left w:w="40" w:type="dxa"/>
              <w:right w:w="40" w:type="dxa"/>
            </w:tcMar>
            <w:vAlign w:val="center"/>
          </w:tcPr>
          <w:p w:rsidR="00E95628" w:rsidRDefault="00641366">
            <w:pPr>
              <w:pStyle w:val="Normal18"/>
              <w:spacing w:after="0" w:line="240" w:lineRule="auto"/>
              <w:jc w:val="right"/>
              <w:rPr>
                <w:rFonts w:ascii="Arial" w:eastAsia="Arial" w:hAnsi="Arial" w:cs="Arial"/>
                <w:color w:val="000000"/>
                <w:sz w:val="14"/>
              </w:rPr>
            </w:pPr>
            <w:r>
              <w:rPr>
                <w:rFonts w:ascii="Arial" w:eastAsia="Arial" w:hAnsi="Arial" w:cs="Arial"/>
                <w:color w:val="000000"/>
                <w:sz w:val="14"/>
              </w:rPr>
              <w:t>(2)</w:t>
            </w:r>
          </w:p>
        </w:tc>
        <w:tc>
          <w:tcPr>
            <w:tcW w:w="1080" w:type="dxa"/>
            <w:tcBorders>
              <w:top w:val="nil"/>
              <w:left w:val="nil"/>
              <w:bottom w:val="nil"/>
              <w:right w:val="nil"/>
              <w:tl2br w:val="nil"/>
              <w:tr2bl w:val="nil"/>
            </w:tcBorders>
            <w:shd w:val="clear" w:color="auto" w:fill="auto"/>
            <w:noWrap/>
            <w:tcMar>
              <w:left w:w="40" w:type="dxa"/>
              <w:right w:w="40" w:type="dxa"/>
            </w:tcMar>
            <w:vAlign w:val="center"/>
          </w:tcPr>
          <w:p w:rsidR="00E95628" w:rsidRDefault="00641366">
            <w:pPr>
              <w:pStyle w:val="Normal18"/>
              <w:spacing w:after="0" w:line="240" w:lineRule="auto"/>
              <w:jc w:val="right"/>
              <w:rPr>
                <w:rFonts w:ascii="Arial" w:eastAsia="Arial" w:hAnsi="Arial" w:cs="Arial"/>
                <w:color w:val="000000"/>
                <w:sz w:val="14"/>
              </w:rPr>
            </w:pPr>
            <w:r>
              <w:rPr>
                <w:rFonts w:ascii="Arial" w:eastAsia="Arial" w:hAnsi="Arial" w:cs="Arial"/>
                <w:color w:val="000000"/>
                <w:sz w:val="14"/>
              </w:rPr>
              <w:t>(80)</w:t>
            </w:r>
          </w:p>
        </w:tc>
        <w:tc>
          <w:tcPr>
            <w:tcW w:w="90" w:type="dxa"/>
            <w:tcBorders>
              <w:top w:val="nil"/>
              <w:left w:val="nil"/>
              <w:bottom w:val="nil"/>
              <w:right w:val="nil"/>
              <w:tl2br w:val="nil"/>
              <w:tr2bl w:val="nil"/>
            </w:tcBorders>
            <w:shd w:val="clear" w:color="auto" w:fill="auto"/>
            <w:noWrap/>
            <w:tcMar>
              <w:left w:w="0" w:type="dxa"/>
              <w:right w:w="0" w:type="dxa"/>
            </w:tcMar>
            <w:vAlign w:val="center"/>
          </w:tcPr>
          <w:p w:rsidR="00E95628" w:rsidRDefault="00E95628">
            <w:pPr>
              <w:pStyle w:val="Normal18"/>
              <w:spacing w:after="0" w:line="240" w:lineRule="auto"/>
              <w:jc w:val="right"/>
              <w:rPr>
                <w:rFonts w:ascii="Arial" w:eastAsia="Arial" w:hAnsi="Arial" w:cs="Arial"/>
                <w:color w:val="000000"/>
                <w:sz w:val="14"/>
              </w:rPr>
            </w:pPr>
          </w:p>
        </w:tc>
        <w:tc>
          <w:tcPr>
            <w:tcW w:w="840" w:type="dxa"/>
            <w:tcBorders>
              <w:top w:val="nil"/>
              <w:left w:val="nil"/>
              <w:bottom w:val="nil"/>
              <w:right w:val="nil"/>
              <w:tl2br w:val="nil"/>
              <w:tr2bl w:val="nil"/>
            </w:tcBorders>
            <w:shd w:val="clear" w:color="auto" w:fill="auto"/>
            <w:noWrap/>
            <w:tcMar>
              <w:left w:w="40" w:type="dxa"/>
              <w:right w:w="85" w:type="dxa"/>
            </w:tcMar>
            <w:vAlign w:val="center"/>
          </w:tcPr>
          <w:p w:rsidR="00E95628" w:rsidRDefault="00641366">
            <w:pPr>
              <w:pStyle w:val="Normal18"/>
              <w:spacing w:after="0" w:line="240" w:lineRule="auto"/>
              <w:jc w:val="right"/>
              <w:rPr>
                <w:rFonts w:ascii="Arial" w:eastAsia="Arial" w:hAnsi="Arial" w:cs="Arial"/>
                <w:color w:val="000000"/>
                <w:sz w:val="14"/>
              </w:rPr>
            </w:pPr>
            <w:r>
              <w:rPr>
                <w:rFonts w:ascii="Arial" w:eastAsia="Arial" w:hAnsi="Arial" w:cs="Arial"/>
                <w:color w:val="000000"/>
                <w:sz w:val="14"/>
              </w:rPr>
              <w:t>825</w:t>
            </w:r>
          </w:p>
        </w:tc>
        <w:tc>
          <w:tcPr>
            <w:tcW w:w="1050" w:type="dxa"/>
            <w:tcBorders>
              <w:top w:val="nil"/>
              <w:left w:val="nil"/>
              <w:bottom w:val="nil"/>
              <w:right w:val="nil"/>
              <w:tl2br w:val="nil"/>
              <w:tr2bl w:val="nil"/>
            </w:tcBorders>
            <w:shd w:val="clear" w:color="auto" w:fill="auto"/>
            <w:noWrap/>
            <w:tcMar>
              <w:left w:w="40" w:type="dxa"/>
              <w:right w:w="40" w:type="dxa"/>
            </w:tcMar>
            <w:vAlign w:val="center"/>
          </w:tcPr>
          <w:p w:rsidR="00E95628" w:rsidRDefault="00641366">
            <w:pPr>
              <w:pStyle w:val="Normal18"/>
              <w:spacing w:after="0" w:line="240" w:lineRule="auto"/>
              <w:jc w:val="right"/>
              <w:rPr>
                <w:rFonts w:ascii="Arial" w:eastAsia="Arial" w:hAnsi="Arial" w:cs="Arial"/>
                <w:color w:val="000000"/>
                <w:sz w:val="14"/>
              </w:rPr>
            </w:pPr>
            <w:r>
              <w:rPr>
                <w:rFonts w:ascii="Arial" w:eastAsia="Arial" w:hAnsi="Arial" w:cs="Arial"/>
                <w:color w:val="000000"/>
                <w:sz w:val="14"/>
              </w:rPr>
              <w:t>(518)</w:t>
            </w:r>
          </w:p>
        </w:tc>
        <w:tc>
          <w:tcPr>
            <w:tcW w:w="735" w:type="dxa"/>
            <w:tcBorders>
              <w:top w:val="nil"/>
              <w:left w:val="nil"/>
              <w:bottom w:val="nil"/>
              <w:right w:val="nil"/>
              <w:tl2br w:val="nil"/>
              <w:tr2bl w:val="nil"/>
            </w:tcBorders>
            <w:shd w:val="clear" w:color="auto" w:fill="auto"/>
            <w:noWrap/>
            <w:tcMar>
              <w:left w:w="40" w:type="dxa"/>
              <w:right w:w="85" w:type="dxa"/>
            </w:tcMar>
            <w:vAlign w:val="center"/>
          </w:tcPr>
          <w:p w:rsidR="00E95628" w:rsidRDefault="00641366">
            <w:pPr>
              <w:pStyle w:val="Normal18"/>
              <w:spacing w:after="0" w:line="240" w:lineRule="auto"/>
              <w:jc w:val="right"/>
              <w:rPr>
                <w:rFonts w:ascii="Arial" w:eastAsia="Arial" w:hAnsi="Arial" w:cs="Arial"/>
                <w:color w:val="000000"/>
                <w:sz w:val="14"/>
              </w:rPr>
            </w:pPr>
            <w:r>
              <w:rPr>
                <w:rFonts w:ascii="Arial" w:eastAsia="Arial" w:hAnsi="Arial" w:cs="Arial"/>
                <w:color w:val="000000"/>
                <w:sz w:val="14"/>
              </w:rPr>
              <w:t>307</w:t>
            </w:r>
          </w:p>
        </w:tc>
      </w:tr>
      <w:tr w:rsidR="00E956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2175" w:type="dxa"/>
            <w:tcBorders>
              <w:top w:val="nil"/>
              <w:left w:val="nil"/>
              <w:bottom w:val="single" w:sz="4" w:space="0" w:color="000000"/>
              <w:right w:val="nil"/>
              <w:tl2br w:val="nil"/>
              <w:tr2bl w:val="nil"/>
            </w:tcBorders>
            <w:shd w:val="clear" w:color="auto" w:fill="auto"/>
            <w:tcMar>
              <w:left w:w="40" w:type="dxa"/>
              <w:right w:w="40" w:type="dxa"/>
            </w:tcMar>
            <w:vAlign w:val="center"/>
          </w:tcPr>
          <w:p w:rsidR="00E95628" w:rsidRDefault="00641366">
            <w:pPr>
              <w:pStyle w:val="Normal18"/>
              <w:spacing w:after="0" w:line="240" w:lineRule="auto"/>
              <w:rPr>
                <w:rFonts w:ascii="Arial" w:eastAsia="Arial" w:hAnsi="Arial" w:cs="Arial"/>
                <w:b/>
                <w:color w:val="000000"/>
                <w:sz w:val="14"/>
              </w:rPr>
            </w:pPr>
            <w:r>
              <w:rPr>
                <w:rFonts w:ascii="Arial" w:eastAsia="Arial" w:hAnsi="Arial" w:cs="Arial"/>
                <w:b/>
                <w:color w:val="000000"/>
                <w:sz w:val="14"/>
              </w:rPr>
              <w:t xml:space="preserve">Total </w:t>
            </w:r>
          </w:p>
        </w:tc>
        <w:tc>
          <w:tcPr>
            <w:tcW w:w="1245" w:type="dxa"/>
            <w:tcBorders>
              <w:top w:val="nil"/>
              <w:left w:val="nil"/>
              <w:bottom w:val="single" w:sz="4" w:space="0" w:color="000000"/>
              <w:right w:val="nil"/>
              <w:tl2br w:val="nil"/>
              <w:tr2bl w:val="nil"/>
            </w:tcBorders>
            <w:shd w:val="clear" w:color="auto" w:fill="auto"/>
            <w:tcMar>
              <w:left w:w="0" w:type="dxa"/>
              <w:right w:w="0" w:type="dxa"/>
            </w:tcMar>
            <w:vAlign w:val="center"/>
          </w:tcPr>
          <w:p w:rsidR="00E95628" w:rsidRDefault="00E95628">
            <w:pPr>
              <w:pStyle w:val="Normal18"/>
              <w:spacing w:after="0" w:line="240" w:lineRule="auto"/>
              <w:jc w:val="right"/>
              <w:rPr>
                <w:rFonts w:ascii="Arial" w:eastAsia="Arial" w:hAnsi="Arial" w:cs="Arial"/>
                <w:b/>
                <w:color w:val="000000"/>
                <w:sz w:val="14"/>
              </w:rPr>
            </w:pPr>
          </w:p>
        </w:tc>
        <w:tc>
          <w:tcPr>
            <w:tcW w:w="870" w:type="dxa"/>
            <w:tcBorders>
              <w:top w:val="nil"/>
              <w:left w:val="nil"/>
              <w:bottom w:val="single" w:sz="4" w:space="0" w:color="000000"/>
              <w:right w:val="nil"/>
              <w:tl2br w:val="nil"/>
              <w:tr2bl w:val="nil"/>
            </w:tcBorders>
            <w:shd w:val="clear" w:color="auto" w:fill="auto"/>
            <w:noWrap/>
            <w:tcMar>
              <w:left w:w="40" w:type="dxa"/>
              <w:right w:w="85" w:type="dxa"/>
            </w:tcMar>
            <w:vAlign w:val="center"/>
          </w:tcPr>
          <w:p w:rsidR="00E95628" w:rsidRDefault="00641366">
            <w:pPr>
              <w:pStyle w:val="Normal18"/>
              <w:spacing w:after="0" w:line="240" w:lineRule="auto"/>
              <w:jc w:val="right"/>
              <w:rPr>
                <w:rFonts w:ascii="Arial" w:eastAsia="Arial" w:hAnsi="Arial" w:cs="Arial"/>
                <w:b/>
                <w:color w:val="000000"/>
                <w:sz w:val="14"/>
              </w:rPr>
            </w:pPr>
            <w:r>
              <w:rPr>
                <w:rFonts w:ascii="Arial" w:eastAsia="Arial" w:hAnsi="Arial" w:cs="Arial"/>
                <w:b/>
                <w:color w:val="000000"/>
                <w:sz w:val="14"/>
              </w:rPr>
              <w:t>1.869</w:t>
            </w:r>
          </w:p>
        </w:tc>
        <w:tc>
          <w:tcPr>
            <w:tcW w:w="150" w:type="dxa"/>
            <w:tcBorders>
              <w:top w:val="nil"/>
              <w:left w:val="nil"/>
              <w:bottom w:val="single" w:sz="4" w:space="0" w:color="000000"/>
              <w:right w:val="nil"/>
              <w:tl2br w:val="nil"/>
              <w:tr2bl w:val="nil"/>
            </w:tcBorders>
            <w:shd w:val="clear" w:color="auto" w:fill="auto"/>
            <w:noWrap/>
            <w:tcMar>
              <w:left w:w="0" w:type="dxa"/>
              <w:right w:w="0" w:type="dxa"/>
            </w:tcMar>
            <w:vAlign w:val="center"/>
          </w:tcPr>
          <w:p w:rsidR="00E95628" w:rsidRDefault="00E95628">
            <w:pPr>
              <w:pStyle w:val="Normal18"/>
              <w:spacing w:after="0" w:line="240" w:lineRule="auto"/>
              <w:jc w:val="right"/>
              <w:rPr>
                <w:rFonts w:ascii="Arial" w:eastAsia="Arial" w:hAnsi="Arial" w:cs="Arial"/>
                <w:b/>
                <w:color w:val="000000"/>
                <w:sz w:val="14"/>
              </w:rPr>
            </w:pPr>
          </w:p>
        </w:tc>
        <w:tc>
          <w:tcPr>
            <w:tcW w:w="840" w:type="dxa"/>
            <w:tcBorders>
              <w:top w:val="nil"/>
              <w:left w:val="nil"/>
              <w:bottom w:val="single" w:sz="4" w:space="0" w:color="000000"/>
              <w:right w:val="nil"/>
              <w:tl2br w:val="nil"/>
              <w:tr2bl w:val="nil"/>
            </w:tcBorders>
            <w:shd w:val="clear" w:color="auto" w:fill="auto"/>
            <w:noWrap/>
            <w:tcMar>
              <w:left w:w="40" w:type="dxa"/>
              <w:right w:w="85" w:type="dxa"/>
            </w:tcMar>
            <w:vAlign w:val="center"/>
          </w:tcPr>
          <w:p w:rsidR="00E95628" w:rsidRDefault="00641366">
            <w:pPr>
              <w:pStyle w:val="Normal18"/>
              <w:spacing w:after="0" w:line="240" w:lineRule="auto"/>
              <w:jc w:val="right"/>
              <w:rPr>
                <w:rFonts w:ascii="Arial" w:eastAsia="Arial" w:hAnsi="Arial" w:cs="Arial"/>
                <w:b/>
                <w:color w:val="000000"/>
                <w:sz w:val="14"/>
              </w:rPr>
            </w:pPr>
            <w:r>
              <w:rPr>
                <w:rFonts w:ascii="Arial" w:eastAsia="Arial" w:hAnsi="Arial" w:cs="Arial"/>
                <w:b/>
                <w:color w:val="000000"/>
                <w:sz w:val="14"/>
              </w:rPr>
              <w:t>34</w:t>
            </w:r>
          </w:p>
        </w:tc>
        <w:tc>
          <w:tcPr>
            <w:tcW w:w="690" w:type="dxa"/>
            <w:tcBorders>
              <w:top w:val="nil"/>
              <w:left w:val="nil"/>
              <w:bottom w:val="single" w:sz="4" w:space="0" w:color="000000"/>
              <w:right w:val="nil"/>
              <w:tl2br w:val="nil"/>
              <w:tr2bl w:val="nil"/>
            </w:tcBorders>
            <w:shd w:val="clear" w:color="auto" w:fill="auto"/>
            <w:noWrap/>
            <w:tcMar>
              <w:left w:w="40" w:type="dxa"/>
              <w:right w:w="40" w:type="dxa"/>
            </w:tcMar>
            <w:vAlign w:val="center"/>
          </w:tcPr>
          <w:p w:rsidR="00E95628" w:rsidRDefault="00641366">
            <w:pPr>
              <w:pStyle w:val="Normal18"/>
              <w:spacing w:after="0" w:line="240" w:lineRule="auto"/>
              <w:jc w:val="right"/>
              <w:rPr>
                <w:rFonts w:ascii="Arial" w:eastAsia="Arial" w:hAnsi="Arial" w:cs="Arial"/>
                <w:b/>
                <w:color w:val="000000"/>
                <w:sz w:val="14"/>
              </w:rPr>
            </w:pPr>
            <w:r>
              <w:rPr>
                <w:rFonts w:ascii="Arial" w:eastAsia="Arial" w:hAnsi="Arial" w:cs="Arial"/>
                <w:b/>
                <w:color w:val="000000"/>
                <w:sz w:val="14"/>
              </w:rPr>
              <w:t>(3)</w:t>
            </w:r>
          </w:p>
        </w:tc>
        <w:tc>
          <w:tcPr>
            <w:tcW w:w="1080" w:type="dxa"/>
            <w:tcBorders>
              <w:top w:val="nil"/>
              <w:left w:val="nil"/>
              <w:bottom w:val="single" w:sz="4" w:space="0" w:color="000000"/>
              <w:right w:val="nil"/>
              <w:tl2br w:val="nil"/>
              <w:tr2bl w:val="nil"/>
            </w:tcBorders>
            <w:shd w:val="clear" w:color="auto" w:fill="auto"/>
            <w:noWrap/>
            <w:tcMar>
              <w:left w:w="40" w:type="dxa"/>
              <w:right w:w="40" w:type="dxa"/>
            </w:tcMar>
            <w:vAlign w:val="center"/>
          </w:tcPr>
          <w:p w:rsidR="00E95628" w:rsidRDefault="00641366">
            <w:pPr>
              <w:pStyle w:val="Normal18"/>
              <w:spacing w:after="0" w:line="240" w:lineRule="auto"/>
              <w:jc w:val="right"/>
              <w:rPr>
                <w:rFonts w:ascii="Arial" w:eastAsia="Arial" w:hAnsi="Arial" w:cs="Arial"/>
                <w:b/>
                <w:color w:val="000000"/>
                <w:sz w:val="14"/>
              </w:rPr>
            </w:pPr>
            <w:r>
              <w:rPr>
                <w:rFonts w:ascii="Arial" w:eastAsia="Arial" w:hAnsi="Arial" w:cs="Arial"/>
                <w:b/>
                <w:color w:val="000000"/>
                <w:sz w:val="14"/>
              </w:rPr>
              <w:t>(501)</w:t>
            </w:r>
          </w:p>
        </w:tc>
        <w:tc>
          <w:tcPr>
            <w:tcW w:w="90" w:type="dxa"/>
            <w:tcBorders>
              <w:top w:val="nil"/>
              <w:left w:val="nil"/>
              <w:bottom w:val="single" w:sz="4" w:space="0" w:color="000000"/>
              <w:right w:val="nil"/>
              <w:tl2br w:val="nil"/>
              <w:tr2bl w:val="nil"/>
            </w:tcBorders>
            <w:shd w:val="clear" w:color="auto" w:fill="auto"/>
            <w:noWrap/>
            <w:tcMar>
              <w:left w:w="0" w:type="dxa"/>
              <w:right w:w="0" w:type="dxa"/>
            </w:tcMar>
            <w:vAlign w:val="center"/>
          </w:tcPr>
          <w:p w:rsidR="00E95628" w:rsidRDefault="00E95628">
            <w:pPr>
              <w:pStyle w:val="Normal18"/>
              <w:spacing w:after="0" w:line="240" w:lineRule="auto"/>
              <w:rPr>
                <w:rFonts w:ascii="Arial" w:eastAsia="Arial" w:hAnsi="Arial" w:cs="Arial"/>
                <w:b/>
                <w:color w:val="000000"/>
                <w:sz w:val="14"/>
              </w:rPr>
            </w:pPr>
          </w:p>
        </w:tc>
        <w:tc>
          <w:tcPr>
            <w:tcW w:w="840" w:type="dxa"/>
            <w:tcBorders>
              <w:top w:val="nil"/>
              <w:left w:val="nil"/>
              <w:bottom w:val="single" w:sz="4" w:space="0" w:color="000000"/>
              <w:right w:val="nil"/>
              <w:tl2br w:val="nil"/>
              <w:tr2bl w:val="nil"/>
            </w:tcBorders>
            <w:shd w:val="clear" w:color="auto" w:fill="auto"/>
            <w:noWrap/>
            <w:tcMar>
              <w:left w:w="40" w:type="dxa"/>
              <w:right w:w="85" w:type="dxa"/>
            </w:tcMar>
            <w:vAlign w:val="center"/>
          </w:tcPr>
          <w:p w:rsidR="00E95628" w:rsidRDefault="00641366">
            <w:pPr>
              <w:pStyle w:val="Normal18"/>
              <w:spacing w:after="0" w:line="240" w:lineRule="auto"/>
              <w:jc w:val="right"/>
              <w:rPr>
                <w:rFonts w:ascii="Arial" w:eastAsia="Arial" w:hAnsi="Arial" w:cs="Arial"/>
                <w:b/>
                <w:color w:val="000000"/>
                <w:sz w:val="14"/>
              </w:rPr>
            </w:pPr>
            <w:r>
              <w:rPr>
                <w:rFonts w:ascii="Arial" w:eastAsia="Arial" w:hAnsi="Arial" w:cs="Arial"/>
                <w:b/>
                <w:color w:val="000000"/>
                <w:sz w:val="14"/>
              </w:rPr>
              <w:t>4.671</w:t>
            </w:r>
          </w:p>
        </w:tc>
        <w:tc>
          <w:tcPr>
            <w:tcW w:w="1050" w:type="dxa"/>
            <w:tcBorders>
              <w:top w:val="nil"/>
              <w:left w:val="nil"/>
              <w:bottom w:val="single" w:sz="4" w:space="0" w:color="000000"/>
              <w:right w:val="nil"/>
              <w:tl2br w:val="nil"/>
              <w:tr2bl w:val="nil"/>
            </w:tcBorders>
            <w:shd w:val="clear" w:color="auto" w:fill="auto"/>
            <w:noWrap/>
            <w:tcMar>
              <w:left w:w="40" w:type="dxa"/>
              <w:right w:w="40" w:type="dxa"/>
            </w:tcMar>
            <w:vAlign w:val="center"/>
          </w:tcPr>
          <w:p w:rsidR="00E95628" w:rsidRDefault="00641366">
            <w:pPr>
              <w:pStyle w:val="Normal18"/>
              <w:spacing w:after="0" w:line="240" w:lineRule="auto"/>
              <w:jc w:val="right"/>
              <w:rPr>
                <w:rFonts w:ascii="Arial" w:eastAsia="Arial" w:hAnsi="Arial" w:cs="Arial"/>
                <w:b/>
                <w:color w:val="000000"/>
                <w:sz w:val="14"/>
              </w:rPr>
            </w:pPr>
            <w:r>
              <w:rPr>
                <w:rFonts w:ascii="Arial" w:eastAsia="Arial" w:hAnsi="Arial" w:cs="Arial"/>
                <w:b/>
                <w:color w:val="000000"/>
                <w:sz w:val="14"/>
              </w:rPr>
              <w:t>(3.272)</w:t>
            </w:r>
          </w:p>
        </w:tc>
        <w:tc>
          <w:tcPr>
            <w:tcW w:w="735" w:type="dxa"/>
            <w:tcBorders>
              <w:top w:val="nil"/>
              <w:left w:val="nil"/>
              <w:bottom w:val="single" w:sz="4" w:space="0" w:color="000000"/>
              <w:right w:val="nil"/>
              <w:tl2br w:val="nil"/>
              <w:tr2bl w:val="nil"/>
            </w:tcBorders>
            <w:shd w:val="clear" w:color="auto" w:fill="auto"/>
            <w:noWrap/>
            <w:tcMar>
              <w:left w:w="40" w:type="dxa"/>
              <w:right w:w="85" w:type="dxa"/>
            </w:tcMar>
            <w:vAlign w:val="center"/>
          </w:tcPr>
          <w:p w:rsidR="00E95628" w:rsidRDefault="00641366">
            <w:pPr>
              <w:pStyle w:val="Normal18"/>
              <w:spacing w:after="0" w:line="240" w:lineRule="auto"/>
              <w:jc w:val="right"/>
              <w:rPr>
                <w:rFonts w:ascii="Arial" w:eastAsia="Arial" w:hAnsi="Arial" w:cs="Arial"/>
                <w:b/>
                <w:color w:val="000000"/>
                <w:sz w:val="14"/>
              </w:rPr>
            </w:pPr>
            <w:r>
              <w:rPr>
                <w:rFonts w:ascii="Arial" w:eastAsia="Arial" w:hAnsi="Arial" w:cs="Arial"/>
                <w:b/>
                <w:color w:val="000000"/>
                <w:sz w:val="14"/>
              </w:rPr>
              <w:t>1.399</w:t>
            </w:r>
          </w:p>
        </w:tc>
      </w:tr>
    </w:tbl>
    <w:p w:rsidR="00E95628" w:rsidRDefault="00E95628">
      <w:pPr>
        <w:pStyle w:val="Normal19"/>
      </w:pPr>
    </w:p>
    <w:p w:rsidR="00DD2EFF" w:rsidRDefault="00641366" w:rsidP="00DD2EFF">
      <w:pPr>
        <w:pStyle w:val="02-TtulodeNota5"/>
        <w:numPr>
          <w:ilvl w:val="0"/>
          <w:numId w:val="0"/>
        </w:numPr>
        <w:ind w:left="454" w:hanging="454"/>
      </w:pPr>
      <w:r w:rsidRPr="00B41049">
        <w:t>8</w:t>
      </w:r>
      <w:r>
        <w:t xml:space="preserve"> - Intangível</w:t>
      </w:r>
    </w:p>
    <w:tbl>
      <w:tblPr>
        <w:tblW w:w="9750" w:type="dxa"/>
        <w:tblLayout w:type="fixed"/>
        <w:tblLook w:val="0600" w:firstRow="0" w:lastRow="0" w:firstColumn="0" w:lastColumn="0" w:noHBand="1" w:noVBand="1"/>
      </w:tblPr>
      <w:tblGrid>
        <w:gridCol w:w="2175"/>
        <w:gridCol w:w="1245"/>
        <w:gridCol w:w="870"/>
        <w:gridCol w:w="105"/>
        <w:gridCol w:w="870"/>
        <w:gridCol w:w="600"/>
        <w:gridCol w:w="1080"/>
        <w:gridCol w:w="120"/>
        <w:gridCol w:w="885"/>
        <w:gridCol w:w="1050"/>
        <w:gridCol w:w="750"/>
      </w:tblGrid>
      <w:tr w:rsidR="00E95628">
        <w:trPr>
          <w:cantSplit/>
          <w:trHeight w:val="204"/>
        </w:trPr>
        <w:tc>
          <w:tcPr>
            <w:tcW w:w="2175" w:type="dxa"/>
            <w:tcBorders>
              <w:top w:val="nil"/>
              <w:left w:val="nil"/>
              <w:bottom w:val="single" w:sz="4" w:space="0" w:color="000000"/>
              <w:right w:val="nil"/>
              <w:tl2br w:val="nil"/>
              <w:tr2bl w:val="nil"/>
            </w:tcBorders>
            <w:shd w:val="clear" w:color="auto" w:fill="auto"/>
            <w:tcMar>
              <w:left w:w="0" w:type="dxa"/>
              <w:right w:w="0" w:type="dxa"/>
            </w:tcMar>
            <w:vAlign w:val="center"/>
          </w:tcPr>
          <w:p w:rsidR="00E95628" w:rsidRDefault="00E95628">
            <w:pPr>
              <w:pStyle w:val="Normal19"/>
              <w:keepNext/>
              <w:spacing w:after="0" w:line="240" w:lineRule="auto"/>
              <w:rPr>
                <w:rFonts w:ascii="Arial" w:eastAsia="Arial" w:hAnsi="Arial" w:cs="Arial"/>
                <w:color w:val="000000"/>
                <w:sz w:val="14"/>
              </w:rPr>
            </w:pPr>
          </w:p>
        </w:tc>
        <w:tc>
          <w:tcPr>
            <w:tcW w:w="1245" w:type="dxa"/>
            <w:tcBorders>
              <w:top w:val="nil"/>
              <w:left w:val="nil"/>
              <w:bottom w:val="single" w:sz="4" w:space="0" w:color="000000"/>
              <w:right w:val="nil"/>
              <w:tl2br w:val="nil"/>
              <w:tr2bl w:val="nil"/>
            </w:tcBorders>
            <w:shd w:val="clear" w:color="auto" w:fill="auto"/>
            <w:tcMar>
              <w:left w:w="0" w:type="dxa"/>
              <w:right w:w="0" w:type="dxa"/>
            </w:tcMar>
            <w:vAlign w:val="center"/>
          </w:tcPr>
          <w:p w:rsidR="00E95628" w:rsidRDefault="00E95628">
            <w:pPr>
              <w:pStyle w:val="Normal19"/>
              <w:keepNext/>
              <w:spacing w:after="0" w:line="240" w:lineRule="auto"/>
              <w:jc w:val="center"/>
              <w:rPr>
                <w:rFonts w:ascii="Arial" w:eastAsia="Arial" w:hAnsi="Arial" w:cs="Arial"/>
                <w:color w:val="000000"/>
                <w:sz w:val="14"/>
              </w:rPr>
            </w:pPr>
          </w:p>
        </w:tc>
        <w:tc>
          <w:tcPr>
            <w:tcW w:w="870" w:type="dxa"/>
            <w:tcBorders>
              <w:top w:val="nil"/>
              <w:left w:val="nil"/>
              <w:bottom w:val="single" w:sz="4" w:space="0" w:color="000000"/>
              <w:right w:val="nil"/>
              <w:tl2br w:val="nil"/>
              <w:tr2bl w:val="nil"/>
            </w:tcBorders>
            <w:shd w:val="clear" w:color="auto" w:fill="auto"/>
            <w:tcMar>
              <w:left w:w="0" w:type="dxa"/>
              <w:right w:w="0" w:type="dxa"/>
            </w:tcMar>
            <w:vAlign w:val="center"/>
          </w:tcPr>
          <w:p w:rsidR="00E95628" w:rsidRDefault="00E95628">
            <w:pPr>
              <w:pStyle w:val="Normal19"/>
              <w:keepNext/>
              <w:spacing w:after="0" w:line="240" w:lineRule="auto"/>
              <w:jc w:val="center"/>
              <w:rPr>
                <w:rFonts w:ascii="Arial" w:eastAsia="Arial" w:hAnsi="Arial" w:cs="Arial"/>
                <w:color w:val="000000"/>
                <w:sz w:val="14"/>
              </w:rPr>
            </w:pPr>
          </w:p>
        </w:tc>
        <w:tc>
          <w:tcPr>
            <w:tcW w:w="105" w:type="dxa"/>
            <w:tcBorders>
              <w:top w:val="nil"/>
              <w:left w:val="nil"/>
              <w:bottom w:val="single" w:sz="4" w:space="0" w:color="000000"/>
              <w:right w:val="nil"/>
              <w:tl2br w:val="nil"/>
              <w:tr2bl w:val="nil"/>
            </w:tcBorders>
            <w:shd w:val="clear" w:color="auto" w:fill="auto"/>
            <w:tcMar>
              <w:left w:w="0" w:type="dxa"/>
              <w:right w:w="0" w:type="dxa"/>
            </w:tcMar>
            <w:vAlign w:val="center"/>
          </w:tcPr>
          <w:p w:rsidR="00E95628" w:rsidRDefault="00E95628">
            <w:pPr>
              <w:pStyle w:val="Normal19"/>
              <w:keepNext/>
              <w:spacing w:after="0" w:line="240" w:lineRule="auto"/>
              <w:jc w:val="center"/>
              <w:rPr>
                <w:rFonts w:ascii="Arial" w:eastAsia="Arial" w:hAnsi="Arial" w:cs="Arial"/>
                <w:color w:val="000000"/>
                <w:sz w:val="14"/>
              </w:rPr>
            </w:pPr>
          </w:p>
        </w:tc>
        <w:tc>
          <w:tcPr>
            <w:tcW w:w="870" w:type="dxa"/>
            <w:tcBorders>
              <w:top w:val="nil"/>
              <w:left w:val="nil"/>
              <w:bottom w:val="single" w:sz="4" w:space="0" w:color="000000"/>
              <w:right w:val="nil"/>
              <w:tl2br w:val="nil"/>
              <w:tr2bl w:val="nil"/>
            </w:tcBorders>
            <w:shd w:val="clear" w:color="auto" w:fill="auto"/>
            <w:tcMar>
              <w:left w:w="0" w:type="dxa"/>
              <w:right w:w="0" w:type="dxa"/>
            </w:tcMar>
            <w:vAlign w:val="center"/>
          </w:tcPr>
          <w:p w:rsidR="00E95628" w:rsidRDefault="00E95628">
            <w:pPr>
              <w:pStyle w:val="Normal19"/>
              <w:keepNext/>
              <w:spacing w:after="0" w:line="240" w:lineRule="auto"/>
              <w:jc w:val="center"/>
              <w:rPr>
                <w:rFonts w:ascii="Arial" w:eastAsia="Arial" w:hAnsi="Arial" w:cs="Arial"/>
                <w:color w:val="000000"/>
                <w:sz w:val="14"/>
              </w:rPr>
            </w:pPr>
          </w:p>
        </w:tc>
        <w:tc>
          <w:tcPr>
            <w:tcW w:w="600" w:type="dxa"/>
            <w:tcBorders>
              <w:top w:val="nil"/>
              <w:left w:val="nil"/>
              <w:bottom w:val="single" w:sz="4" w:space="0" w:color="000000"/>
              <w:right w:val="nil"/>
              <w:tl2br w:val="nil"/>
              <w:tr2bl w:val="nil"/>
            </w:tcBorders>
            <w:shd w:val="clear" w:color="auto" w:fill="auto"/>
            <w:tcMar>
              <w:left w:w="0" w:type="dxa"/>
              <w:right w:w="0" w:type="dxa"/>
            </w:tcMar>
            <w:vAlign w:val="center"/>
          </w:tcPr>
          <w:p w:rsidR="00E95628" w:rsidRDefault="00E95628">
            <w:pPr>
              <w:pStyle w:val="Normal19"/>
              <w:keepNext/>
              <w:spacing w:after="0" w:line="240" w:lineRule="auto"/>
              <w:jc w:val="center"/>
              <w:rPr>
                <w:rFonts w:ascii="Arial" w:eastAsia="Arial" w:hAnsi="Arial" w:cs="Arial"/>
                <w:color w:val="000000"/>
                <w:sz w:val="14"/>
              </w:rPr>
            </w:pPr>
          </w:p>
        </w:tc>
        <w:tc>
          <w:tcPr>
            <w:tcW w:w="1080" w:type="dxa"/>
            <w:tcBorders>
              <w:top w:val="nil"/>
              <w:left w:val="nil"/>
              <w:bottom w:val="single" w:sz="4" w:space="0" w:color="000000"/>
              <w:right w:val="nil"/>
              <w:tl2br w:val="nil"/>
              <w:tr2bl w:val="nil"/>
            </w:tcBorders>
            <w:shd w:val="clear" w:color="auto" w:fill="auto"/>
            <w:tcMar>
              <w:left w:w="0" w:type="dxa"/>
              <w:right w:w="0" w:type="dxa"/>
            </w:tcMar>
            <w:vAlign w:val="center"/>
          </w:tcPr>
          <w:p w:rsidR="00E95628" w:rsidRDefault="00E95628">
            <w:pPr>
              <w:pStyle w:val="Normal19"/>
              <w:keepNext/>
              <w:spacing w:after="0" w:line="240" w:lineRule="auto"/>
              <w:jc w:val="center"/>
              <w:rPr>
                <w:rFonts w:ascii="Arial" w:eastAsia="Arial" w:hAnsi="Arial" w:cs="Arial"/>
                <w:color w:val="000000"/>
                <w:sz w:val="14"/>
              </w:rPr>
            </w:pPr>
          </w:p>
        </w:tc>
        <w:tc>
          <w:tcPr>
            <w:tcW w:w="120" w:type="dxa"/>
            <w:tcBorders>
              <w:top w:val="nil"/>
              <w:left w:val="nil"/>
              <w:bottom w:val="single" w:sz="4" w:space="0" w:color="000000"/>
              <w:right w:val="nil"/>
              <w:tl2br w:val="nil"/>
              <w:tr2bl w:val="nil"/>
            </w:tcBorders>
            <w:shd w:val="clear" w:color="auto" w:fill="auto"/>
            <w:tcMar>
              <w:left w:w="0" w:type="dxa"/>
              <w:right w:w="0" w:type="dxa"/>
            </w:tcMar>
            <w:vAlign w:val="center"/>
          </w:tcPr>
          <w:p w:rsidR="00E95628" w:rsidRDefault="00E95628">
            <w:pPr>
              <w:pStyle w:val="Normal19"/>
              <w:keepNext/>
              <w:spacing w:after="0" w:line="240" w:lineRule="auto"/>
              <w:jc w:val="center"/>
              <w:rPr>
                <w:rFonts w:ascii="Arial" w:eastAsia="Arial" w:hAnsi="Arial" w:cs="Arial"/>
                <w:color w:val="000000"/>
                <w:sz w:val="14"/>
              </w:rPr>
            </w:pPr>
          </w:p>
        </w:tc>
        <w:tc>
          <w:tcPr>
            <w:tcW w:w="885" w:type="dxa"/>
            <w:tcBorders>
              <w:top w:val="nil"/>
              <w:left w:val="nil"/>
              <w:bottom w:val="single" w:sz="4" w:space="0" w:color="000000"/>
              <w:right w:val="nil"/>
              <w:tl2br w:val="nil"/>
              <w:tr2bl w:val="nil"/>
            </w:tcBorders>
            <w:shd w:val="clear" w:color="auto" w:fill="auto"/>
            <w:tcMar>
              <w:left w:w="0" w:type="dxa"/>
              <w:right w:w="0" w:type="dxa"/>
            </w:tcMar>
            <w:vAlign w:val="center"/>
          </w:tcPr>
          <w:p w:rsidR="00E95628" w:rsidRDefault="00E95628">
            <w:pPr>
              <w:pStyle w:val="Normal19"/>
              <w:keepNext/>
              <w:spacing w:after="0" w:line="240" w:lineRule="auto"/>
              <w:jc w:val="right"/>
              <w:rPr>
                <w:rFonts w:ascii="Arial" w:eastAsia="Arial" w:hAnsi="Arial" w:cs="Arial"/>
                <w:b/>
                <w:color w:val="000000"/>
                <w:sz w:val="16"/>
              </w:rPr>
            </w:pPr>
          </w:p>
        </w:tc>
        <w:tc>
          <w:tcPr>
            <w:tcW w:w="1050" w:type="dxa"/>
            <w:tcBorders>
              <w:top w:val="nil"/>
              <w:left w:val="nil"/>
              <w:bottom w:val="single" w:sz="4" w:space="0" w:color="000000"/>
              <w:right w:val="nil"/>
              <w:tl2br w:val="nil"/>
              <w:tr2bl w:val="nil"/>
            </w:tcBorders>
            <w:shd w:val="clear" w:color="auto" w:fill="auto"/>
            <w:tcMar>
              <w:left w:w="0" w:type="dxa"/>
              <w:right w:w="0" w:type="dxa"/>
            </w:tcMar>
            <w:vAlign w:val="center"/>
          </w:tcPr>
          <w:p w:rsidR="00E95628" w:rsidRDefault="00E95628">
            <w:pPr>
              <w:pStyle w:val="Normal19"/>
              <w:keepNext/>
              <w:spacing w:after="0" w:line="240" w:lineRule="auto"/>
              <w:jc w:val="right"/>
              <w:rPr>
                <w:rFonts w:ascii="Arial" w:eastAsia="Arial" w:hAnsi="Arial" w:cs="Arial"/>
                <w:b/>
                <w:color w:val="000000"/>
                <w:sz w:val="16"/>
              </w:rPr>
            </w:pPr>
          </w:p>
        </w:tc>
        <w:tc>
          <w:tcPr>
            <w:tcW w:w="750" w:type="dxa"/>
            <w:tcBorders>
              <w:top w:val="nil"/>
              <w:left w:val="nil"/>
              <w:bottom w:val="single" w:sz="4" w:space="0" w:color="000000"/>
              <w:right w:val="nil"/>
              <w:tl2br w:val="nil"/>
              <w:tr2bl w:val="nil"/>
            </w:tcBorders>
            <w:shd w:val="clear" w:color="auto" w:fill="auto"/>
            <w:tcMar>
              <w:left w:w="0" w:type="dxa"/>
              <w:right w:w="0" w:type="dxa"/>
            </w:tcMar>
            <w:vAlign w:val="center"/>
          </w:tcPr>
          <w:p w:rsidR="00E95628" w:rsidRDefault="00E95628">
            <w:pPr>
              <w:pStyle w:val="Normal19"/>
              <w:keepNext/>
              <w:spacing w:after="0" w:line="240" w:lineRule="auto"/>
              <w:jc w:val="right"/>
              <w:rPr>
                <w:rFonts w:ascii="Arial" w:eastAsia="Arial" w:hAnsi="Arial" w:cs="Arial"/>
                <w:b/>
                <w:color w:val="000000"/>
                <w:sz w:val="16"/>
              </w:rPr>
            </w:pPr>
          </w:p>
        </w:tc>
      </w:tr>
      <w:tr w:rsidR="00E956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00"/>
        </w:trPr>
        <w:tc>
          <w:tcPr>
            <w:tcW w:w="2175" w:type="dxa"/>
            <w:tcBorders>
              <w:top w:val="single" w:sz="4" w:space="0" w:color="000000"/>
              <w:left w:val="nil"/>
              <w:bottom w:val="nil"/>
              <w:right w:val="nil"/>
              <w:tl2br w:val="nil"/>
              <w:tr2bl w:val="nil"/>
            </w:tcBorders>
            <w:shd w:val="clear" w:color="FFFFFF" w:fill="FFFFFF"/>
            <w:tcMar>
              <w:left w:w="0" w:type="dxa"/>
              <w:right w:w="0" w:type="dxa"/>
            </w:tcMar>
            <w:vAlign w:val="center"/>
          </w:tcPr>
          <w:p w:rsidR="00E95628" w:rsidRDefault="00E95628">
            <w:pPr>
              <w:pStyle w:val="Normal19"/>
              <w:keepNext/>
              <w:spacing w:after="0" w:line="240" w:lineRule="auto"/>
              <w:rPr>
                <w:rFonts w:ascii="Arial" w:eastAsia="Arial" w:hAnsi="Arial" w:cs="Arial"/>
                <w:color w:val="000000"/>
                <w:sz w:val="14"/>
              </w:rPr>
            </w:pPr>
          </w:p>
        </w:tc>
        <w:tc>
          <w:tcPr>
            <w:tcW w:w="1245" w:type="dxa"/>
            <w:tcBorders>
              <w:top w:val="single" w:sz="4" w:space="0" w:color="000000"/>
              <w:left w:val="nil"/>
              <w:bottom w:val="nil"/>
              <w:right w:val="nil"/>
              <w:tl2br w:val="nil"/>
              <w:tr2bl w:val="nil"/>
            </w:tcBorders>
            <w:shd w:val="clear" w:color="FFFFFF" w:fill="FFFFFF"/>
            <w:tcMar>
              <w:left w:w="0" w:type="dxa"/>
              <w:right w:w="0" w:type="dxa"/>
            </w:tcMar>
            <w:vAlign w:val="center"/>
          </w:tcPr>
          <w:p w:rsidR="00E95628" w:rsidRDefault="00E95628">
            <w:pPr>
              <w:pStyle w:val="Normal19"/>
              <w:keepNext/>
              <w:spacing w:after="0" w:line="240" w:lineRule="auto"/>
              <w:jc w:val="center"/>
              <w:rPr>
                <w:rFonts w:ascii="Arial" w:eastAsia="Arial" w:hAnsi="Arial" w:cs="Arial"/>
                <w:color w:val="000000"/>
                <w:sz w:val="14"/>
              </w:rPr>
            </w:pPr>
          </w:p>
        </w:tc>
        <w:tc>
          <w:tcPr>
            <w:tcW w:w="870"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rsidR="00E95628" w:rsidRDefault="00641366">
            <w:pPr>
              <w:pStyle w:val="Normal19"/>
              <w:keepNext/>
              <w:spacing w:after="0" w:line="240" w:lineRule="auto"/>
              <w:jc w:val="center"/>
              <w:rPr>
                <w:rFonts w:ascii="Arial" w:eastAsia="Arial" w:hAnsi="Arial" w:cs="Arial"/>
                <w:b/>
                <w:color w:val="000000"/>
                <w:sz w:val="14"/>
              </w:rPr>
            </w:pPr>
            <w:r>
              <w:rPr>
                <w:rFonts w:ascii="Arial" w:eastAsia="Arial" w:hAnsi="Arial" w:cs="Arial"/>
                <w:b/>
                <w:color w:val="000000"/>
                <w:sz w:val="14"/>
              </w:rPr>
              <w:t>31.12.2017</w:t>
            </w:r>
          </w:p>
        </w:tc>
        <w:tc>
          <w:tcPr>
            <w:tcW w:w="105" w:type="dxa"/>
            <w:tcBorders>
              <w:top w:val="single" w:sz="4" w:space="0" w:color="000000"/>
              <w:left w:val="nil"/>
              <w:bottom w:val="nil"/>
              <w:right w:val="nil"/>
              <w:tl2br w:val="nil"/>
              <w:tr2bl w:val="nil"/>
            </w:tcBorders>
            <w:shd w:val="clear" w:color="FFFFFF" w:fill="FFFFFF"/>
            <w:tcMar>
              <w:left w:w="0" w:type="dxa"/>
              <w:right w:w="0" w:type="dxa"/>
            </w:tcMar>
            <w:vAlign w:val="center"/>
          </w:tcPr>
          <w:p w:rsidR="00E95628" w:rsidRDefault="00E95628">
            <w:pPr>
              <w:pStyle w:val="Normal19"/>
              <w:keepNext/>
              <w:spacing w:after="0" w:line="240" w:lineRule="auto"/>
              <w:jc w:val="center"/>
              <w:rPr>
                <w:rFonts w:ascii="Arial" w:eastAsia="Arial" w:hAnsi="Arial" w:cs="Arial"/>
                <w:color w:val="000000"/>
                <w:sz w:val="14"/>
              </w:rPr>
            </w:pPr>
          </w:p>
        </w:tc>
        <w:tc>
          <w:tcPr>
            <w:tcW w:w="2550" w:type="dxa"/>
            <w:gridSpan w:val="3"/>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rsidR="00E95628" w:rsidRDefault="00641366">
            <w:pPr>
              <w:pStyle w:val="Normal19"/>
              <w:keepNext/>
              <w:spacing w:after="0" w:line="240" w:lineRule="auto"/>
              <w:jc w:val="center"/>
              <w:rPr>
                <w:rFonts w:ascii="Arial" w:eastAsia="Arial" w:hAnsi="Arial" w:cs="Arial"/>
                <w:b/>
                <w:color w:val="000000"/>
                <w:sz w:val="14"/>
              </w:rPr>
            </w:pPr>
            <w:proofErr w:type="spellStart"/>
            <w:r>
              <w:rPr>
                <w:rFonts w:ascii="Arial" w:eastAsia="Arial" w:hAnsi="Arial" w:cs="Arial"/>
                <w:b/>
                <w:color w:val="000000"/>
                <w:sz w:val="14"/>
              </w:rPr>
              <w:t>Exerc</w:t>
            </w:r>
            <w:proofErr w:type="spellEnd"/>
            <w:r>
              <w:rPr>
                <w:rFonts w:ascii="Arial" w:eastAsia="Arial" w:hAnsi="Arial" w:cs="Arial"/>
                <w:b/>
                <w:color w:val="000000"/>
                <w:sz w:val="14"/>
              </w:rPr>
              <w:t>/2018</w:t>
            </w:r>
          </w:p>
        </w:tc>
        <w:tc>
          <w:tcPr>
            <w:tcW w:w="120" w:type="dxa"/>
            <w:tcBorders>
              <w:top w:val="single" w:sz="4" w:space="0" w:color="000000"/>
              <w:left w:val="nil"/>
              <w:bottom w:val="nil"/>
              <w:right w:val="nil"/>
              <w:tl2br w:val="nil"/>
              <w:tr2bl w:val="nil"/>
            </w:tcBorders>
            <w:shd w:val="clear" w:color="FFFFFF" w:fill="FFFFFF"/>
            <w:tcMar>
              <w:left w:w="0" w:type="dxa"/>
              <w:right w:w="0" w:type="dxa"/>
            </w:tcMar>
            <w:vAlign w:val="center"/>
          </w:tcPr>
          <w:p w:rsidR="00E95628" w:rsidRDefault="00E95628">
            <w:pPr>
              <w:pStyle w:val="Normal19"/>
              <w:keepNext/>
              <w:spacing w:after="0" w:line="240" w:lineRule="auto"/>
              <w:jc w:val="center"/>
              <w:rPr>
                <w:rFonts w:ascii="Arial" w:eastAsia="Arial" w:hAnsi="Arial" w:cs="Arial"/>
                <w:b/>
                <w:color w:val="000000"/>
                <w:sz w:val="14"/>
              </w:rPr>
            </w:pPr>
          </w:p>
        </w:tc>
        <w:tc>
          <w:tcPr>
            <w:tcW w:w="2685" w:type="dxa"/>
            <w:gridSpan w:val="3"/>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rsidR="00E95628" w:rsidRDefault="00641366">
            <w:pPr>
              <w:pStyle w:val="Normal19"/>
              <w:keepNext/>
              <w:spacing w:after="0" w:line="240" w:lineRule="auto"/>
              <w:jc w:val="center"/>
              <w:rPr>
                <w:rFonts w:ascii="Arial" w:eastAsia="Arial" w:hAnsi="Arial" w:cs="Arial"/>
                <w:b/>
                <w:color w:val="000000"/>
                <w:sz w:val="14"/>
              </w:rPr>
            </w:pPr>
            <w:r>
              <w:rPr>
                <w:rFonts w:ascii="Arial" w:eastAsia="Arial" w:hAnsi="Arial" w:cs="Arial"/>
                <w:b/>
                <w:color w:val="000000"/>
                <w:sz w:val="14"/>
              </w:rPr>
              <w:t>31.12.2018</w:t>
            </w:r>
          </w:p>
        </w:tc>
      </w:tr>
      <w:tr w:rsidR="00E956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80"/>
        </w:trPr>
        <w:tc>
          <w:tcPr>
            <w:tcW w:w="2175" w:type="dxa"/>
            <w:tcBorders>
              <w:top w:val="nil"/>
              <w:left w:val="nil"/>
              <w:bottom w:val="single" w:sz="4" w:space="0" w:color="000000"/>
              <w:right w:val="nil"/>
              <w:tl2br w:val="nil"/>
              <w:tr2bl w:val="nil"/>
            </w:tcBorders>
            <w:shd w:val="clear" w:color="FFFFFF" w:fill="FFFFFF"/>
            <w:tcMar>
              <w:left w:w="0" w:type="dxa"/>
              <w:right w:w="0" w:type="dxa"/>
            </w:tcMar>
            <w:vAlign w:val="center"/>
          </w:tcPr>
          <w:p w:rsidR="00E95628" w:rsidRDefault="00E95628">
            <w:pPr>
              <w:pStyle w:val="Normal19"/>
              <w:keepNext/>
              <w:spacing w:after="0" w:line="240" w:lineRule="auto"/>
              <w:rPr>
                <w:rFonts w:ascii="Arial" w:eastAsia="Arial" w:hAnsi="Arial" w:cs="Arial"/>
                <w:color w:val="000000"/>
                <w:sz w:val="14"/>
              </w:rPr>
            </w:pPr>
          </w:p>
        </w:tc>
        <w:tc>
          <w:tcPr>
            <w:tcW w:w="1245" w:type="dxa"/>
            <w:tcBorders>
              <w:top w:val="nil"/>
              <w:left w:val="nil"/>
              <w:bottom w:val="single" w:sz="4" w:space="0" w:color="000000"/>
              <w:right w:val="nil"/>
              <w:tl2br w:val="nil"/>
              <w:tr2bl w:val="nil"/>
            </w:tcBorders>
            <w:shd w:val="clear" w:color="FFFFFF" w:fill="FFFFFF"/>
            <w:tcMar>
              <w:left w:w="40" w:type="dxa"/>
              <w:right w:w="40" w:type="dxa"/>
            </w:tcMar>
            <w:vAlign w:val="center"/>
          </w:tcPr>
          <w:p w:rsidR="00E95628" w:rsidRDefault="00641366">
            <w:pPr>
              <w:pStyle w:val="Normal19"/>
              <w:keepNext/>
              <w:spacing w:after="0" w:line="240" w:lineRule="auto"/>
              <w:jc w:val="right"/>
              <w:rPr>
                <w:rFonts w:ascii="Arial" w:eastAsia="Arial" w:hAnsi="Arial" w:cs="Arial"/>
                <w:b/>
                <w:color w:val="000000"/>
                <w:sz w:val="14"/>
              </w:rPr>
            </w:pPr>
            <w:r>
              <w:rPr>
                <w:rFonts w:ascii="Arial" w:eastAsia="Arial" w:hAnsi="Arial" w:cs="Arial"/>
                <w:b/>
                <w:color w:val="000000"/>
                <w:sz w:val="14"/>
              </w:rPr>
              <w:t>Taxa Anual Amortização %</w:t>
            </w:r>
          </w:p>
        </w:tc>
        <w:tc>
          <w:tcPr>
            <w:tcW w:w="870"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rsidR="00E95628" w:rsidRDefault="00641366">
            <w:pPr>
              <w:pStyle w:val="Normal19"/>
              <w:keepNext/>
              <w:spacing w:after="0" w:line="240" w:lineRule="auto"/>
              <w:jc w:val="right"/>
              <w:rPr>
                <w:rFonts w:ascii="Arial" w:eastAsia="Arial" w:hAnsi="Arial" w:cs="Arial"/>
                <w:b/>
                <w:color w:val="000000"/>
                <w:sz w:val="14"/>
              </w:rPr>
            </w:pPr>
            <w:r>
              <w:rPr>
                <w:rFonts w:ascii="Arial" w:eastAsia="Arial" w:hAnsi="Arial" w:cs="Arial"/>
                <w:b/>
                <w:color w:val="000000"/>
                <w:sz w:val="14"/>
              </w:rPr>
              <w:t>Saldo Contábil</w:t>
            </w:r>
          </w:p>
        </w:tc>
        <w:tc>
          <w:tcPr>
            <w:tcW w:w="105" w:type="dxa"/>
            <w:tcBorders>
              <w:top w:val="nil"/>
              <w:left w:val="nil"/>
              <w:bottom w:val="single" w:sz="4" w:space="0" w:color="000000"/>
              <w:right w:val="nil"/>
              <w:tl2br w:val="nil"/>
              <w:tr2bl w:val="nil"/>
            </w:tcBorders>
            <w:shd w:val="clear" w:color="FFFFFF" w:fill="FFFFFF"/>
            <w:tcMar>
              <w:left w:w="0" w:type="dxa"/>
              <w:right w:w="0" w:type="dxa"/>
            </w:tcMar>
            <w:vAlign w:val="center"/>
          </w:tcPr>
          <w:p w:rsidR="00E95628" w:rsidRDefault="00E95628">
            <w:pPr>
              <w:pStyle w:val="Normal19"/>
              <w:keepNext/>
              <w:spacing w:after="0" w:line="240" w:lineRule="auto"/>
              <w:rPr>
                <w:rFonts w:ascii="Arial" w:eastAsia="Arial" w:hAnsi="Arial" w:cs="Arial"/>
                <w:color w:val="000000"/>
                <w:sz w:val="14"/>
              </w:rPr>
            </w:pPr>
          </w:p>
        </w:tc>
        <w:tc>
          <w:tcPr>
            <w:tcW w:w="870"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rsidR="00E95628" w:rsidRDefault="00641366">
            <w:pPr>
              <w:pStyle w:val="Normal19"/>
              <w:keepNext/>
              <w:spacing w:after="0" w:line="240" w:lineRule="auto"/>
              <w:jc w:val="right"/>
              <w:rPr>
                <w:rFonts w:ascii="Arial" w:eastAsia="Arial" w:hAnsi="Arial" w:cs="Arial"/>
                <w:b/>
                <w:color w:val="000000"/>
                <w:sz w:val="14"/>
              </w:rPr>
            </w:pPr>
            <w:r>
              <w:rPr>
                <w:rFonts w:ascii="Arial" w:eastAsia="Arial" w:hAnsi="Arial" w:cs="Arial"/>
                <w:b/>
                <w:color w:val="000000"/>
                <w:sz w:val="14"/>
              </w:rPr>
              <w:t>Aquisição</w:t>
            </w:r>
          </w:p>
        </w:tc>
        <w:tc>
          <w:tcPr>
            <w:tcW w:w="600"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rsidR="00E95628" w:rsidRDefault="00641366">
            <w:pPr>
              <w:pStyle w:val="Normal19"/>
              <w:keepNext/>
              <w:spacing w:after="0" w:line="240" w:lineRule="auto"/>
              <w:jc w:val="right"/>
              <w:rPr>
                <w:rFonts w:ascii="Arial" w:eastAsia="Arial" w:hAnsi="Arial" w:cs="Arial"/>
                <w:b/>
                <w:color w:val="000000"/>
                <w:sz w:val="14"/>
              </w:rPr>
            </w:pPr>
            <w:r>
              <w:rPr>
                <w:rFonts w:ascii="Arial" w:eastAsia="Arial" w:hAnsi="Arial" w:cs="Arial"/>
                <w:b/>
                <w:color w:val="000000"/>
                <w:sz w:val="14"/>
              </w:rPr>
              <w:t>Baixa</w:t>
            </w:r>
          </w:p>
        </w:tc>
        <w:tc>
          <w:tcPr>
            <w:tcW w:w="1080"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rsidR="00E95628" w:rsidRDefault="00641366">
            <w:pPr>
              <w:pStyle w:val="Normal19"/>
              <w:keepNext/>
              <w:spacing w:after="0" w:line="240" w:lineRule="auto"/>
              <w:jc w:val="right"/>
              <w:rPr>
                <w:rFonts w:ascii="Arial" w:eastAsia="Arial" w:hAnsi="Arial" w:cs="Arial"/>
                <w:b/>
                <w:color w:val="000000"/>
                <w:sz w:val="14"/>
              </w:rPr>
            </w:pPr>
            <w:r>
              <w:rPr>
                <w:rFonts w:ascii="Arial" w:eastAsia="Arial" w:hAnsi="Arial" w:cs="Arial"/>
                <w:b/>
                <w:color w:val="000000"/>
                <w:sz w:val="14"/>
              </w:rPr>
              <w:t>Amortização</w:t>
            </w:r>
          </w:p>
        </w:tc>
        <w:tc>
          <w:tcPr>
            <w:tcW w:w="120" w:type="dxa"/>
            <w:tcBorders>
              <w:top w:val="nil"/>
              <w:left w:val="nil"/>
              <w:bottom w:val="single" w:sz="4" w:space="0" w:color="000000"/>
              <w:right w:val="nil"/>
              <w:tl2br w:val="nil"/>
              <w:tr2bl w:val="nil"/>
            </w:tcBorders>
            <w:shd w:val="clear" w:color="FFFFFF" w:fill="FFFFFF"/>
            <w:tcMar>
              <w:left w:w="0" w:type="dxa"/>
              <w:right w:w="0" w:type="dxa"/>
            </w:tcMar>
            <w:vAlign w:val="center"/>
          </w:tcPr>
          <w:p w:rsidR="00E95628" w:rsidRDefault="00E95628">
            <w:pPr>
              <w:pStyle w:val="Normal19"/>
              <w:keepNext/>
              <w:spacing w:after="0" w:line="240" w:lineRule="auto"/>
              <w:jc w:val="right"/>
              <w:rPr>
                <w:rFonts w:ascii="Arial" w:eastAsia="Arial" w:hAnsi="Arial" w:cs="Arial"/>
                <w:b/>
                <w:color w:val="000000"/>
                <w:sz w:val="14"/>
              </w:rPr>
            </w:pPr>
          </w:p>
        </w:tc>
        <w:tc>
          <w:tcPr>
            <w:tcW w:w="885"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rsidR="00E95628" w:rsidRDefault="00641366">
            <w:pPr>
              <w:pStyle w:val="Normal19"/>
              <w:keepNext/>
              <w:spacing w:after="0" w:line="240" w:lineRule="auto"/>
              <w:jc w:val="right"/>
              <w:rPr>
                <w:rFonts w:ascii="Arial" w:eastAsia="Arial" w:hAnsi="Arial" w:cs="Arial"/>
                <w:b/>
                <w:color w:val="000000"/>
                <w:sz w:val="14"/>
              </w:rPr>
            </w:pPr>
            <w:r>
              <w:rPr>
                <w:rFonts w:ascii="Arial" w:eastAsia="Arial" w:hAnsi="Arial" w:cs="Arial"/>
                <w:b/>
                <w:color w:val="000000"/>
                <w:sz w:val="14"/>
              </w:rPr>
              <w:t>Custo de Aquisição</w:t>
            </w:r>
          </w:p>
        </w:tc>
        <w:tc>
          <w:tcPr>
            <w:tcW w:w="1050"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rsidR="00E95628" w:rsidRDefault="00641366">
            <w:pPr>
              <w:pStyle w:val="Normal19"/>
              <w:keepNext/>
              <w:spacing w:after="0" w:line="240" w:lineRule="auto"/>
              <w:jc w:val="right"/>
              <w:rPr>
                <w:rFonts w:ascii="Arial" w:eastAsia="Arial" w:hAnsi="Arial" w:cs="Arial"/>
                <w:b/>
                <w:color w:val="000000"/>
                <w:sz w:val="14"/>
              </w:rPr>
            </w:pPr>
            <w:r>
              <w:rPr>
                <w:rFonts w:ascii="Arial" w:eastAsia="Arial" w:hAnsi="Arial" w:cs="Arial"/>
                <w:b/>
                <w:color w:val="000000"/>
                <w:sz w:val="14"/>
              </w:rPr>
              <w:t>Amortização Acumulada</w:t>
            </w:r>
          </w:p>
        </w:tc>
        <w:tc>
          <w:tcPr>
            <w:tcW w:w="750"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rsidR="00E95628" w:rsidRDefault="00641366">
            <w:pPr>
              <w:pStyle w:val="Normal19"/>
              <w:keepNext/>
              <w:spacing w:after="0" w:line="240" w:lineRule="auto"/>
              <w:jc w:val="right"/>
              <w:rPr>
                <w:rFonts w:ascii="Arial" w:eastAsia="Arial" w:hAnsi="Arial" w:cs="Arial"/>
                <w:b/>
                <w:color w:val="000000"/>
                <w:sz w:val="14"/>
              </w:rPr>
            </w:pPr>
            <w:r>
              <w:rPr>
                <w:rFonts w:ascii="Arial" w:eastAsia="Arial" w:hAnsi="Arial" w:cs="Arial"/>
                <w:b/>
                <w:color w:val="000000"/>
                <w:sz w:val="14"/>
              </w:rPr>
              <w:t>Saldo Contábil</w:t>
            </w:r>
          </w:p>
        </w:tc>
      </w:tr>
      <w:tr w:rsidR="00E956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2175" w:type="dxa"/>
            <w:tcBorders>
              <w:top w:val="single" w:sz="4" w:space="0" w:color="000000"/>
              <w:left w:val="nil"/>
              <w:bottom w:val="nil"/>
              <w:right w:val="nil"/>
              <w:tl2br w:val="nil"/>
              <w:tr2bl w:val="nil"/>
            </w:tcBorders>
            <w:shd w:val="clear" w:color="FFFFFF" w:fill="FFFFFF"/>
            <w:tcMar>
              <w:left w:w="40" w:type="dxa"/>
              <w:right w:w="40" w:type="dxa"/>
            </w:tcMar>
            <w:vAlign w:val="center"/>
          </w:tcPr>
          <w:p w:rsidR="00E95628" w:rsidRDefault="00641366">
            <w:pPr>
              <w:pStyle w:val="Normal19"/>
              <w:keepNext/>
              <w:spacing w:after="0" w:line="240" w:lineRule="auto"/>
              <w:rPr>
                <w:rFonts w:ascii="Arial" w:eastAsia="Arial" w:hAnsi="Arial" w:cs="Arial"/>
                <w:color w:val="000000"/>
                <w:sz w:val="14"/>
              </w:rPr>
            </w:pPr>
            <w:r>
              <w:rPr>
                <w:rFonts w:ascii="Arial" w:eastAsia="Arial" w:hAnsi="Arial" w:cs="Arial"/>
                <w:color w:val="000000"/>
                <w:sz w:val="14"/>
              </w:rPr>
              <w:t>Sistemas e aplicativos-software</w:t>
            </w:r>
          </w:p>
        </w:tc>
        <w:tc>
          <w:tcPr>
            <w:tcW w:w="1245" w:type="dxa"/>
            <w:tcBorders>
              <w:top w:val="single" w:sz="4" w:space="0" w:color="000000"/>
              <w:left w:val="nil"/>
              <w:bottom w:val="nil"/>
              <w:right w:val="nil"/>
              <w:tl2br w:val="nil"/>
              <w:tr2bl w:val="nil"/>
            </w:tcBorders>
            <w:shd w:val="clear" w:color="FFFFFF" w:fill="FFFFFF"/>
            <w:tcMar>
              <w:left w:w="40" w:type="dxa"/>
              <w:right w:w="40" w:type="dxa"/>
            </w:tcMar>
            <w:vAlign w:val="center"/>
          </w:tcPr>
          <w:p w:rsidR="00E95628" w:rsidRDefault="00641366">
            <w:pPr>
              <w:pStyle w:val="Normal19"/>
              <w:keepNext/>
              <w:spacing w:after="0" w:line="240" w:lineRule="auto"/>
              <w:jc w:val="right"/>
              <w:rPr>
                <w:rFonts w:ascii="Arial" w:eastAsia="Arial" w:hAnsi="Arial" w:cs="Arial"/>
                <w:color w:val="000000"/>
                <w:sz w:val="14"/>
              </w:rPr>
            </w:pPr>
            <w:r>
              <w:rPr>
                <w:rFonts w:ascii="Arial" w:eastAsia="Arial" w:hAnsi="Arial" w:cs="Arial"/>
                <w:color w:val="000000"/>
                <w:sz w:val="14"/>
              </w:rPr>
              <w:t>20</w:t>
            </w:r>
          </w:p>
        </w:tc>
        <w:tc>
          <w:tcPr>
            <w:tcW w:w="870" w:type="dxa"/>
            <w:tcBorders>
              <w:top w:val="single" w:sz="4" w:space="0" w:color="000000"/>
              <w:left w:val="nil"/>
              <w:bottom w:val="nil"/>
              <w:right w:val="nil"/>
              <w:tl2br w:val="nil"/>
              <w:tr2bl w:val="nil"/>
            </w:tcBorders>
            <w:shd w:val="clear" w:color="auto" w:fill="auto"/>
            <w:noWrap/>
            <w:tcMar>
              <w:left w:w="40" w:type="dxa"/>
              <w:right w:w="85" w:type="dxa"/>
            </w:tcMar>
            <w:vAlign w:val="center"/>
          </w:tcPr>
          <w:p w:rsidR="00E95628" w:rsidRDefault="00641366">
            <w:pPr>
              <w:pStyle w:val="Normal19"/>
              <w:keepNext/>
              <w:spacing w:after="0" w:line="240" w:lineRule="auto"/>
              <w:jc w:val="right"/>
              <w:rPr>
                <w:rFonts w:ascii="Arial" w:eastAsia="Arial" w:hAnsi="Arial" w:cs="Arial"/>
                <w:color w:val="000000"/>
                <w:sz w:val="14"/>
              </w:rPr>
            </w:pPr>
            <w:r>
              <w:rPr>
                <w:rFonts w:ascii="Arial" w:eastAsia="Arial" w:hAnsi="Arial" w:cs="Arial"/>
                <w:color w:val="000000"/>
                <w:sz w:val="14"/>
              </w:rPr>
              <w:t>45</w:t>
            </w:r>
          </w:p>
        </w:tc>
        <w:tc>
          <w:tcPr>
            <w:tcW w:w="105" w:type="dxa"/>
            <w:tcBorders>
              <w:top w:val="single" w:sz="4" w:space="0" w:color="000000"/>
              <w:left w:val="nil"/>
              <w:bottom w:val="nil"/>
              <w:right w:val="nil"/>
              <w:tl2br w:val="nil"/>
              <w:tr2bl w:val="nil"/>
            </w:tcBorders>
            <w:shd w:val="clear" w:color="FFFFFF" w:fill="FFFFFF"/>
            <w:tcMar>
              <w:left w:w="0" w:type="dxa"/>
              <w:right w:w="0" w:type="dxa"/>
            </w:tcMar>
            <w:vAlign w:val="center"/>
          </w:tcPr>
          <w:p w:rsidR="00E95628" w:rsidRDefault="00E95628">
            <w:pPr>
              <w:pStyle w:val="Normal19"/>
              <w:keepNext/>
              <w:spacing w:after="0" w:line="240" w:lineRule="auto"/>
              <w:jc w:val="right"/>
              <w:rPr>
                <w:rFonts w:ascii="Arial" w:eastAsia="Arial" w:hAnsi="Arial" w:cs="Arial"/>
                <w:color w:val="000000"/>
                <w:sz w:val="14"/>
              </w:rPr>
            </w:pPr>
          </w:p>
        </w:tc>
        <w:tc>
          <w:tcPr>
            <w:tcW w:w="870" w:type="dxa"/>
            <w:tcBorders>
              <w:top w:val="single" w:sz="4" w:space="0" w:color="000000"/>
              <w:left w:val="nil"/>
              <w:bottom w:val="nil"/>
              <w:right w:val="nil"/>
              <w:tl2br w:val="nil"/>
              <w:tr2bl w:val="nil"/>
            </w:tcBorders>
            <w:shd w:val="clear" w:color="auto" w:fill="auto"/>
            <w:noWrap/>
            <w:tcMar>
              <w:left w:w="40" w:type="dxa"/>
              <w:right w:w="85" w:type="dxa"/>
            </w:tcMar>
            <w:vAlign w:val="center"/>
          </w:tcPr>
          <w:p w:rsidR="00E95628" w:rsidRDefault="00641366">
            <w:pPr>
              <w:pStyle w:val="Normal19"/>
              <w:keepNext/>
              <w:spacing w:after="0" w:line="240" w:lineRule="auto"/>
              <w:jc w:val="right"/>
              <w:rPr>
                <w:rFonts w:ascii="Arial" w:eastAsia="Arial" w:hAnsi="Arial" w:cs="Arial"/>
                <w:color w:val="000000"/>
                <w:sz w:val="14"/>
              </w:rPr>
            </w:pPr>
            <w:r>
              <w:rPr>
                <w:rFonts w:ascii="Arial" w:eastAsia="Arial" w:hAnsi="Arial" w:cs="Arial"/>
                <w:color w:val="000000"/>
                <w:sz w:val="14"/>
              </w:rPr>
              <w:t>--</w:t>
            </w:r>
          </w:p>
        </w:tc>
        <w:tc>
          <w:tcPr>
            <w:tcW w:w="600" w:type="dxa"/>
            <w:tcBorders>
              <w:top w:val="single" w:sz="4" w:space="0" w:color="000000"/>
              <w:left w:val="nil"/>
              <w:bottom w:val="nil"/>
              <w:right w:val="nil"/>
              <w:tl2br w:val="nil"/>
              <w:tr2bl w:val="nil"/>
            </w:tcBorders>
            <w:shd w:val="clear" w:color="auto" w:fill="auto"/>
            <w:noWrap/>
            <w:tcMar>
              <w:left w:w="40" w:type="dxa"/>
              <w:right w:w="85" w:type="dxa"/>
            </w:tcMar>
            <w:vAlign w:val="center"/>
          </w:tcPr>
          <w:p w:rsidR="00E95628" w:rsidRDefault="00641366">
            <w:pPr>
              <w:pStyle w:val="Normal19"/>
              <w:keepNext/>
              <w:spacing w:after="0" w:line="240" w:lineRule="auto"/>
              <w:jc w:val="right"/>
              <w:rPr>
                <w:rFonts w:ascii="Arial" w:eastAsia="Arial" w:hAnsi="Arial" w:cs="Arial"/>
                <w:color w:val="000000"/>
                <w:sz w:val="14"/>
              </w:rPr>
            </w:pPr>
            <w:r>
              <w:rPr>
                <w:rFonts w:ascii="Arial" w:eastAsia="Arial" w:hAnsi="Arial" w:cs="Arial"/>
                <w:color w:val="000000"/>
                <w:sz w:val="14"/>
              </w:rPr>
              <w:t>--</w:t>
            </w:r>
          </w:p>
        </w:tc>
        <w:tc>
          <w:tcPr>
            <w:tcW w:w="1080" w:type="dxa"/>
            <w:tcBorders>
              <w:top w:val="single" w:sz="4" w:space="0" w:color="000000"/>
              <w:left w:val="nil"/>
              <w:bottom w:val="nil"/>
              <w:right w:val="nil"/>
              <w:tl2br w:val="nil"/>
              <w:tr2bl w:val="nil"/>
            </w:tcBorders>
            <w:shd w:val="clear" w:color="auto" w:fill="auto"/>
            <w:noWrap/>
            <w:tcMar>
              <w:left w:w="40" w:type="dxa"/>
              <w:right w:w="40" w:type="dxa"/>
            </w:tcMar>
            <w:vAlign w:val="center"/>
          </w:tcPr>
          <w:p w:rsidR="00E95628" w:rsidRDefault="00641366">
            <w:pPr>
              <w:pStyle w:val="Normal19"/>
              <w:keepNext/>
              <w:spacing w:after="0" w:line="240" w:lineRule="auto"/>
              <w:jc w:val="right"/>
              <w:rPr>
                <w:rFonts w:ascii="Arial" w:eastAsia="Arial" w:hAnsi="Arial" w:cs="Arial"/>
                <w:color w:val="000000"/>
                <w:sz w:val="14"/>
              </w:rPr>
            </w:pPr>
            <w:r>
              <w:rPr>
                <w:rFonts w:ascii="Arial" w:eastAsia="Arial" w:hAnsi="Arial" w:cs="Arial"/>
                <w:color w:val="000000"/>
                <w:sz w:val="14"/>
              </w:rPr>
              <w:t>(17)</w:t>
            </w:r>
          </w:p>
        </w:tc>
        <w:tc>
          <w:tcPr>
            <w:tcW w:w="120" w:type="dxa"/>
            <w:tcBorders>
              <w:top w:val="single" w:sz="4" w:space="0" w:color="000000"/>
              <w:left w:val="nil"/>
              <w:bottom w:val="nil"/>
              <w:right w:val="nil"/>
              <w:tl2br w:val="nil"/>
              <w:tr2bl w:val="nil"/>
            </w:tcBorders>
            <w:shd w:val="clear" w:color="auto" w:fill="auto"/>
            <w:noWrap/>
            <w:tcMar>
              <w:left w:w="0" w:type="dxa"/>
              <w:right w:w="0" w:type="dxa"/>
            </w:tcMar>
            <w:vAlign w:val="center"/>
          </w:tcPr>
          <w:p w:rsidR="00E95628" w:rsidRDefault="00E95628">
            <w:pPr>
              <w:pStyle w:val="Normal19"/>
              <w:keepNext/>
              <w:spacing w:after="0" w:line="240" w:lineRule="auto"/>
              <w:jc w:val="right"/>
              <w:rPr>
                <w:rFonts w:ascii="Arial" w:eastAsia="Arial" w:hAnsi="Arial" w:cs="Arial"/>
                <w:color w:val="000000"/>
                <w:sz w:val="14"/>
              </w:rPr>
            </w:pPr>
          </w:p>
        </w:tc>
        <w:tc>
          <w:tcPr>
            <w:tcW w:w="885" w:type="dxa"/>
            <w:tcBorders>
              <w:top w:val="single" w:sz="4" w:space="0" w:color="000000"/>
              <w:left w:val="nil"/>
              <w:bottom w:val="nil"/>
              <w:right w:val="nil"/>
              <w:tl2br w:val="nil"/>
              <w:tr2bl w:val="nil"/>
            </w:tcBorders>
            <w:shd w:val="clear" w:color="auto" w:fill="auto"/>
            <w:noWrap/>
            <w:tcMar>
              <w:left w:w="40" w:type="dxa"/>
              <w:right w:w="85" w:type="dxa"/>
            </w:tcMar>
            <w:vAlign w:val="center"/>
          </w:tcPr>
          <w:p w:rsidR="00E95628" w:rsidRDefault="00641366">
            <w:pPr>
              <w:pStyle w:val="Normal19"/>
              <w:keepNext/>
              <w:spacing w:after="0" w:line="240" w:lineRule="auto"/>
              <w:jc w:val="right"/>
              <w:rPr>
                <w:rFonts w:ascii="Arial" w:eastAsia="Arial" w:hAnsi="Arial" w:cs="Arial"/>
                <w:color w:val="000000"/>
                <w:sz w:val="14"/>
              </w:rPr>
            </w:pPr>
            <w:r>
              <w:rPr>
                <w:rFonts w:ascii="Arial" w:eastAsia="Arial" w:hAnsi="Arial" w:cs="Arial"/>
                <w:color w:val="000000"/>
                <w:sz w:val="14"/>
              </w:rPr>
              <w:t>2.576</w:t>
            </w:r>
          </w:p>
        </w:tc>
        <w:tc>
          <w:tcPr>
            <w:tcW w:w="1050" w:type="dxa"/>
            <w:tcBorders>
              <w:top w:val="single" w:sz="4" w:space="0" w:color="000000"/>
              <w:left w:val="nil"/>
              <w:bottom w:val="nil"/>
              <w:right w:val="nil"/>
              <w:tl2br w:val="nil"/>
              <w:tr2bl w:val="nil"/>
            </w:tcBorders>
            <w:shd w:val="clear" w:color="auto" w:fill="auto"/>
            <w:noWrap/>
            <w:tcMar>
              <w:left w:w="40" w:type="dxa"/>
              <w:right w:w="40" w:type="dxa"/>
            </w:tcMar>
            <w:vAlign w:val="center"/>
          </w:tcPr>
          <w:p w:rsidR="00E95628" w:rsidRDefault="00641366">
            <w:pPr>
              <w:pStyle w:val="Normal19"/>
              <w:keepNext/>
              <w:spacing w:after="0" w:line="240" w:lineRule="auto"/>
              <w:jc w:val="right"/>
              <w:rPr>
                <w:rFonts w:ascii="Arial" w:eastAsia="Arial" w:hAnsi="Arial" w:cs="Arial"/>
                <w:color w:val="000000"/>
                <w:sz w:val="14"/>
              </w:rPr>
            </w:pPr>
            <w:r>
              <w:rPr>
                <w:rFonts w:ascii="Arial" w:eastAsia="Arial" w:hAnsi="Arial" w:cs="Arial"/>
                <w:color w:val="000000"/>
                <w:sz w:val="14"/>
              </w:rPr>
              <w:t>(2.548)</w:t>
            </w:r>
          </w:p>
        </w:tc>
        <w:tc>
          <w:tcPr>
            <w:tcW w:w="750" w:type="dxa"/>
            <w:tcBorders>
              <w:top w:val="single" w:sz="4" w:space="0" w:color="000000"/>
              <w:left w:val="nil"/>
              <w:bottom w:val="nil"/>
              <w:right w:val="nil"/>
              <w:tl2br w:val="nil"/>
              <w:tr2bl w:val="nil"/>
            </w:tcBorders>
            <w:shd w:val="clear" w:color="auto" w:fill="auto"/>
            <w:noWrap/>
            <w:tcMar>
              <w:left w:w="40" w:type="dxa"/>
              <w:right w:w="85" w:type="dxa"/>
            </w:tcMar>
            <w:vAlign w:val="center"/>
          </w:tcPr>
          <w:p w:rsidR="00E95628" w:rsidRDefault="00641366">
            <w:pPr>
              <w:pStyle w:val="Normal19"/>
              <w:keepNext/>
              <w:spacing w:after="0" w:line="240" w:lineRule="auto"/>
              <w:jc w:val="right"/>
              <w:rPr>
                <w:rFonts w:ascii="Arial" w:eastAsia="Arial" w:hAnsi="Arial" w:cs="Arial"/>
                <w:color w:val="000000"/>
                <w:sz w:val="14"/>
              </w:rPr>
            </w:pPr>
            <w:r>
              <w:rPr>
                <w:rFonts w:ascii="Arial" w:eastAsia="Arial" w:hAnsi="Arial" w:cs="Arial"/>
                <w:color w:val="000000"/>
                <w:sz w:val="14"/>
              </w:rPr>
              <w:t>28</w:t>
            </w:r>
          </w:p>
        </w:tc>
      </w:tr>
      <w:tr w:rsidR="00E956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2175" w:type="dxa"/>
            <w:tcBorders>
              <w:top w:val="nil"/>
              <w:left w:val="nil"/>
              <w:bottom w:val="nil"/>
              <w:right w:val="nil"/>
              <w:tl2br w:val="nil"/>
              <w:tr2bl w:val="nil"/>
            </w:tcBorders>
            <w:shd w:val="clear" w:color="FFFFFF" w:fill="FFFFFF"/>
            <w:tcMar>
              <w:left w:w="40" w:type="dxa"/>
              <w:right w:w="40" w:type="dxa"/>
            </w:tcMar>
            <w:vAlign w:val="center"/>
          </w:tcPr>
          <w:p w:rsidR="00E95628" w:rsidRDefault="00641366">
            <w:pPr>
              <w:pStyle w:val="Normal19"/>
              <w:keepNext/>
              <w:spacing w:after="0" w:line="240" w:lineRule="auto"/>
              <w:rPr>
                <w:rFonts w:ascii="Arial" w:eastAsia="Arial" w:hAnsi="Arial" w:cs="Arial"/>
                <w:color w:val="000000"/>
                <w:sz w:val="14"/>
              </w:rPr>
            </w:pPr>
            <w:r>
              <w:rPr>
                <w:rFonts w:ascii="Arial" w:eastAsia="Arial" w:hAnsi="Arial" w:cs="Arial"/>
                <w:color w:val="000000"/>
                <w:sz w:val="14"/>
              </w:rPr>
              <w:t>Licença de uso</w:t>
            </w:r>
          </w:p>
        </w:tc>
        <w:tc>
          <w:tcPr>
            <w:tcW w:w="1245" w:type="dxa"/>
            <w:tcBorders>
              <w:top w:val="nil"/>
              <w:left w:val="nil"/>
              <w:bottom w:val="nil"/>
              <w:right w:val="nil"/>
              <w:tl2br w:val="nil"/>
              <w:tr2bl w:val="nil"/>
            </w:tcBorders>
            <w:shd w:val="clear" w:color="FFFFFF" w:fill="FFFFFF"/>
            <w:tcMar>
              <w:left w:w="40" w:type="dxa"/>
              <w:right w:w="40" w:type="dxa"/>
            </w:tcMar>
            <w:vAlign w:val="center"/>
          </w:tcPr>
          <w:p w:rsidR="00E95628" w:rsidRDefault="00641366">
            <w:pPr>
              <w:pStyle w:val="Normal19"/>
              <w:keepNext/>
              <w:spacing w:after="0" w:line="240" w:lineRule="auto"/>
              <w:jc w:val="right"/>
              <w:rPr>
                <w:rFonts w:ascii="Arial" w:eastAsia="Arial" w:hAnsi="Arial" w:cs="Arial"/>
                <w:color w:val="000000"/>
                <w:sz w:val="14"/>
              </w:rPr>
            </w:pPr>
            <w:r>
              <w:rPr>
                <w:rFonts w:ascii="Arial" w:eastAsia="Arial" w:hAnsi="Arial" w:cs="Arial"/>
                <w:color w:val="000000"/>
                <w:sz w:val="14"/>
              </w:rPr>
              <w:t>20</w:t>
            </w:r>
          </w:p>
        </w:tc>
        <w:tc>
          <w:tcPr>
            <w:tcW w:w="870" w:type="dxa"/>
            <w:tcBorders>
              <w:top w:val="nil"/>
              <w:left w:val="nil"/>
              <w:bottom w:val="nil"/>
              <w:right w:val="nil"/>
              <w:tl2br w:val="nil"/>
              <w:tr2bl w:val="nil"/>
            </w:tcBorders>
            <w:shd w:val="clear" w:color="auto" w:fill="auto"/>
            <w:noWrap/>
            <w:tcMar>
              <w:left w:w="40" w:type="dxa"/>
              <w:right w:w="85" w:type="dxa"/>
            </w:tcMar>
            <w:vAlign w:val="center"/>
          </w:tcPr>
          <w:p w:rsidR="00E95628" w:rsidRDefault="00641366">
            <w:pPr>
              <w:pStyle w:val="Normal19"/>
              <w:keepNext/>
              <w:spacing w:after="0" w:line="240" w:lineRule="auto"/>
              <w:jc w:val="right"/>
              <w:rPr>
                <w:rFonts w:ascii="Arial" w:eastAsia="Arial" w:hAnsi="Arial" w:cs="Arial"/>
                <w:color w:val="000000"/>
                <w:sz w:val="14"/>
              </w:rPr>
            </w:pPr>
            <w:r>
              <w:rPr>
                <w:rFonts w:ascii="Arial" w:eastAsia="Arial" w:hAnsi="Arial" w:cs="Arial"/>
                <w:color w:val="000000"/>
                <w:sz w:val="14"/>
              </w:rPr>
              <w:t>30</w:t>
            </w:r>
          </w:p>
        </w:tc>
        <w:tc>
          <w:tcPr>
            <w:tcW w:w="105" w:type="dxa"/>
            <w:tcBorders>
              <w:top w:val="nil"/>
              <w:left w:val="nil"/>
              <w:bottom w:val="nil"/>
              <w:right w:val="nil"/>
              <w:tl2br w:val="nil"/>
              <w:tr2bl w:val="nil"/>
            </w:tcBorders>
            <w:shd w:val="clear" w:color="FFFFFF" w:fill="FFFFFF"/>
            <w:tcMar>
              <w:left w:w="0" w:type="dxa"/>
              <w:right w:w="0" w:type="dxa"/>
            </w:tcMar>
            <w:vAlign w:val="center"/>
          </w:tcPr>
          <w:p w:rsidR="00E95628" w:rsidRDefault="00E95628">
            <w:pPr>
              <w:pStyle w:val="Normal19"/>
              <w:keepNext/>
              <w:spacing w:after="0" w:line="240" w:lineRule="auto"/>
              <w:jc w:val="right"/>
              <w:rPr>
                <w:rFonts w:ascii="Arial" w:eastAsia="Arial" w:hAnsi="Arial" w:cs="Arial"/>
                <w:color w:val="000000"/>
                <w:sz w:val="14"/>
              </w:rPr>
            </w:pPr>
          </w:p>
        </w:tc>
        <w:tc>
          <w:tcPr>
            <w:tcW w:w="870" w:type="dxa"/>
            <w:tcBorders>
              <w:top w:val="nil"/>
              <w:left w:val="nil"/>
              <w:bottom w:val="nil"/>
              <w:right w:val="nil"/>
              <w:tl2br w:val="nil"/>
              <w:tr2bl w:val="nil"/>
            </w:tcBorders>
            <w:shd w:val="clear" w:color="auto" w:fill="auto"/>
            <w:noWrap/>
            <w:tcMar>
              <w:left w:w="40" w:type="dxa"/>
              <w:right w:w="85" w:type="dxa"/>
            </w:tcMar>
            <w:vAlign w:val="center"/>
          </w:tcPr>
          <w:p w:rsidR="00E95628" w:rsidRDefault="00641366">
            <w:pPr>
              <w:pStyle w:val="Normal19"/>
              <w:keepNext/>
              <w:spacing w:after="0" w:line="240" w:lineRule="auto"/>
              <w:jc w:val="right"/>
              <w:rPr>
                <w:rFonts w:ascii="Arial" w:eastAsia="Arial" w:hAnsi="Arial" w:cs="Arial"/>
                <w:color w:val="000000"/>
                <w:sz w:val="14"/>
              </w:rPr>
            </w:pPr>
            <w:r>
              <w:rPr>
                <w:rFonts w:ascii="Arial" w:eastAsia="Arial" w:hAnsi="Arial" w:cs="Arial"/>
                <w:color w:val="000000"/>
                <w:sz w:val="14"/>
              </w:rPr>
              <w:t>--</w:t>
            </w:r>
          </w:p>
        </w:tc>
        <w:tc>
          <w:tcPr>
            <w:tcW w:w="600" w:type="dxa"/>
            <w:tcBorders>
              <w:top w:val="nil"/>
              <w:left w:val="nil"/>
              <w:bottom w:val="nil"/>
              <w:right w:val="nil"/>
              <w:tl2br w:val="nil"/>
              <w:tr2bl w:val="nil"/>
            </w:tcBorders>
            <w:shd w:val="clear" w:color="auto" w:fill="auto"/>
            <w:noWrap/>
            <w:tcMar>
              <w:left w:w="40" w:type="dxa"/>
              <w:right w:w="85" w:type="dxa"/>
            </w:tcMar>
            <w:vAlign w:val="center"/>
          </w:tcPr>
          <w:p w:rsidR="00E95628" w:rsidRDefault="00641366">
            <w:pPr>
              <w:pStyle w:val="Normal19"/>
              <w:keepNext/>
              <w:spacing w:after="0" w:line="240" w:lineRule="auto"/>
              <w:jc w:val="right"/>
              <w:rPr>
                <w:rFonts w:ascii="Arial" w:eastAsia="Arial" w:hAnsi="Arial" w:cs="Arial"/>
                <w:color w:val="000000"/>
                <w:sz w:val="14"/>
              </w:rPr>
            </w:pPr>
            <w:r>
              <w:rPr>
                <w:rFonts w:ascii="Arial" w:eastAsia="Arial" w:hAnsi="Arial" w:cs="Arial"/>
                <w:color w:val="000000"/>
                <w:sz w:val="14"/>
              </w:rPr>
              <w:t>--</w:t>
            </w:r>
          </w:p>
        </w:tc>
        <w:tc>
          <w:tcPr>
            <w:tcW w:w="1080" w:type="dxa"/>
            <w:tcBorders>
              <w:top w:val="nil"/>
              <w:left w:val="nil"/>
              <w:bottom w:val="nil"/>
              <w:right w:val="nil"/>
              <w:tl2br w:val="nil"/>
              <w:tr2bl w:val="nil"/>
            </w:tcBorders>
            <w:shd w:val="clear" w:color="auto" w:fill="auto"/>
            <w:noWrap/>
            <w:tcMar>
              <w:left w:w="40" w:type="dxa"/>
              <w:right w:w="40" w:type="dxa"/>
            </w:tcMar>
            <w:vAlign w:val="center"/>
          </w:tcPr>
          <w:p w:rsidR="00E95628" w:rsidRDefault="00641366">
            <w:pPr>
              <w:pStyle w:val="Normal19"/>
              <w:keepNext/>
              <w:spacing w:after="0" w:line="240" w:lineRule="auto"/>
              <w:jc w:val="right"/>
              <w:rPr>
                <w:rFonts w:ascii="Arial" w:eastAsia="Arial" w:hAnsi="Arial" w:cs="Arial"/>
                <w:color w:val="000000"/>
                <w:sz w:val="14"/>
              </w:rPr>
            </w:pPr>
            <w:r>
              <w:rPr>
                <w:rFonts w:ascii="Arial" w:eastAsia="Arial" w:hAnsi="Arial" w:cs="Arial"/>
                <w:color w:val="000000"/>
                <w:sz w:val="14"/>
              </w:rPr>
              <w:t>(11)</w:t>
            </w:r>
          </w:p>
        </w:tc>
        <w:tc>
          <w:tcPr>
            <w:tcW w:w="120" w:type="dxa"/>
            <w:tcBorders>
              <w:top w:val="nil"/>
              <w:left w:val="nil"/>
              <w:bottom w:val="nil"/>
              <w:right w:val="nil"/>
              <w:tl2br w:val="nil"/>
              <w:tr2bl w:val="nil"/>
            </w:tcBorders>
            <w:shd w:val="clear" w:color="auto" w:fill="auto"/>
            <w:noWrap/>
            <w:tcMar>
              <w:left w:w="0" w:type="dxa"/>
              <w:right w:w="0" w:type="dxa"/>
            </w:tcMar>
            <w:vAlign w:val="center"/>
          </w:tcPr>
          <w:p w:rsidR="00E95628" w:rsidRDefault="00E95628">
            <w:pPr>
              <w:pStyle w:val="Normal19"/>
              <w:keepNext/>
              <w:spacing w:after="0" w:line="240" w:lineRule="auto"/>
              <w:jc w:val="right"/>
              <w:rPr>
                <w:rFonts w:ascii="Arial" w:eastAsia="Arial" w:hAnsi="Arial" w:cs="Arial"/>
                <w:color w:val="000000"/>
                <w:sz w:val="14"/>
              </w:rPr>
            </w:pPr>
          </w:p>
        </w:tc>
        <w:tc>
          <w:tcPr>
            <w:tcW w:w="885" w:type="dxa"/>
            <w:tcBorders>
              <w:top w:val="nil"/>
              <w:left w:val="nil"/>
              <w:bottom w:val="nil"/>
              <w:right w:val="nil"/>
              <w:tl2br w:val="nil"/>
              <w:tr2bl w:val="nil"/>
            </w:tcBorders>
            <w:shd w:val="clear" w:color="auto" w:fill="auto"/>
            <w:noWrap/>
            <w:tcMar>
              <w:left w:w="40" w:type="dxa"/>
              <w:right w:w="85" w:type="dxa"/>
            </w:tcMar>
            <w:vAlign w:val="center"/>
          </w:tcPr>
          <w:p w:rsidR="00E95628" w:rsidRDefault="00641366">
            <w:pPr>
              <w:pStyle w:val="Normal19"/>
              <w:keepNext/>
              <w:spacing w:after="0" w:line="240" w:lineRule="auto"/>
              <w:jc w:val="right"/>
              <w:rPr>
                <w:rFonts w:ascii="Arial" w:eastAsia="Arial" w:hAnsi="Arial" w:cs="Arial"/>
                <w:color w:val="000000"/>
                <w:sz w:val="14"/>
              </w:rPr>
            </w:pPr>
            <w:r>
              <w:rPr>
                <w:rFonts w:ascii="Arial" w:eastAsia="Arial" w:hAnsi="Arial" w:cs="Arial"/>
                <w:color w:val="000000"/>
                <w:sz w:val="14"/>
              </w:rPr>
              <w:t>1.523</w:t>
            </w:r>
          </w:p>
        </w:tc>
        <w:tc>
          <w:tcPr>
            <w:tcW w:w="1050" w:type="dxa"/>
            <w:tcBorders>
              <w:top w:val="nil"/>
              <w:left w:val="nil"/>
              <w:bottom w:val="nil"/>
              <w:right w:val="nil"/>
              <w:tl2br w:val="nil"/>
              <w:tr2bl w:val="nil"/>
            </w:tcBorders>
            <w:shd w:val="clear" w:color="auto" w:fill="auto"/>
            <w:noWrap/>
            <w:tcMar>
              <w:left w:w="40" w:type="dxa"/>
              <w:right w:w="40" w:type="dxa"/>
            </w:tcMar>
            <w:vAlign w:val="center"/>
          </w:tcPr>
          <w:p w:rsidR="00E95628" w:rsidRDefault="00641366">
            <w:pPr>
              <w:pStyle w:val="Normal19"/>
              <w:keepNext/>
              <w:spacing w:after="0" w:line="240" w:lineRule="auto"/>
              <w:jc w:val="right"/>
              <w:rPr>
                <w:rFonts w:ascii="Arial" w:eastAsia="Arial" w:hAnsi="Arial" w:cs="Arial"/>
                <w:color w:val="000000"/>
                <w:sz w:val="14"/>
              </w:rPr>
            </w:pPr>
            <w:r>
              <w:rPr>
                <w:rFonts w:ascii="Arial" w:eastAsia="Arial" w:hAnsi="Arial" w:cs="Arial"/>
                <w:color w:val="000000"/>
                <w:sz w:val="14"/>
              </w:rPr>
              <w:t>(1.504)</w:t>
            </w:r>
          </w:p>
        </w:tc>
        <w:tc>
          <w:tcPr>
            <w:tcW w:w="750" w:type="dxa"/>
            <w:tcBorders>
              <w:top w:val="nil"/>
              <w:left w:val="nil"/>
              <w:bottom w:val="nil"/>
              <w:right w:val="nil"/>
              <w:tl2br w:val="nil"/>
              <w:tr2bl w:val="nil"/>
            </w:tcBorders>
            <w:shd w:val="clear" w:color="auto" w:fill="auto"/>
            <w:noWrap/>
            <w:tcMar>
              <w:left w:w="40" w:type="dxa"/>
              <w:right w:w="85" w:type="dxa"/>
            </w:tcMar>
            <w:vAlign w:val="center"/>
          </w:tcPr>
          <w:p w:rsidR="00E95628" w:rsidRDefault="00641366">
            <w:pPr>
              <w:pStyle w:val="Normal19"/>
              <w:keepNext/>
              <w:spacing w:after="0" w:line="240" w:lineRule="auto"/>
              <w:jc w:val="right"/>
              <w:rPr>
                <w:rFonts w:ascii="Arial" w:eastAsia="Arial" w:hAnsi="Arial" w:cs="Arial"/>
                <w:color w:val="000000"/>
                <w:sz w:val="14"/>
              </w:rPr>
            </w:pPr>
            <w:r>
              <w:rPr>
                <w:rFonts w:ascii="Arial" w:eastAsia="Arial" w:hAnsi="Arial" w:cs="Arial"/>
                <w:color w:val="000000"/>
                <w:sz w:val="14"/>
              </w:rPr>
              <w:t>19</w:t>
            </w:r>
          </w:p>
        </w:tc>
      </w:tr>
      <w:tr w:rsidR="00E956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2175" w:type="dxa"/>
            <w:tcBorders>
              <w:top w:val="nil"/>
              <w:left w:val="nil"/>
              <w:bottom w:val="nil"/>
              <w:right w:val="nil"/>
              <w:tl2br w:val="nil"/>
              <w:tr2bl w:val="nil"/>
            </w:tcBorders>
            <w:shd w:val="clear" w:color="FFFFFF" w:fill="FFFFFF"/>
            <w:tcMar>
              <w:left w:w="40" w:type="dxa"/>
              <w:right w:w="40" w:type="dxa"/>
            </w:tcMar>
            <w:vAlign w:val="center"/>
          </w:tcPr>
          <w:p w:rsidR="00E95628" w:rsidRDefault="00641366">
            <w:pPr>
              <w:pStyle w:val="Normal19"/>
              <w:keepNext/>
              <w:spacing w:after="0" w:line="240" w:lineRule="auto"/>
              <w:rPr>
                <w:rFonts w:ascii="Arial" w:eastAsia="Arial" w:hAnsi="Arial" w:cs="Arial"/>
                <w:color w:val="000000"/>
                <w:sz w:val="14"/>
              </w:rPr>
            </w:pPr>
            <w:r>
              <w:rPr>
                <w:rFonts w:ascii="Arial" w:eastAsia="Arial" w:hAnsi="Arial" w:cs="Arial"/>
                <w:color w:val="000000"/>
                <w:sz w:val="14"/>
              </w:rPr>
              <w:t>Marcas e patentes</w:t>
            </w:r>
          </w:p>
        </w:tc>
        <w:tc>
          <w:tcPr>
            <w:tcW w:w="1245" w:type="dxa"/>
            <w:tcBorders>
              <w:top w:val="nil"/>
              <w:left w:val="nil"/>
              <w:bottom w:val="nil"/>
              <w:right w:val="nil"/>
              <w:tl2br w:val="nil"/>
              <w:tr2bl w:val="nil"/>
            </w:tcBorders>
            <w:shd w:val="clear" w:color="FFFFFF" w:fill="FFFFFF"/>
            <w:tcMar>
              <w:left w:w="40" w:type="dxa"/>
              <w:right w:w="40" w:type="dxa"/>
            </w:tcMar>
            <w:vAlign w:val="center"/>
          </w:tcPr>
          <w:p w:rsidR="00E95628" w:rsidRDefault="00641366">
            <w:pPr>
              <w:pStyle w:val="Normal19"/>
              <w:keepNext/>
              <w:spacing w:after="0" w:line="240" w:lineRule="auto"/>
              <w:jc w:val="right"/>
              <w:rPr>
                <w:rFonts w:ascii="Arial" w:eastAsia="Arial" w:hAnsi="Arial" w:cs="Arial"/>
                <w:color w:val="000000"/>
                <w:sz w:val="14"/>
              </w:rPr>
            </w:pPr>
            <w:r>
              <w:rPr>
                <w:rFonts w:ascii="Arial" w:eastAsia="Arial" w:hAnsi="Arial" w:cs="Arial"/>
                <w:color w:val="000000"/>
                <w:sz w:val="14"/>
              </w:rPr>
              <w:t>20</w:t>
            </w:r>
          </w:p>
        </w:tc>
        <w:tc>
          <w:tcPr>
            <w:tcW w:w="870" w:type="dxa"/>
            <w:tcBorders>
              <w:top w:val="nil"/>
              <w:left w:val="nil"/>
              <w:bottom w:val="nil"/>
              <w:right w:val="nil"/>
              <w:tl2br w:val="nil"/>
              <w:tr2bl w:val="nil"/>
            </w:tcBorders>
            <w:shd w:val="clear" w:color="auto" w:fill="auto"/>
            <w:noWrap/>
            <w:tcMar>
              <w:left w:w="40" w:type="dxa"/>
              <w:right w:w="85" w:type="dxa"/>
            </w:tcMar>
            <w:vAlign w:val="center"/>
          </w:tcPr>
          <w:p w:rsidR="00E95628" w:rsidRDefault="00641366">
            <w:pPr>
              <w:pStyle w:val="Normal19"/>
              <w:keepNext/>
              <w:spacing w:after="0" w:line="240" w:lineRule="auto"/>
              <w:jc w:val="right"/>
              <w:rPr>
                <w:rFonts w:ascii="Arial" w:eastAsia="Arial" w:hAnsi="Arial" w:cs="Arial"/>
                <w:color w:val="000000"/>
                <w:sz w:val="14"/>
              </w:rPr>
            </w:pPr>
            <w:r>
              <w:rPr>
                <w:rFonts w:ascii="Arial" w:eastAsia="Arial" w:hAnsi="Arial" w:cs="Arial"/>
                <w:color w:val="000000"/>
                <w:sz w:val="14"/>
              </w:rPr>
              <w:t>1</w:t>
            </w:r>
          </w:p>
        </w:tc>
        <w:tc>
          <w:tcPr>
            <w:tcW w:w="105" w:type="dxa"/>
            <w:tcBorders>
              <w:top w:val="nil"/>
              <w:left w:val="nil"/>
              <w:bottom w:val="nil"/>
              <w:right w:val="nil"/>
              <w:tl2br w:val="nil"/>
              <w:tr2bl w:val="nil"/>
            </w:tcBorders>
            <w:shd w:val="clear" w:color="FFFFFF" w:fill="FFFFFF"/>
            <w:tcMar>
              <w:left w:w="0" w:type="dxa"/>
              <w:right w:w="0" w:type="dxa"/>
            </w:tcMar>
            <w:vAlign w:val="center"/>
          </w:tcPr>
          <w:p w:rsidR="00E95628" w:rsidRDefault="00E95628">
            <w:pPr>
              <w:pStyle w:val="Normal19"/>
              <w:keepNext/>
              <w:spacing w:after="0" w:line="240" w:lineRule="auto"/>
              <w:jc w:val="right"/>
              <w:rPr>
                <w:rFonts w:ascii="Arial" w:eastAsia="Arial" w:hAnsi="Arial" w:cs="Arial"/>
                <w:color w:val="000000"/>
                <w:sz w:val="14"/>
              </w:rPr>
            </w:pPr>
          </w:p>
        </w:tc>
        <w:tc>
          <w:tcPr>
            <w:tcW w:w="870" w:type="dxa"/>
            <w:tcBorders>
              <w:top w:val="nil"/>
              <w:left w:val="nil"/>
              <w:bottom w:val="nil"/>
              <w:right w:val="nil"/>
              <w:tl2br w:val="nil"/>
              <w:tr2bl w:val="nil"/>
            </w:tcBorders>
            <w:shd w:val="clear" w:color="auto" w:fill="auto"/>
            <w:noWrap/>
            <w:tcMar>
              <w:left w:w="40" w:type="dxa"/>
              <w:right w:w="85" w:type="dxa"/>
            </w:tcMar>
            <w:vAlign w:val="center"/>
          </w:tcPr>
          <w:p w:rsidR="00E95628" w:rsidRDefault="00641366">
            <w:pPr>
              <w:pStyle w:val="Normal19"/>
              <w:keepNext/>
              <w:spacing w:after="0" w:line="240" w:lineRule="auto"/>
              <w:jc w:val="right"/>
              <w:rPr>
                <w:rFonts w:ascii="Arial" w:eastAsia="Arial" w:hAnsi="Arial" w:cs="Arial"/>
                <w:color w:val="000000"/>
                <w:sz w:val="14"/>
              </w:rPr>
            </w:pPr>
            <w:r>
              <w:rPr>
                <w:rFonts w:ascii="Arial" w:eastAsia="Arial" w:hAnsi="Arial" w:cs="Arial"/>
                <w:color w:val="000000"/>
                <w:sz w:val="14"/>
              </w:rPr>
              <w:t>--</w:t>
            </w:r>
          </w:p>
        </w:tc>
        <w:tc>
          <w:tcPr>
            <w:tcW w:w="600" w:type="dxa"/>
            <w:tcBorders>
              <w:top w:val="nil"/>
              <w:left w:val="nil"/>
              <w:bottom w:val="nil"/>
              <w:right w:val="nil"/>
              <w:tl2br w:val="nil"/>
              <w:tr2bl w:val="nil"/>
            </w:tcBorders>
            <w:shd w:val="clear" w:color="auto" w:fill="auto"/>
            <w:noWrap/>
            <w:tcMar>
              <w:left w:w="40" w:type="dxa"/>
              <w:right w:w="85" w:type="dxa"/>
            </w:tcMar>
            <w:vAlign w:val="center"/>
          </w:tcPr>
          <w:p w:rsidR="00E95628" w:rsidRDefault="00641366">
            <w:pPr>
              <w:pStyle w:val="Normal19"/>
              <w:keepNext/>
              <w:spacing w:after="0" w:line="240" w:lineRule="auto"/>
              <w:jc w:val="right"/>
              <w:rPr>
                <w:rFonts w:ascii="Arial" w:eastAsia="Arial" w:hAnsi="Arial" w:cs="Arial"/>
                <w:color w:val="000000"/>
                <w:sz w:val="14"/>
              </w:rPr>
            </w:pPr>
            <w:r>
              <w:rPr>
                <w:rFonts w:ascii="Arial" w:eastAsia="Arial" w:hAnsi="Arial" w:cs="Arial"/>
                <w:color w:val="000000"/>
                <w:sz w:val="14"/>
              </w:rPr>
              <w:t>--</w:t>
            </w:r>
          </w:p>
        </w:tc>
        <w:tc>
          <w:tcPr>
            <w:tcW w:w="1080" w:type="dxa"/>
            <w:tcBorders>
              <w:top w:val="nil"/>
              <w:left w:val="nil"/>
              <w:bottom w:val="nil"/>
              <w:right w:val="nil"/>
              <w:tl2br w:val="nil"/>
              <w:tr2bl w:val="nil"/>
            </w:tcBorders>
            <w:shd w:val="clear" w:color="auto" w:fill="auto"/>
            <w:noWrap/>
            <w:tcMar>
              <w:left w:w="40" w:type="dxa"/>
              <w:right w:w="85" w:type="dxa"/>
            </w:tcMar>
            <w:vAlign w:val="center"/>
          </w:tcPr>
          <w:p w:rsidR="00E95628" w:rsidRDefault="00641366">
            <w:pPr>
              <w:pStyle w:val="Normal19"/>
              <w:keepNext/>
              <w:spacing w:after="0" w:line="240" w:lineRule="auto"/>
              <w:jc w:val="right"/>
              <w:rPr>
                <w:rFonts w:ascii="Arial" w:eastAsia="Arial" w:hAnsi="Arial" w:cs="Arial"/>
                <w:color w:val="000000"/>
                <w:sz w:val="14"/>
              </w:rPr>
            </w:pPr>
            <w:r>
              <w:rPr>
                <w:rFonts w:ascii="Arial" w:eastAsia="Arial" w:hAnsi="Arial" w:cs="Arial"/>
                <w:color w:val="000000"/>
                <w:sz w:val="14"/>
              </w:rPr>
              <w:t>--</w:t>
            </w:r>
          </w:p>
        </w:tc>
        <w:tc>
          <w:tcPr>
            <w:tcW w:w="120" w:type="dxa"/>
            <w:tcBorders>
              <w:top w:val="nil"/>
              <w:left w:val="nil"/>
              <w:bottom w:val="nil"/>
              <w:right w:val="nil"/>
              <w:tl2br w:val="nil"/>
              <w:tr2bl w:val="nil"/>
            </w:tcBorders>
            <w:shd w:val="clear" w:color="auto" w:fill="auto"/>
            <w:noWrap/>
            <w:tcMar>
              <w:left w:w="0" w:type="dxa"/>
              <w:right w:w="0" w:type="dxa"/>
            </w:tcMar>
            <w:vAlign w:val="center"/>
          </w:tcPr>
          <w:p w:rsidR="00E95628" w:rsidRDefault="00E95628">
            <w:pPr>
              <w:pStyle w:val="Normal19"/>
              <w:keepNext/>
              <w:spacing w:after="0" w:line="240" w:lineRule="auto"/>
              <w:jc w:val="right"/>
              <w:rPr>
                <w:rFonts w:ascii="Arial" w:eastAsia="Arial" w:hAnsi="Arial" w:cs="Arial"/>
                <w:color w:val="000000"/>
                <w:sz w:val="14"/>
              </w:rPr>
            </w:pPr>
          </w:p>
        </w:tc>
        <w:tc>
          <w:tcPr>
            <w:tcW w:w="885" w:type="dxa"/>
            <w:tcBorders>
              <w:top w:val="nil"/>
              <w:left w:val="nil"/>
              <w:bottom w:val="nil"/>
              <w:right w:val="nil"/>
              <w:tl2br w:val="nil"/>
              <w:tr2bl w:val="nil"/>
            </w:tcBorders>
            <w:shd w:val="clear" w:color="auto" w:fill="auto"/>
            <w:noWrap/>
            <w:tcMar>
              <w:left w:w="40" w:type="dxa"/>
              <w:right w:w="85" w:type="dxa"/>
            </w:tcMar>
            <w:vAlign w:val="center"/>
          </w:tcPr>
          <w:p w:rsidR="00E95628" w:rsidRDefault="00641366">
            <w:pPr>
              <w:pStyle w:val="Normal19"/>
              <w:keepNext/>
              <w:spacing w:after="0" w:line="240" w:lineRule="auto"/>
              <w:jc w:val="right"/>
              <w:rPr>
                <w:rFonts w:ascii="Arial" w:eastAsia="Arial" w:hAnsi="Arial" w:cs="Arial"/>
                <w:color w:val="000000"/>
                <w:sz w:val="14"/>
              </w:rPr>
            </w:pPr>
            <w:r>
              <w:rPr>
                <w:rFonts w:ascii="Arial" w:eastAsia="Arial" w:hAnsi="Arial" w:cs="Arial"/>
                <w:color w:val="000000"/>
                <w:sz w:val="14"/>
              </w:rPr>
              <w:t>1</w:t>
            </w:r>
          </w:p>
        </w:tc>
        <w:tc>
          <w:tcPr>
            <w:tcW w:w="1050" w:type="dxa"/>
            <w:tcBorders>
              <w:top w:val="nil"/>
              <w:left w:val="nil"/>
              <w:bottom w:val="nil"/>
              <w:right w:val="nil"/>
              <w:tl2br w:val="nil"/>
              <w:tr2bl w:val="nil"/>
            </w:tcBorders>
            <w:shd w:val="clear" w:color="auto" w:fill="auto"/>
            <w:noWrap/>
            <w:tcMar>
              <w:left w:w="40" w:type="dxa"/>
              <w:right w:w="85" w:type="dxa"/>
            </w:tcMar>
            <w:vAlign w:val="center"/>
          </w:tcPr>
          <w:p w:rsidR="00E95628" w:rsidRDefault="00641366">
            <w:pPr>
              <w:pStyle w:val="Normal19"/>
              <w:keepNext/>
              <w:spacing w:after="0" w:line="240" w:lineRule="auto"/>
              <w:jc w:val="right"/>
              <w:rPr>
                <w:rFonts w:ascii="Arial" w:eastAsia="Arial" w:hAnsi="Arial" w:cs="Arial"/>
                <w:color w:val="000000"/>
                <w:sz w:val="14"/>
              </w:rPr>
            </w:pPr>
            <w:r>
              <w:rPr>
                <w:rFonts w:ascii="Arial" w:eastAsia="Arial" w:hAnsi="Arial" w:cs="Arial"/>
                <w:color w:val="000000"/>
                <w:sz w:val="14"/>
              </w:rPr>
              <w:t>--</w:t>
            </w:r>
          </w:p>
        </w:tc>
        <w:tc>
          <w:tcPr>
            <w:tcW w:w="750" w:type="dxa"/>
            <w:tcBorders>
              <w:top w:val="nil"/>
              <w:left w:val="nil"/>
              <w:bottom w:val="nil"/>
              <w:right w:val="nil"/>
              <w:tl2br w:val="nil"/>
              <w:tr2bl w:val="nil"/>
            </w:tcBorders>
            <w:shd w:val="clear" w:color="auto" w:fill="auto"/>
            <w:noWrap/>
            <w:tcMar>
              <w:left w:w="40" w:type="dxa"/>
              <w:right w:w="85" w:type="dxa"/>
            </w:tcMar>
            <w:vAlign w:val="center"/>
          </w:tcPr>
          <w:p w:rsidR="00E95628" w:rsidRDefault="00641366">
            <w:pPr>
              <w:pStyle w:val="Normal19"/>
              <w:keepNext/>
              <w:spacing w:after="0" w:line="240" w:lineRule="auto"/>
              <w:jc w:val="right"/>
              <w:rPr>
                <w:rFonts w:ascii="Arial" w:eastAsia="Arial" w:hAnsi="Arial" w:cs="Arial"/>
                <w:color w:val="000000"/>
                <w:sz w:val="14"/>
              </w:rPr>
            </w:pPr>
            <w:r>
              <w:rPr>
                <w:rFonts w:ascii="Arial" w:eastAsia="Arial" w:hAnsi="Arial" w:cs="Arial"/>
                <w:color w:val="000000"/>
                <w:sz w:val="14"/>
              </w:rPr>
              <w:t>1</w:t>
            </w:r>
          </w:p>
        </w:tc>
      </w:tr>
      <w:tr w:rsidR="00E956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2175" w:type="dxa"/>
            <w:tcBorders>
              <w:top w:val="nil"/>
              <w:left w:val="nil"/>
              <w:bottom w:val="single" w:sz="4" w:space="0" w:color="000000"/>
              <w:right w:val="nil"/>
              <w:tl2br w:val="nil"/>
              <w:tr2bl w:val="nil"/>
            </w:tcBorders>
            <w:shd w:val="clear" w:color="FFFFFF" w:fill="FFFFFF"/>
            <w:tcMar>
              <w:left w:w="40" w:type="dxa"/>
              <w:right w:w="40" w:type="dxa"/>
            </w:tcMar>
            <w:vAlign w:val="center"/>
          </w:tcPr>
          <w:p w:rsidR="00E95628" w:rsidRDefault="00641366">
            <w:pPr>
              <w:pStyle w:val="Normal19"/>
              <w:keepNext/>
              <w:spacing w:after="0" w:line="240" w:lineRule="auto"/>
              <w:rPr>
                <w:rFonts w:ascii="Arial" w:eastAsia="Arial" w:hAnsi="Arial" w:cs="Arial"/>
                <w:b/>
                <w:color w:val="000000"/>
                <w:sz w:val="14"/>
              </w:rPr>
            </w:pPr>
            <w:r>
              <w:rPr>
                <w:rFonts w:ascii="Arial" w:eastAsia="Arial" w:hAnsi="Arial" w:cs="Arial"/>
                <w:b/>
                <w:color w:val="000000"/>
                <w:sz w:val="14"/>
              </w:rPr>
              <w:t xml:space="preserve">Total </w:t>
            </w:r>
          </w:p>
        </w:tc>
        <w:tc>
          <w:tcPr>
            <w:tcW w:w="1245" w:type="dxa"/>
            <w:tcBorders>
              <w:top w:val="nil"/>
              <w:left w:val="nil"/>
              <w:bottom w:val="single" w:sz="4" w:space="0" w:color="000000"/>
              <w:right w:val="nil"/>
              <w:tl2br w:val="nil"/>
              <w:tr2bl w:val="nil"/>
            </w:tcBorders>
            <w:shd w:val="clear" w:color="FFFFFF" w:fill="FFFFFF"/>
            <w:tcMar>
              <w:left w:w="0" w:type="dxa"/>
              <w:right w:w="0" w:type="dxa"/>
            </w:tcMar>
            <w:vAlign w:val="center"/>
          </w:tcPr>
          <w:p w:rsidR="00E95628" w:rsidRDefault="00E95628">
            <w:pPr>
              <w:pStyle w:val="Normal19"/>
              <w:keepNext/>
              <w:spacing w:after="0" w:line="240" w:lineRule="auto"/>
              <w:jc w:val="right"/>
              <w:rPr>
                <w:rFonts w:ascii="Arial" w:eastAsia="Arial" w:hAnsi="Arial" w:cs="Arial"/>
                <w:b/>
                <w:color w:val="000000"/>
                <w:sz w:val="14"/>
              </w:rPr>
            </w:pPr>
          </w:p>
        </w:tc>
        <w:tc>
          <w:tcPr>
            <w:tcW w:w="870" w:type="dxa"/>
            <w:tcBorders>
              <w:top w:val="nil"/>
              <w:left w:val="nil"/>
              <w:bottom w:val="single" w:sz="4" w:space="0" w:color="000000"/>
              <w:right w:val="nil"/>
              <w:tl2br w:val="nil"/>
              <w:tr2bl w:val="nil"/>
            </w:tcBorders>
            <w:shd w:val="clear" w:color="auto" w:fill="auto"/>
            <w:noWrap/>
            <w:tcMar>
              <w:left w:w="40" w:type="dxa"/>
              <w:right w:w="85" w:type="dxa"/>
            </w:tcMar>
            <w:vAlign w:val="center"/>
          </w:tcPr>
          <w:p w:rsidR="00E95628" w:rsidRDefault="00641366">
            <w:pPr>
              <w:pStyle w:val="Normal19"/>
              <w:keepNext/>
              <w:spacing w:after="0" w:line="240" w:lineRule="auto"/>
              <w:jc w:val="right"/>
              <w:rPr>
                <w:rFonts w:ascii="Arial" w:eastAsia="Arial" w:hAnsi="Arial" w:cs="Arial"/>
                <w:b/>
                <w:color w:val="000000"/>
                <w:sz w:val="14"/>
              </w:rPr>
            </w:pPr>
            <w:r>
              <w:rPr>
                <w:rFonts w:ascii="Arial" w:eastAsia="Arial" w:hAnsi="Arial" w:cs="Arial"/>
                <w:b/>
                <w:color w:val="000000"/>
                <w:sz w:val="14"/>
              </w:rPr>
              <w:t>76</w:t>
            </w:r>
          </w:p>
        </w:tc>
        <w:tc>
          <w:tcPr>
            <w:tcW w:w="105" w:type="dxa"/>
            <w:tcBorders>
              <w:top w:val="nil"/>
              <w:left w:val="nil"/>
              <w:bottom w:val="single" w:sz="4" w:space="0" w:color="000000"/>
              <w:right w:val="nil"/>
              <w:tl2br w:val="nil"/>
              <w:tr2bl w:val="nil"/>
            </w:tcBorders>
            <w:shd w:val="clear" w:color="FFFFFF" w:fill="FFFFFF"/>
            <w:tcMar>
              <w:left w:w="0" w:type="dxa"/>
              <w:right w:w="0" w:type="dxa"/>
            </w:tcMar>
            <w:vAlign w:val="center"/>
          </w:tcPr>
          <w:p w:rsidR="00E95628" w:rsidRDefault="00E95628">
            <w:pPr>
              <w:pStyle w:val="Normal19"/>
              <w:keepNext/>
              <w:spacing w:after="0" w:line="240" w:lineRule="auto"/>
              <w:jc w:val="right"/>
              <w:rPr>
                <w:rFonts w:ascii="Arial" w:eastAsia="Arial" w:hAnsi="Arial" w:cs="Arial"/>
                <w:color w:val="000000"/>
                <w:sz w:val="14"/>
              </w:rPr>
            </w:pPr>
          </w:p>
        </w:tc>
        <w:tc>
          <w:tcPr>
            <w:tcW w:w="870" w:type="dxa"/>
            <w:tcBorders>
              <w:top w:val="nil"/>
              <w:left w:val="nil"/>
              <w:bottom w:val="single" w:sz="4" w:space="0" w:color="000000"/>
              <w:right w:val="nil"/>
              <w:tl2br w:val="nil"/>
              <w:tr2bl w:val="nil"/>
            </w:tcBorders>
            <w:shd w:val="clear" w:color="auto" w:fill="auto"/>
            <w:noWrap/>
            <w:tcMar>
              <w:left w:w="40" w:type="dxa"/>
              <w:right w:w="85" w:type="dxa"/>
            </w:tcMar>
            <w:vAlign w:val="center"/>
          </w:tcPr>
          <w:p w:rsidR="00E95628" w:rsidRDefault="00641366">
            <w:pPr>
              <w:pStyle w:val="Normal19"/>
              <w:keepNext/>
              <w:spacing w:after="0" w:line="240" w:lineRule="auto"/>
              <w:jc w:val="right"/>
              <w:rPr>
                <w:rFonts w:ascii="Arial" w:eastAsia="Arial" w:hAnsi="Arial" w:cs="Arial"/>
                <w:b/>
                <w:color w:val="000000"/>
                <w:sz w:val="14"/>
              </w:rPr>
            </w:pPr>
            <w:r>
              <w:rPr>
                <w:rFonts w:ascii="Arial" w:eastAsia="Arial" w:hAnsi="Arial" w:cs="Arial"/>
                <w:b/>
                <w:color w:val="000000"/>
                <w:sz w:val="14"/>
              </w:rPr>
              <w:t>--</w:t>
            </w:r>
          </w:p>
        </w:tc>
        <w:tc>
          <w:tcPr>
            <w:tcW w:w="600" w:type="dxa"/>
            <w:tcBorders>
              <w:top w:val="nil"/>
              <w:left w:val="nil"/>
              <w:bottom w:val="single" w:sz="4" w:space="0" w:color="000000"/>
              <w:right w:val="nil"/>
              <w:tl2br w:val="nil"/>
              <w:tr2bl w:val="nil"/>
            </w:tcBorders>
            <w:shd w:val="clear" w:color="auto" w:fill="auto"/>
            <w:noWrap/>
            <w:tcMar>
              <w:left w:w="40" w:type="dxa"/>
              <w:right w:w="85" w:type="dxa"/>
            </w:tcMar>
            <w:vAlign w:val="center"/>
          </w:tcPr>
          <w:p w:rsidR="00E95628" w:rsidRDefault="00641366">
            <w:pPr>
              <w:pStyle w:val="Normal19"/>
              <w:keepNext/>
              <w:spacing w:after="0" w:line="240" w:lineRule="auto"/>
              <w:jc w:val="right"/>
              <w:rPr>
                <w:rFonts w:ascii="Arial" w:eastAsia="Arial" w:hAnsi="Arial" w:cs="Arial"/>
                <w:b/>
                <w:color w:val="000000"/>
                <w:sz w:val="14"/>
              </w:rPr>
            </w:pPr>
            <w:r>
              <w:rPr>
                <w:rFonts w:ascii="Arial" w:eastAsia="Arial" w:hAnsi="Arial" w:cs="Arial"/>
                <w:b/>
                <w:color w:val="000000"/>
                <w:sz w:val="14"/>
              </w:rPr>
              <w:t>--</w:t>
            </w:r>
          </w:p>
        </w:tc>
        <w:tc>
          <w:tcPr>
            <w:tcW w:w="1080" w:type="dxa"/>
            <w:tcBorders>
              <w:top w:val="nil"/>
              <w:left w:val="nil"/>
              <w:bottom w:val="single" w:sz="4" w:space="0" w:color="000000"/>
              <w:right w:val="nil"/>
              <w:tl2br w:val="nil"/>
              <w:tr2bl w:val="nil"/>
            </w:tcBorders>
            <w:shd w:val="clear" w:color="auto" w:fill="auto"/>
            <w:noWrap/>
            <w:tcMar>
              <w:left w:w="40" w:type="dxa"/>
              <w:right w:w="40" w:type="dxa"/>
            </w:tcMar>
            <w:vAlign w:val="center"/>
          </w:tcPr>
          <w:p w:rsidR="00E95628" w:rsidRDefault="00641366">
            <w:pPr>
              <w:pStyle w:val="Normal19"/>
              <w:keepNext/>
              <w:spacing w:after="0" w:line="240" w:lineRule="auto"/>
              <w:jc w:val="right"/>
              <w:rPr>
                <w:rFonts w:ascii="Arial" w:eastAsia="Arial" w:hAnsi="Arial" w:cs="Arial"/>
                <w:b/>
                <w:color w:val="000000"/>
                <w:sz w:val="14"/>
              </w:rPr>
            </w:pPr>
            <w:r>
              <w:rPr>
                <w:rFonts w:ascii="Arial" w:eastAsia="Arial" w:hAnsi="Arial" w:cs="Arial"/>
                <w:b/>
                <w:color w:val="000000"/>
                <w:sz w:val="14"/>
              </w:rPr>
              <w:t>(28)</w:t>
            </w:r>
          </w:p>
        </w:tc>
        <w:tc>
          <w:tcPr>
            <w:tcW w:w="120" w:type="dxa"/>
            <w:tcBorders>
              <w:top w:val="nil"/>
              <w:left w:val="nil"/>
              <w:bottom w:val="single" w:sz="4" w:space="0" w:color="000000"/>
              <w:right w:val="nil"/>
              <w:tl2br w:val="nil"/>
              <w:tr2bl w:val="nil"/>
            </w:tcBorders>
            <w:shd w:val="clear" w:color="auto" w:fill="auto"/>
            <w:noWrap/>
            <w:tcMar>
              <w:left w:w="0" w:type="dxa"/>
              <w:right w:w="0" w:type="dxa"/>
            </w:tcMar>
            <w:vAlign w:val="center"/>
          </w:tcPr>
          <w:p w:rsidR="00E95628" w:rsidRDefault="00E95628">
            <w:pPr>
              <w:pStyle w:val="Normal19"/>
              <w:keepNext/>
              <w:spacing w:after="0" w:line="240" w:lineRule="auto"/>
              <w:jc w:val="right"/>
              <w:rPr>
                <w:rFonts w:ascii="Arial" w:eastAsia="Arial" w:hAnsi="Arial" w:cs="Arial"/>
                <w:b/>
                <w:color w:val="000000"/>
                <w:sz w:val="14"/>
              </w:rPr>
            </w:pPr>
          </w:p>
        </w:tc>
        <w:tc>
          <w:tcPr>
            <w:tcW w:w="885" w:type="dxa"/>
            <w:tcBorders>
              <w:top w:val="nil"/>
              <w:left w:val="nil"/>
              <w:bottom w:val="single" w:sz="4" w:space="0" w:color="000000"/>
              <w:right w:val="nil"/>
              <w:tl2br w:val="nil"/>
              <w:tr2bl w:val="nil"/>
            </w:tcBorders>
            <w:shd w:val="clear" w:color="auto" w:fill="auto"/>
            <w:noWrap/>
            <w:tcMar>
              <w:left w:w="40" w:type="dxa"/>
              <w:right w:w="85" w:type="dxa"/>
            </w:tcMar>
            <w:vAlign w:val="center"/>
          </w:tcPr>
          <w:p w:rsidR="00E95628" w:rsidRDefault="00641366">
            <w:pPr>
              <w:pStyle w:val="Normal19"/>
              <w:keepNext/>
              <w:spacing w:after="0" w:line="240" w:lineRule="auto"/>
              <w:jc w:val="right"/>
              <w:rPr>
                <w:rFonts w:ascii="Arial" w:eastAsia="Arial" w:hAnsi="Arial" w:cs="Arial"/>
                <w:b/>
                <w:color w:val="000000"/>
                <w:sz w:val="14"/>
              </w:rPr>
            </w:pPr>
            <w:r>
              <w:rPr>
                <w:rFonts w:ascii="Arial" w:eastAsia="Arial" w:hAnsi="Arial" w:cs="Arial"/>
                <w:b/>
                <w:color w:val="000000"/>
                <w:sz w:val="14"/>
              </w:rPr>
              <w:t>4.100</w:t>
            </w:r>
          </w:p>
        </w:tc>
        <w:tc>
          <w:tcPr>
            <w:tcW w:w="1050" w:type="dxa"/>
            <w:tcBorders>
              <w:top w:val="nil"/>
              <w:left w:val="nil"/>
              <w:bottom w:val="single" w:sz="4" w:space="0" w:color="000000"/>
              <w:right w:val="nil"/>
              <w:tl2br w:val="nil"/>
              <w:tr2bl w:val="nil"/>
            </w:tcBorders>
            <w:shd w:val="clear" w:color="auto" w:fill="auto"/>
            <w:noWrap/>
            <w:tcMar>
              <w:left w:w="40" w:type="dxa"/>
              <w:right w:w="40" w:type="dxa"/>
            </w:tcMar>
            <w:vAlign w:val="center"/>
          </w:tcPr>
          <w:p w:rsidR="00E95628" w:rsidRDefault="00641366">
            <w:pPr>
              <w:pStyle w:val="Normal19"/>
              <w:keepNext/>
              <w:spacing w:after="0" w:line="240" w:lineRule="auto"/>
              <w:jc w:val="right"/>
              <w:rPr>
                <w:rFonts w:ascii="Arial" w:eastAsia="Arial" w:hAnsi="Arial" w:cs="Arial"/>
                <w:b/>
                <w:color w:val="000000"/>
                <w:sz w:val="14"/>
              </w:rPr>
            </w:pPr>
            <w:r>
              <w:rPr>
                <w:rFonts w:ascii="Arial" w:eastAsia="Arial" w:hAnsi="Arial" w:cs="Arial"/>
                <w:b/>
                <w:color w:val="000000"/>
                <w:sz w:val="14"/>
              </w:rPr>
              <w:t>(4.052)</w:t>
            </w:r>
          </w:p>
        </w:tc>
        <w:tc>
          <w:tcPr>
            <w:tcW w:w="750" w:type="dxa"/>
            <w:tcBorders>
              <w:top w:val="nil"/>
              <w:left w:val="nil"/>
              <w:bottom w:val="single" w:sz="4" w:space="0" w:color="000000"/>
              <w:right w:val="nil"/>
              <w:tl2br w:val="nil"/>
              <w:tr2bl w:val="nil"/>
            </w:tcBorders>
            <w:shd w:val="clear" w:color="auto" w:fill="auto"/>
            <w:noWrap/>
            <w:tcMar>
              <w:left w:w="40" w:type="dxa"/>
              <w:right w:w="85" w:type="dxa"/>
            </w:tcMar>
            <w:vAlign w:val="center"/>
          </w:tcPr>
          <w:p w:rsidR="00E95628" w:rsidRDefault="00641366">
            <w:pPr>
              <w:pStyle w:val="Normal19"/>
              <w:keepNext/>
              <w:spacing w:after="0" w:line="240" w:lineRule="auto"/>
              <w:jc w:val="right"/>
              <w:rPr>
                <w:rFonts w:ascii="Arial" w:eastAsia="Arial" w:hAnsi="Arial" w:cs="Arial"/>
                <w:b/>
                <w:color w:val="000000"/>
                <w:sz w:val="14"/>
              </w:rPr>
            </w:pPr>
            <w:r>
              <w:rPr>
                <w:rFonts w:ascii="Arial" w:eastAsia="Arial" w:hAnsi="Arial" w:cs="Arial"/>
                <w:b/>
                <w:color w:val="000000"/>
                <w:sz w:val="14"/>
              </w:rPr>
              <w:t>48</w:t>
            </w:r>
          </w:p>
        </w:tc>
      </w:tr>
    </w:tbl>
    <w:p w:rsidR="001179EC" w:rsidRDefault="001179EC" w:rsidP="001179EC">
      <w:pPr>
        <w:pStyle w:val="07-Legenda1"/>
        <w:spacing w:before="0"/>
        <w:ind w:left="454" w:hanging="454"/>
        <w:rPr>
          <w:rFonts w:ascii="Arial" w:hAnsi="Arial"/>
          <w:b/>
          <w:caps/>
          <w:color w:val="000000"/>
          <w:sz w:val="20"/>
        </w:rPr>
      </w:pPr>
    </w:p>
    <w:p w:rsidR="00DD2EFF" w:rsidRDefault="00641366" w:rsidP="001179EC">
      <w:pPr>
        <w:pStyle w:val="07-Legenda1"/>
        <w:spacing w:before="0"/>
        <w:ind w:left="454" w:hanging="454"/>
        <w:rPr>
          <w:rFonts w:ascii="Arial" w:hAnsi="Arial"/>
          <w:b/>
          <w:caps/>
          <w:color w:val="000000"/>
          <w:sz w:val="20"/>
        </w:rPr>
      </w:pPr>
      <w:r w:rsidRPr="00D242FB">
        <w:rPr>
          <w:rFonts w:ascii="Arial" w:hAnsi="Arial"/>
          <w:b/>
          <w:caps/>
          <w:color w:val="000000"/>
          <w:sz w:val="20"/>
        </w:rPr>
        <w:lastRenderedPageBreak/>
        <w:t>9 - OBRIGAÇÕES COM INSTITUIÇÕES FINANCEIRAS E ADMINISTRADORAS DE CARTÕES DE CRÉDITO</w:t>
      </w:r>
    </w:p>
    <w:tbl>
      <w:tblPr>
        <w:tblW w:w="9750" w:type="dxa"/>
        <w:tblLayout w:type="fixed"/>
        <w:tblLook w:val="0600" w:firstRow="0" w:lastRow="0" w:firstColumn="0" w:lastColumn="0" w:noHBand="1" w:noVBand="1"/>
      </w:tblPr>
      <w:tblGrid>
        <w:gridCol w:w="6450"/>
        <w:gridCol w:w="1650"/>
        <w:gridCol w:w="1650"/>
      </w:tblGrid>
      <w:tr w:rsidR="00E95628">
        <w:trPr>
          <w:cantSplit/>
          <w:trHeight w:val="204"/>
        </w:trPr>
        <w:tc>
          <w:tcPr>
            <w:tcW w:w="6450" w:type="dxa"/>
            <w:tcBorders>
              <w:top w:val="nil"/>
              <w:left w:val="nil"/>
              <w:bottom w:val="single" w:sz="4" w:space="0" w:color="000000"/>
              <w:right w:val="nil"/>
              <w:tl2br w:val="nil"/>
              <w:tr2bl w:val="nil"/>
            </w:tcBorders>
            <w:shd w:val="clear" w:color="auto" w:fill="auto"/>
            <w:tcMar>
              <w:left w:w="0" w:type="dxa"/>
              <w:right w:w="0" w:type="dxa"/>
            </w:tcMar>
            <w:vAlign w:val="center"/>
          </w:tcPr>
          <w:p w:rsidR="00E95628" w:rsidRDefault="00E95628">
            <w:pPr>
              <w:pStyle w:val="Normal200"/>
              <w:keepNext/>
              <w:spacing w:after="0" w:line="240" w:lineRule="auto"/>
              <w:rPr>
                <w:rFonts w:ascii="Arial" w:eastAsia="Arial" w:hAnsi="Arial" w:cs="Arial"/>
                <w:color w:val="000000"/>
                <w:sz w:val="16"/>
              </w:rPr>
            </w:pPr>
          </w:p>
        </w:tc>
        <w:tc>
          <w:tcPr>
            <w:tcW w:w="1650" w:type="dxa"/>
            <w:tcBorders>
              <w:top w:val="nil"/>
              <w:left w:val="nil"/>
              <w:bottom w:val="single" w:sz="4" w:space="0" w:color="000000"/>
              <w:right w:val="nil"/>
              <w:tl2br w:val="nil"/>
              <w:tr2bl w:val="nil"/>
            </w:tcBorders>
            <w:shd w:val="clear" w:color="auto" w:fill="auto"/>
            <w:tcMar>
              <w:left w:w="0" w:type="dxa"/>
              <w:right w:w="0" w:type="dxa"/>
            </w:tcMar>
            <w:vAlign w:val="center"/>
          </w:tcPr>
          <w:p w:rsidR="00E95628" w:rsidRDefault="00E95628">
            <w:pPr>
              <w:pStyle w:val="Normal200"/>
              <w:keepNext/>
              <w:spacing w:after="0" w:line="240" w:lineRule="auto"/>
              <w:rPr>
                <w:rFonts w:ascii="Arial" w:eastAsia="Arial" w:hAnsi="Arial" w:cs="Arial"/>
                <w:color w:val="000000"/>
                <w:sz w:val="16"/>
              </w:rPr>
            </w:pPr>
          </w:p>
        </w:tc>
        <w:tc>
          <w:tcPr>
            <w:tcW w:w="1650" w:type="dxa"/>
            <w:tcBorders>
              <w:top w:val="nil"/>
              <w:left w:val="nil"/>
              <w:bottom w:val="single" w:sz="4" w:space="0" w:color="000000"/>
              <w:right w:val="nil"/>
              <w:tl2br w:val="nil"/>
              <w:tr2bl w:val="nil"/>
            </w:tcBorders>
            <w:shd w:val="clear" w:color="auto" w:fill="auto"/>
            <w:tcMar>
              <w:left w:w="0" w:type="dxa"/>
              <w:right w:w="0" w:type="dxa"/>
            </w:tcMar>
            <w:vAlign w:val="center"/>
          </w:tcPr>
          <w:p w:rsidR="00E95628" w:rsidRDefault="00E95628">
            <w:pPr>
              <w:pStyle w:val="Normal200"/>
              <w:keepNext/>
              <w:spacing w:after="0" w:line="240" w:lineRule="auto"/>
              <w:jc w:val="right"/>
              <w:rPr>
                <w:rFonts w:ascii="Arial" w:eastAsia="Arial" w:hAnsi="Arial" w:cs="Arial"/>
                <w:b/>
                <w:color w:val="000000"/>
                <w:sz w:val="16"/>
              </w:rPr>
            </w:pPr>
          </w:p>
        </w:tc>
      </w:tr>
      <w:tr w:rsidR="00E956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00"/>
        </w:trPr>
        <w:tc>
          <w:tcPr>
            <w:tcW w:w="645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center"/>
          </w:tcPr>
          <w:p w:rsidR="00E95628" w:rsidRDefault="00E95628">
            <w:pPr>
              <w:pStyle w:val="Normal200"/>
              <w:keepNext/>
              <w:spacing w:after="0" w:line="240" w:lineRule="auto"/>
              <w:rPr>
                <w:rFonts w:ascii="Arial" w:eastAsia="Arial" w:hAnsi="Arial" w:cs="Arial"/>
                <w:color w:val="000000"/>
                <w:sz w:val="16"/>
              </w:rPr>
            </w:pPr>
          </w:p>
        </w:tc>
        <w:tc>
          <w:tcPr>
            <w:tcW w:w="16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E95628" w:rsidRDefault="00641366">
            <w:pPr>
              <w:pStyle w:val="Normal200"/>
              <w:keepNext/>
              <w:spacing w:after="0" w:line="240" w:lineRule="auto"/>
              <w:jc w:val="right"/>
              <w:rPr>
                <w:rFonts w:ascii="Arial" w:eastAsia="Arial" w:hAnsi="Arial" w:cs="Arial"/>
                <w:b/>
                <w:color w:val="000000"/>
                <w:sz w:val="16"/>
              </w:rPr>
            </w:pPr>
            <w:r>
              <w:rPr>
                <w:rFonts w:ascii="Arial" w:eastAsia="Arial" w:hAnsi="Arial" w:cs="Arial"/>
                <w:b/>
                <w:color w:val="000000"/>
                <w:sz w:val="16"/>
              </w:rPr>
              <w:t>31.12.2018</w:t>
            </w:r>
          </w:p>
        </w:tc>
        <w:tc>
          <w:tcPr>
            <w:tcW w:w="16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E95628" w:rsidRDefault="00641366">
            <w:pPr>
              <w:pStyle w:val="Normal200"/>
              <w:keepNext/>
              <w:spacing w:after="0" w:line="240" w:lineRule="auto"/>
              <w:jc w:val="right"/>
              <w:rPr>
                <w:rFonts w:ascii="Arial" w:eastAsia="Arial" w:hAnsi="Arial" w:cs="Arial"/>
                <w:b/>
                <w:color w:val="000000"/>
                <w:sz w:val="16"/>
              </w:rPr>
            </w:pPr>
            <w:r>
              <w:rPr>
                <w:rFonts w:ascii="Arial" w:eastAsia="Arial" w:hAnsi="Arial" w:cs="Arial"/>
                <w:b/>
                <w:color w:val="000000"/>
                <w:sz w:val="16"/>
              </w:rPr>
              <w:t>31.12.2017</w:t>
            </w:r>
          </w:p>
        </w:tc>
      </w:tr>
      <w:tr w:rsidR="00E956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6450" w:type="dxa"/>
            <w:tcBorders>
              <w:top w:val="single" w:sz="4" w:space="0" w:color="000000"/>
              <w:left w:val="nil"/>
              <w:bottom w:val="nil"/>
              <w:right w:val="nil"/>
              <w:tl2br w:val="nil"/>
              <w:tr2bl w:val="nil"/>
            </w:tcBorders>
            <w:shd w:val="clear" w:color="auto" w:fill="auto"/>
            <w:tcMar>
              <w:left w:w="40" w:type="dxa"/>
              <w:right w:w="40" w:type="dxa"/>
            </w:tcMar>
            <w:vAlign w:val="center"/>
          </w:tcPr>
          <w:p w:rsidR="00E95628" w:rsidRDefault="00641366">
            <w:pPr>
              <w:pStyle w:val="Normal200"/>
              <w:keepNext/>
              <w:spacing w:after="0" w:line="240" w:lineRule="auto"/>
              <w:rPr>
                <w:rFonts w:ascii="Arial" w:eastAsia="Arial" w:hAnsi="Arial" w:cs="Arial"/>
                <w:color w:val="000000"/>
                <w:sz w:val="16"/>
              </w:rPr>
            </w:pPr>
            <w:r>
              <w:rPr>
                <w:rFonts w:ascii="Arial" w:eastAsia="Arial" w:hAnsi="Arial" w:cs="Arial"/>
                <w:color w:val="000000"/>
                <w:sz w:val="16"/>
              </w:rPr>
              <w:t>Empréstimos/financiamentos em moeda nacional</w:t>
            </w:r>
          </w:p>
        </w:tc>
        <w:tc>
          <w:tcPr>
            <w:tcW w:w="1650" w:type="dxa"/>
            <w:tcBorders>
              <w:top w:val="single" w:sz="4" w:space="0" w:color="000000"/>
              <w:left w:val="nil"/>
              <w:bottom w:val="nil"/>
              <w:right w:val="nil"/>
              <w:tl2br w:val="nil"/>
              <w:tr2bl w:val="nil"/>
            </w:tcBorders>
            <w:shd w:val="clear" w:color="auto" w:fill="auto"/>
            <w:tcMar>
              <w:left w:w="40" w:type="dxa"/>
              <w:right w:w="100" w:type="dxa"/>
            </w:tcMar>
            <w:vAlign w:val="center"/>
          </w:tcPr>
          <w:p w:rsidR="00E95628" w:rsidRDefault="00641366">
            <w:pPr>
              <w:pStyle w:val="Normal200"/>
              <w:keepNext/>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1650" w:type="dxa"/>
            <w:tcBorders>
              <w:top w:val="single" w:sz="4" w:space="0" w:color="000000"/>
              <w:left w:val="nil"/>
              <w:bottom w:val="nil"/>
              <w:right w:val="nil"/>
              <w:tl2br w:val="nil"/>
              <w:tr2bl w:val="nil"/>
            </w:tcBorders>
            <w:shd w:val="clear" w:color="auto" w:fill="auto"/>
            <w:noWrap/>
            <w:tcMar>
              <w:left w:w="40" w:type="dxa"/>
              <w:right w:w="100" w:type="dxa"/>
            </w:tcMar>
            <w:vAlign w:val="center"/>
          </w:tcPr>
          <w:p w:rsidR="00E95628" w:rsidRDefault="00641366">
            <w:pPr>
              <w:pStyle w:val="Normal200"/>
              <w:keepNext/>
              <w:spacing w:after="0" w:line="240" w:lineRule="auto"/>
              <w:jc w:val="right"/>
              <w:rPr>
                <w:rFonts w:ascii="Arial" w:eastAsia="Arial" w:hAnsi="Arial" w:cs="Arial"/>
                <w:color w:val="000000"/>
                <w:sz w:val="16"/>
              </w:rPr>
            </w:pPr>
            <w:r>
              <w:rPr>
                <w:rFonts w:ascii="Arial" w:eastAsia="Arial" w:hAnsi="Arial" w:cs="Arial"/>
                <w:color w:val="000000"/>
                <w:sz w:val="16"/>
              </w:rPr>
              <w:t>31.074</w:t>
            </w:r>
          </w:p>
        </w:tc>
      </w:tr>
      <w:tr w:rsidR="00E956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4"/>
        </w:trPr>
        <w:tc>
          <w:tcPr>
            <w:tcW w:w="6450" w:type="dxa"/>
            <w:tcBorders>
              <w:top w:val="nil"/>
              <w:left w:val="nil"/>
              <w:bottom w:val="nil"/>
              <w:right w:val="nil"/>
              <w:tl2br w:val="nil"/>
              <w:tr2bl w:val="nil"/>
            </w:tcBorders>
            <w:shd w:val="clear" w:color="auto" w:fill="auto"/>
            <w:tcMar>
              <w:left w:w="40" w:type="dxa"/>
              <w:right w:w="40" w:type="dxa"/>
            </w:tcMar>
            <w:vAlign w:val="center"/>
          </w:tcPr>
          <w:p w:rsidR="00E95628" w:rsidRDefault="00641366">
            <w:pPr>
              <w:pStyle w:val="Normal200"/>
              <w:keepNext/>
              <w:spacing w:after="0" w:line="240" w:lineRule="auto"/>
              <w:rPr>
                <w:rFonts w:ascii="Arial" w:eastAsia="Arial" w:hAnsi="Arial" w:cs="Arial"/>
                <w:b/>
                <w:color w:val="000000"/>
                <w:sz w:val="16"/>
              </w:rPr>
            </w:pPr>
            <w:r>
              <w:rPr>
                <w:rFonts w:ascii="Arial" w:eastAsia="Arial" w:hAnsi="Arial" w:cs="Arial"/>
                <w:b/>
                <w:color w:val="000000"/>
                <w:sz w:val="16"/>
              </w:rPr>
              <w:t>Total</w:t>
            </w:r>
          </w:p>
        </w:tc>
        <w:tc>
          <w:tcPr>
            <w:tcW w:w="1650" w:type="dxa"/>
            <w:tcBorders>
              <w:top w:val="nil"/>
              <w:left w:val="nil"/>
              <w:bottom w:val="nil"/>
              <w:right w:val="nil"/>
              <w:tl2br w:val="nil"/>
              <w:tr2bl w:val="nil"/>
            </w:tcBorders>
            <w:shd w:val="clear" w:color="auto" w:fill="auto"/>
            <w:tcMar>
              <w:left w:w="40" w:type="dxa"/>
              <w:right w:w="100" w:type="dxa"/>
            </w:tcMar>
            <w:vAlign w:val="center"/>
          </w:tcPr>
          <w:p w:rsidR="00E95628" w:rsidRDefault="00641366">
            <w:pPr>
              <w:pStyle w:val="Normal200"/>
              <w:keepNext/>
              <w:spacing w:after="0" w:line="240" w:lineRule="auto"/>
              <w:jc w:val="right"/>
              <w:rPr>
                <w:rFonts w:ascii="Arial" w:eastAsia="Arial" w:hAnsi="Arial" w:cs="Arial"/>
                <w:b/>
                <w:color w:val="000000"/>
                <w:sz w:val="16"/>
              </w:rPr>
            </w:pPr>
            <w:r>
              <w:rPr>
                <w:rFonts w:ascii="Arial" w:eastAsia="Arial" w:hAnsi="Arial" w:cs="Arial"/>
                <w:b/>
                <w:color w:val="000000"/>
                <w:sz w:val="16"/>
              </w:rPr>
              <w:t>--</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E95628" w:rsidRDefault="00641366">
            <w:pPr>
              <w:pStyle w:val="Normal200"/>
              <w:keepNext/>
              <w:spacing w:after="0" w:line="240" w:lineRule="auto"/>
              <w:jc w:val="right"/>
              <w:rPr>
                <w:rFonts w:ascii="Arial" w:eastAsia="Arial" w:hAnsi="Arial" w:cs="Arial"/>
                <w:b/>
                <w:color w:val="000000"/>
                <w:sz w:val="16"/>
              </w:rPr>
            </w:pPr>
            <w:r>
              <w:rPr>
                <w:rFonts w:ascii="Arial" w:eastAsia="Arial" w:hAnsi="Arial" w:cs="Arial"/>
                <w:b/>
                <w:color w:val="000000"/>
                <w:sz w:val="16"/>
              </w:rPr>
              <w:t>31.074</w:t>
            </w:r>
          </w:p>
        </w:tc>
      </w:tr>
      <w:tr w:rsidR="00E956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4"/>
        </w:trPr>
        <w:tc>
          <w:tcPr>
            <w:tcW w:w="6450" w:type="dxa"/>
            <w:tcBorders>
              <w:top w:val="nil"/>
              <w:left w:val="nil"/>
              <w:bottom w:val="nil"/>
              <w:right w:val="nil"/>
              <w:tl2br w:val="nil"/>
              <w:tr2bl w:val="nil"/>
            </w:tcBorders>
            <w:shd w:val="clear" w:color="auto" w:fill="auto"/>
            <w:tcMar>
              <w:left w:w="0" w:type="dxa"/>
              <w:right w:w="0" w:type="dxa"/>
            </w:tcMar>
            <w:vAlign w:val="center"/>
          </w:tcPr>
          <w:p w:rsidR="00E95628" w:rsidRDefault="00E95628">
            <w:pPr>
              <w:pStyle w:val="Normal200"/>
              <w:keepNext/>
              <w:spacing w:after="0" w:line="240" w:lineRule="auto"/>
              <w:rPr>
                <w:rFonts w:ascii="Arial" w:eastAsia="Arial" w:hAnsi="Arial" w:cs="Arial"/>
                <w:b/>
                <w:color w:val="000000"/>
                <w:sz w:val="16"/>
              </w:rPr>
            </w:pPr>
          </w:p>
        </w:tc>
        <w:tc>
          <w:tcPr>
            <w:tcW w:w="1650" w:type="dxa"/>
            <w:tcBorders>
              <w:top w:val="nil"/>
              <w:left w:val="nil"/>
              <w:bottom w:val="nil"/>
              <w:right w:val="nil"/>
              <w:tl2br w:val="nil"/>
              <w:tr2bl w:val="nil"/>
            </w:tcBorders>
            <w:shd w:val="clear" w:color="auto" w:fill="auto"/>
            <w:tcMar>
              <w:left w:w="0" w:type="dxa"/>
              <w:right w:w="0" w:type="dxa"/>
            </w:tcMar>
            <w:vAlign w:val="center"/>
          </w:tcPr>
          <w:p w:rsidR="00E95628" w:rsidRDefault="00E95628">
            <w:pPr>
              <w:pStyle w:val="Normal200"/>
              <w:keepNext/>
              <w:spacing w:after="0" w:line="240" w:lineRule="auto"/>
              <w:rPr>
                <w:rFonts w:ascii="Arial" w:eastAsia="Arial" w:hAnsi="Arial" w:cs="Arial"/>
                <w:b/>
                <w:color w:val="000000"/>
                <w:sz w:val="16"/>
              </w:rPr>
            </w:pPr>
          </w:p>
        </w:tc>
        <w:tc>
          <w:tcPr>
            <w:tcW w:w="1650" w:type="dxa"/>
            <w:tcBorders>
              <w:top w:val="nil"/>
              <w:left w:val="nil"/>
              <w:bottom w:val="nil"/>
              <w:right w:val="nil"/>
              <w:tl2br w:val="nil"/>
              <w:tr2bl w:val="nil"/>
            </w:tcBorders>
            <w:shd w:val="clear" w:color="auto" w:fill="auto"/>
            <w:noWrap/>
            <w:tcMar>
              <w:left w:w="0" w:type="dxa"/>
              <w:right w:w="0" w:type="dxa"/>
            </w:tcMar>
            <w:vAlign w:val="center"/>
          </w:tcPr>
          <w:p w:rsidR="00E95628" w:rsidRDefault="00E95628">
            <w:pPr>
              <w:pStyle w:val="Normal200"/>
              <w:keepNext/>
              <w:spacing w:after="0" w:line="240" w:lineRule="auto"/>
              <w:jc w:val="right"/>
              <w:rPr>
                <w:rFonts w:ascii="Arial" w:eastAsia="Arial" w:hAnsi="Arial" w:cs="Arial"/>
                <w:color w:val="000000"/>
                <w:sz w:val="16"/>
              </w:rPr>
            </w:pPr>
          </w:p>
        </w:tc>
      </w:tr>
      <w:tr w:rsidR="00E956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4"/>
        </w:trPr>
        <w:tc>
          <w:tcPr>
            <w:tcW w:w="6450" w:type="dxa"/>
            <w:tcBorders>
              <w:top w:val="nil"/>
              <w:left w:val="nil"/>
              <w:bottom w:val="single" w:sz="4" w:space="0" w:color="000000"/>
              <w:right w:val="nil"/>
              <w:tl2br w:val="nil"/>
              <w:tr2bl w:val="nil"/>
            </w:tcBorders>
            <w:shd w:val="clear" w:color="auto" w:fill="auto"/>
            <w:tcMar>
              <w:left w:w="40" w:type="dxa"/>
              <w:right w:w="40" w:type="dxa"/>
            </w:tcMar>
            <w:vAlign w:val="center"/>
          </w:tcPr>
          <w:p w:rsidR="00E95628" w:rsidRDefault="00641366">
            <w:pPr>
              <w:pStyle w:val="Normal200"/>
              <w:keepNext/>
              <w:spacing w:after="0" w:line="240" w:lineRule="auto"/>
              <w:rPr>
                <w:rFonts w:ascii="Arial" w:eastAsia="Arial" w:hAnsi="Arial" w:cs="Arial"/>
                <w:color w:val="000000"/>
                <w:sz w:val="16"/>
              </w:rPr>
            </w:pPr>
            <w:r>
              <w:rPr>
                <w:rFonts w:ascii="Arial" w:eastAsia="Arial" w:hAnsi="Arial" w:cs="Arial"/>
                <w:color w:val="000000"/>
                <w:sz w:val="16"/>
              </w:rPr>
              <w:t>Passivo circulante</w:t>
            </w:r>
          </w:p>
        </w:tc>
        <w:tc>
          <w:tcPr>
            <w:tcW w:w="1650" w:type="dxa"/>
            <w:tcBorders>
              <w:top w:val="nil"/>
              <w:left w:val="nil"/>
              <w:bottom w:val="single" w:sz="4" w:space="0" w:color="000000"/>
              <w:right w:val="nil"/>
              <w:tl2br w:val="nil"/>
              <w:tr2bl w:val="nil"/>
            </w:tcBorders>
            <w:shd w:val="clear" w:color="auto" w:fill="auto"/>
            <w:tcMar>
              <w:left w:w="40" w:type="dxa"/>
              <w:right w:w="100" w:type="dxa"/>
            </w:tcMar>
            <w:vAlign w:val="center"/>
          </w:tcPr>
          <w:p w:rsidR="00E95628" w:rsidRDefault="00641366">
            <w:pPr>
              <w:pStyle w:val="Normal200"/>
              <w:keepNext/>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1650" w:type="dxa"/>
            <w:tcBorders>
              <w:top w:val="nil"/>
              <w:left w:val="nil"/>
              <w:bottom w:val="single" w:sz="4" w:space="0" w:color="000000"/>
              <w:right w:val="nil"/>
              <w:tl2br w:val="nil"/>
              <w:tr2bl w:val="nil"/>
            </w:tcBorders>
            <w:shd w:val="clear" w:color="auto" w:fill="auto"/>
            <w:noWrap/>
            <w:tcMar>
              <w:left w:w="40" w:type="dxa"/>
              <w:right w:w="100" w:type="dxa"/>
            </w:tcMar>
            <w:vAlign w:val="center"/>
          </w:tcPr>
          <w:p w:rsidR="00E95628" w:rsidRDefault="00641366">
            <w:pPr>
              <w:pStyle w:val="Normal200"/>
              <w:keepNext/>
              <w:spacing w:after="0" w:line="240" w:lineRule="auto"/>
              <w:jc w:val="right"/>
              <w:rPr>
                <w:rFonts w:ascii="Arial" w:eastAsia="Arial" w:hAnsi="Arial" w:cs="Arial"/>
                <w:color w:val="000000"/>
                <w:sz w:val="16"/>
              </w:rPr>
            </w:pPr>
            <w:r>
              <w:rPr>
                <w:rFonts w:ascii="Arial" w:eastAsia="Arial" w:hAnsi="Arial" w:cs="Arial"/>
                <w:color w:val="000000"/>
                <w:sz w:val="16"/>
              </w:rPr>
              <w:t>31.074</w:t>
            </w:r>
          </w:p>
        </w:tc>
      </w:tr>
    </w:tbl>
    <w:p w:rsidR="009B7936" w:rsidRDefault="009B7936" w:rsidP="00DD2EFF">
      <w:pPr>
        <w:pStyle w:val="02-TtulodeNota6"/>
        <w:numPr>
          <w:ilvl w:val="0"/>
          <w:numId w:val="0"/>
        </w:numPr>
        <w:ind w:left="454" w:hanging="454"/>
        <w:rPr>
          <w:color w:val="000000"/>
        </w:rPr>
      </w:pPr>
    </w:p>
    <w:p w:rsidR="00DD2EFF" w:rsidRDefault="00641366" w:rsidP="00DD2EFF">
      <w:pPr>
        <w:pStyle w:val="02-TtulodeNota6"/>
        <w:numPr>
          <w:ilvl w:val="0"/>
          <w:numId w:val="0"/>
        </w:numPr>
        <w:ind w:left="454" w:hanging="454"/>
      </w:pPr>
      <w:r w:rsidRPr="005E4278">
        <w:rPr>
          <w:color w:val="000000"/>
        </w:rPr>
        <w:t>10</w:t>
      </w:r>
      <w:r>
        <w:rPr>
          <w:color w:val="000000"/>
        </w:rPr>
        <w:t xml:space="preserve"> - </w:t>
      </w:r>
      <w:r>
        <w:t>fornecedores de bens e serviços</w:t>
      </w:r>
    </w:p>
    <w:p w:rsidR="00DD2EFF" w:rsidRDefault="00641366" w:rsidP="00DD2EFF">
      <w:pPr>
        <w:pStyle w:val="03-SubttulodeNota1"/>
        <w:numPr>
          <w:ilvl w:val="0"/>
          <w:numId w:val="0"/>
        </w:numPr>
      </w:pPr>
      <w:r>
        <w:t>Obrigações com credores pela aquisição de passagens aéreas, hospedagens e outros serviços</w:t>
      </w:r>
    </w:p>
    <w:tbl>
      <w:tblPr>
        <w:tblW w:w="9750" w:type="dxa"/>
        <w:tblLayout w:type="fixed"/>
        <w:tblLook w:val="0600" w:firstRow="0" w:lastRow="0" w:firstColumn="0" w:lastColumn="0" w:noHBand="1" w:noVBand="1"/>
      </w:tblPr>
      <w:tblGrid>
        <w:gridCol w:w="6450"/>
        <w:gridCol w:w="1650"/>
        <w:gridCol w:w="1650"/>
      </w:tblGrid>
      <w:tr w:rsidR="00E95628">
        <w:trPr>
          <w:cantSplit/>
          <w:trHeight w:val="204"/>
        </w:trPr>
        <w:tc>
          <w:tcPr>
            <w:tcW w:w="6450" w:type="dxa"/>
            <w:tcBorders>
              <w:top w:val="nil"/>
              <w:left w:val="nil"/>
              <w:bottom w:val="single" w:sz="4" w:space="0" w:color="000000"/>
              <w:right w:val="nil"/>
              <w:tl2br w:val="nil"/>
              <w:tr2bl w:val="nil"/>
            </w:tcBorders>
            <w:shd w:val="clear" w:color="auto" w:fill="auto"/>
            <w:tcMar>
              <w:left w:w="0" w:type="dxa"/>
              <w:right w:w="0" w:type="dxa"/>
            </w:tcMar>
            <w:vAlign w:val="center"/>
          </w:tcPr>
          <w:p w:rsidR="00E95628" w:rsidRDefault="00E95628">
            <w:pPr>
              <w:pStyle w:val="Normal21"/>
              <w:keepNext/>
              <w:spacing w:after="0" w:line="240" w:lineRule="auto"/>
              <w:rPr>
                <w:rFonts w:ascii="Arial" w:eastAsia="Arial" w:hAnsi="Arial" w:cs="Arial"/>
                <w:color w:val="000000"/>
                <w:sz w:val="16"/>
              </w:rPr>
            </w:pPr>
          </w:p>
        </w:tc>
        <w:tc>
          <w:tcPr>
            <w:tcW w:w="1650" w:type="dxa"/>
            <w:tcBorders>
              <w:top w:val="nil"/>
              <w:left w:val="nil"/>
              <w:bottom w:val="single" w:sz="4" w:space="0" w:color="000000"/>
              <w:right w:val="nil"/>
              <w:tl2br w:val="nil"/>
              <w:tr2bl w:val="nil"/>
            </w:tcBorders>
            <w:shd w:val="clear" w:color="auto" w:fill="auto"/>
            <w:tcMar>
              <w:left w:w="0" w:type="dxa"/>
              <w:right w:w="0" w:type="dxa"/>
            </w:tcMar>
            <w:vAlign w:val="center"/>
          </w:tcPr>
          <w:p w:rsidR="00E95628" w:rsidRDefault="00E95628">
            <w:pPr>
              <w:pStyle w:val="Normal21"/>
              <w:keepNext/>
              <w:spacing w:after="0" w:line="240" w:lineRule="auto"/>
              <w:jc w:val="right"/>
              <w:rPr>
                <w:rFonts w:ascii="Arial" w:eastAsia="Arial" w:hAnsi="Arial" w:cs="Arial"/>
                <w:color w:val="000000"/>
                <w:sz w:val="16"/>
              </w:rPr>
            </w:pPr>
          </w:p>
        </w:tc>
        <w:tc>
          <w:tcPr>
            <w:tcW w:w="1650" w:type="dxa"/>
            <w:tcBorders>
              <w:top w:val="nil"/>
              <w:left w:val="nil"/>
              <w:bottom w:val="single" w:sz="4" w:space="0" w:color="000000"/>
              <w:right w:val="nil"/>
              <w:tl2br w:val="nil"/>
              <w:tr2bl w:val="nil"/>
            </w:tcBorders>
            <w:shd w:val="clear" w:color="auto" w:fill="auto"/>
            <w:tcMar>
              <w:left w:w="0" w:type="dxa"/>
              <w:right w:w="0" w:type="dxa"/>
            </w:tcMar>
            <w:vAlign w:val="center"/>
          </w:tcPr>
          <w:p w:rsidR="00E95628" w:rsidRDefault="00E95628">
            <w:pPr>
              <w:pStyle w:val="Normal21"/>
              <w:keepNext/>
              <w:spacing w:after="0" w:line="240" w:lineRule="auto"/>
              <w:jc w:val="right"/>
              <w:rPr>
                <w:rFonts w:ascii="Arial" w:eastAsia="Arial" w:hAnsi="Arial" w:cs="Arial"/>
                <w:b/>
                <w:color w:val="000000"/>
                <w:sz w:val="16"/>
              </w:rPr>
            </w:pPr>
          </w:p>
        </w:tc>
      </w:tr>
      <w:tr w:rsidR="00E956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00"/>
        </w:trPr>
        <w:tc>
          <w:tcPr>
            <w:tcW w:w="645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center"/>
          </w:tcPr>
          <w:p w:rsidR="00E95628" w:rsidRDefault="00E95628">
            <w:pPr>
              <w:pStyle w:val="Normal21"/>
              <w:keepNext/>
              <w:spacing w:after="0" w:line="240" w:lineRule="auto"/>
              <w:rPr>
                <w:rFonts w:ascii="Arial" w:eastAsia="Arial" w:hAnsi="Arial" w:cs="Arial"/>
                <w:color w:val="000000"/>
                <w:sz w:val="16"/>
              </w:rPr>
            </w:pPr>
          </w:p>
        </w:tc>
        <w:tc>
          <w:tcPr>
            <w:tcW w:w="16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E95628" w:rsidRDefault="00641366">
            <w:pPr>
              <w:pStyle w:val="Normal21"/>
              <w:keepNext/>
              <w:spacing w:after="0" w:line="240" w:lineRule="auto"/>
              <w:jc w:val="right"/>
              <w:rPr>
                <w:rFonts w:ascii="Arial" w:eastAsia="Arial" w:hAnsi="Arial" w:cs="Arial"/>
                <w:b/>
                <w:color w:val="000000"/>
                <w:sz w:val="16"/>
              </w:rPr>
            </w:pPr>
            <w:r>
              <w:rPr>
                <w:rFonts w:ascii="Arial" w:eastAsia="Arial" w:hAnsi="Arial" w:cs="Arial"/>
                <w:b/>
                <w:color w:val="000000"/>
                <w:sz w:val="16"/>
              </w:rPr>
              <w:t>31.12.2018</w:t>
            </w:r>
          </w:p>
        </w:tc>
        <w:tc>
          <w:tcPr>
            <w:tcW w:w="16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E95628" w:rsidRDefault="00641366">
            <w:pPr>
              <w:pStyle w:val="Normal21"/>
              <w:keepNext/>
              <w:spacing w:after="0" w:line="240" w:lineRule="auto"/>
              <w:jc w:val="right"/>
              <w:rPr>
                <w:rFonts w:ascii="Arial" w:eastAsia="Arial" w:hAnsi="Arial" w:cs="Arial"/>
                <w:b/>
                <w:color w:val="000000"/>
                <w:sz w:val="16"/>
              </w:rPr>
            </w:pPr>
            <w:r>
              <w:rPr>
                <w:rFonts w:ascii="Arial" w:eastAsia="Arial" w:hAnsi="Arial" w:cs="Arial"/>
                <w:b/>
                <w:color w:val="000000"/>
                <w:sz w:val="16"/>
              </w:rPr>
              <w:t>31.12.2017</w:t>
            </w:r>
          </w:p>
        </w:tc>
      </w:tr>
      <w:tr w:rsidR="00E956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4"/>
        </w:trPr>
        <w:tc>
          <w:tcPr>
            <w:tcW w:w="6450" w:type="dxa"/>
            <w:tcBorders>
              <w:top w:val="single" w:sz="4" w:space="0" w:color="000000"/>
              <w:left w:val="nil"/>
              <w:bottom w:val="nil"/>
              <w:right w:val="nil"/>
              <w:tl2br w:val="nil"/>
              <w:tr2bl w:val="nil"/>
            </w:tcBorders>
            <w:shd w:val="clear" w:color="auto" w:fill="auto"/>
            <w:tcMar>
              <w:left w:w="40" w:type="dxa"/>
              <w:right w:w="40" w:type="dxa"/>
            </w:tcMar>
            <w:vAlign w:val="center"/>
          </w:tcPr>
          <w:p w:rsidR="00E95628" w:rsidRDefault="00641366">
            <w:pPr>
              <w:pStyle w:val="Normal21"/>
              <w:keepNext/>
              <w:spacing w:after="0" w:line="240" w:lineRule="auto"/>
              <w:rPr>
                <w:rFonts w:ascii="Arial" w:eastAsia="Arial" w:hAnsi="Arial" w:cs="Arial"/>
                <w:color w:val="000000"/>
                <w:sz w:val="16"/>
              </w:rPr>
            </w:pPr>
            <w:r>
              <w:rPr>
                <w:rFonts w:ascii="Arial" w:eastAsia="Arial" w:hAnsi="Arial" w:cs="Arial"/>
                <w:color w:val="000000"/>
                <w:sz w:val="16"/>
              </w:rPr>
              <w:t>Fornecedores de serviços</w:t>
            </w:r>
          </w:p>
        </w:tc>
        <w:tc>
          <w:tcPr>
            <w:tcW w:w="1650" w:type="dxa"/>
            <w:tcBorders>
              <w:top w:val="single" w:sz="4" w:space="0" w:color="000000"/>
              <w:left w:val="nil"/>
              <w:bottom w:val="nil"/>
              <w:right w:val="nil"/>
              <w:tl2br w:val="nil"/>
              <w:tr2bl w:val="nil"/>
            </w:tcBorders>
            <w:shd w:val="clear" w:color="auto" w:fill="auto"/>
            <w:noWrap/>
            <w:tcMar>
              <w:left w:w="40" w:type="dxa"/>
              <w:right w:w="100" w:type="dxa"/>
            </w:tcMar>
            <w:vAlign w:val="center"/>
          </w:tcPr>
          <w:p w:rsidR="00E95628" w:rsidRDefault="00641366">
            <w:pPr>
              <w:pStyle w:val="Normal21"/>
              <w:keepNext/>
              <w:spacing w:after="0" w:line="240" w:lineRule="auto"/>
              <w:jc w:val="right"/>
              <w:rPr>
                <w:rFonts w:ascii="Arial" w:eastAsia="Arial" w:hAnsi="Arial" w:cs="Arial"/>
                <w:color w:val="000000"/>
                <w:sz w:val="16"/>
              </w:rPr>
            </w:pPr>
            <w:r>
              <w:rPr>
                <w:rFonts w:ascii="Arial" w:eastAsia="Arial" w:hAnsi="Arial" w:cs="Arial"/>
                <w:color w:val="000000"/>
                <w:sz w:val="16"/>
              </w:rPr>
              <w:t>15.662</w:t>
            </w:r>
          </w:p>
        </w:tc>
        <w:tc>
          <w:tcPr>
            <w:tcW w:w="1650" w:type="dxa"/>
            <w:tcBorders>
              <w:top w:val="single" w:sz="4" w:space="0" w:color="000000"/>
              <w:left w:val="nil"/>
              <w:bottom w:val="nil"/>
              <w:right w:val="nil"/>
              <w:tl2br w:val="nil"/>
              <w:tr2bl w:val="nil"/>
            </w:tcBorders>
            <w:shd w:val="clear" w:color="auto" w:fill="auto"/>
            <w:noWrap/>
            <w:tcMar>
              <w:left w:w="40" w:type="dxa"/>
              <w:right w:w="100" w:type="dxa"/>
            </w:tcMar>
            <w:vAlign w:val="center"/>
          </w:tcPr>
          <w:p w:rsidR="00E95628" w:rsidRDefault="00641366">
            <w:pPr>
              <w:pStyle w:val="Normal21"/>
              <w:keepNext/>
              <w:spacing w:after="0" w:line="240" w:lineRule="auto"/>
              <w:jc w:val="right"/>
              <w:rPr>
                <w:rFonts w:ascii="Arial" w:eastAsia="Arial" w:hAnsi="Arial" w:cs="Arial"/>
                <w:color w:val="000000"/>
                <w:sz w:val="16"/>
              </w:rPr>
            </w:pPr>
            <w:r>
              <w:rPr>
                <w:rFonts w:ascii="Arial" w:eastAsia="Arial" w:hAnsi="Arial" w:cs="Arial"/>
                <w:color w:val="000000"/>
                <w:sz w:val="16"/>
              </w:rPr>
              <w:t>16.573</w:t>
            </w:r>
          </w:p>
        </w:tc>
      </w:tr>
      <w:tr w:rsidR="00E956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4"/>
        </w:trPr>
        <w:tc>
          <w:tcPr>
            <w:tcW w:w="6450" w:type="dxa"/>
            <w:tcBorders>
              <w:top w:val="nil"/>
              <w:left w:val="nil"/>
              <w:bottom w:val="nil"/>
              <w:right w:val="nil"/>
              <w:tl2br w:val="nil"/>
              <w:tr2bl w:val="nil"/>
            </w:tcBorders>
            <w:shd w:val="clear" w:color="auto" w:fill="auto"/>
            <w:tcMar>
              <w:left w:w="40" w:type="dxa"/>
              <w:right w:w="40" w:type="dxa"/>
            </w:tcMar>
            <w:vAlign w:val="center"/>
          </w:tcPr>
          <w:p w:rsidR="00E95628" w:rsidRDefault="00641366">
            <w:pPr>
              <w:pStyle w:val="Normal21"/>
              <w:keepNext/>
              <w:spacing w:after="0" w:line="240" w:lineRule="auto"/>
              <w:rPr>
                <w:rFonts w:ascii="Arial" w:eastAsia="Arial" w:hAnsi="Arial" w:cs="Arial"/>
                <w:color w:val="000000"/>
                <w:sz w:val="16"/>
              </w:rPr>
            </w:pPr>
            <w:r>
              <w:rPr>
                <w:rFonts w:ascii="Arial" w:eastAsia="Arial" w:hAnsi="Arial" w:cs="Arial"/>
                <w:color w:val="000000"/>
                <w:sz w:val="16"/>
              </w:rPr>
              <w:t>Fornecedores de passagens aéreas</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E95628" w:rsidRDefault="00641366">
            <w:pPr>
              <w:pStyle w:val="Normal21"/>
              <w:keepNext/>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E95628" w:rsidRDefault="00641366">
            <w:pPr>
              <w:pStyle w:val="Normal21"/>
              <w:keepNext/>
              <w:spacing w:after="0" w:line="240" w:lineRule="auto"/>
              <w:jc w:val="right"/>
              <w:rPr>
                <w:rFonts w:ascii="Arial" w:eastAsia="Arial" w:hAnsi="Arial" w:cs="Arial"/>
                <w:color w:val="000000"/>
                <w:sz w:val="16"/>
              </w:rPr>
            </w:pPr>
            <w:r>
              <w:rPr>
                <w:rFonts w:ascii="Arial" w:eastAsia="Arial" w:hAnsi="Arial" w:cs="Arial"/>
                <w:color w:val="000000"/>
                <w:sz w:val="16"/>
              </w:rPr>
              <w:t>130</w:t>
            </w:r>
          </w:p>
        </w:tc>
      </w:tr>
      <w:tr w:rsidR="00E956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4"/>
        </w:trPr>
        <w:tc>
          <w:tcPr>
            <w:tcW w:w="6450" w:type="dxa"/>
            <w:tcBorders>
              <w:top w:val="nil"/>
              <w:left w:val="nil"/>
              <w:bottom w:val="nil"/>
              <w:right w:val="nil"/>
              <w:tl2br w:val="nil"/>
              <w:tr2bl w:val="nil"/>
            </w:tcBorders>
            <w:shd w:val="clear" w:color="auto" w:fill="auto"/>
            <w:tcMar>
              <w:left w:w="40" w:type="dxa"/>
              <w:right w:w="40" w:type="dxa"/>
            </w:tcMar>
            <w:vAlign w:val="center"/>
          </w:tcPr>
          <w:p w:rsidR="00E95628" w:rsidRDefault="00641366">
            <w:pPr>
              <w:pStyle w:val="Normal21"/>
              <w:keepNext/>
              <w:spacing w:after="0" w:line="240" w:lineRule="auto"/>
              <w:rPr>
                <w:rFonts w:ascii="Arial" w:eastAsia="Arial" w:hAnsi="Arial" w:cs="Arial"/>
                <w:b/>
                <w:color w:val="000000"/>
                <w:sz w:val="16"/>
              </w:rPr>
            </w:pPr>
            <w:r>
              <w:rPr>
                <w:rFonts w:ascii="Arial" w:eastAsia="Arial" w:hAnsi="Arial" w:cs="Arial"/>
                <w:b/>
                <w:color w:val="000000"/>
                <w:sz w:val="16"/>
              </w:rPr>
              <w:t>Total</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E95628" w:rsidRDefault="00641366">
            <w:pPr>
              <w:pStyle w:val="Normal21"/>
              <w:keepNext/>
              <w:spacing w:after="0" w:line="240" w:lineRule="auto"/>
              <w:jc w:val="right"/>
              <w:rPr>
                <w:rFonts w:ascii="Arial" w:eastAsia="Arial" w:hAnsi="Arial" w:cs="Arial"/>
                <w:b/>
                <w:color w:val="000000"/>
                <w:sz w:val="16"/>
              </w:rPr>
            </w:pPr>
            <w:r>
              <w:rPr>
                <w:rFonts w:ascii="Arial" w:eastAsia="Arial" w:hAnsi="Arial" w:cs="Arial"/>
                <w:b/>
                <w:color w:val="000000"/>
                <w:sz w:val="16"/>
              </w:rPr>
              <w:t>15.662</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E95628" w:rsidRDefault="00641366">
            <w:pPr>
              <w:pStyle w:val="Normal21"/>
              <w:keepNext/>
              <w:spacing w:after="0" w:line="240" w:lineRule="auto"/>
              <w:jc w:val="right"/>
              <w:rPr>
                <w:rFonts w:ascii="Arial" w:eastAsia="Arial" w:hAnsi="Arial" w:cs="Arial"/>
                <w:b/>
                <w:color w:val="000000"/>
                <w:sz w:val="16"/>
              </w:rPr>
            </w:pPr>
            <w:r>
              <w:rPr>
                <w:rFonts w:ascii="Arial" w:eastAsia="Arial" w:hAnsi="Arial" w:cs="Arial"/>
                <w:b/>
                <w:color w:val="000000"/>
                <w:sz w:val="16"/>
              </w:rPr>
              <w:t>16.703</w:t>
            </w:r>
          </w:p>
        </w:tc>
      </w:tr>
      <w:tr w:rsidR="00E956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4"/>
        </w:trPr>
        <w:tc>
          <w:tcPr>
            <w:tcW w:w="6450" w:type="dxa"/>
            <w:tcBorders>
              <w:top w:val="nil"/>
              <w:left w:val="nil"/>
              <w:bottom w:val="nil"/>
              <w:right w:val="nil"/>
              <w:tl2br w:val="nil"/>
              <w:tr2bl w:val="nil"/>
            </w:tcBorders>
            <w:shd w:val="clear" w:color="auto" w:fill="auto"/>
            <w:tcMar>
              <w:left w:w="0" w:type="dxa"/>
              <w:right w:w="0" w:type="dxa"/>
            </w:tcMar>
            <w:vAlign w:val="center"/>
          </w:tcPr>
          <w:p w:rsidR="00E95628" w:rsidRDefault="00E95628">
            <w:pPr>
              <w:pStyle w:val="Normal21"/>
              <w:keepNext/>
              <w:spacing w:after="0" w:line="240" w:lineRule="auto"/>
              <w:rPr>
                <w:rFonts w:ascii="Arial" w:eastAsia="Arial" w:hAnsi="Arial" w:cs="Arial"/>
                <w:color w:val="000000"/>
                <w:sz w:val="16"/>
              </w:rPr>
            </w:pPr>
          </w:p>
        </w:tc>
        <w:tc>
          <w:tcPr>
            <w:tcW w:w="1650" w:type="dxa"/>
            <w:tcBorders>
              <w:top w:val="nil"/>
              <w:left w:val="nil"/>
              <w:bottom w:val="nil"/>
              <w:right w:val="nil"/>
              <w:tl2br w:val="nil"/>
              <w:tr2bl w:val="nil"/>
            </w:tcBorders>
            <w:shd w:val="clear" w:color="auto" w:fill="auto"/>
            <w:noWrap/>
            <w:tcMar>
              <w:left w:w="0" w:type="dxa"/>
              <w:right w:w="0" w:type="dxa"/>
            </w:tcMar>
            <w:vAlign w:val="center"/>
          </w:tcPr>
          <w:p w:rsidR="00E95628" w:rsidRDefault="00E95628">
            <w:pPr>
              <w:pStyle w:val="Normal21"/>
              <w:keepNext/>
              <w:spacing w:after="0" w:line="240" w:lineRule="auto"/>
              <w:jc w:val="right"/>
              <w:rPr>
                <w:rFonts w:ascii="Arial" w:eastAsia="Arial" w:hAnsi="Arial" w:cs="Arial"/>
                <w:color w:val="000000"/>
                <w:sz w:val="16"/>
              </w:rPr>
            </w:pPr>
          </w:p>
        </w:tc>
        <w:tc>
          <w:tcPr>
            <w:tcW w:w="1650" w:type="dxa"/>
            <w:tcBorders>
              <w:top w:val="nil"/>
              <w:left w:val="nil"/>
              <w:bottom w:val="nil"/>
              <w:right w:val="nil"/>
              <w:tl2br w:val="nil"/>
              <w:tr2bl w:val="nil"/>
            </w:tcBorders>
            <w:shd w:val="clear" w:color="auto" w:fill="auto"/>
            <w:noWrap/>
            <w:tcMar>
              <w:left w:w="0" w:type="dxa"/>
              <w:right w:w="0" w:type="dxa"/>
            </w:tcMar>
            <w:vAlign w:val="center"/>
          </w:tcPr>
          <w:p w:rsidR="00E95628" w:rsidRDefault="00E95628">
            <w:pPr>
              <w:pStyle w:val="Normal21"/>
              <w:keepNext/>
              <w:spacing w:after="0" w:line="240" w:lineRule="auto"/>
              <w:jc w:val="right"/>
              <w:rPr>
                <w:rFonts w:ascii="Arial" w:eastAsia="Arial" w:hAnsi="Arial" w:cs="Arial"/>
                <w:color w:val="000000"/>
                <w:sz w:val="16"/>
              </w:rPr>
            </w:pPr>
          </w:p>
        </w:tc>
      </w:tr>
      <w:tr w:rsidR="00E956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4"/>
        </w:trPr>
        <w:tc>
          <w:tcPr>
            <w:tcW w:w="6450" w:type="dxa"/>
            <w:tcBorders>
              <w:top w:val="nil"/>
              <w:left w:val="nil"/>
              <w:bottom w:val="single" w:sz="4" w:space="0" w:color="000000"/>
              <w:right w:val="nil"/>
              <w:tl2br w:val="nil"/>
              <w:tr2bl w:val="nil"/>
            </w:tcBorders>
            <w:shd w:val="clear" w:color="auto" w:fill="auto"/>
            <w:tcMar>
              <w:left w:w="40" w:type="dxa"/>
              <w:right w:w="40" w:type="dxa"/>
            </w:tcMar>
            <w:vAlign w:val="center"/>
          </w:tcPr>
          <w:p w:rsidR="00E95628" w:rsidRDefault="00641366">
            <w:pPr>
              <w:pStyle w:val="Normal21"/>
              <w:keepNext/>
              <w:spacing w:after="0" w:line="240" w:lineRule="auto"/>
              <w:rPr>
                <w:rFonts w:ascii="Arial" w:eastAsia="Arial" w:hAnsi="Arial" w:cs="Arial"/>
                <w:color w:val="000000"/>
                <w:sz w:val="16"/>
              </w:rPr>
            </w:pPr>
            <w:r>
              <w:rPr>
                <w:rFonts w:ascii="Arial" w:eastAsia="Arial" w:hAnsi="Arial" w:cs="Arial"/>
                <w:color w:val="000000"/>
                <w:sz w:val="16"/>
              </w:rPr>
              <w:t>Passivo circulante</w:t>
            </w:r>
          </w:p>
        </w:tc>
        <w:tc>
          <w:tcPr>
            <w:tcW w:w="1650" w:type="dxa"/>
            <w:tcBorders>
              <w:top w:val="nil"/>
              <w:left w:val="nil"/>
              <w:bottom w:val="single" w:sz="4" w:space="0" w:color="000000"/>
              <w:right w:val="nil"/>
              <w:tl2br w:val="nil"/>
              <w:tr2bl w:val="nil"/>
            </w:tcBorders>
            <w:shd w:val="clear" w:color="auto" w:fill="auto"/>
            <w:noWrap/>
            <w:tcMar>
              <w:left w:w="40" w:type="dxa"/>
              <w:right w:w="100" w:type="dxa"/>
            </w:tcMar>
            <w:vAlign w:val="center"/>
          </w:tcPr>
          <w:p w:rsidR="00E95628" w:rsidRDefault="00641366">
            <w:pPr>
              <w:pStyle w:val="Normal21"/>
              <w:keepNext/>
              <w:spacing w:after="0" w:line="240" w:lineRule="auto"/>
              <w:jc w:val="right"/>
              <w:rPr>
                <w:rFonts w:ascii="Arial" w:eastAsia="Arial" w:hAnsi="Arial" w:cs="Arial"/>
                <w:color w:val="000000"/>
                <w:sz w:val="16"/>
              </w:rPr>
            </w:pPr>
            <w:r>
              <w:rPr>
                <w:rFonts w:ascii="Arial" w:eastAsia="Arial" w:hAnsi="Arial" w:cs="Arial"/>
                <w:color w:val="000000"/>
                <w:sz w:val="16"/>
              </w:rPr>
              <w:t>15.662</w:t>
            </w:r>
          </w:p>
        </w:tc>
        <w:tc>
          <w:tcPr>
            <w:tcW w:w="1650" w:type="dxa"/>
            <w:tcBorders>
              <w:top w:val="nil"/>
              <w:left w:val="nil"/>
              <w:bottom w:val="single" w:sz="4" w:space="0" w:color="000000"/>
              <w:right w:val="nil"/>
              <w:tl2br w:val="nil"/>
              <w:tr2bl w:val="nil"/>
            </w:tcBorders>
            <w:shd w:val="clear" w:color="auto" w:fill="auto"/>
            <w:noWrap/>
            <w:tcMar>
              <w:left w:w="40" w:type="dxa"/>
              <w:right w:w="100" w:type="dxa"/>
            </w:tcMar>
            <w:vAlign w:val="center"/>
          </w:tcPr>
          <w:p w:rsidR="00E95628" w:rsidRDefault="00641366">
            <w:pPr>
              <w:pStyle w:val="Normal21"/>
              <w:keepNext/>
              <w:spacing w:after="0" w:line="240" w:lineRule="auto"/>
              <w:jc w:val="right"/>
              <w:rPr>
                <w:rFonts w:ascii="Arial" w:eastAsia="Arial" w:hAnsi="Arial" w:cs="Arial"/>
                <w:color w:val="000000"/>
                <w:sz w:val="16"/>
              </w:rPr>
            </w:pPr>
            <w:r>
              <w:rPr>
                <w:rFonts w:ascii="Arial" w:eastAsia="Arial" w:hAnsi="Arial" w:cs="Arial"/>
                <w:color w:val="000000"/>
                <w:sz w:val="16"/>
              </w:rPr>
              <w:t>16.703</w:t>
            </w:r>
          </w:p>
        </w:tc>
      </w:tr>
    </w:tbl>
    <w:p w:rsidR="009B7936" w:rsidRDefault="009B7936" w:rsidP="00DD2EFF">
      <w:pPr>
        <w:pStyle w:val="02-TtulodeNota7"/>
        <w:numPr>
          <w:ilvl w:val="0"/>
          <w:numId w:val="0"/>
        </w:numPr>
      </w:pPr>
    </w:p>
    <w:p w:rsidR="00DD2EFF" w:rsidRDefault="00641366" w:rsidP="00DD2EFF">
      <w:pPr>
        <w:pStyle w:val="02-TtulodeNota7"/>
        <w:numPr>
          <w:ilvl w:val="0"/>
          <w:numId w:val="0"/>
        </w:numPr>
      </w:pPr>
      <w:r w:rsidRPr="00D02839">
        <w:t>11</w:t>
      </w:r>
      <w:r>
        <w:t xml:space="preserve"> - obrigações fiscais</w:t>
      </w:r>
    </w:p>
    <w:tbl>
      <w:tblPr>
        <w:tblW w:w="9750" w:type="dxa"/>
        <w:tblLayout w:type="fixed"/>
        <w:tblLook w:val="0600" w:firstRow="0" w:lastRow="0" w:firstColumn="0" w:lastColumn="0" w:noHBand="1" w:noVBand="1"/>
      </w:tblPr>
      <w:tblGrid>
        <w:gridCol w:w="6450"/>
        <w:gridCol w:w="1650"/>
        <w:gridCol w:w="1650"/>
      </w:tblGrid>
      <w:tr w:rsidR="00E95628">
        <w:trPr>
          <w:trHeight w:val="204"/>
        </w:trPr>
        <w:tc>
          <w:tcPr>
            <w:tcW w:w="6450" w:type="dxa"/>
            <w:tcBorders>
              <w:top w:val="nil"/>
              <w:left w:val="nil"/>
              <w:bottom w:val="single" w:sz="4" w:space="0" w:color="000000"/>
              <w:right w:val="nil"/>
              <w:tl2br w:val="nil"/>
              <w:tr2bl w:val="nil"/>
            </w:tcBorders>
            <w:shd w:val="clear" w:color="auto" w:fill="auto"/>
            <w:tcMar>
              <w:left w:w="0" w:type="dxa"/>
              <w:right w:w="0" w:type="dxa"/>
            </w:tcMar>
            <w:vAlign w:val="center"/>
          </w:tcPr>
          <w:p w:rsidR="00E95628" w:rsidRDefault="00E95628">
            <w:pPr>
              <w:pStyle w:val="Normal22"/>
              <w:spacing w:after="0" w:line="240" w:lineRule="auto"/>
              <w:rPr>
                <w:rFonts w:ascii="Arial" w:eastAsia="Arial" w:hAnsi="Arial" w:cs="Arial"/>
                <w:color w:val="000000"/>
                <w:sz w:val="16"/>
              </w:rPr>
            </w:pPr>
          </w:p>
        </w:tc>
        <w:tc>
          <w:tcPr>
            <w:tcW w:w="1650" w:type="dxa"/>
            <w:tcBorders>
              <w:top w:val="nil"/>
              <w:left w:val="nil"/>
              <w:bottom w:val="single" w:sz="4" w:space="0" w:color="000000"/>
              <w:right w:val="nil"/>
              <w:tl2br w:val="nil"/>
              <w:tr2bl w:val="nil"/>
            </w:tcBorders>
            <w:shd w:val="clear" w:color="auto" w:fill="auto"/>
            <w:tcMar>
              <w:left w:w="0" w:type="dxa"/>
              <w:right w:w="0" w:type="dxa"/>
            </w:tcMar>
            <w:vAlign w:val="center"/>
          </w:tcPr>
          <w:p w:rsidR="00E95628" w:rsidRDefault="00E95628">
            <w:pPr>
              <w:pStyle w:val="Normal22"/>
              <w:spacing w:after="0" w:line="240" w:lineRule="auto"/>
              <w:rPr>
                <w:rFonts w:ascii="Arial" w:eastAsia="Arial" w:hAnsi="Arial" w:cs="Arial"/>
                <w:color w:val="000000"/>
                <w:sz w:val="16"/>
              </w:rPr>
            </w:pPr>
          </w:p>
        </w:tc>
        <w:tc>
          <w:tcPr>
            <w:tcW w:w="1650" w:type="dxa"/>
            <w:tcBorders>
              <w:top w:val="nil"/>
              <w:left w:val="nil"/>
              <w:bottom w:val="single" w:sz="4" w:space="0" w:color="000000"/>
              <w:right w:val="nil"/>
              <w:tl2br w:val="nil"/>
              <w:tr2bl w:val="nil"/>
            </w:tcBorders>
            <w:shd w:val="clear" w:color="auto" w:fill="auto"/>
            <w:tcMar>
              <w:left w:w="0" w:type="dxa"/>
              <w:right w:w="0" w:type="dxa"/>
            </w:tcMar>
            <w:vAlign w:val="center"/>
          </w:tcPr>
          <w:p w:rsidR="00E95628" w:rsidRDefault="00E95628">
            <w:pPr>
              <w:pStyle w:val="Normal22"/>
              <w:spacing w:after="0" w:line="240" w:lineRule="auto"/>
              <w:jc w:val="right"/>
              <w:rPr>
                <w:rFonts w:ascii="Arial" w:eastAsia="Arial" w:hAnsi="Arial" w:cs="Arial"/>
                <w:b/>
                <w:color w:val="000000"/>
                <w:sz w:val="16"/>
              </w:rPr>
            </w:pPr>
          </w:p>
        </w:tc>
      </w:tr>
      <w:tr w:rsidR="00E956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645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center"/>
          </w:tcPr>
          <w:p w:rsidR="00E95628" w:rsidRDefault="00E95628">
            <w:pPr>
              <w:pStyle w:val="Normal22"/>
              <w:spacing w:after="0" w:line="240" w:lineRule="auto"/>
              <w:rPr>
                <w:rFonts w:ascii="Arial" w:eastAsia="Arial" w:hAnsi="Arial" w:cs="Arial"/>
                <w:color w:val="000000"/>
                <w:sz w:val="16"/>
              </w:rPr>
            </w:pPr>
          </w:p>
        </w:tc>
        <w:tc>
          <w:tcPr>
            <w:tcW w:w="16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E95628" w:rsidRDefault="00641366">
            <w:pPr>
              <w:pStyle w:val="Normal22"/>
              <w:spacing w:after="0" w:line="240" w:lineRule="auto"/>
              <w:jc w:val="right"/>
              <w:rPr>
                <w:rFonts w:ascii="Arial" w:eastAsia="Arial" w:hAnsi="Arial" w:cs="Arial"/>
                <w:b/>
                <w:color w:val="000000"/>
                <w:sz w:val="16"/>
              </w:rPr>
            </w:pPr>
            <w:r>
              <w:rPr>
                <w:rFonts w:ascii="Arial" w:eastAsia="Arial" w:hAnsi="Arial" w:cs="Arial"/>
                <w:b/>
                <w:color w:val="000000"/>
                <w:sz w:val="16"/>
              </w:rPr>
              <w:t>31.12.2018</w:t>
            </w:r>
          </w:p>
        </w:tc>
        <w:tc>
          <w:tcPr>
            <w:tcW w:w="16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E95628" w:rsidRDefault="00641366">
            <w:pPr>
              <w:pStyle w:val="Normal22"/>
              <w:spacing w:after="0" w:line="240" w:lineRule="auto"/>
              <w:jc w:val="right"/>
              <w:rPr>
                <w:rFonts w:ascii="Arial" w:eastAsia="Arial" w:hAnsi="Arial" w:cs="Arial"/>
                <w:b/>
                <w:color w:val="000000"/>
                <w:sz w:val="16"/>
              </w:rPr>
            </w:pPr>
            <w:r>
              <w:rPr>
                <w:rFonts w:ascii="Arial" w:eastAsia="Arial" w:hAnsi="Arial" w:cs="Arial"/>
                <w:b/>
                <w:color w:val="000000"/>
                <w:sz w:val="16"/>
              </w:rPr>
              <w:t>31.12.2017</w:t>
            </w:r>
          </w:p>
        </w:tc>
      </w:tr>
      <w:tr w:rsidR="00E956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4"/>
        </w:trPr>
        <w:tc>
          <w:tcPr>
            <w:tcW w:w="6450" w:type="dxa"/>
            <w:tcBorders>
              <w:top w:val="single" w:sz="4" w:space="0" w:color="000000"/>
              <w:left w:val="nil"/>
              <w:bottom w:val="nil"/>
              <w:right w:val="nil"/>
              <w:tl2br w:val="nil"/>
              <w:tr2bl w:val="nil"/>
            </w:tcBorders>
            <w:shd w:val="clear" w:color="auto" w:fill="auto"/>
            <w:tcMar>
              <w:left w:w="40" w:type="dxa"/>
              <w:right w:w="40" w:type="dxa"/>
            </w:tcMar>
            <w:vAlign w:val="center"/>
          </w:tcPr>
          <w:p w:rsidR="00E95628" w:rsidRDefault="00641366">
            <w:pPr>
              <w:pStyle w:val="Normal22"/>
              <w:spacing w:after="0" w:line="240" w:lineRule="auto"/>
              <w:rPr>
                <w:rFonts w:ascii="Arial" w:eastAsia="Arial" w:hAnsi="Arial" w:cs="Arial"/>
                <w:color w:val="000000"/>
                <w:sz w:val="16"/>
              </w:rPr>
            </w:pPr>
            <w:r>
              <w:rPr>
                <w:rFonts w:ascii="Arial" w:eastAsia="Arial" w:hAnsi="Arial" w:cs="Arial"/>
                <w:color w:val="000000"/>
                <w:sz w:val="16"/>
              </w:rPr>
              <w:t>Retenções de impostos e contribuições</w:t>
            </w:r>
          </w:p>
        </w:tc>
        <w:tc>
          <w:tcPr>
            <w:tcW w:w="1650" w:type="dxa"/>
            <w:tcBorders>
              <w:top w:val="single" w:sz="4" w:space="0" w:color="000000"/>
              <w:left w:val="nil"/>
              <w:bottom w:val="nil"/>
              <w:right w:val="nil"/>
              <w:tl2br w:val="nil"/>
              <w:tr2bl w:val="nil"/>
            </w:tcBorders>
            <w:shd w:val="clear" w:color="auto" w:fill="auto"/>
            <w:noWrap/>
            <w:tcMar>
              <w:left w:w="40" w:type="dxa"/>
              <w:right w:w="100" w:type="dxa"/>
            </w:tcMar>
            <w:vAlign w:val="center"/>
          </w:tcPr>
          <w:p w:rsidR="00E95628" w:rsidRDefault="00641366">
            <w:pPr>
              <w:pStyle w:val="Normal22"/>
              <w:spacing w:after="0" w:line="240" w:lineRule="auto"/>
              <w:jc w:val="right"/>
              <w:rPr>
                <w:rFonts w:ascii="Arial" w:eastAsia="Arial" w:hAnsi="Arial" w:cs="Arial"/>
                <w:color w:val="000000"/>
                <w:sz w:val="16"/>
              </w:rPr>
            </w:pPr>
            <w:r>
              <w:rPr>
                <w:rFonts w:ascii="Arial" w:eastAsia="Arial" w:hAnsi="Arial" w:cs="Arial"/>
                <w:color w:val="000000"/>
                <w:sz w:val="16"/>
              </w:rPr>
              <w:t>186</w:t>
            </w:r>
          </w:p>
        </w:tc>
        <w:tc>
          <w:tcPr>
            <w:tcW w:w="1650" w:type="dxa"/>
            <w:tcBorders>
              <w:top w:val="single" w:sz="4" w:space="0" w:color="000000"/>
              <w:left w:val="nil"/>
              <w:bottom w:val="nil"/>
              <w:right w:val="nil"/>
              <w:tl2br w:val="nil"/>
              <w:tr2bl w:val="nil"/>
            </w:tcBorders>
            <w:shd w:val="clear" w:color="auto" w:fill="auto"/>
            <w:noWrap/>
            <w:tcMar>
              <w:left w:w="40" w:type="dxa"/>
              <w:right w:w="100" w:type="dxa"/>
            </w:tcMar>
            <w:vAlign w:val="center"/>
          </w:tcPr>
          <w:p w:rsidR="00E95628" w:rsidRDefault="00641366">
            <w:pPr>
              <w:pStyle w:val="Normal22"/>
              <w:spacing w:after="0" w:line="240" w:lineRule="auto"/>
              <w:jc w:val="right"/>
              <w:rPr>
                <w:rFonts w:ascii="Arial" w:eastAsia="Arial" w:hAnsi="Arial" w:cs="Arial"/>
                <w:color w:val="000000"/>
                <w:sz w:val="16"/>
              </w:rPr>
            </w:pPr>
            <w:r>
              <w:rPr>
                <w:rFonts w:ascii="Arial" w:eastAsia="Arial" w:hAnsi="Arial" w:cs="Arial"/>
                <w:color w:val="000000"/>
                <w:sz w:val="16"/>
              </w:rPr>
              <w:t>69</w:t>
            </w:r>
          </w:p>
        </w:tc>
      </w:tr>
      <w:tr w:rsidR="00E956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4"/>
        </w:trPr>
        <w:tc>
          <w:tcPr>
            <w:tcW w:w="6450" w:type="dxa"/>
            <w:tcBorders>
              <w:top w:val="nil"/>
              <w:left w:val="nil"/>
              <w:bottom w:val="nil"/>
              <w:right w:val="nil"/>
              <w:tl2br w:val="nil"/>
              <w:tr2bl w:val="nil"/>
            </w:tcBorders>
            <w:shd w:val="clear" w:color="auto" w:fill="auto"/>
            <w:tcMar>
              <w:left w:w="40" w:type="dxa"/>
              <w:right w:w="40" w:type="dxa"/>
            </w:tcMar>
            <w:vAlign w:val="center"/>
          </w:tcPr>
          <w:p w:rsidR="00E95628" w:rsidRDefault="00641366">
            <w:pPr>
              <w:pStyle w:val="Normal22"/>
              <w:spacing w:after="0" w:line="240" w:lineRule="auto"/>
              <w:rPr>
                <w:rFonts w:ascii="Arial" w:eastAsia="Arial" w:hAnsi="Arial" w:cs="Arial"/>
                <w:color w:val="000000"/>
                <w:sz w:val="16"/>
              </w:rPr>
            </w:pPr>
            <w:r>
              <w:rPr>
                <w:rFonts w:ascii="Arial" w:eastAsia="Arial" w:hAnsi="Arial" w:cs="Arial"/>
                <w:color w:val="000000"/>
                <w:sz w:val="16"/>
              </w:rPr>
              <w:t>Impostos e contribuições sobre o lucro/faturamento</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E95628" w:rsidRDefault="00641366">
            <w:pPr>
              <w:pStyle w:val="Normal22"/>
              <w:spacing w:after="0" w:line="240" w:lineRule="auto"/>
              <w:jc w:val="right"/>
              <w:rPr>
                <w:rFonts w:ascii="Arial" w:eastAsia="Arial" w:hAnsi="Arial" w:cs="Arial"/>
                <w:color w:val="000000"/>
                <w:sz w:val="16"/>
              </w:rPr>
            </w:pPr>
            <w:r>
              <w:rPr>
                <w:rFonts w:ascii="Arial" w:eastAsia="Arial" w:hAnsi="Arial" w:cs="Arial"/>
                <w:color w:val="000000"/>
                <w:sz w:val="16"/>
              </w:rPr>
              <w:t>166</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E95628" w:rsidRDefault="00641366">
            <w:pPr>
              <w:pStyle w:val="Normal22"/>
              <w:spacing w:after="0" w:line="240" w:lineRule="auto"/>
              <w:jc w:val="right"/>
              <w:rPr>
                <w:rFonts w:ascii="Arial" w:eastAsia="Arial" w:hAnsi="Arial" w:cs="Arial"/>
                <w:color w:val="000000"/>
                <w:sz w:val="16"/>
              </w:rPr>
            </w:pPr>
            <w:r>
              <w:rPr>
                <w:rFonts w:ascii="Arial" w:eastAsia="Arial" w:hAnsi="Arial" w:cs="Arial"/>
                <w:color w:val="000000"/>
                <w:sz w:val="16"/>
              </w:rPr>
              <w:t>397</w:t>
            </w:r>
          </w:p>
        </w:tc>
      </w:tr>
      <w:tr w:rsidR="00E956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4"/>
        </w:trPr>
        <w:tc>
          <w:tcPr>
            <w:tcW w:w="6450" w:type="dxa"/>
            <w:tcBorders>
              <w:top w:val="nil"/>
              <w:left w:val="nil"/>
              <w:bottom w:val="nil"/>
              <w:right w:val="nil"/>
              <w:tl2br w:val="nil"/>
              <w:tr2bl w:val="nil"/>
            </w:tcBorders>
            <w:shd w:val="clear" w:color="auto" w:fill="auto"/>
            <w:tcMar>
              <w:left w:w="40" w:type="dxa"/>
              <w:right w:w="40" w:type="dxa"/>
            </w:tcMar>
            <w:vAlign w:val="center"/>
          </w:tcPr>
          <w:p w:rsidR="00E95628" w:rsidRDefault="00641366">
            <w:pPr>
              <w:pStyle w:val="Normal22"/>
              <w:spacing w:after="0" w:line="240" w:lineRule="auto"/>
              <w:rPr>
                <w:rFonts w:ascii="Arial" w:eastAsia="Arial" w:hAnsi="Arial" w:cs="Arial"/>
                <w:b/>
                <w:color w:val="000000"/>
                <w:sz w:val="16"/>
              </w:rPr>
            </w:pPr>
            <w:r>
              <w:rPr>
                <w:rFonts w:ascii="Arial" w:eastAsia="Arial" w:hAnsi="Arial" w:cs="Arial"/>
                <w:b/>
                <w:color w:val="000000"/>
                <w:sz w:val="16"/>
              </w:rPr>
              <w:t>Total</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E95628" w:rsidRDefault="00641366">
            <w:pPr>
              <w:pStyle w:val="Normal22"/>
              <w:spacing w:after="0" w:line="240" w:lineRule="auto"/>
              <w:jc w:val="right"/>
              <w:rPr>
                <w:rFonts w:ascii="Arial" w:eastAsia="Arial" w:hAnsi="Arial" w:cs="Arial"/>
                <w:b/>
                <w:color w:val="000000"/>
                <w:sz w:val="16"/>
              </w:rPr>
            </w:pPr>
            <w:r>
              <w:rPr>
                <w:rFonts w:ascii="Arial" w:eastAsia="Arial" w:hAnsi="Arial" w:cs="Arial"/>
                <w:b/>
                <w:color w:val="000000"/>
                <w:sz w:val="16"/>
              </w:rPr>
              <w:t>352</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E95628" w:rsidRDefault="00641366">
            <w:pPr>
              <w:pStyle w:val="Normal22"/>
              <w:spacing w:after="0" w:line="240" w:lineRule="auto"/>
              <w:jc w:val="right"/>
              <w:rPr>
                <w:rFonts w:ascii="Arial" w:eastAsia="Arial" w:hAnsi="Arial" w:cs="Arial"/>
                <w:b/>
                <w:color w:val="000000"/>
                <w:sz w:val="16"/>
              </w:rPr>
            </w:pPr>
            <w:r>
              <w:rPr>
                <w:rFonts w:ascii="Arial" w:eastAsia="Arial" w:hAnsi="Arial" w:cs="Arial"/>
                <w:b/>
                <w:color w:val="000000"/>
                <w:sz w:val="16"/>
              </w:rPr>
              <w:t>466</w:t>
            </w:r>
          </w:p>
        </w:tc>
      </w:tr>
      <w:tr w:rsidR="00E956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4"/>
        </w:trPr>
        <w:tc>
          <w:tcPr>
            <w:tcW w:w="6450" w:type="dxa"/>
            <w:tcBorders>
              <w:top w:val="nil"/>
              <w:left w:val="nil"/>
              <w:bottom w:val="nil"/>
              <w:right w:val="nil"/>
              <w:tl2br w:val="nil"/>
              <w:tr2bl w:val="nil"/>
            </w:tcBorders>
            <w:shd w:val="clear" w:color="auto" w:fill="auto"/>
            <w:tcMar>
              <w:left w:w="0" w:type="dxa"/>
              <w:right w:w="0" w:type="dxa"/>
            </w:tcMar>
            <w:vAlign w:val="center"/>
          </w:tcPr>
          <w:p w:rsidR="00E95628" w:rsidRDefault="00E95628">
            <w:pPr>
              <w:pStyle w:val="Normal22"/>
              <w:spacing w:after="0" w:line="240" w:lineRule="auto"/>
              <w:rPr>
                <w:rFonts w:ascii="Arial" w:eastAsia="Arial" w:hAnsi="Arial" w:cs="Arial"/>
                <w:b/>
                <w:color w:val="000000"/>
                <w:sz w:val="16"/>
              </w:rPr>
            </w:pPr>
          </w:p>
        </w:tc>
        <w:tc>
          <w:tcPr>
            <w:tcW w:w="1650" w:type="dxa"/>
            <w:tcBorders>
              <w:top w:val="nil"/>
              <w:left w:val="nil"/>
              <w:bottom w:val="nil"/>
              <w:right w:val="nil"/>
              <w:tl2br w:val="nil"/>
              <w:tr2bl w:val="nil"/>
            </w:tcBorders>
            <w:shd w:val="clear" w:color="auto" w:fill="auto"/>
            <w:noWrap/>
            <w:tcMar>
              <w:left w:w="0" w:type="dxa"/>
              <w:right w:w="0" w:type="dxa"/>
            </w:tcMar>
            <w:vAlign w:val="center"/>
          </w:tcPr>
          <w:p w:rsidR="00E95628" w:rsidRDefault="00E95628">
            <w:pPr>
              <w:pStyle w:val="Normal22"/>
              <w:spacing w:after="0" w:line="240" w:lineRule="auto"/>
              <w:jc w:val="right"/>
              <w:rPr>
                <w:rFonts w:ascii="Arial" w:eastAsia="Arial" w:hAnsi="Arial" w:cs="Arial"/>
                <w:b/>
                <w:color w:val="000000"/>
                <w:sz w:val="16"/>
              </w:rPr>
            </w:pPr>
          </w:p>
        </w:tc>
        <w:tc>
          <w:tcPr>
            <w:tcW w:w="1650" w:type="dxa"/>
            <w:tcBorders>
              <w:top w:val="nil"/>
              <w:left w:val="nil"/>
              <w:bottom w:val="nil"/>
              <w:right w:val="nil"/>
              <w:tl2br w:val="nil"/>
              <w:tr2bl w:val="nil"/>
            </w:tcBorders>
            <w:shd w:val="clear" w:color="auto" w:fill="auto"/>
            <w:noWrap/>
            <w:tcMar>
              <w:left w:w="0" w:type="dxa"/>
              <w:right w:w="0" w:type="dxa"/>
            </w:tcMar>
            <w:vAlign w:val="center"/>
          </w:tcPr>
          <w:p w:rsidR="00E95628" w:rsidRDefault="00E95628">
            <w:pPr>
              <w:pStyle w:val="Normal22"/>
              <w:spacing w:after="0" w:line="240" w:lineRule="auto"/>
              <w:jc w:val="right"/>
              <w:rPr>
                <w:rFonts w:ascii="Arial" w:eastAsia="Arial" w:hAnsi="Arial" w:cs="Arial"/>
                <w:b/>
                <w:color w:val="000000"/>
                <w:sz w:val="16"/>
              </w:rPr>
            </w:pPr>
          </w:p>
        </w:tc>
      </w:tr>
      <w:tr w:rsidR="00E956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4"/>
        </w:trPr>
        <w:tc>
          <w:tcPr>
            <w:tcW w:w="6450" w:type="dxa"/>
            <w:tcBorders>
              <w:top w:val="nil"/>
              <w:left w:val="nil"/>
              <w:bottom w:val="single" w:sz="4" w:space="0" w:color="000000"/>
              <w:right w:val="nil"/>
              <w:tl2br w:val="nil"/>
              <w:tr2bl w:val="nil"/>
            </w:tcBorders>
            <w:shd w:val="clear" w:color="auto" w:fill="auto"/>
            <w:tcMar>
              <w:left w:w="40" w:type="dxa"/>
              <w:right w:w="40" w:type="dxa"/>
            </w:tcMar>
            <w:vAlign w:val="center"/>
          </w:tcPr>
          <w:p w:rsidR="00E95628" w:rsidRDefault="00641366">
            <w:pPr>
              <w:pStyle w:val="Normal22"/>
              <w:spacing w:after="0" w:line="240" w:lineRule="auto"/>
              <w:rPr>
                <w:rFonts w:ascii="Arial" w:eastAsia="Arial" w:hAnsi="Arial" w:cs="Arial"/>
                <w:color w:val="000000"/>
                <w:sz w:val="16"/>
              </w:rPr>
            </w:pPr>
            <w:r>
              <w:rPr>
                <w:rFonts w:ascii="Arial" w:eastAsia="Arial" w:hAnsi="Arial" w:cs="Arial"/>
                <w:color w:val="000000"/>
                <w:sz w:val="16"/>
              </w:rPr>
              <w:t>Passivo circulante</w:t>
            </w:r>
          </w:p>
        </w:tc>
        <w:tc>
          <w:tcPr>
            <w:tcW w:w="1650" w:type="dxa"/>
            <w:tcBorders>
              <w:top w:val="nil"/>
              <w:left w:val="nil"/>
              <w:bottom w:val="single" w:sz="4" w:space="0" w:color="000000"/>
              <w:right w:val="nil"/>
              <w:tl2br w:val="nil"/>
              <w:tr2bl w:val="nil"/>
            </w:tcBorders>
            <w:shd w:val="clear" w:color="auto" w:fill="auto"/>
            <w:noWrap/>
            <w:tcMar>
              <w:left w:w="40" w:type="dxa"/>
              <w:right w:w="100" w:type="dxa"/>
            </w:tcMar>
            <w:vAlign w:val="center"/>
          </w:tcPr>
          <w:p w:rsidR="00E95628" w:rsidRDefault="00641366">
            <w:pPr>
              <w:pStyle w:val="Normal22"/>
              <w:spacing w:after="0" w:line="240" w:lineRule="auto"/>
              <w:jc w:val="right"/>
              <w:rPr>
                <w:rFonts w:ascii="Arial" w:eastAsia="Arial" w:hAnsi="Arial" w:cs="Arial"/>
                <w:color w:val="000000"/>
                <w:sz w:val="16"/>
              </w:rPr>
            </w:pPr>
            <w:r>
              <w:rPr>
                <w:rFonts w:ascii="Arial" w:eastAsia="Arial" w:hAnsi="Arial" w:cs="Arial"/>
                <w:color w:val="000000"/>
                <w:sz w:val="16"/>
              </w:rPr>
              <w:t>352</w:t>
            </w:r>
          </w:p>
        </w:tc>
        <w:tc>
          <w:tcPr>
            <w:tcW w:w="1650" w:type="dxa"/>
            <w:tcBorders>
              <w:top w:val="nil"/>
              <w:left w:val="nil"/>
              <w:bottom w:val="single" w:sz="4" w:space="0" w:color="000000"/>
              <w:right w:val="nil"/>
              <w:tl2br w:val="nil"/>
              <w:tr2bl w:val="nil"/>
            </w:tcBorders>
            <w:shd w:val="clear" w:color="auto" w:fill="auto"/>
            <w:noWrap/>
            <w:tcMar>
              <w:left w:w="40" w:type="dxa"/>
              <w:right w:w="100" w:type="dxa"/>
            </w:tcMar>
            <w:vAlign w:val="center"/>
          </w:tcPr>
          <w:p w:rsidR="00E95628" w:rsidRDefault="00641366">
            <w:pPr>
              <w:pStyle w:val="Normal22"/>
              <w:spacing w:after="0" w:line="240" w:lineRule="auto"/>
              <w:jc w:val="right"/>
              <w:rPr>
                <w:rFonts w:ascii="Arial" w:eastAsia="Arial" w:hAnsi="Arial" w:cs="Arial"/>
                <w:color w:val="000000"/>
                <w:sz w:val="16"/>
              </w:rPr>
            </w:pPr>
            <w:r>
              <w:rPr>
                <w:rFonts w:ascii="Arial" w:eastAsia="Arial" w:hAnsi="Arial" w:cs="Arial"/>
                <w:color w:val="000000"/>
                <w:sz w:val="16"/>
              </w:rPr>
              <w:t>466</w:t>
            </w:r>
          </w:p>
        </w:tc>
      </w:tr>
    </w:tbl>
    <w:p w:rsidR="00E95628" w:rsidRDefault="00E95628">
      <w:pPr>
        <w:pStyle w:val="Normal23"/>
      </w:pPr>
    </w:p>
    <w:p w:rsidR="00DD2EFF" w:rsidRDefault="00641366" w:rsidP="00DD2EFF">
      <w:pPr>
        <w:pStyle w:val="02-TtulodeNota8"/>
        <w:numPr>
          <w:ilvl w:val="0"/>
          <w:numId w:val="0"/>
        </w:numPr>
      </w:pPr>
      <w:r w:rsidRPr="00B80E6D">
        <w:rPr>
          <w:color w:val="000000"/>
        </w:rPr>
        <w:t>12</w:t>
      </w:r>
      <w:r>
        <w:rPr>
          <w:color w:val="000000"/>
        </w:rPr>
        <w:t xml:space="preserve"> - </w:t>
      </w:r>
      <w:r>
        <w:t>obrigações e provisões trabalhistas</w:t>
      </w:r>
    </w:p>
    <w:tbl>
      <w:tblPr>
        <w:tblW w:w="9750" w:type="dxa"/>
        <w:tblLayout w:type="fixed"/>
        <w:tblLook w:val="0600" w:firstRow="0" w:lastRow="0" w:firstColumn="0" w:lastColumn="0" w:noHBand="1" w:noVBand="1"/>
      </w:tblPr>
      <w:tblGrid>
        <w:gridCol w:w="6450"/>
        <w:gridCol w:w="1650"/>
        <w:gridCol w:w="1650"/>
      </w:tblGrid>
      <w:tr w:rsidR="00E95628">
        <w:trPr>
          <w:trHeight w:val="204"/>
        </w:trPr>
        <w:tc>
          <w:tcPr>
            <w:tcW w:w="6450" w:type="dxa"/>
            <w:tcBorders>
              <w:top w:val="nil"/>
              <w:left w:val="nil"/>
              <w:bottom w:val="single" w:sz="4" w:space="0" w:color="000000"/>
              <w:right w:val="nil"/>
              <w:tl2br w:val="nil"/>
              <w:tr2bl w:val="nil"/>
            </w:tcBorders>
            <w:shd w:val="clear" w:color="auto" w:fill="auto"/>
            <w:tcMar>
              <w:left w:w="0" w:type="dxa"/>
              <w:right w:w="0" w:type="dxa"/>
            </w:tcMar>
            <w:vAlign w:val="center"/>
          </w:tcPr>
          <w:p w:rsidR="00E95628" w:rsidRDefault="00E95628">
            <w:pPr>
              <w:pStyle w:val="Normal23"/>
              <w:spacing w:after="0" w:line="240" w:lineRule="auto"/>
              <w:rPr>
                <w:rFonts w:ascii="Arial" w:eastAsia="Arial" w:hAnsi="Arial" w:cs="Arial"/>
                <w:color w:val="000000"/>
                <w:sz w:val="16"/>
              </w:rPr>
            </w:pPr>
          </w:p>
        </w:tc>
        <w:tc>
          <w:tcPr>
            <w:tcW w:w="1650" w:type="dxa"/>
            <w:tcBorders>
              <w:top w:val="nil"/>
              <w:left w:val="nil"/>
              <w:bottom w:val="single" w:sz="4" w:space="0" w:color="000000"/>
              <w:right w:val="nil"/>
              <w:tl2br w:val="nil"/>
              <w:tr2bl w:val="nil"/>
            </w:tcBorders>
            <w:shd w:val="clear" w:color="auto" w:fill="auto"/>
            <w:tcMar>
              <w:left w:w="0" w:type="dxa"/>
              <w:right w:w="0" w:type="dxa"/>
            </w:tcMar>
            <w:vAlign w:val="center"/>
          </w:tcPr>
          <w:p w:rsidR="00E95628" w:rsidRDefault="00E95628">
            <w:pPr>
              <w:pStyle w:val="Normal23"/>
              <w:spacing w:after="0" w:line="240" w:lineRule="auto"/>
              <w:rPr>
                <w:rFonts w:ascii="Arial" w:eastAsia="Arial" w:hAnsi="Arial" w:cs="Arial"/>
                <w:color w:val="000000"/>
                <w:sz w:val="16"/>
              </w:rPr>
            </w:pPr>
          </w:p>
        </w:tc>
        <w:tc>
          <w:tcPr>
            <w:tcW w:w="1650" w:type="dxa"/>
            <w:tcBorders>
              <w:top w:val="nil"/>
              <w:left w:val="nil"/>
              <w:bottom w:val="single" w:sz="4" w:space="0" w:color="000000"/>
              <w:right w:val="nil"/>
              <w:tl2br w:val="nil"/>
              <w:tr2bl w:val="nil"/>
            </w:tcBorders>
            <w:shd w:val="clear" w:color="auto" w:fill="auto"/>
            <w:tcMar>
              <w:left w:w="0" w:type="dxa"/>
              <w:right w:w="0" w:type="dxa"/>
            </w:tcMar>
            <w:vAlign w:val="center"/>
          </w:tcPr>
          <w:p w:rsidR="00E95628" w:rsidRDefault="00E95628">
            <w:pPr>
              <w:pStyle w:val="Normal23"/>
              <w:spacing w:after="0" w:line="240" w:lineRule="auto"/>
              <w:jc w:val="right"/>
              <w:rPr>
                <w:rFonts w:ascii="Arial" w:eastAsia="Arial" w:hAnsi="Arial" w:cs="Arial"/>
                <w:b/>
                <w:color w:val="000000"/>
                <w:sz w:val="16"/>
              </w:rPr>
            </w:pPr>
          </w:p>
        </w:tc>
      </w:tr>
      <w:tr w:rsidR="00E956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645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center"/>
          </w:tcPr>
          <w:p w:rsidR="00E95628" w:rsidRDefault="00E95628">
            <w:pPr>
              <w:pStyle w:val="Normal23"/>
              <w:spacing w:after="0" w:line="240" w:lineRule="auto"/>
              <w:rPr>
                <w:rFonts w:ascii="Arial" w:eastAsia="Arial" w:hAnsi="Arial" w:cs="Arial"/>
                <w:color w:val="000000"/>
                <w:sz w:val="16"/>
              </w:rPr>
            </w:pPr>
          </w:p>
        </w:tc>
        <w:tc>
          <w:tcPr>
            <w:tcW w:w="16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E95628" w:rsidRDefault="00641366">
            <w:pPr>
              <w:pStyle w:val="Normal23"/>
              <w:spacing w:after="0" w:line="240" w:lineRule="auto"/>
              <w:jc w:val="right"/>
              <w:rPr>
                <w:rFonts w:ascii="Arial" w:eastAsia="Arial" w:hAnsi="Arial" w:cs="Arial"/>
                <w:b/>
                <w:color w:val="000000"/>
                <w:sz w:val="16"/>
              </w:rPr>
            </w:pPr>
            <w:r>
              <w:rPr>
                <w:rFonts w:ascii="Arial" w:eastAsia="Arial" w:hAnsi="Arial" w:cs="Arial"/>
                <w:b/>
                <w:color w:val="000000"/>
                <w:sz w:val="16"/>
              </w:rPr>
              <w:t>31.12.2018</w:t>
            </w:r>
          </w:p>
        </w:tc>
        <w:tc>
          <w:tcPr>
            <w:tcW w:w="16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E95628" w:rsidRDefault="00641366">
            <w:pPr>
              <w:pStyle w:val="Normal23"/>
              <w:spacing w:after="0" w:line="240" w:lineRule="auto"/>
              <w:jc w:val="right"/>
              <w:rPr>
                <w:rFonts w:ascii="Arial" w:eastAsia="Arial" w:hAnsi="Arial" w:cs="Arial"/>
                <w:b/>
                <w:color w:val="000000"/>
                <w:sz w:val="16"/>
              </w:rPr>
            </w:pPr>
            <w:r>
              <w:rPr>
                <w:rFonts w:ascii="Arial" w:eastAsia="Arial" w:hAnsi="Arial" w:cs="Arial"/>
                <w:b/>
                <w:color w:val="000000"/>
                <w:sz w:val="16"/>
              </w:rPr>
              <w:t>31.12.2017</w:t>
            </w:r>
          </w:p>
        </w:tc>
      </w:tr>
      <w:tr w:rsidR="00E956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4"/>
        </w:trPr>
        <w:tc>
          <w:tcPr>
            <w:tcW w:w="6450" w:type="dxa"/>
            <w:tcBorders>
              <w:top w:val="single" w:sz="4" w:space="0" w:color="000000"/>
              <w:left w:val="nil"/>
              <w:bottom w:val="nil"/>
              <w:right w:val="nil"/>
              <w:tl2br w:val="nil"/>
              <w:tr2bl w:val="nil"/>
            </w:tcBorders>
            <w:shd w:val="clear" w:color="auto" w:fill="auto"/>
            <w:tcMar>
              <w:left w:w="40" w:type="dxa"/>
              <w:right w:w="40" w:type="dxa"/>
            </w:tcMar>
            <w:vAlign w:val="center"/>
          </w:tcPr>
          <w:p w:rsidR="00E95628" w:rsidRDefault="00641366">
            <w:pPr>
              <w:pStyle w:val="Normal23"/>
              <w:spacing w:after="0" w:line="240" w:lineRule="auto"/>
              <w:rPr>
                <w:rFonts w:ascii="Arial" w:eastAsia="Arial" w:hAnsi="Arial" w:cs="Arial"/>
                <w:color w:val="000000"/>
                <w:sz w:val="16"/>
              </w:rPr>
            </w:pPr>
            <w:r>
              <w:rPr>
                <w:rFonts w:ascii="Arial" w:eastAsia="Arial" w:hAnsi="Arial" w:cs="Arial"/>
                <w:color w:val="000000"/>
                <w:sz w:val="16"/>
              </w:rPr>
              <w:t>Provisão para férias</w:t>
            </w:r>
          </w:p>
        </w:tc>
        <w:tc>
          <w:tcPr>
            <w:tcW w:w="1650" w:type="dxa"/>
            <w:tcBorders>
              <w:top w:val="single" w:sz="4" w:space="0" w:color="000000"/>
              <w:left w:val="nil"/>
              <w:bottom w:val="nil"/>
              <w:right w:val="nil"/>
              <w:tl2br w:val="nil"/>
              <w:tr2bl w:val="nil"/>
            </w:tcBorders>
            <w:shd w:val="clear" w:color="auto" w:fill="auto"/>
            <w:noWrap/>
            <w:tcMar>
              <w:left w:w="40" w:type="dxa"/>
              <w:right w:w="100" w:type="dxa"/>
            </w:tcMar>
            <w:vAlign w:val="center"/>
          </w:tcPr>
          <w:p w:rsidR="00E95628" w:rsidRDefault="00641366">
            <w:pPr>
              <w:pStyle w:val="Normal23"/>
              <w:spacing w:after="0" w:line="240" w:lineRule="auto"/>
              <w:jc w:val="right"/>
              <w:rPr>
                <w:rFonts w:ascii="Arial" w:eastAsia="Arial" w:hAnsi="Arial" w:cs="Arial"/>
                <w:color w:val="000000"/>
                <w:sz w:val="16"/>
              </w:rPr>
            </w:pPr>
            <w:r>
              <w:rPr>
                <w:rFonts w:ascii="Arial" w:eastAsia="Arial" w:hAnsi="Arial" w:cs="Arial"/>
                <w:color w:val="000000"/>
                <w:sz w:val="16"/>
              </w:rPr>
              <w:t>1.105</w:t>
            </w:r>
          </w:p>
        </w:tc>
        <w:tc>
          <w:tcPr>
            <w:tcW w:w="1650" w:type="dxa"/>
            <w:tcBorders>
              <w:top w:val="single" w:sz="4" w:space="0" w:color="000000"/>
              <w:left w:val="nil"/>
              <w:bottom w:val="nil"/>
              <w:right w:val="nil"/>
              <w:tl2br w:val="nil"/>
              <w:tr2bl w:val="nil"/>
            </w:tcBorders>
            <w:shd w:val="clear" w:color="auto" w:fill="auto"/>
            <w:noWrap/>
            <w:tcMar>
              <w:left w:w="40" w:type="dxa"/>
              <w:right w:w="100" w:type="dxa"/>
            </w:tcMar>
            <w:vAlign w:val="center"/>
          </w:tcPr>
          <w:p w:rsidR="00E95628" w:rsidRDefault="00641366">
            <w:pPr>
              <w:pStyle w:val="Normal23"/>
              <w:spacing w:after="0" w:line="240" w:lineRule="auto"/>
              <w:jc w:val="right"/>
              <w:rPr>
                <w:rFonts w:ascii="Arial" w:eastAsia="Arial" w:hAnsi="Arial" w:cs="Arial"/>
                <w:color w:val="000000"/>
                <w:sz w:val="16"/>
              </w:rPr>
            </w:pPr>
            <w:r>
              <w:rPr>
                <w:rFonts w:ascii="Arial" w:eastAsia="Arial" w:hAnsi="Arial" w:cs="Arial"/>
                <w:color w:val="000000"/>
                <w:sz w:val="16"/>
              </w:rPr>
              <w:t>1.148</w:t>
            </w:r>
          </w:p>
        </w:tc>
      </w:tr>
      <w:tr w:rsidR="00E956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6450" w:type="dxa"/>
            <w:tcBorders>
              <w:top w:val="nil"/>
              <w:left w:val="nil"/>
              <w:bottom w:val="nil"/>
              <w:right w:val="nil"/>
              <w:tl2br w:val="nil"/>
              <w:tr2bl w:val="nil"/>
            </w:tcBorders>
            <w:shd w:val="clear" w:color="auto" w:fill="auto"/>
            <w:tcMar>
              <w:left w:w="40" w:type="dxa"/>
              <w:right w:w="40" w:type="dxa"/>
            </w:tcMar>
            <w:vAlign w:val="center"/>
          </w:tcPr>
          <w:p w:rsidR="00E95628" w:rsidRDefault="00641366">
            <w:pPr>
              <w:pStyle w:val="Normal23"/>
              <w:spacing w:after="0" w:line="240" w:lineRule="auto"/>
              <w:rPr>
                <w:rFonts w:ascii="Arial" w:eastAsia="Arial" w:hAnsi="Arial" w:cs="Arial"/>
                <w:color w:val="000000"/>
                <w:sz w:val="16"/>
              </w:rPr>
            </w:pPr>
            <w:r>
              <w:rPr>
                <w:rFonts w:ascii="Arial" w:eastAsia="Arial" w:hAnsi="Arial" w:cs="Arial"/>
                <w:color w:val="000000"/>
                <w:sz w:val="16"/>
              </w:rPr>
              <w:t>Ordenados e salários a pagar</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E95628" w:rsidRDefault="00641366">
            <w:pPr>
              <w:pStyle w:val="Normal23"/>
              <w:spacing w:after="0" w:line="240" w:lineRule="auto"/>
              <w:jc w:val="right"/>
              <w:rPr>
                <w:rFonts w:ascii="Arial" w:eastAsia="Arial" w:hAnsi="Arial" w:cs="Arial"/>
                <w:color w:val="000000"/>
                <w:sz w:val="16"/>
              </w:rPr>
            </w:pPr>
            <w:r>
              <w:rPr>
                <w:rFonts w:ascii="Arial" w:eastAsia="Arial" w:hAnsi="Arial" w:cs="Arial"/>
                <w:color w:val="000000"/>
                <w:sz w:val="16"/>
              </w:rPr>
              <w:t>591</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E95628" w:rsidRDefault="00641366">
            <w:pPr>
              <w:pStyle w:val="Normal23"/>
              <w:spacing w:after="0" w:line="240" w:lineRule="auto"/>
              <w:jc w:val="right"/>
              <w:rPr>
                <w:rFonts w:ascii="Arial" w:eastAsia="Arial" w:hAnsi="Arial" w:cs="Arial"/>
                <w:color w:val="000000"/>
                <w:sz w:val="16"/>
              </w:rPr>
            </w:pPr>
            <w:r>
              <w:rPr>
                <w:rFonts w:ascii="Arial" w:eastAsia="Arial" w:hAnsi="Arial" w:cs="Arial"/>
                <w:color w:val="000000"/>
                <w:sz w:val="16"/>
              </w:rPr>
              <w:t>115</w:t>
            </w:r>
          </w:p>
        </w:tc>
      </w:tr>
      <w:tr w:rsidR="00E956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6450" w:type="dxa"/>
            <w:tcBorders>
              <w:top w:val="nil"/>
              <w:left w:val="nil"/>
              <w:bottom w:val="nil"/>
              <w:right w:val="nil"/>
              <w:tl2br w:val="nil"/>
              <w:tr2bl w:val="nil"/>
            </w:tcBorders>
            <w:shd w:val="clear" w:color="auto" w:fill="auto"/>
            <w:tcMar>
              <w:left w:w="40" w:type="dxa"/>
              <w:right w:w="40" w:type="dxa"/>
            </w:tcMar>
            <w:vAlign w:val="center"/>
          </w:tcPr>
          <w:p w:rsidR="00E95628" w:rsidRDefault="00641366">
            <w:pPr>
              <w:pStyle w:val="Normal23"/>
              <w:spacing w:after="0" w:line="240" w:lineRule="auto"/>
              <w:rPr>
                <w:rFonts w:ascii="Arial" w:eastAsia="Arial" w:hAnsi="Arial" w:cs="Arial"/>
                <w:color w:val="000000"/>
                <w:sz w:val="16"/>
              </w:rPr>
            </w:pPr>
            <w:r>
              <w:rPr>
                <w:rFonts w:ascii="Arial" w:eastAsia="Arial" w:hAnsi="Arial" w:cs="Arial"/>
                <w:color w:val="000000"/>
                <w:sz w:val="16"/>
              </w:rPr>
              <w:t>Encargos sociais a recolher</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E95628" w:rsidRDefault="00641366">
            <w:pPr>
              <w:pStyle w:val="Normal23"/>
              <w:spacing w:after="0" w:line="240" w:lineRule="auto"/>
              <w:jc w:val="right"/>
              <w:rPr>
                <w:rFonts w:ascii="Arial" w:eastAsia="Arial" w:hAnsi="Arial" w:cs="Arial"/>
                <w:color w:val="000000"/>
                <w:sz w:val="16"/>
              </w:rPr>
            </w:pPr>
            <w:r>
              <w:rPr>
                <w:rFonts w:ascii="Arial" w:eastAsia="Arial" w:hAnsi="Arial" w:cs="Arial"/>
                <w:color w:val="000000"/>
                <w:sz w:val="16"/>
              </w:rPr>
              <w:t>428</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E95628" w:rsidRDefault="00641366">
            <w:pPr>
              <w:pStyle w:val="Normal23"/>
              <w:spacing w:after="0" w:line="240" w:lineRule="auto"/>
              <w:jc w:val="right"/>
              <w:rPr>
                <w:rFonts w:ascii="Arial" w:eastAsia="Arial" w:hAnsi="Arial" w:cs="Arial"/>
                <w:color w:val="000000"/>
                <w:sz w:val="16"/>
              </w:rPr>
            </w:pPr>
            <w:r>
              <w:rPr>
                <w:rFonts w:ascii="Arial" w:eastAsia="Arial" w:hAnsi="Arial" w:cs="Arial"/>
                <w:color w:val="000000"/>
                <w:sz w:val="16"/>
              </w:rPr>
              <w:t>444</w:t>
            </w:r>
          </w:p>
        </w:tc>
      </w:tr>
      <w:tr w:rsidR="00E956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6450" w:type="dxa"/>
            <w:tcBorders>
              <w:top w:val="nil"/>
              <w:left w:val="nil"/>
              <w:bottom w:val="nil"/>
              <w:right w:val="nil"/>
              <w:tl2br w:val="nil"/>
              <w:tr2bl w:val="nil"/>
            </w:tcBorders>
            <w:shd w:val="clear" w:color="auto" w:fill="auto"/>
            <w:tcMar>
              <w:left w:w="40" w:type="dxa"/>
              <w:right w:w="40" w:type="dxa"/>
            </w:tcMar>
            <w:vAlign w:val="center"/>
          </w:tcPr>
          <w:p w:rsidR="00E95628" w:rsidRDefault="00641366">
            <w:pPr>
              <w:pStyle w:val="Normal23"/>
              <w:spacing w:after="0" w:line="240" w:lineRule="auto"/>
              <w:rPr>
                <w:rFonts w:ascii="Arial" w:eastAsia="Arial" w:hAnsi="Arial" w:cs="Arial"/>
                <w:color w:val="000000"/>
                <w:sz w:val="16"/>
              </w:rPr>
            </w:pPr>
            <w:r>
              <w:rPr>
                <w:rFonts w:ascii="Arial" w:eastAsia="Arial" w:hAnsi="Arial" w:cs="Arial"/>
                <w:color w:val="000000"/>
                <w:sz w:val="16"/>
              </w:rPr>
              <w:t>Benefícios a funcionários</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E95628" w:rsidRDefault="00641366">
            <w:pPr>
              <w:pStyle w:val="Normal23"/>
              <w:spacing w:after="0" w:line="240" w:lineRule="auto"/>
              <w:jc w:val="right"/>
              <w:rPr>
                <w:rFonts w:ascii="Arial" w:eastAsia="Arial" w:hAnsi="Arial" w:cs="Arial"/>
                <w:color w:val="000000"/>
                <w:sz w:val="16"/>
              </w:rPr>
            </w:pPr>
            <w:r>
              <w:rPr>
                <w:rFonts w:ascii="Arial" w:eastAsia="Arial" w:hAnsi="Arial" w:cs="Arial"/>
                <w:color w:val="000000"/>
                <w:sz w:val="16"/>
              </w:rPr>
              <w:t>62</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E95628" w:rsidRDefault="00641366">
            <w:pPr>
              <w:pStyle w:val="Normal23"/>
              <w:spacing w:after="0" w:line="240" w:lineRule="auto"/>
              <w:jc w:val="right"/>
              <w:rPr>
                <w:rFonts w:ascii="Arial" w:eastAsia="Arial" w:hAnsi="Arial" w:cs="Arial"/>
                <w:color w:val="000000"/>
                <w:sz w:val="16"/>
              </w:rPr>
            </w:pPr>
            <w:r>
              <w:rPr>
                <w:rFonts w:ascii="Arial" w:eastAsia="Arial" w:hAnsi="Arial" w:cs="Arial"/>
                <w:color w:val="000000"/>
                <w:sz w:val="16"/>
              </w:rPr>
              <w:t>32</w:t>
            </w:r>
          </w:p>
        </w:tc>
      </w:tr>
      <w:tr w:rsidR="00E956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4"/>
        </w:trPr>
        <w:tc>
          <w:tcPr>
            <w:tcW w:w="6450" w:type="dxa"/>
            <w:tcBorders>
              <w:top w:val="nil"/>
              <w:left w:val="nil"/>
              <w:bottom w:val="nil"/>
              <w:right w:val="nil"/>
              <w:tl2br w:val="nil"/>
              <w:tr2bl w:val="nil"/>
            </w:tcBorders>
            <w:shd w:val="clear" w:color="auto" w:fill="auto"/>
            <w:tcMar>
              <w:left w:w="40" w:type="dxa"/>
              <w:right w:w="40" w:type="dxa"/>
            </w:tcMar>
            <w:vAlign w:val="center"/>
          </w:tcPr>
          <w:p w:rsidR="00E95628" w:rsidRDefault="00641366">
            <w:pPr>
              <w:pStyle w:val="Normal23"/>
              <w:spacing w:after="0" w:line="240" w:lineRule="auto"/>
              <w:rPr>
                <w:rFonts w:ascii="Arial" w:eastAsia="Arial" w:hAnsi="Arial" w:cs="Arial"/>
                <w:color w:val="000000"/>
                <w:sz w:val="16"/>
              </w:rPr>
            </w:pPr>
            <w:r>
              <w:rPr>
                <w:rFonts w:ascii="Arial" w:eastAsia="Arial" w:hAnsi="Arial" w:cs="Arial"/>
                <w:color w:val="000000"/>
                <w:sz w:val="16"/>
              </w:rPr>
              <w:t>Outras</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E95628" w:rsidRDefault="00641366">
            <w:pPr>
              <w:pStyle w:val="Normal23"/>
              <w:spacing w:after="0" w:line="240" w:lineRule="auto"/>
              <w:jc w:val="right"/>
              <w:rPr>
                <w:rFonts w:ascii="Arial" w:eastAsia="Arial" w:hAnsi="Arial" w:cs="Arial"/>
                <w:color w:val="000000"/>
                <w:sz w:val="16"/>
              </w:rPr>
            </w:pPr>
            <w:r>
              <w:rPr>
                <w:rFonts w:ascii="Arial" w:eastAsia="Arial" w:hAnsi="Arial" w:cs="Arial"/>
                <w:color w:val="000000"/>
                <w:sz w:val="16"/>
              </w:rPr>
              <w:t>1</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E95628" w:rsidRDefault="00641366">
            <w:pPr>
              <w:pStyle w:val="Normal23"/>
              <w:spacing w:after="0" w:line="240" w:lineRule="auto"/>
              <w:jc w:val="right"/>
              <w:rPr>
                <w:rFonts w:ascii="Arial" w:eastAsia="Arial" w:hAnsi="Arial" w:cs="Arial"/>
                <w:color w:val="000000"/>
                <w:sz w:val="16"/>
              </w:rPr>
            </w:pPr>
            <w:r>
              <w:rPr>
                <w:rFonts w:ascii="Arial" w:eastAsia="Arial" w:hAnsi="Arial" w:cs="Arial"/>
                <w:color w:val="000000"/>
                <w:sz w:val="16"/>
              </w:rPr>
              <w:t>--</w:t>
            </w:r>
          </w:p>
        </w:tc>
      </w:tr>
      <w:tr w:rsidR="00E956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4"/>
        </w:trPr>
        <w:tc>
          <w:tcPr>
            <w:tcW w:w="6450" w:type="dxa"/>
            <w:tcBorders>
              <w:top w:val="nil"/>
              <w:left w:val="nil"/>
              <w:bottom w:val="nil"/>
              <w:right w:val="nil"/>
              <w:tl2br w:val="nil"/>
              <w:tr2bl w:val="nil"/>
            </w:tcBorders>
            <w:shd w:val="clear" w:color="auto" w:fill="auto"/>
            <w:tcMar>
              <w:left w:w="40" w:type="dxa"/>
              <w:right w:w="40" w:type="dxa"/>
            </w:tcMar>
            <w:vAlign w:val="center"/>
          </w:tcPr>
          <w:p w:rsidR="00E95628" w:rsidRDefault="00641366">
            <w:pPr>
              <w:pStyle w:val="Normal23"/>
              <w:spacing w:after="0" w:line="240" w:lineRule="auto"/>
              <w:rPr>
                <w:rFonts w:ascii="Arial" w:eastAsia="Arial" w:hAnsi="Arial" w:cs="Arial"/>
                <w:b/>
                <w:color w:val="000000"/>
                <w:sz w:val="16"/>
              </w:rPr>
            </w:pPr>
            <w:r>
              <w:rPr>
                <w:rFonts w:ascii="Arial" w:eastAsia="Arial" w:hAnsi="Arial" w:cs="Arial"/>
                <w:b/>
                <w:color w:val="000000"/>
                <w:sz w:val="16"/>
              </w:rPr>
              <w:t>Total</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E95628" w:rsidRDefault="00641366">
            <w:pPr>
              <w:pStyle w:val="Normal23"/>
              <w:spacing w:after="0" w:line="240" w:lineRule="auto"/>
              <w:jc w:val="right"/>
              <w:rPr>
                <w:rFonts w:ascii="Arial" w:eastAsia="Arial" w:hAnsi="Arial" w:cs="Arial"/>
                <w:b/>
                <w:color w:val="000000"/>
                <w:sz w:val="16"/>
              </w:rPr>
            </w:pPr>
            <w:r>
              <w:rPr>
                <w:rFonts w:ascii="Arial" w:eastAsia="Arial" w:hAnsi="Arial" w:cs="Arial"/>
                <w:b/>
                <w:color w:val="000000"/>
                <w:sz w:val="16"/>
              </w:rPr>
              <w:t>2.187</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E95628" w:rsidRDefault="00641366">
            <w:pPr>
              <w:pStyle w:val="Normal23"/>
              <w:spacing w:after="0" w:line="240" w:lineRule="auto"/>
              <w:jc w:val="right"/>
              <w:rPr>
                <w:rFonts w:ascii="Arial" w:eastAsia="Arial" w:hAnsi="Arial" w:cs="Arial"/>
                <w:b/>
                <w:color w:val="000000"/>
                <w:sz w:val="16"/>
              </w:rPr>
            </w:pPr>
            <w:r>
              <w:rPr>
                <w:rFonts w:ascii="Arial" w:eastAsia="Arial" w:hAnsi="Arial" w:cs="Arial"/>
                <w:b/>
                <w:color w:val="000000"/>
                <w:sz w:val="16"/>
              </w:rPr>
              <w:t>1.739</w:t>
            </w:r>
          </w:p>
        </w:tc>
      </w:tr>
      <w:tr w:rsidR="00E956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4"/>
        </w:trPr>
        <w:tc>
          <w:tcPr>
            <w:tcW w:w="6450" w:type="dxa"/>
            <w:tcBorders>
              <w:top w:val="nil"/>
              <w:left w:val="nil"/>
              <w:bottom w:val="nil"/>
              <w:right w:val="nil"/>
              <w:tl2br w:val="nil"/>
              <w:tr2bl w:val="nil"/>
            </w:tcBorders>
            <w:shd w:val="clear" w:color="auto" w:fill="auto"/>
            <w:tcMar>
              <w:left w:w="0" w:type="dxa"/>
              <w:right w:w="0" w:type="dxa"/>
            </w:tcMar>
            <w:vAlign w:val="center"/>
          </w:tcPr>
          <w:p w:rsidR="00E95628" w:rsidRDefault="00E95628">
            <w:pPr>
              <w:pStyle w:val="Normal23"/>
              <w:spacing w:after="0" w:line="240" w:lineRule="auto"/>
              <w:rPr>
                <w:rFonts w:ascii="Arial" w:eastAsia="Arial" w:hAnsi="Arial" w:cs="Arial"/>
                <w:b/>
                <w:color w:val="000000"/>
                <w:sz w:val="16"/>
              </w:rPr>
            </w:pPr>
          </w:p>
        </w:tc>
        <w:tc>
          <w:tcPr>
            <w:tcW w:w="1650" w:type="dxa"/>
            <w:tcBorders>
              <w:top w:val="nil"/>
              <w:left w:val="nil"/>
              <w:bottom w:val="nil"/>
              <w:right w:val="nil"/>
              <w:tl2br w:val="nil"/>
              <w:tr2bl w:val="nil"/>
            </w:tcBorders>
            <w:shd w:val="clear" w:color="auto" w:fill="auto"/>
            <w:noWrap/>
            <w:tcMar>
              <w:left w:w="0" w:type="dxa"/>
              <w:right w:w="0" w:type="dxa"/>
            </w:tcMar>
            <w:vAlign w:val="center"/>
          </w:tcPr>
          <w:p w:rsidR="00E95628" w:rsidRDefault="00E95628">
            <w:pPr>
              <w:pStyle w:val="Normal23"/>
              <w:spacing w:after="0" w:line="240" w:lineRule="auto"/>
              <w:jc w:val="right"/>
              <w:rPr>
                <w:rFonts w:ascii="Arial" w:eastAsia="Arial" w:hAnsi="Arial" w:cs="Arial"/>
                <w:b/>
                <w:color w:val="000000"/>
                <w:sz w:val="16"/>
              </w:rPr>
            </w:pPr>
          </w:p>
        </w:tc>
        <w:tc>
          <w:tcPr>
            <w:tcW w:w="1650" w:type="dxa"/>
            <w:tcBorders>
              <w:top w:val="nil"/>
              <w:left w:val="nil"/>
              <w:bottom w:val="nil"/>
              <w:right w:val="nil"/>
              <w:tl2br w:val="nil"/>
              <w:tr2bl w:val="nil"/>
            </w:tcBorders>
            <w:shd w:val="clear" w:color="auto" w:fill="auto"/>
            <w:noWrap/>
            <w:tcMar>
              <w:left w:w="0" w:type="dxa"/>
              <w:right w:w="0" w:type="dxa"/>
            </w:tcMar>
            <w:vAlign w:val="center"/>
          </w:tcPr>
          <w:p w:rsidR="00E95628" w:rsidRDefault="00E95628">
            <w:pPr>
              <w:pStyle w:val="Normal23"/>
              <w:spacing w:after="0" w:line="240" w:lineRule="auto"/>
              <w:jc w:val="right"/>
              <w:rPr>
                <w:rFonts w:ascii="Arial" w:eastAsia="Arial" w:hAnsi="Arial" w:cs="Arial"/>
                <w:b/>
                <w:color w:val="000000"/>
                <w:sz w:val="16"/>
              </w:rPr>
            </w:pPr>
          </w:p>
        </w:tc>
      </w:tr>
      <w:tr w:rsidR="00E956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4"/>
        </w:trPr>
        <w:tc>
          <w:tcPr>
            <w:tcW w:w="6450" w:type="dxa"/>
            <w:tcBorders>
              <w:top w:val="nil"/>
              <w:left w:val="nil"/>
              <w:bottom w:val="single" w:sz="4" w:space="0" w:color="000000"/>
              <w:right w:val="nil"/>
              <w:tl2br w:val="nil"/>
              <w:tr2bl w:val="nil"/>
            </w:tcBorders>
            <w:shd w:val="clear" w:color="auto" w:fill="auto"/>
            <w:tcMar>
              <w:left w:w="40" w:type="dxa"/>
              <w:right w:w="40" w:type="dxa"/>
            </w:tcMar>
            <w:vAlign w:val="center"/>
          </w:tcPr>
          <w:p w:rsidR="00E95628" w:rsidRDefault="00641366">
            <w:pPr>
              <w:pStyle w:val="Normal23"/>
              <w:spacing w:after="0" w:line="240" w:lineRule="auto"/>
              <w:rPr>
                <w:rFonts w:ascii="Arial" w:eastAsia="Arial" w:hAnsi="Arial" w:cs="Arial"/>
                <w:color w:val="000000"/>
                <w:sz w:val="16"/>
              </w:rPr>
            </w:pPr>
            <w:r>
              <w:rPr>
                <w:rFonts w:ascii="Arial" w:eastAsia="Arial" w:hAnsi="Arial" w:cs="Arial"/>
                <w:color w:val="000000"/>
                <w:sz w:val="16"/>
              </w:rPr>
              <w:t>Passivo circulante</w:t>
            </w:r>
          </w:p>
        </w:tc>
        <w:tc>
          <w:tcPr>
            <w:tcW w:w="1650" w:type="dxa"/>
            <w:tcBorders>
              <w:top w:val="nil"/>
              <w:left w:val="nil"/>
              <w:bottom w:val="single" w:sz="4" w:space="0" w:color="000000"/>
              <w:right w:val="nil"/>
              <w:tl2br w:val="nil"/>
              <w:tr2bl w:val="nil"/>
            </w:tcBorders>
            <w:shd w:val="clear" w:color="auto" w:fill="auto"/>
            <w:noWrap/>
            <w:tcMar>
              <w:left w:w="40" w:type="dxa"/>
              <w:right w:w="100" w:type="dxa"/>
            </w:tcMar>
            <w:vAlign w:val="center"/>
          </w:tcPr>
          <w:p w:rsidR="00E95628" w:rsidRDefault="00641366">
            <w:pPr>
              <w:pStyle w:val="Normal23"/>
              <w:spacing w:after="0" w:line="240" w:lineRule="auto"/>
              <w:jc w:val="right"/>
              <w:rPr>
                <w:rFonts w:ascii="Arial" w:eastAsia="Arial" w:hAnsi="Arial" w:cs="Arial"/>
                <w:color w:val="000000"/>
                <w:sz w:val="16"/>
              </w:rPr>
            </w:pPr>
            <w:r>
              <w:rPr>
                <w:rFonts w:ascii="Arial" w:eastAsia="Arial" w:hAnsi="Arial" w:cs="Arial"/>
                <w:color w:val="000000"/>
                <w:sz w:val="16"/>
              </w:rPr>
              <w:t>2.187</w:t>
            </w:r>
          </w:p>
        </w:tc>
        <w:tc>
          <w:tcPr>
            <w:tcW w:w="1650" w:type="dxa"/>
            <w:tcBorders>
              <w:top w:val="nil"/>
              <w:left w:val="nil"/>
              <w:bottom w:val="single" w:sz="4" w:space="0" w:color="000000"/>
              <w:right w:val="nil"/>
              <w:tl2br w:val="nil"/>
              <w:tr2bl w:val="nil"/>
            </w:tcBorders>
            <w:shd w:val="clear" w:color="auto" w:fill="auto"/>
            <w:noWrap/>
            <w:tcMar>
              <w:left w:w="40" w:type="dxa"/>
              <w:right w:w="100" w:type="dxa"/>
            </w:tcMar>
            <w:vAlign w:val="center"/>
          </w:tcPr>
          <w:p w:rsidR="00E95628" w:rsidRDefault="00641366">
            <w:pPr>
              <w:pStyle w:val="Normal23"/>
              <w:spacing w:after="0" w:line="240" w:lineRule="auto"/>
              <w:jc w:val="right"/>
              <w:rPr>
                <w:rFonts w:ascii="Arial" w:eastAsia="Arial" w:hAnsi="Arial" w:cs="Arial"/>
                <w:color w:val="000000"/>
                <w:sz w:val="16"/>
              </w:rPr>
            </w:pPr>
            <w:r>
              <w:rPr>
                <w:rFonts w:ascii="Arial" w:eastAsia="Arial" w:hAnsi="Arial" w:cs="Arial"/>
                <w:color w:val="000000"/>
                <w:sz w:val="16"/>
              </w:rPr>
              <w:t>1.739</w:t>
            </w:r>
          </w:p>
        </w:tc>
      </w:tr>
    </w:tbl>
    <w:p w:rsidR="00175C96" w:rsidRDefault="00175C96" w:rsidP="001179EC">
      <w:pPr>
        <w:pStyle w:val="02-TtulodeNota9"/>
      </w:pPr>
    </w:p>
    <w:p w:rsidR="00175C96" w:rsidRDefault="00175C96" w:rsidP="001179EC">
      <w:pPr>
        <w:pStyle w:val="02-TtulodeNota9"/>
      </w:pPr>
    </w:p>
    <w:p w:rsidR="00175C96" w:rsidRDefault="00175C96" w:rsidP="001179EC">
      <w:pPr>
        <w:pStyle w:val="02-TtulodeNota9"/>
      </w:pPr>
    </w:p>
    <w:p w:rsidR="00175C96" w:rsidRDefault="00175C96" w:rsidP="001179EC">
      <w:pPr>
        <w:pStyle w:val="02-TtulodeNota9"/>
      </w:pPr>
    </w:p>
    <w:p w:rsidR="00175C96" w:rsidRDefault="00175C96" w:rsidP="001179EC">
      <w:pPr>
        <w:pStyle w:val="02-TtulodeNota9"/>
      </w:pPr>
    </w:p>
    <w:p w:rsidR="00175C96" w:rsidRDefault="00175C96" w:rsidP="001179EC">
      <w:pPr>
        <w:pStyle w:val="02-TtulodeNota9"/>
      </w:pPr>
    </w:p>
    <w:p w:rsidR="00175C96" w:rsidRDefault="00175C96" w:rsidP="001179EC">
      <w:pPr>
        <w:pStyle w:val="02-TtulodeNota9"/>
      </w:pPr>
    </w:p>
    <w:p w:rsidR="00175C96" w:rsidRDefault="00175C96" w:rsidP="001179EC">
      <w:pPr>
        <w:pStyle w:val="02-TtulodeNota9"/>
      </w:pPr>
    </w:p>
    <w:p w:rsidR="00175C96" w:rsidRPr="00175C96" w:rsidRDefault="00175C96" w:rsidP="00175C96">
      <w:pPr>
        <w:pStyle w:val="Normal24"/>
        <w:rPr>
          <w:lang w:eastAsia="pt-BR"/>
        </w:rPr>
      </w:pPr>
    </w:p>
    <w:p w:rsidR="00DD2EFF" w:rsidRDefault="00641366" w:rsidP="001179EC">
      <w:pPr>
        <w:pStyle w:val="02-TtulodeNota9"/>
      </w:pPr>
      <w:r w:rsidRPr="0082469E">
        <w:lastRenderedPageBreak/>
        <w:t>13</w:t>
      </w:r>
      <w:r>
        <w:t xml:space="preserve"> - OUTRAS OBRIGAÇÕES</w:t>
      </w:r>
    </w:p>
    <w:tbl>
      <w:tblPr>
        <w:tblW w:w="9750" w:type="dxa"/>
        <w:tblLayout w:type="fixed"/>
        <w:tblLook w:val="0600" w:firstRow="0" w:lastRow="0" w:firstColumn="0" w:lastColumn="0" w:noHBand="1" w:noVBand="1"/>
      </w:tblPr>
      <w:tblGrid>
        <w:gridCol w:w="6450"/>
        <w:gridCol w:w="1650"/>
        <w:gridCol w:w="1650"/>
      </w:tblGrid>
      <w:tr w:rsidR="00E95628">
        <w:trPr>
          <w:trHeight w:val="204"/>
        </w:trPr>
        <w:tc>
          <w:tcPr>
            <w:tcW w:w="6450" w:type="dxa"/>
            <w:tcBorders>
              <w:top w:val="nil"/>
              <w:left w:val="nil"/>
              <w:bottom w:val="single" w:sz="4" w:space="0" w:color="000000"/>
              <w:right w:val="nil"/>
              <w:tl2br w:val="nil"/>
              <w:tr2bl w:val="nil"/>
            </w:tcBorders>
            <w:shd w:val="clear" w:color="auto" w:fill="auto"/>
            <w:tcMar>
              <w:left w:w="0" w:type="dxa"/>
              <w:right w:w="0" w:type="dxa"/>
            </w:tcMar>
            <w:vAlign w:val="center"/>
          </w:tcPr>
          <w:p w:rsidR="00E95628" w:rsidRDefault="00E95628">
            <w:pPr>
              <w:pStyle w:val="Normal24"/>
              <w:spacing w:after="0" w:line="240" w:lineRule="auto"/>
              <w:rPr>
                <w:rFonts w:ascii="Arial" w:eastAsia="Arial" w:hAnsi="Arial" w:cs="Arial"/>
                <w:b/>
                <w:color w:val="000000"/>
                <w:sz w:val="16"/>
              </w:rPr>
            </w:pPr>
          </w:p>
        </w:tc>
        <w:tc>
          <w:tcPr>
            <w:tcW w:w="1650" w:type="dxa"/>
            <w:tcBorders>
              <w:top w:val="nil"/>
              <w:left w:val="nil"/>
              <w:bottom w:val="single" w:sz="4" w:space="0" w:color="000000"/>
              <w:right w:val="nil"/>
              <w:tl2br w:val="nil"/>
              <w:tr2bl w:val="nil"/>
            </w:tcBorders>
            <w:shd w:val="clear" w:color="auto" w:fill="auto"/>
            <w:tcMar>
              <w:left w:w="0" w:type="dxa"/>
              <w:right w:w="0" w:type="dxa"/>
            </w:tcMar>
            <w:vAlign w:val="center"/>
          </w:tcPr>
          <w:p w:rsidR="00E95628" w:rsidRDefault="00E95628">
            <w:pPr>
              <w:pStyle w:val="Normal24"/>
              <w:spacing w:after="0" w:line="240" w:lineRule="auto"/>
              <w:rPr>
                <w:rFonts w:ascii="Arial" w:eastAsia="Arial" w:hAnsi="Arial" w:cs="Arial"/>
                <w:b/>
                <w:color w:val="000000"/>
                <w:sz w:val="16"/>
              </w:rPr>
            </w:pPr>
          </w:p>
        </w:tc>
        <w:tc>
          <w:tcPr>
            <w:tcW w:w="1650" w:type="dxa"/>
            <w:tcBorders>
              <w:top w:val="nil"/>
              <w:left w:val="nil"/>
              <w:bottom w:val="single" w:sz="4" w:space="0" w:color="000000"/>
              <w:right w:val="nil"/>
              <w:tl2br w:val="nil"/>
              <w:tr2bl w:val="nil"/>
            </w:tcBorders>
            <w:shd w:val="clear" w:color="auto" w:fill="auto"/>
            <w:tcMar>
              <w:left w:w="0" w:type="dxa"/>
              <w:right w:w="0" w:type="dxa"/>
            </w:tcMar>
            <w:vAlign w:val="center"/>
          </w:tcPr>
          <w:p w:rsidR="00E95628" w:rsidRDefault="00E95628">
            <w:pPr>
              <w:pStyle w:val="Normal24"/>
              <w:spacing w:after="0" w:line="240" w:lineRule="auto"/>
              <w:jc w:val="right"/>
              <w:rPr>
                <w:rFonts w:ascii="Arial" w:eastAsia="Arial" w:hAnsi="Arial" w:cs="Arial"/>
                <w:b/>
                <w:color w:val="000000"/>
                <w:sz w:val="16"/>
              </w:rPr>
            </w:pPr>
          </w:p>
        </w:tc>
      </w:tr>
      <w:tr w:rsidR="00E956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645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center"/>
          </w:tcPr>
          <w:p w:rsidR="00E95628" w:rsidRDefault="00E95628">
            <w:pPr>
              <w:pStyle w:val="Normal24"/>
              <w:spacing w:after="0" w:line="240" w:lineRule="auto"/>
              <w:jc w:val="right"/>
              <w:rPr>
                <w:rFonts w:ascii="Arial" w:eastAsia="Arial" w:hAnsi="Arial" w:cs="Arial"/>
                <w:b/>
                <w:color w:val="000000"/>
                <w:sz w:val="16"/>
              </w:rPr>
            </w:pPr>
          </w:p>
        </w:tc>
        <w:tc>
          <w:tcPr>
            <w:tcW w:w="16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E95628" w:rsidRDefault="00641366">
            <w:pPr>
              <w:pStyle w:val="Normal24"/>
              <w:spacing w:after="0" w:line="240" w:lineRule="auto"/>
              <w:jc w:val="right"/>
              <w:rPr>
                <w:rFonts w:ascii="Arial" w:eastAsia="Arial" w:hAnsi="Arial" w:cs="Arial"/>
                <w:b/>
                <w:color w:val="000000"/>
                <w:sz w:val="16"/>
              </w:rPr>
            </w:pPr>
            <w:r>
              <w:rPr>
                <w:rFonts w:ascii="Arial" w:eastAsia="Arial" w:hAnsi="Arial" w:cs="Arial"/>
                <w:b/>
                <w:color w:val="000000"/>
                <w:sz w:val="16"/>
              </w:rPr>
              <w:t>31.12.2018</w:t>
            </w:r>
          </w:p>
        </w:tc>
        <w:tc>
          <w:tcPr>
            <w:tcW w:w="16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E95628" w:rsidRDefault="00641366">
            <w:pPr>
              <w:pStyle w:val="Normal24"/>
              <w:spacing w:after="0" w:line="240" w:lineRule="auto"/>
              <w:jc w:val="right"/>
              <w:rPr>
                <w:rFonts w:ascii="Arial" w:eastAsia="Arial" w:hAnsi="Arial" w:cs="Arial"/>
                <w:b/>
                <w:color w:val="000000"/>
                <w:sz w:val="16"/>
              </w:rPr>
            </w:pPr>
            <w:r>
              <w:rPr>
                <w:rFonts w:ascii="Arial" w:eastAsia="Arial" w:hAnsi="Arial" w:cs="Arial"/>
                <w:b/>
                <w:color w:val="000000"/>
                <w:sz w:val="16"/>
              </w:rPr>
              <w:t>31.12.2017</w:t>
            </w:r>
          </w:p>
        </w:tc>
      </w:tr>
      <w:tr w:rsidR="00E956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4"/>
        </w:trPr>
        <w:tc>
          <w:tcPr>
            <w:tcW w:w="6450" w:type="dxa"/>
            <w:tcBorders>
              <w:top w:val="single" w:sz="4" w:space="0" w:color="000000"/>
              <w:left w:val="nil"/>
              <w:bottom w:val="nil"/>
              <w:right w:val="nil"/>
              <w:tl2br w:val="nil"/>
              <w:tr2bl w:val="nil"/>
            </w:tcBorders>
            <w:shd w:val="clear" w:color="auto" w:fill="auto"/>
            <w:tcMar>
              <w:left w:w="40" w:type="dxa"/>
              <w:right w:w="40" w:type="dxa"/>
            </w:tcMar>
            <w:vAlign w:val="center"/>
          </w:tcPr>
          <w:p w:rsidR="00E95628" w:rsidRDefault="00641366">
            <w:pPr>
              <w:pStyle w:val="Normal24"/>
              <w:spacing w:after="0" w:line="240" w:lineRule="auto"/>
              <w:rPr>
                <w:rFonts w:ascii="Arial" w:eastAsia="Arial" w:hAnsi="Arial" w:cs="Arial"/>
                <w:color w:val="000000"/>
                <w:sz w:val="16"/>
              </w:rPr>
            </w:pPr>
            <w:r>
              <w:rPr>
                <w:rFonts w:ascii="Arial" w:eastAsia="Arial" w:hAnsi="Arial" w:cs="Arial"/>
                <w:color w:val="000000"/>
                <w:sz w:val="16"/>
              </w:rPr>
              <w:t>Valores a restituir a clientes</w:t>
            </w:r>
          </w:p>
        </w:tc>
        <w:tc>
          <w:tcPr>
            <w:tcW w:w="1650" w:type="dxa"/>
            <w:tcBorders>
              <w:top w:val="single" w:sz="4" w:space="0" w:color="000000"/>
              <w:left w:val="nil"/>
              <w:bottom w:val="nil"/>
              <w:right w:val="nil"/>
              <w:tl2br w:val="nil"/>
              <w:tr2bl w:val="nil"/>
            </w:tcBorders>
            <w:shd w:val="clear" w:color="auto" w:fill="auto"/>
            <w:noWrap/>
            <w:tcMar>
              <w:left w:w="40" w:type="dxa"/>
              <w:right w:w="100" w:type="dxa"/>
            </w:tcMar>
            <w:vAlign w:val="center"/>
          </w:tcPr>
          <w:p w:rsidR="00E95628" w:rsidRDefault="00641366">
            <w:pPr>
              <w:pStyle w:val="Normal24"/>
              <w:spacing w:after="0" w:line="240" w:lineRule="auto"/>
              <w:jc w:val="right"/>
              <w:rPr>
                <w:rFonts w:ascii="Arial" w:eastAsia="Arial" w:hAnsi="Arial" w:cs="Arial"/>
                <w:color w:val="000000"/>
                <w:sz w:val="16"/>
              </w:rPr>
            </w:pPr>
            <w:r>
              <w:rPr>
                <w:rFonts w:ascii="Arial" w:eastAsia="Arial" w:hAnsi="Arial" w:cs="Arial"/>
                <w:color w:val="000000"/>
                <w:sz w:val="16"/>
              </w:rPr>
              <w:t>1.506</w:t>
            </w:r>
          </w:p>
        </w:tc>
        <w:tc>
          <w:tcPr>
            <w:tcW w:w="1650" w:type="dxa"/>
            <w:tcBorders>
              <w:top w:val="single" w:sz="4" w:space="0" w:color="000000"/>
              <w:left w:val="nil"/>
              <w:bottom w:val="nil"/>
              <w:right w:val="nil"/>
              <w:tl2br w:val="nil"/>
              <w:tr2bl w:val="nil"/>
            </w:tcBorders>
            <w:shd w:val="clear" w:color="auto" w:fill="auto"/>
            <w:noWrap/>
            <w:tcMar>
              <w:left w:w="40" w:type="dxa"/>
              <w:right w:w="100" w:type="dxa"/>
            </w:tcMar>
            <w:vAlign w:val="center"/>
          </w:tcPr>
          <w:p w:rsidR="00E95628" w:rsidRDefault="00641366">
            <w:pPr>
              <w:pStyle w:val="Normal24"/>
              <w:spacing w:after="0" w:line="240" w:lineRule="auto"/>
              <w:jc w:val="right"/>
              <w:rPr>
                <w:rFonts w:ascii="Arial" w:eastAsia="Arial" w:hAnsi="Arial" w:cs="Arial"/>
                <w:color w:val="000000"/>
                <w:sz w:val="16"/>
              </w:rPr>
            </w:pPr>
            <w:r>
              <w:rPr>
                <w:rFonts w:ascii="Arial" w:eastAsia="Arial" w:hAnsi="Arial" w:cs="Arial"/>
                <w:color w:val="000000"/>
                <w:sz w:val="16"/>
              </w:rPr>
              <w:t>118</w:t>
            </w:r>
          </w:p>
        </w:tc>
      </w:tr>
      <w:tr w:rsidR="00E956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4"/>
        </w:trPr>
        <w:tc>
          <w:tcPr>
            <w:tcW w:w="6450" w:type="dxa"/>
            <w:tcBorders>
              <w:top w:val="nil"/>
              <w:left w:val="nil"/>
              <w:bottom w:val="nil"/>
              <w:right w:val="nil"/>
              <w:tl2br w:val="nil"/>
              <w:tr2bl w:val="nil"/>
            </w:tcBorders>
            <w:shd w:val="clear" w:color="auto" w:fill="auto"/>
            <w:tcMar>
              <w:left w:w="40" w:type="dxa"/>
              <w:right w:w="40" w:type="dxa"/>
            </w:tcMar>
            <w:vAlign w:val="center"/>
          </w:tcPr>
          <w:p w:rsidR="00E95628" w:rsidRDefault="00641366">
            <w:pPr>
              <w:pStyle w:val="Normal24"/>
              <w:spacing w:after="0" w:line="240" w:lineRule="auto"/>
              <w:rPr>
                <w:rFonts w:ascii="Arial" w:eastAsia="Arial" w:hAnsi="Arial" w:cs="Arial"/>
                <w:color w:val="000000"/>
                <w:sz w:val="16"/>
              </w:rPr>
            </w:pPr>
            <w:r>
              <w:rPr>
                <w:rFonts w:ascii="Arial" w:eastAsia="Arial" w:hAnsi="Arial" w:cs="Arial"/>
                <w:color w:val="000000"/>
                <w:sz w:val="16"/>
              </w:rPr>
              <w:t>Obrigações para uso de sistemas</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E95628" w:rsidRDefault="00641366">
            <w:pPr>
              <w:pStyle w:val="Normal24"/>
              <w:spacing w:after="0" w:line="240" w:lineRule="auto"/>
              <w:jc w:val="right"/>
              <w:rPr>
                <w:rFonts w:ascii="Arial" w:eastAsia="Arial" w:hAnsi="Arial" w:cs="Arial"/>
                <w:color w:val="000000"/>
                <w:sz w:val="16"/>
              </w:rPr>
            </w:pPr>
            <w:r>
              <w:rPr>
                <w:rFonts w:ascii="Arial" w:eastAsia="Arial" w:hAnsi="Arial" w:cs="Arial"/>
                <w:color w:val="000000"/>
                <w:sz w:val="16"/>
              </w:rPr>
              <w:t>996</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E95628" w:rsidRDefault="00641366">
            <w:pPr>
              <w:pStyle w:val="Normal24"/>
              <w:spacing w:after="0" w:line="240" w:lineRule="auto"/>
              <w:jc w:val="right"/>
              <w:rPr>
                <w:rFonts w:ascii="Arial" w:eastAsia="Arial" w:hAnsi="Arial" w:cs="Arial"/>
                <w:color w:val="000000"/>
                <w:sz w:val="16"/>
              </w:rPr>
            </w:pPr>
            <w:r>
              <w:rPr>
                <w:rFonts w:ascii="Arial" w:eastAsia="Arial" w:hAnsi="Arial" w:cs="Arial"/>
                <w:color w:val="000000"/>
                <w:sz w:val="16"/>
              </w:rPr>
              <w:t>1.098</w:t>
            </w:r>
          </w:p>
        </w:tc>
      </w:tr>
      <w:tr w:rsidR="00E956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4"/>
        </w:trPr>
        <w:tc>
          <w:tcPr>
            <w:tcW w:w="6450" w:type="dxa"/>
            <w:tcBorders>
              <w:top w:val="nil"/>
              <w:left w:val="nil"/>
              <w:bottom w:val="nil"/>
              <w:right w:val="nil"/>
              <w:tl2br w:val="nil"/>
              <w:tr2bl w:val="nil"/>
            </w:tcBorders>
            <w:shd w:val="clear" w:color="auto" w:fill="auto"/>
            <w:tcMar>
              <w:left w:w="40" w:type="dxa"/>
              <w:right w:w="40" w:type="dxa"/>
            </w:tcMar>
            <w:vAlign w:val="center"/>
          </w:tcPr>
          <w:p w:rsidR="00E95628" w:rsidRDefault="00641366">
            <w:pPr>
              <w:pStyle w:val="Normal24"/>
              <w:spacing w:after="0" w:line="240" w:lineRule="auto"/>
              <w:rPr>
                <w:rFonts w:ascii="Arial" w:eastAsia="Arial" w:hAnsi="Arial" w:cs="Arial"/>
                <w:color w:val="000000"/>
                <w:sz w:val="16"/>
              </w:rPr>
            </w:pPr>
            <w:r>
              <w:rPr>
                <w:rFonts w:ascii="Arial" w:eastAsia="Arial" w:hAnsi="Arial" w:cs="Arial"/>
                <w:color w:val="000000"/>
                <w:sz w:val="16"/>
              </w:rPr>
              <w:t>Obrigações por adiantamentos de clientes</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E95628" w:rsidRDefault="00641366">
            <w:pPr>
              <w:pStyle w:val="Normal24"/>
              <w:spacing w:after="0" w:line="240" w:lineRule="auto"/>
              <w:jc w:val="right"/>
              <w:rPr>
                <w:rFonts w:ascii="Arial" w:eastAsia="Arial" w:hAnsi="Arial" w:cs="Arial"/>
                <w:color w:val="000000"/>
                <w:sz w:val="16"/>
              </w:rPr>
            </w:pPr>
            <w:r>
              <w:rPr>
                <w:rFonts w:ascii="Arial" w:eastAsia="Arial" w:hAnsi="Arial" w:cs="Arial"/>
                <w:color w:val="000000"/>
                <w:sz w:val="16"/>
              </w:rPr>
              <w:t>167</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E95628" w:rsidRDefault="00641366">
            <w:pPr>
              <w:pStyle w:val="Normal24"/>
              <w:spacing w:after="0" w:line="240" w:lineRule="auto"/>
              <w:jc w:val="right"/>
              <w:rPr>
                <w:rFonts w:ascii="Arial" w:eastAsia="Arial" w:hAnsi="Arial" w:cs="Arial"/>
                <w:color w:val="000000"/>
                <w:sz w:val="16"/>
              </w:rPr>
            </w:pPr>
            <w:r>
              <w:rPr>
                <w:rFonts w:ascii="Arial" w:eastAsia="Arial" w:hAnsi="Arial" w:cs="Arial"/>
                <w:color w:val="000000"/>
                <w:sz w:val="16"/>
              </w:rPr>
              <w:t>1.774</w:t>
            </w:r>
          </w:p>
        </w:tc>
      </w:tr>
      <w:tr w:rsidR="00E956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4"/>
        </w:trPr>
        <w:tc>
          <w:tcPr>
            <w:tcW w:w="6450" w:type="dxa"/>
            <w:tcBorders>
              <w:top w:val="nil"/>
              <w:left w:val="nil"/>
              <w:bottom w:val="nil"/>
              <w:right w:val="nil"/>
              <w:tl2br w:val="nil"/>
              <w:tr2bl w:val="nil"/>
            </w:tcBorders>
            <w:shd w:val="clear" w:color="auto" w:fill="auto"/>
            <w:tcMar>
              <w:left w:w="40" w:type="dxa"/>
              <w:right w:w="40" w:type="dxa"/>
            </w:tcMar>
            <w:vAlign w:val="center"/>
          </w:tcPr>
          <w:p w:rsidR="00E95628" w:rsidRDefault="00641366">
            <w:pPr>
              <w:pStyle w:val="Normal24"/>
              <w:spacing w:after="0" w:line="240" w:lineRule="auto"/>
              <w:rPr>
                <w:rFonts w:ascii="Arial" w:eastAsia="Arial" w:hAnsi="Arial" w:cs="Arial"/>
                <w:color w:val="000000"/>
                <w:sz w:val="16"/>
              </w:rPr>
            </w:pPr>
            <w:r>
              <w:rPr>
                <w:rFonts w:ascii="Arial" w:eastAsia="Arial" w:hAnsi="Arial" w:cs="Arial"/>
                <w:color w:val="000000"/>
                <w:sz w:val="16"/>
              </w:rPr>
              <w:t>Valores a pagar a sociedades ligadas</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E95628" w:rsidRDefault="00641366">
            <w:pPr>
              <w:pStyle w:val="Normal24"/>
              <w:spacing w:after="0" w:line="240" w:lineRule="auto"/>
              <w:jc w:val="right"/>
              <w:rPr>
                <w:rFonts w:ascii="Arial" w:eastAsia="Arial" w:hAnsi="Arial" w:cs="Arial"/>
                <w:color w:val="000000"/>
                <w:sz w:val="16"/>
              </w:rPr>
            </w:pPr>
            <w:r>
              <w:rPr>
                <w:rFonts w:ascii="Arial" w:eastAsia="Arial" w:hAnsi="Arial" w:cs="Arial"/>
                <w:color w:val="000000"/>
                <w:sz w:val="16"/>
              </w:rPr>
              <w:t>60</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E95628" w:rsidRDefault="00641366">
            <w:pPr>
              <w:pStyle w:val="Normal24"/>
              <w:spacing w:after="0" w:line="240" w:lineRule="auto"/>
              <w:jc w:val="right"/>
              <w:rPr>
                <w:rFonts w:ascii="Arial" w:eastAsia="Arial" w:hAnsi="Arial" w:cs="Arial"/>
                <w:color w:val="000000"/>
                <w:sz w:val="16"/>
              </w:rPr>
            </w:pPr>
            <w:r>
              <w:rPr>
                <w:rFonts w:ascii="Arial" w:eastAsia="Arial" w:hAnsi="Arial" w:cs="Arial"/>
                <w:color w:val="000000"/>
                <w:sz w:val="16"/>
              </w:rPr>
              <w:t>30</w:t>
            </w:r>
          </w:p>
        </w:tc>
      </w:tr>
      <w:tr w:rsidR="00E956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4"/>
        </w:trPr>
        <w:tc>
          <w:tcPr>
            <w:tcW w:w="6450" w:type="dxa"/>
            <w:tcBorders>
              <w:top w:val="nil"/>
              <w:left w:val="nil"/>
              <w:bottom w:val="nil"/>
              <w:right w:val="nil"/>
              <w:tl2br w:val="nil"/>
              <w:tr2bl w:val="nil"/>
            </w:tcBorders>
            <w:shd w:val="clear" w:color="auto" w:fill="auto"/>
            <w:tcMar>
              <w:left w:w="40" w:type="dxa"/>
              <w:right w:w="40" w:type="dxa"/>
            </w:tcMar>
            <w:vAlign w:val="center"/>
          </w:tcPr>
          <w:p w:rsidR="00E95628" w:rsidRDefault="00641366">
            <w:pPr>
              <w:pStyle w:val="Normal24"/>
              <w:spacing w:after="0" w:line="240" w:lineRule="auto"/>
              <w:rPr>
                <w:rFonts w:ascii="Arial" w:eastAsia="Arial" w:hAnsi="Arial" w:cs="Arial"/>
                <w:color w:val="000000"/>
                <w:sz w:val="16"/>
              </w:rPr>
            </w:pPr>
            <w:r>
              <w:rPr>
                <w:rFonts w:ascii="Arial" w:eastAsia="Arial" w:hAnsi="Arial" w:cs="Arial"/>
                <w:color w:val="000000"/>
                <w:sz w:val="16"/>
              </w:rPr>
              <w:t>Reembolsos de passagens aéreas a pagar</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E95628" w:rsidRDefault="00641366">
            <w:pPr>
              <w:pStyle w:val="Normal24"/>
              <w:spacing w:after="0" w:line="240" w:lineRule="auto"/>
              <w:jc w:val="right"/>
              <w:rPr>
                <w:rFonts w:ascii="Arial" w:eastAsia="Arial" w:hAnsi="Arial" w:cs="Arial"/>
                <w:color w:val="000000"/>
                <w:sz w:val="16"/>
              </w:rPr>
            </w:pPr>
            <w:r>
              <w:rPr>
                <w:rFonts w:ascii="Arial" w:eastAsia="Arial" w:hAnsi="Arial" w:cs="Arial"/>
                <w:color w:val="000000"/>
                <w:sz w:val="16"/>
              </w:rPr>
              <w:t>25</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E95628" w:rsidRDefault="00641366">
            <w:pPr>
              <w:pStyle w:val="Normal24"/>
              <w:spacing w:after="0" w:line="240" w:lineRule="auto"/>
              <w:jc w:val="right"/>
              <w:rPr>
                <w:rFonts w:ascii="Arial" w:eastAsia="Arial" w:hAnsi="Arial" w:cs="Arial"/>
                <w:color w:val="000000"/>
                <w:sz w:val="16"/>
              </w:rPr>
            </w:pPr>
            <w:r>
              <w:rPr>
                <w:rFonts w:ascii="Arial" w:eastAsia="Arial" w:hAnsi="Arial" w:cs="Arial"/>
                <w:color w:val="000000"/>
                <w:sz w:val="16"/>
              </w:rPr>
              <w:t>1.080</w:t>
            </w:r>
          </w:p>
        </w:tc>
      </w:tr>
      <w:tr w:rsidR="00E956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1"/>
        </w:trPr>
        <w:tc>
          <w:tcPr>
            <w:tcW w:w="6450" w:type="dxa"/>
            <w:tcBorders>
              <w:top w:val="nil"/>
              <w:left w:val="nil"/>
              <w:bottom w:val="nil"/>
              <w:right w:val="nil"/>
              <w:tl2br w:val="nil"/>
              <w:tr2bl w:val="nil"/>
            </w:tcBorders>
            <w:shd w:val="clear" w:color="auto" w:fill="auto"/>
            <w:tcMar>
              <w:left w:w="40" w:type="dxa"/>
              <w:right w:w="40" w:type="dxa"/>
            </w:tcMar>
            <w:vAlign w:val="center"/>
          </w:tcPr>
          <w:p w:rsidR="00E95628" w:rsidRDefault="00641366">
            <w:pPr>
              <w:pStyle w:val="Normal24"/>
              <w:spacing w:after="0" w:line="240" w:lineRule="auto"/>
              <w:rPr>
                <w:rFonts w:ascii="Arial" w:eastAsia="Arial" w:hAnsi="Arial" w:cs="Arial"/>
                <w:color w:val="000000"/>
                <w:sz w:val="16"/>
              </w:rPr>
            </w:pPr>
            <w:r>
              <w:rPr>
                <w:rFonts w:ascii="Arial" w:eastAsia="Arial" w:hAnsi="Arial" w:cs="Arial"/>
                <w:color w:val="000000"/>
                <w:sz w:val="16"/>
              </w:rPr>
              <w:t xml:space="preserve">Valores a classificar </w:t>
            </w:r>
            <w:r>
              <w:rPr>
                <w:rFonts w:ascii="Arial" w:eastAsia="Arial" w:hAnsi="Arial" w:cs="Arial"/>
                <w:color w:val="000000"/>
                <w:sz w:val="16"/>
                <w:vertAlign w:val="superscript"/>
              </w:rPr>
              <w:t>(1)</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E95628" w:rsidRDefault="00641366">
            <w:pPr>
              <w:pStyle w:val="Normal24"/>
              <w:spacing w:after="0" w:line="240" w:lineRule="auto"/>
              <w:jc w:val="right"/>
              <w:rPr>
                <w:rFonts w:ascii="Arial" w:eastAsia="Arial" w:hAnsi="Arial" w:cs="Arial"/>
                <w:color w:val="000000"/>
                <w:sz w:val="16"/>
              </w:rPr>
            </w:pPr>
            <w:r>
              <w:rPr>
                <w:rFonts w:ascii="Arial" w:eastAsia="Arial" w:hAnsi="Arial" w:cs="Arial"/>
                <w:color w:val="000000"/>
                <w:sz w:val="16"/>
              </w:rPr>
              <w:t>5</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E95628" w:rsidRDefault="00641366">
            <w:pPr>
              <w:pStyle w:val="Normal24"/>
              <w:spacing w:after="0" w:line="240" w:lineRule="auto"/>
              <w:jc w:val="right"/>
              <w:rPr>
                <w:rFonts w:ascii="Arial" w:eastAsia="Arial" w:hAnsi="Arial" w:cs="Arial"/>
                <w:color w:val="000000"/>
                <w:sz w:val="16"/>
              </w:rPr>
            </w:pPr>
            <w:r>
              <w:rPr>
                <w:rFonts w:ascii="Arial" w:eastAsia="Arial" w:hAnsi="Arial" w:cs="Arial"/>
                <w:color w:val="000000"/>
                <w:sz w:val="16"/>
              </w:rPr>
              <w:t>4.029</w:t>
            </w:r>
          </w:p>
        </w:tc>
      </w:tr>
      <w:tr w:rsidR="00E956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4"/>
        </w:trPr>
        <w:tc>
          <w:tcPr>
            <w:tcW w:w="6450" w:type="dxa"/>
            <w:tcBorders>
              <w:top w:val="nil"/>
              <w:left w:val="nil"/>
              <w:bottom w:val="nil"/>
              <w:right w:val="nil"/>
              <w:tl2br w:val="nil"/>
              <w:tr2bl w:val="nil"/>
            </w:tcBorders>
            <w:shd w:val="clear" w:color="auto" w:fill="auto"/>
            <w:tcMar>
              <w:left w:w="40" w:type="dxa"/>
              <w:right w:w="40" w:type="dxa"/>
            </w:tcMar>
            <w:vAlign w:val="center"/>
          </w:tcPr>
          <w:p w:rsidR="00E95628" w:rsidRDefault="00641366">
            <w:pPr>
              <w:pStyle w:val="Normal24"/>
              <w:spacing w:after="0" w:line="240" w:lineRule="auto"/>
              <w:rPr>
                <w:rFonts w:ascii="Arial" w:eastAsia="Arial" w:hAnsi="Arial" w:cs="Arial"/>
                <w:color w:val="000000"/>
                <w:sz w:val="16"/>
              </w:rPr>
            </w:pPr>
            <w:r>
              <w:rPr>
                <w:rFonts w:ascii="Arial" w:eastAsia="Arial" w:hAnsi="Arial" w:cs="Arial"/>
                <w:color w:val="000000"/>
                <w:sz w:val="16"/>
              </w:rPr>
              <w:t xml:space="preserve">Outras </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E95628" w:rsidRDefault="00641366">
            <w:pPr>
              <w:pStyle w:val="Normal24"/>
              <w:spacing w:after="0" w:line="240" w:lineRule="auto"/>
              <w:jc w:val="right"/>
              <w:rPr>
                <w:rFonts w:ascii="Arial" w:eastAsia="Arial" w:hAnsi="Arial" w:cs="Arial"/>
                <w:color w:val="000000"/>
                <w:sz w:val="16"/>
              </w:rPr>
            </w:pPr>
            <w:r>
              <w:rPr>
                <w:rFonts w:ascii="Arial" w:eastAsia="Arial" w:hAnsi="Arial" w:cs="Arial"/>
                <w:color w:val="000000"/>
                <w:sz w:val="16"/>
              </w:rPr>
              <w:t>11</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E95628" w:rsidRDefault="00641366">
            <w:pPr>
              <w:pStyle w:val="Normal24"/>
              <w:spacing w:after="0" w:line="240" w:lineRule="auto"/>
              <w:jc w:val="right"/>
              <w:rPr>
                <w:rFonts w:ascii="Arial" w:eastAsia="Arial" w:hAnsi="Arial" w:cs="Arial"/>
                <w:color w:val="000000"/>
                <w:sz w:val="16"/>
              </w:rPr>
            </w:pPr>
            <w:r>
              <w:rPr>
                <w:rFonts w:ascii="Arial" w:eastAsia="Arial" w:hAnsi="Arial" w:cs="Arial"/>
                <w:color w:val="000000"/>
                <w:sz w:val="16"/>
              </w:rPr>
              <w:t>10</w:t>
            </w:r>
          </w:p>
        </w:tc>
      </w:tr>
      <w:tr w:rsidR="00E956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4"/>
        </w:trPr>
        <w:tc>
          <w:tcPr>
            <w:tcW w:w="6450" w:type="dxa"/>
            <w:tcBorders>
              <w:top w:val="nil"/>
              <w:left w:val="nil"/>
              <w:bottom w:val="nil"/>
              <w:right w:val="nil"/>
              <w:tl2br w:val="nil"/>
              <w:tr2bl w:val="nil"/>
            </w:tcBorders>
            <w:shd w:val="clear" w:color="auto" w:fill="auto"/>
            <w:tcMar>
              <w:left w:w="40" w:type="dxa"/>
              <w:right w:w="40" w:type="dxa"/>
            </w:tcMar>
            <w:vAlign w:val="center"/>
          </w:tcPr>
          <w:p w:rsidR="00E95628" w:rsidRDefault="00641366">
            <w:pPr>
              <w:pStyle w:val="Normal24"/>
              <w:spacing w:after="0" w:line="240" w:lineRule="auto"/>
              <w:rPr>
                <w:rFonts w:ascii="Arial" w:eastAsia="Arial" w:hAnsi="Arial" w:cs="Arial"/>
                <w:b/>
                <w:color w:val="000000"/>
                <w:sz w:val="16"/>
              </w:rPr>
            </w:pPr>
            <w:r>
              <w:rPr>
                <w:rFonts w:ascii="Arial" w:eastAsia="Arial" w:hAnsi="Arial" w:cs="Arial"/>
                <w:b/>
                <w:color w:val="000000"/>
                <w:sz w:val="16"/>
              </w:rPr>
              <w:t>Total</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E95628" w:rsidRDefault="00641366">
            <w:pPr>
              <w:pStyle w:val="Normal24"/>
              <w:spacing w:after="0" w:line="240" w:lineRule="auto"/>
              <w:jc w:val="right"/>
              <w:rPr>
                <w:rFonts w:ascii="Arial" w:eastAsia="Arial" w:hAnsi="Arial" w:cs="Arial"/>
                <w:b/>
                <w:color w:val="000000"/>
                <w:sz w:val="16"/>
              </w:rPr>
            </w:pPr>
            <w:r>
              <w:rPr>
                <w:rFonts w:ascii="Arial" w:eastAsia="Arial" w:hAnsi="Arial" w:cs="Arial"/>
                <w:b/>
                <w:color w:val="000000"/>
                <w:sz w:val="16"/>
              </w:rPr>
              <w:t>2.770</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E95628" w:rsidRDefault="00641366">
            <w:pPr>
              <w:pStyle w:val="Normal24"/>
              <w:spacing w:after="0" w:line="240" w:lineRule="auto"/>
              <w:jc w:val="right"/>
              <w:rPr>
                <w:rFonts w:ascii="Arial" w:eastAsia="Arial" w:hAnsi="Arial" w:cs="Arial"/>
                <w:b/>
                <w:color w:val="000000"/>
                <w:sz w:val="16"/>
              </w:rPr>
            </w:pPr>
            <w:r>
              <w:rPr>
                <w:rFonts w:ascii="Arial" w:eastAsia="Arial" w:hAnsi="Arial" w:cs="Arial"/>
                <w:b/>
                <w:color w:val="000000"/>
                <w:sz w:val="16"/>
              </w:rPr>
              <w:t>8.139</w:t>
            </w:r>
          </w:p>
        </w:tc>
      </w:tr>
      <w:tr w:rsidR="00E956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0"/>
        </w:trPr>
        <w:tc>
          <w:tcPr>
            <w:tcW w:w="6450" w:type="dxa"/>
            <w:tcBorders>
              <w:top w:val="nil"/>
              <w:left w:val="nil"/>
              <w:bottom w:val="nil"/>
              <w:right w:val="nil"/>
              <w:tl2br w:val="nil"/>
              <w:tr2bl w:val="nil"/>
            </w:tcBorders>
            <w:shd w:val="clear" w:color="auto" w:fill="auto"/>
            <w:tcMar>
              <w:left w:w="0" w:type="dxa"/>
              <w:right w:w="0" w:type="dxa"/>
            </w:tcMar>
            <w:vAlign w:val="center"/>
          </w:tcPr>
          <w:p w:rsidR="00E95628" w:rsidRDefault="00E95628">
            <w:pPr>
              <w:pStyle w:val="Normal24"/>
              <w:spacing w:after="0" w:line="240" w:lineRule="auto"/>
              <w:rPr>
                <w:rFonts w:ascii="Arial" w:eastAsia="Arial" w:hAnsi="Arial" w:cs="Arial"/>
                <w:b/>
                <w:color w:val="000000"/>
                <w:sz w:val="16"/>
              </w:rPr>
            </w:pPr>
          </w:p>
        </w:tc>
        <w:tc>
          <w:tcPr>
            <w:tcW w:w="1650" w:type="dxa"/>
            <w:tcBorders>
              <w:top w:val="nil"/>
              <w:left w:val="nil"/>
              <w:bottom w:val="nil"/>
              <w:right w:val="nil"/>
              <w:tl2br w:val="nil"/>
              <w:tr2bl w:val="nil"/>
            </w:tcBorders>
            <w:shd w:val="clear" w:color="auto" w:fill="auto"/>
            <w:noWrap/>
            <w:tcMar>
              <w:left w:w="0" w:type="dxa"/>
              <w:right w:w="0" w:type="dxa"/>
            </w:tcMar>
            <w:vAlign w:val="center"/>
          </w:tcPr>
          <w:p w:rsidR="00E95628" w:rsidRDefault="00E95628">
            <w:pPr>
              <w:pStyle w:val="Normal24"/>
              <w:spacing w:after="0" w:line="240" w:lineRule="auto"/>
              <w:jc w:val="right"/>
              <w:rPr>
                <w:rFonts w:ascii="Arial" w:eastAsia="Arial" w:hAnsi="Arial" w:cs="Arial"/>
                <w:color w:val="000000"/>
                <w:sz w:val="16"/>
              </w:rPr>
            </w:pPr>
          </w:p>
        </w:tc>
        <w:tc>
          <w:tcPr>
            <w:tcW w:w="1650" w:type="dxa"/>
            <w:tcBorders>
              <w:top w:val="nil"/>
              <w:left w:val="nil"/>
              <w:bottom w:val="nil"/>
              <w:right w:val="nil"/>
              <w:tl2br w:val="nil"/>
              <w:tr2bl w:val="nil"/>
            </w:tcBorders>
            <w:shd w:val="clear" w:color="auto" w:fill="auto"/>
            <w:noWrap/>
            <w:tcMar>
              <w:left w:w="0" w:type="dxa"/>
              <w:right w:w="0" w:type="dxa"/>
            </w:tcMar>
            <w:vAlign w:val="center"/>
          </w:tcPr>
          <w:p w:rsidR="00E95628" w:rsidRDefault="00E95628">
            <w:pPr>
              <w:pStyle w:val="Normal24"/>
              <w:spacing w:after="0" w:line="240" w:lineRule="auto"/>
              <w:jc w:val="right"/>
              <w:rPr>
                <w:rFonts w:ascii="Arial" w:eastAsia="Arial" w:hAnsi="Arial" w:cs="Arial"/>
                <w:color w:val="000000"/>
                <w:sz w:val="16"/>
              </w:rPr>
            </w:pPr>
          </w:p>
        </w:tc>
      </w:tr>
      <w:tr w:rsidR="00E956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4"/>
        </w:trPr>
        <w:tc>
          <w:tcPr>
            <w:tcW w:w="6450" w:type="dxa"/>
            <w:tcBorders>
              <w:top w:val="nil"/>
              <w:left w:val="nil"/>
              <w:bottom w:val="single" w:sz="4" w:space="0" w:color="000000"/>
              <w:right w:val="nil"/>
              <w:tl2br w:val="nil"/>
              <w:tr2bl w:val="nil"/>
            </w:tcBorders>
            <w:shd w:val="clear" w:color="auto" w:fill="auto"/>
            <w:tcMar>
              <w:left w:w="40" w:type="dxa"/>
              <w:right w:w="40" w:type="dxa"/>
            </w:tcMar>
            <w:vAlign w:val="center"/>
          </w:tcPr>
          <w:p w:rsidR="00E95628" w:rsidRDefault="00641366">
            <w:pPr>
              <w:pStyle w:val="Normal24"/>
              <w:spacing w:after="0" w:line="240" w:lineRule="auto"/>
              <w:rPr>
                <w:rFonts w:ascii="Arial" w:eastAsia="Arial" w:hAnsi="Arial" w:cs="Arial"/>
                <w:color w:val="000000"/>
                <w:sz w:val="16"/>
              </w:rPr>
            </w:pPr>
            <w:r>
              <w:rPr>
                <w:rFonts w:ascii="Arial" w:eastAsia="Arial" w:hAnsi="Arial" w:cs="Arial"/>
                <w:color w:val="000000"/>
                <w:sz w:val="16"/>
              </w:rPr>
              <w:t>Passivo circulante</w:t>
            </w:r>
          </w:p>
        </w:tc>
        <w:tc>
          <w:tcPr>
            <w:tcW w:w="1650" w:type="dxa"/>
            <w:tcBorders>
              <w:top w:val="nil"/>
              <w:left w:val="nil"/>
              <w:bottom w:val="single" w:sz="4" w:space="0" w:color="000000"/>
              <w:right w:val="nil"/>
              <w:tl2br w:val="nil"/>
              <w:tr2bl w:val="nil"/>
            </w:tcBorders>
            <w:shd w:val="clear" w:color="auto" w:fill="auto"/>
            <w:noWrap/>
            <w:tcMar>
              <w:left w:w="40" w:type="dxa"/>
              <w:right w:w="100" w:type="dxa"/>
            </w:tcMar>
            <w:vAlign w:val="center"/>
          </w:tcPr>
          <w:p w:rsidR="00E95628" w:rsidRDefault="00641366">
            <w:pPr>
              <w:pStyle w:val="Normal24"/>
              <w:spacing w:after="0" w:line="240" w:lineRule="auto"/>
              <w:jc w:val="right"/>
              <w:rPr>
                <w:rFonts w:ascii="Arial" w:eastAsia="Arial" w:hAnsi="Arial" w:cs="Arial"/>
                <w:color w:val="000000"/>
                <w:sz w:val="16"/>
              </w:rPr>
            </w:pPr>
            <w:r>
              <w:rPr>
                <w:rFonts w:ascii="Arial" w:eastAsia="Arial" w:hAnsi="Arial" w:cs="Arial"/>
                <w:color w:val="000000"/>
                <w:sz w:val="16"/>
              </w:rPr>
              <w:t>2.770</w:t>
            </w:r>
          </w:p>
        </w:tc>
        <w:tc>
          <w:tcPr>
            <w:tcW w:w="1650" w:type="dxa"/>
            <w:tcBorders>
              <w:top w:val="nil"/>
              <w:left w:val="nil"/>
              <w:bottom w:val="single" w:sz="4" w:space="0" w:color="000000"/>
              <w:right w:val="nil"/>
              <w:tl2br w:val="nil"/>
              <w:tr2bl w:val="nil"/>
            </w:tcBorders>
            <w:shd w:val="clear" w:color="auto" w:fill="auto"/>
            <w:noWrap/>
            <w:tcMar>
              <w:left w:w="40" w:type="dxa"/>
              <w:right w:w="100" w:type="dxa"/>
            </w:tcMar>
            <w:vAlign w:val="center"/>
          </w:tcPr>
          <w:p w:rsidR="00E95628" w:rsidRDefault="00641366">
            <w:pPr>
              <w:pStyle w:val="Normal24"/>
              <w:spacing w:after="0" w:line="240" w:lineRule="auto"/>
              <w:jc w:val="right"/>
              <w:rPr>
                <w:rFonts w:ascii="Arial" w:eastAsia="Arial" w:hAnsi="Arial" w:cs="Arial"/>
                <w:color w:val="000000"/>
                <w:sz w:val="16"/>
              </w:rPr>
            </w:pPr>
            <w:r>
              <w:rPr>
                <w:rFonts w:ascii="Arial" w:eastAsia="Arial" w:hAnsi="Arial" w:cs="Arial"/>
                <w:color w:val="000000"/>
                <w:sz w:val="16"/>
              </w:rPr>
              <w:t>8.139</w:t>
            </w:r>
          </w:p>
        </w:tc>
      </w:tr>
    </w:tbl>
    <w:p w:rsidR="00DD2EFF" w:rsidRPr="00DB6D04" w:rsidRDefault="00641366" w:rsidP="00DD2EFF">
      <w:pPr>
        <w:pStyle w:val="07-Legenda2"/>
        <w:numPr>
          <w:ilvl w:val="0"/>
          <w:numId w:val="17"/>
        </w:numPr>
        <w:rPr>
          <w:rFonts w:ascii="Arial" w:hAnsi="Arial" w:cs="Arial"/>
        </w:rPr>
      </w:pPr>
      <w:r w:rsidRPr="00DB6D04">
        <w:rPr>
          <w:rFonts w:ascii="Arial" w:hAnsi="Arial" w:cs="Arial"/>
        </w:rPr>
        <w:t>Referem-se a valores de faturas ainda não conciliadas entre a BB Turismo e as companhias aéreas.</w:t>
      </w:r>
    </w:p>
    <w:p w:rsidR="00175C96" w:rsidRDefault="00175C96" w:rsidP="00DD2EFF">
      <w:pPr>
        <w:pStyle w:val="02-TtulodeNota10"/>
        <w:numPr>
          <w:ilvl w:val="0"/>
          <w:numId w:val="0"/>
        </w:numPr>
        <w:ind w:left="454" w:hanging="454"/>
        <w:rPr>
          <w:color w:val="000000"/>
        </w:rPr>
      </w:pPr>
    </w:p>
    <w:p w:rsidR="00DD2EFF" w:rsidRDefault="00641366" w:rsidP="00DD2EFF">
      <w:pPr>
        <w:pStyle w:val="02-TtulodeNota10"/>
        <w:numPr>
          <w:ilvl w:val="0"/>
          <w:numId w:val="0"/>
        </w:numPr>
        <w:ind w:left="454" w:hanging="454"/>
      </w:pPr>
      <w:r w:rsidRPr="00334562">
        <w:rPr>
          <w:color w:val="000000"/>
        </w:rPr>
        <w:t>14</w:t>
      </w:r>
      <w:r>
        <w:rPr>
          <w:color w:val="000000"/>
        </w:rPr>
        <w:t xml:space="preserve"> - </w:t>
      </w:r>
      <w:r>
        <w:t>Receita operacional líquida</w:t>
      </w:r>
    </w:p>
    <w:tbl>
      <w:tblPr>
        <w:tblW w:w="9750" w:type="dxa"/>
        <w:tblLayout w:type="fixed"/>
        <w:tblLook w:val="0600" w:firstRow="0" w:lastRow="0" w:firstColumn="0" w:lastColumn="0" w:noHBand="1" w:noVBand="1"/>
      </w:tblPr>
      <w:tblGrid>
        <w:gridCol w:w="6450"/>
        <w:gridCol w:w="1650"/>
        <w:gridCol w:w="1650"/>
      </w:tblGrid>
      <w:tr w:rsidR="00E95628">
        <w:trPr>
          <w:trHeight w:val="240"/>
        </w:trPr>
        <w:tc>
          <w:tcPr>
            <w:tcW w:w="6450" w:type="dxa"/>
            <w:tcBorders>
              <w:top w:val="nil"/>
              <w:left w:val="nil"/>
              <w:bottom w:val="single" w:sz="4" w:space="0" w:color="000000"/>
              <w:right w:val="nil"/>
              <w:tl2br w:val="nil"/>
              <w:tr2bl w:val="nil"/>
            </w:tcBorders>
            <w:shd w:val="clear" w:color="auto" w:fill="auto"/>
            <w:tcMar>
              <w:left w:w="0" w:type="dxa"/>
              <w:right w:w="0" w:type="dxa"/>
            </w:tcMar>
            <w:vAlign w:val="center"/>
          </w:tcPr>
          <w:p w:rsidR="00E95628" w:rsidRDefault="00E95628">
            <w:pPr>
              <w:pStyle w:val="Normal25"/>
              <w:spacing w:after="0" w:line="240" w:lineRule="auto"/>
              <w:jc w:val="both"/>
              <w:rPr>
                <w:rFonts w:ascii="Arial" w:eastAsia="Arial" w:hAnsi="Arial" w:cs="Arial"/>
                <w:b/>
                <w:color w:val="000000"/>
                <w:sz w:val="16"/>
              </w:rPr>
            </w:pPr>
          </w:p>
        </w:tc>
        <w:tc>
          <w:tcPr>
            <w:tcW w:w="1650" w:type="dxa"/>
            <w:tcBorders>
              <w:top w:val="nil"/>
              <w:left w:val="nil"/>
              <w:bottom w:val="single" w:sz="4" w:space="0" w:color="000000"/>
              <w:right w:val="nil"/>
              <w:tl2br w:val="nil"/>
              <w:tr2bl w:val="nil"/>
            </w:tcBorders>
            <w:shd w:val="clear" w:color="auto" w:fill="auto"/>
            <w:tcMar>
              <w:left w:w="0" w:type="dxa"/>
              <w:right w:w="0" w:type="dxa"/>
            </w:tcMar>
            <w:vAlign w:val="center"/>
          </w:tcPr>
          <w:p w:rsidR="00E95628" w:rsidRDefault="00E95628">
            <w:pPr>
              <w:pStyle w:val="Normal25"/>
              <w:spacing w:after="0" w:line="240" w:lineRule="auto"/>
              <w:jc w:val="right"/>
              <w:rPr>
                <w:rFonts w:ascii="Arial" w:eastAsia="Arial" w:hAnsi="Arial" w:cs="Arial"/>
                <w:b/>
                <w:color w:val="000000"/>
                <w:sz w:val="16"/>
              </w:rPr>
            </w:pPr>
          </w:p>
        </w:tc>
        <w:tc>
          <w:tcPr>
            <w:tcW w:w="1650" w:type="dxa"/>
            <w:tcBorders>
              <w:top w:val="nil"/>
              <w:left w:val="nil"/>
              <w:bottom w:val="single" w:sz="4" w:space="0" w:color="000000"/>
              <w:right w:val="nil"/>
              <w:tl2br w:val="nil"/>
              <w:tr2bl w:val="nil"/>
            </w:tcBorders>
            <w:shd w:val="clear" w:color="auto" w:fill="auto"/>
            <w:tcMar>
              <w:left w:w="0" w:type="dxa"/>
              <w:right w:w="0" w:type="dxa"/>
            </w:tcMar>
            <w:vAlign w:val="center"/>
          </w:tcPr>
          <w:p w:rsidR="00E95628" w:rsidRDefault="00E95628">
            <w:pPr>
              <w:pStyle w:val="Normal25"/>
              <w:spacing w:after="0" w:line="240" w:lineRule="auto"/>
              <w:jc w:val="right"/>
              <w:rPr>
                <w:rFonts w:ascii="Arial" w:eastAsia="Arial" w:hAnsi="Arial" w:cs="Arial"/>
                <w:b/>
                <w:color w:val="000000"/>
                <w:sz w:val="16"/>
              </w:rPr>
            </w:pPr>
          </w:p>
        </w:tc>
      </w:tr>
      <w:tr w:rsidR="00E956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645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center"/>
          </w:tcPr>
          <w:p w:rsidR="00E95628" w:rsidRDefault="00E95628">
            <w:pPr>
              <w:pStyle w:val="Normal25"/>
              <w:spacing w:after="0" w:line="240" w:lineRule="auto"/>
              <w:jc w:val="both"/>
              <w:rPr>
                <w:rFonts w:ascii="Arial" w:eastAsia="Arial" w:hAnsi="Arial" w:cs="Arial"/>
                <w:b/>
                <w:color w:val="000000"/>
                <w:sz w:val="16"/>
              </w:rPr>
            </w:pPr>
          </w:p>
        </w:tc>
        <w:tc>
          <w:tcPr>
            <w:tcW w:w="16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E95628" w:rsidRDefault="00641366">
            <w:pPr>
              <w:pStyle w:val="Normal25"/>
              <w:spacing w:after="0" w:line="240" w:lineRule="auto"/>
              <w:jc w:val="right"/>
              <w:rPr>
                <w:rFonts w:ascii="Arial" w:eastAsia="Arial" w:hAnsi="Arial" w:cs="Arial"/>
                <w:b/>
                <w:color w:val="000000"/>
                <w:sz w:val="16"/>
              </w:rPr>
            </w:pPr>
            <w:proofErr w:type="spellStart"/>
            <w:r>
              <w:rPr>
                <w:rFonts w:ascii="Arial" w:eastAsia="Arial" w:hAnsi="Arial" w:cs="Arial"/>
                <w:b/>
                <w:color w:val="000000"/>
                <w:sz w:val="16"/>
              </w:rPr>
              <w:t>Exerc</w:t>
            </w:r>
            <w:proofErr w:type="spellEnd"/>
            <w:r>
              <w:rPr>
                <w:rFonts w:ascii="Arial" w:eastAsia="Arial" w:hAnsi="Arial" w:cs="Arial"/>
                <w:b/>
                <w:color w:val="000000"/>
                <w:sz w:val="16"/>
              </w:rPr>
              <w:t>/2018</w:t>
            </w:r>
          </w:p>
        </w:tc>
        <w:tc>
          <w:tcPr>
            <w:tcW w:w="16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E95628" w:rsidRDefault="00641366">
            <w:pPr>
              <w:pStyle w:val="Normal25"/>
              <w:spacing w:after="0" w:line="240" w:lineRule="auto"/>
              <w:jc w:val="right"/>
              <w:rPr>
                <w:rFonts w:ascii="Arial" w:eastAsia="Arial" w:hAnsi="Arial" w:cs="Arial"/>
                <w:b/>
                <w:color w:val="000000"/>
                <w:sz w:val="16"/>
              </w:rPr>
            </w:pPr>
            <w:proofErr w:type="spellStart"/>
            <w:r>
              <w:rPr>
                <w:rFonts w:ascii="Arial" w:eastAsia="Arial" w:hAnsi="Arial" w:cs="Arial"/>
                <w:b/>
                <w:color w:val="000000"/>
                <w:sz w:val="16"/>
              </w:rPr>
              <w:t>Exerc</w:t>
            </w:r>
            <w:proofErr w:type="spellEnd"/>
            <w:r>
              <w:rPr>
                <w:rFonts w:ascii="Arial" w:eastAsia="Arial" w:hAnsi="Arial" w:cs="Arial"/>
                <w:b/>
                <w:color w:val="000000"/>
                <w:sz w:val="16"/>
              </w:rPr>
              <w:t>/2017</w:t>
            </w:r>
          </w:p>
        </w:tc>
      </w:tr>
      <w:tr w:rsidR="00E956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4"/>
        </w:trPr>
        <w:tc>
          <w:tcPr>
            <w:tcW w:w="6450" w:type="dxa"/>
            <w:tcBorders>
              <w:top w:val="single" w:sz="4" w:space="0" w:color="000000"/>
              <w:left w:val="nil"/>
              <w:bottom w:val="nil"/>
              <w:right w:val="nil"/>
              <w:tl2br w:val="nil"/>
              <w:tr2bl w:val="nil"/>
            </w:tcBorders>
            <w:shd w:val="clear" w:color="auto" w:fill="auto"/>
            <w:tcMar>
              <w:left w:w="40" w:type="dxa"/>
              <w:right w:w="40" w:type="dxa"/>
            </w:tcMar>
            <w:vAlign w:val="center"/>
          </w:tcPr>
          <w:p w:rsidR="00E95628" w:rsidRDefault="00641366">
            <w:pPr>
              <w:pStyle w:val="Normal25"/>
              <w:spacing w:after="0" w:line="240" w:lineRule="auto"/>
              <w:jc w:val="both"/>
              <w:rPr>
                <w:rFonts w:ascii="Arial" w:eastAsia="Arial" w:hAnsi="Arial" w:cs="Arial"/>
                <w:b/>
                <w:color w:val="000000"/>
                <w:sz w:val="16"/>
              </w:rPr>
            </w:pPr>
            <w:r>
              <w:rPr>
                <w:rFonts w:ascii="Arial" w:eastAsia="Arial" w:hAnsi="Arial" w:cs="Arial"/>
                <w:b/>
                <w:color w:val="000000"/>
                <w:sz w:val="16"/>
              </w:rPr>
              <w:t>Receita Bruta de Serviços</w:t>
            </w:r>
          </w:p>
        </w:tc>
        <w:tc>
          <w:tcPr>
            <w:tcW w:w="1650" w:type="dxa"/>
            <w:tcBorders>
              <w:top w:val="single" w:sz="4" w:space="0" w:color="000000"/>
              <w:left w:val="nil"/>
              <w:bottom w:val="nil"/>
              <w:right w:val="nil"/>
              <w:tl2br w:val="nil"/>
              <w:tr2bl w:val="nil"/>
            </w:tcBorders>
            <w:shd w:val="clear" w:color="auto" w:fill="auto"/>
            <w:noWrap/>
            <w:tcMar>
              <w:left w:w="40" w:type="dxa"/>
              <w:right w:w="100" w:type="dxa"/>
            </w:tcMar>
            <w:vAlign w:val="center"/>
          </w:tcPr>
          <w:p w:rsidR="00E95628" w:rsidRDefault="00641366">
            <w:pPr>
              <w:pStyle w:val="Normal25"/>
              <w:spacing w:after="0" w:line="240" w:lineRule="auto"/>
              <w:jc w:val="right"/>
              <w:rPr>
                <w:rFonts w:ascii="Arial" w:eastAsia="Arial" w:hAnsi="Arial" w:cs="Arial"/>
                <w:b/>
                <w:color w:val="000000"/>
                <w:sz w:val="16"/>
              </w:rPr>
            </w:pPr>
            <w:r>
              <w:rPr>
                <w:rFonts w:ascii="Arial" w:eastAsia="Arial" w:hAnsi="Arial" w:cs="Arial"/>
                <w:b/>
                <w:color w:val="000000"/>
                <w:sz w:val="16"/>
              </w:rPr>
              <w:t>25.666</w:t>
            </w:r>
          </w:p>
        </w:tc>
        <w:tc>
          <w:tcPr>
            <w:tcW w:w="1650" w:type="dxa"/>
            <w:tcBorders>
              <w:top w:val="single" w:sz="4" w:space="0" w:color="000000"/>
              <w:left w:val="nil"/>
              <w:bottom w:val="nil"/>
              <w:right w:val="nil"/>
              <w:tl2br w:val="nil"/>
              <w:tr2bl w:val="nil"/>
            </w:tcBorders>
            <w:shd w:val="clear" w:color="auto" w:fill="auto"/>
            <w:noWrap/>
            <w:tcMar>
              <w:left w:w="40" w:type="dxa"/>
              <w:right w:w="100" w:type="dxa"/>
            </w:tcMar>
            <w:vAlign w:val="center"/>
          </w:tcPr>
          <w:p w:rsidR="00E95628" w:rsidRDefault="00641366">
            <w:pPr>
              <w:pStyle w:val="Normal25"/>
              <w:spacing w:after="0" w:line="240" w:lineRule="auto"/>
              <w:jc w:val="right"/>
              <w:rPr>
                <w:rFonts w:ascii="Arial" w:eastAsia="Arial" w:hAnsi="Arial" w:cs="Arial"/>
                <w:b/>
                <w:color w:val="000000"/>
                <w:sz w:val="16"/>
              </w:rPr>
            </w:pPr>
            <w:r>
              <w:rPr>
                <w:rFonts w:ascii="Arial" w:eastAsia="Arial" w:hAnsi="Arial" w:cs="Arial"/>
                <w:b/>
                <w:color w:val="000000"/>
                <w:sz w:val="16"/>
              </w:rPr>
              <w:t>23.028</w:t>
            </w:r>
          </w:p>
        </w:tc>
      </w:tr>
      <w:tr w:rsidR="00E956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4"/>
        </w:trPr>
        <w:tc>
          <w:tcPr>
            <w:tcW w:w="6450" w:type="dxa"/>
            <w:tcBorders>
              <w:top w:val="nil"/>
              <w:left w:val="nil"/>
              <w:bottom w:val="nil"/>
              <w:right w:val="nil"/>
              <w:tl2br w:val="nil"/>
              <w:tr2bl w:val="nil"/>
            </w:tcBorders>
            <w:shd w:val="clear" w:color="auto" w:fill="auto"/>
            <w:tcMar>
              <w:left w:w="220" w:type="dxa"/>
              <w:right w:w="40" w:type="dxa"/>
            </w:tcMar>
            <w:vAlign w:val="center"/>
          </w:tcPr>
          <w:p w:rsidR="00E95628" w:rsidRDefault="00641366">
            <w:pPr>
              <w:pStyle w:val="Normal25"/>
              <w:spacing w:after="0" w:line="240" w:lineRule="auto"/>
              <w:rPr>
                <w:rFonts w:ascii="Arial" w:eastAsia="Arial" w:hAnsi="Arial" w:cs="Arial"/>
                <w:color w:val="000000"/>
                <w:sz w:val="16"/>
              </w:rPr>
            </w:pPr>
            <w:r>
              <w:rPr>
                <w:rFonts w:ascii="Arial" w:eastAsia="Arial" w:hAnsi="Arial" w:cs="Arial"/>
                <w:color w:val="000000"/>
                <w:sz w:val="16"/>
              </w:rPr>
              <w:t>Rendas de comissões - serviços</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E95628" w:rsidRDefault="00641366">
            <w:pPr>
              <w:pStyle w:val="Normal25"/>
              <w:spacing w:after="0" w:line="240" w:lineRule="auto"/>
              <w:jc w:val="right"/>
              <w:rPr>
                <w:rFonts w:ascii="Arial" w:eastAsia="Arial" w:hAnsi="Arial" w:cs="Arial"/>
                <w:color w:val="000000"/>
                <w:sz w:val="16"/>
              </w:rPr>
            </w:pPr>
            <w:r>
              <w:rPr>
                <w:rFonts w:ascii="Arial" w:eastAsia="Arial" w:hAnsi="Arial" w:cs="Arial"/>
                <w:color w:val="000000"/>
                <w:sz w:val="16"/>
              </w:rPr>
              <w:t>15.307</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E95628" w:rsidRDefault="00641366">
            <w:pPr>
              <w:pStyle w:val="Normal25"/>
              <w:spacing w:after="0" w:line="240" w:lineRule="auto"/>
              <w:jc w:val="right"/>
              <w:rPr>
                <w:rFonts w:ascii="Arial" w:eastAsia="Arial" w:hAnsi="Arial" w:cs="Arial"/>
                <w:color w:val="000000"/>
                <w:sz w:val="16"/>
              </w:rPr>
            </w:pPr>
            <w:r>
              <w:rPr>
                <w:rFonts w:ascii="Arial" w:eastAsia="Arial" w:hAnsi="Arial" w:cs="Arial"/>
                <w:color w:val="000000"/>
                <w:sz w:val="16"/>
              </w:rPr>
              <w:t>11.433</w:t>
            </w:r>
          </w:p>
        </w:tc>
      </w:tr>
      <w:tr w:rsidR="00E956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4"/>
        </w:trPr>
        <w:tc>
          <w:tcPr>
            <w:tcW w:w="6450" w:type="dxa"/>
            <w:tcBorders>
              <w:top w:val="nil"/>
              <w:left w:val="nil"/>
              <w:bottom w:val="nil"/>
              <w:right w:val="nil"/>
              <w:tl2br w:val="nil"/>
              <w:tr2bl w:val="nil"/>
            </w:tcBorders>
            <w:shd w:val="clear" w:color="auto" w:fill="auto"/>
            <w:tcMar>
              <w:left w:w="220" w:type="dxa"/>
              <w:right w:w="40" w:type="dxa"/>
            </w:tcMar>
            <w:vAlign w:val="center"/>
          </w:tcPr>
          <w:p w:rsidR="00E95628" w:rsidRDefault="00641366">
            <w:pPr>
              <w:pStyle w:val="Normal25"/>
              <w:spacing w:after="0" w:line="240" w:lineRule="auto"/>
              <w:rPr>
                <w:rFonts w:ascii="Arial" w:eastAsia="Arial" w:hAnsi="Arial" w:cs="Arial"/>
                <w:color w:val="000000"/>
                <w:sz w:val="16"/>
              </w:rPr>
            </w:pPr>
            <w:r>
              <w:rPr>
                <w:rFonts w:ascii="Arial" w:eastAsia="Arial" w:hAnsi="Arial" w:cs="Arial"/>
                <w:color w:val="000000"/>
                <w:sz w:val="16"/>
              </w:rPr>
              <w:t>Rendas de comissões - passagens aéreas</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E95628" w:rsidRDefault="00641366">
            <w:pPr>
              <w:pStyle w:val="Normal25"/>
              <w:spacing w:after="0" w:line="240" w:lineRule="auto"/>
              <w:jc w:val="right"/>
              <w:rPr>
                <w:rFonts w:ascii="Arial" w:eastAsia="Arial" w:hAnsi="Arial" w:cs="Arial"/>
                <w:color w:val="000000"/>
                <w:sz w:val="16"/>
              </w:rPr>
            </w:pPr>
            <w:r>
              <w:rPr>
                <w:rFonts w:ascii="Arial" w:eastAsia="Arial" w:hAnsi="Arial" w:cs="Arial"/>
                <w:color w:val="000000"/>
                <w:sz w:val="16"/>
              </w:rPr>
              <w:t>10.359</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E95628" w:rsidRDefault="00641366">
            <w:pPr>
              <w:pStyle w:val="Normal25"/>
              <w:spacing w:after="0" w:line="240" w:lineRule="auto"/>
              <w:jc w:val="right"/>
              <w:rPr>
                <w:rFonts w:ascii="Arial" w:eastAsia="Arial" w:hAnsi="Arial" w:cs="Arial"/>
                <w:color w:val="000000"/>
                <w:sz w:val="16"/>
              </w:rPr>
            </w:pPr>
            <w:r>
              <w:rPr>
                <w:rFonts w:ascii="Arial" w:eastAsia="Arial" w:hAnsi="Arial" w:cs="Arial"/>
                <w:color w:val="000000"/>
                <w:sz w:val="16"/>
              </w:rPr>
              <w:t>11.595</w:t>
            </w:r>
          </w:p>
        </w:tc>
      </w:tr>
      <w:tr w:rsidR="00E956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4"/>
        </w:trPr>
        <w:tc>
          <w:tcPr>
            <w:tcW w:w="6450" w:type="dxa"/>
            <w:tcBorders>
              <w:top w:val="nil"/>
              <w:left w:val="nil"/>
              <w:bottom w:val="nil"/>
              <w:right w:val="nil"/>
              <w:tl2br w:val="nil"/>
              <w:tr2bl w:val="nil"/>
            </w:tcBorders>
            <w:shd w:val="clear" w:color="auto" w:fill="auto"/>
            <w:tcMar>
              <w:left w:w="40" w:type="dxa"/>
              <w:right w:w="40" w:type="dxa"/>
            </w:tcMar>
            <w:vAlign w:val="center"/>
          </w:tcPr>
          <w:p w:rsidR="00E95628" w:rsidRDefault="00641366">
            <w:pPr>
              <w:pStyle w:val="Normal25"/>
              <w:spacing w:after="0" w:line="240" w:lineRule="auto"/>
              <w:jc w:val="both"/>
              <w:rPr>
                <w:rFonts w:ascii="Arial" w:eastAsia="Arial" w:hAnsi="Arial" w:cs="Arial"/>
                <w:b/>
                <w:color w:val="000000"/>
                <w:sz w:val="16"/>
              </w:rPr>
            </w:pPr>
            <w:r>
              <w:rPr>
                <w:rFonts w:ascii="Arial" w:eastAsia="Arial" w:hAnsi="Arial" w:cs="Arial"/>
                <w:b/>
                <w:color w:val="000000"/>
                <w:sz w:val="16"/>
              </w:rPr>
              <w:t>Deduções da Receita Bruta</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rsidR="00E95628" w:rsidRDefault="00641366">
            <w:pPr>
              <w:pStyle w:val="Normal25"/>
              <w:spacing w:after="0" w:line="240" w:lineRule="auto"/>
              <w:jc w:val="right"/>
              <w:rPr>
                <w:rFonts w:ascii="Arial" w:eastAsia="Arial" w:hAnsi="Arial" w:cs="Arial"/>
                <w:b/>
                <w:color w:val="000000"/>
                <w:sz w:val="16"/>
              </w:rPr>
            </w:pPr>
            <w:r>
              <w:rPr>
                <w:rFonts w:ascii="Arial" w:eastAsia="Arial" w:hAnsi="Arial" w:cs="Arial"/>
                <w:b/>
                <w:color w:val="000000"/>
                <w:sz w:val="16"/>
              </w:rPr>
              <w:t>(2.463)</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rsidR="00E95628" w:rsidRDefault="00641366">
            <w:pPr>
              <w:pStyle w:val="Normal25"/>
              <w:spacing w:after="0" w:line="240" w:lineRule="auto"/>
              <w:jc w:val="right"/>
              <w:rPr>
                <w:rFonts w:ascii="Arial" w:eastAsia="Arial" w:hAnsi="Arial" w:cs="Arial"/>
                <w:b/>
                <w:color w:val="000000"/>
                <w:sz w:val="16"/>
              </w:rPr>
            </w:pPr>
            <w:r>
              <w:rPr>
                <w:rFonts w:ascii="Arial" w:eastAsia="Arial" w:hAnsi="Arial" w:cs="Arial"/>
                <w:b/>
                <w:color w:val="000000"/>
                <w:sz w:val="16"/>
              </w:rPr>
              <w:t>(2.505)</w:t>
            </w:r>
          </w:p>
        </w:tc>
      </w:tr>
      <w:tr w:rsidR="00E956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4"/>
        </w:trPr>
        <w:tc>
          <w:tcPr>
            <w:tcW w:w="6450" w:type="dxa"/>
            <w:tcBorders>
              <w:top w:val="nil"/>
              <w:left w:val="nil"/>
              <w:bottom w:val="nil"/>
              <w:right w:val="nil"/>
              <w:tl2br w:val="nil"/>
              <w:tr2bl w:val="nil"/>
            </w:tcBorders>
            <w:shd w:val="clear" w:color="auto" w:fill="auto"/>
            <w:tcMar>
              <w:left w:w="220" w:type="dxa"/>
              <w:right w:w="40" w:type="dxa"/>
            </w:tcMar>
            <w:vAlign w:val="center"/>
          </w:tcPr>
          <w:p w:rsidR="00E95628" w:rsidRDefault="00641366">
            <w:pPr>
              <w:pStyle w:val="Normal25"/>
              <w:spacing w:after="0" w:line="240" w:lineRule="auto"/>
              <w:rPr>
                <w:rFonts w:ascii="Arial" w:eastAsia="Arial" w:hAnsi="Arial" w:cs="Arial"/>
                <w:color w:val="000000"/>
                <w:sz w:val="16"/>
              </w:rPr>
            </w:pPr>
            <w:r>
              <w:rPr>
                <w:rFonts w:ascii="Arial" w:eastAsia="Arial" w:hAnsi="Arial" w:cs="Arial"/>
                <w:color w:val="000000"/>
                <w:sz w:val="16"/>
              </w:rPr>
              <w:t>PIS/</w:t>
            </w:r>
            <w:proofErr w:type="spellStart"/>
            <w:r>
              <w:rPr>
                <w:rFonts w:ascii="Arial" w:eastAsia="Arial" w:hAnsi="Arial" w:cs="Arial"/>
                <w:color w:val="000000"/>
                <w:sz w:val="16"/>
              </w:rPr>
              <w:t>Cofins</w:t>
            </w:r>
            <w:proofErr w:type="spellEnd"/>
          </w:p>
        </w:tc>
        <w:tc>
          <w:tcPr>
            <w:tcW w:w="1650" w:type="dxa"/>
            <w:tcBorders>
              <w:top w:val="nil"/>
              <w:left w:val="nil"/>
              <w:bottom w:val="nil"/>
              <w:right w:val="nil"/>
              <w:tl2br w:val="nil"/>
              <w:tr2bl w:val="nil"/>
            </w:tcBorders>
            <w:shd w:val="clear" w:color="auto" w:fill="auto"/>
            <w:noWrap/>
            <w:tcMar>
              <w:left w:w="40" w:type="dxa"/>
              <w:right w:w="40" w:type="dxa"/>
            </w:tcMar>
            <w:vAlign w:val="center"/>
          </w:tcPr>
          <w:p w:rsidR="00E95628" w:rsidRDefault="00641366">
            <w:pPr>
              <w:pStyle w:val="Normal25"/>
              <w:spacing w:after="0" w:line="240" w:lineRule="auto"/>
              <w:jc w:val="right"/>
              <w:rPr>
                <w:rFonts w:ascii="Arial" w:eastAsia="Arial" w:hAnsi="Arial" w:cs="Arial"/>
                <w:color w:val="000000"/>
                <w:sz w:val="16"/>
              </w:rPr>
            </w:pPr>
            <w:r>
              <w:rPr>
                <w:rFonts w:ascii="Arial" w:eastAsia="Arial" w:hAnsi="Arial" w:cs="Arial"/>
                <w:color w:val="000000"/>
                <w:sz w:val="16"/>
              </w:rPr>
              <w:t>(1.048)</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rsidR="00E95628" w:rsidRDefault="00641366">
            <w:pPr>
              <w:pStyle w:val="Normal25"/>
              <w:spacing w:after="0" w:line="240" w:lineRule="auto"/>
              <w:jc w:val="right"/>
              <w:rPr>
                <w:rFonts w:ascii="Arial" w:eastAsia="Arial" w:hAnsi="Arial" w:cs="Arial"/>
                <w:color w:val="000000"/>
                <w:sz w:val="16"/>
              </w:rPr>
            </w:pPr>
            <w:r>
              <w:rPr>
                <w:rFonts w:ascii="Arial" w:eastAsia="Arial" w:hAnsi="Arial" w:cs="Arial"/>
                <w:color w:val="000000"/>
                <w:sz w:val="16"/>
              </w:rPr>
              <w:t>(922)</w:t>
            </w:r>
          </w:p>
        </w:tc>
      </w:tr>
      <w:tr w:rsidR="00E956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4"/>
        </w:trPr>
        <w:tc>
          <w:tcPr>
            <w:tcW w:w="6450" w:type="dxa"/>
            <w:tcBorders>
              <w:top w:val="nil"/>
              <w:left w:val="nil"/>
              <w:bottom w:val="nil"/>
              <w:right w:val="nil"/>
              <w:tl2br w:val="nil"/>
              <w:tr2bl w:val="nil"/>
            </w:tcBorders>
            <w:shd w:val="clear" w:color="auto" w:fill="auto"/>
            <w:tcMar>
              <w:left w:w="220" w:type="dxa"/>
              <w:right w:w="40" w:type="dxa"/>
            </w:tcMar>
            <w:vAlign w:val="center"/>
          </w:tcPr>
          <w:p w:rsidR="00E95628" w:rsidRDefault="00641366">
            <w:pPr>
              <w:pStyle w:val="Normal25"/>
              <w:spacing w:after="0" w:line="240" w:lineRule="auto"/>
              <w:rPr>
                <w:rFonts w:ascii="Arial" w:eastAsia="Arial" w:hAnsi="Arial" w:cs="Arial"/>
                <w:color w:val="000000"/>
                <w:sz w:val="16"/>
              </w:rPr>
            </w:pPr>
            <w:r>
              <w:rPr>
                <w:rFonts w:ascii="Arial" w:eastAsia="Arial" w:hAnsi="Arial" w:cs="Arial"/>
                <w:color w:val="000000"/>
                <w:sz w:val="16"/>
              </w:rPr>
              <w:t>ISS</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rsidR="00E95628" w:rsidRDefault="00641366">
            <w:pPr>
              <w:pStyle w:val="Normal25"/>
              <w:spacing w:after="0" w:line="240" w:lineRule="auto"/>
              <w:jc w:val="right"/>
              <w:rPr>
                <w:rFonts w:ascii="Arial" w:eastAsia="Arial" w:hAnsi="Arial" w:cs="Arial"/>
                <w:color w:val="000000"/>
                <w:sz w:val="16"/>
              </w:rPr>
            </w:pPr>
            <w:r>
              <w:rPr>
                <w:rFonts w:ascii="Arial" w:eastAsia="Arial" w:hAnsi="Arial" w:cs="Arial"/>
                <w:color w:val="000000"/>
                <w:sz w:val="16"/>
              </w:rPr>
              <w:t>(848)</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rsidR="00E95628" w:rsidRDefault="00641366">
            <w:pPr>
              <w:pStyle w:val="Normal25"/>
              <w:spacing w:after="0" w:line="240" w:lineRule="auto"/>
              <w:jc w:val="right"/>
              <w:rPr>
                <w:rFonts w:ascii="Arial" w:eastAsia="Arial" w:hAnsi="Arial" w:cs="Arial"/>
                <w:color w:val="000000"/>
                <w:sz w:val="16"/>
              </w:rPr>
            </w:pPr>
            <w:r>
              <w:rPr>
                <w:rFonts w:ascii="Arial" w:eastAsia="Arial" w:hAnsi="Arial" w:cs="Arial"/>
                <w:color w:val="000000"/>
                <w:sz w:val="16"/>
              </w:rPr>
              <w:t>(888)</w:t>
            </w:r>
          </w:p>
        </w:tc>
      </w:tr>
      <w:tr w:rsidR="00E956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4"/>
        </w:trPr>
        <w:tc>
          <w:tcPr>
            <w:tcW w:w="6450" w:type="dxa"/>
            <w:tcBorders>
              <w:top w:val="nil"/>
              <w:left w:val="nil"/>
              <w:bottom w:val="nil"/>
              <w:right w:val="nil"/>
              <w:tl2br w:val="nil"/>
              <w:tr2bl w:val="nil"/>
            </w:tcBorders>
            <w:shd w:val="clear" w:color="auto" w:fill="auto"/>
            <w:tcMar>
              <w:left w:w="220" w:type="dxa"/>
              <w:right w:w="40" w:type="dxa"/>
            </w:tcMar>
            <w:vAlign w:val="center"/>
          </w:tcPr>
          <w:p w:rsidR="00E95628" w:rsidRDefault="00641366">
            <w:pPr>
              <w:pStyle w:val="Normal25"/>
              <w:spacing w:after="0" w:line="240" w:lineRule="auto"/>
              <w:rPr>
                <w:rFonts w:ascii="Arial" w:eastAsia="Arial" w:hAnsi="Arial" w:cs="Arial"/>
                <w:color w:val="000000"/>
                <w:sz w:val="16"/>
              </w:rPr>
            </w:pPr>
            <w:r>
              <w:rPr>
                <w:rFonts w:ascii="Arial" w:eastAsia="Arial" w:hAnsi="Arial" w:cs="Arial"/>
                <w:color w:val="000000"/>
                <w:sz w:val="16"/>
              </w:rPr>
              <w:t>Despesas comerciais</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rsidR="00E95628" w:rsidRDefault="00641366">
            <w:pPr>
              <w:pStyle w:val="Normal25"/>
              <w:spacing w:after="0" w:line="240" w:lineRule="auto"/>
              <w:jc w:val="right"/>
              <w:rPr>
                <w:rFonts w:ascii="Arial" w:eastAsia="Arial" w:hAnsi="Arial" w:cs="Arial"/>
                <w:color w:val="000000"/>
                <w:sz w:val="16"/>
              </w:rPr>
            </w:pPr>
            <w:r>
              <w:rPr>
                <w:rFonts w:ascii="Arial" w:eastAsia="Arial" w:hAnsi="Arial" w:cs="Arial"/>
                <w:color w:val="000000"/>
                <w:sz w:val="16"/>
              </w:rPr>
              <w:t>(567)</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rsidR="00E95628" w:rsidRDefault="00641366">
            <w:pPr>
              <w:pStyle w:val="Normal25"/>
              <w:spacing w:after="0" w:line="240" w:lineRule="auto"/>
              <w:jc w:val="right"/>
              <w:rPr>
                <w:rFonts w:ascii="Arial" w:eastAsia="Arial" w:hAnsi="Arial" w:cs="Arial"/>
                <w:color w:val="000000"/>
                <w:sz w:val="16"/>
              </w:rPr>
            </w:pPr>
            <w:r>
              <w:rPr>
                <w:rFonts w:ascii="Arial" w:eastAsia="Arial" w:hAnsi="Arial" w:cs="Arial"/>
                <w:color w:val="000000"/>
                <w:sz w:val="16"/>
              </w:rPr>
              <w:t>(695)</w:t>
            </w:r>
          </w:p>
        </w:tc>
      </w:tr>
      <w:tr w:rsidR="00E956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4"/>
        </w:trPr>
        <w:tc>
          <w:tcPr>
            <w:tcW w:w="6450" w:type="dxa"/>
            <w:tcBorders>
              <w:top w:val="nil"/>
              <w:left w:val="nil"/>
              <w:bottom w:val="single" w:sz="4" w:space="0" w:color="000000"/>
              <w:right w:val="nil"/>
              <w:tl2br w:val="nil"/>
              <w:tr2bl w:val="nil"/>
            </w:tcBorders>
            <w:shd w:val="clear" w:color="auto" w:fill="auto"/>
            <w:tcMar>
              <w:left w:w="40" w:type="dxa"/>
              <w:right w:w="40" w:type="dxa"/>
            </w:tcMar>
            <w:vAlign w:val="center"/>
          </w:tcPr>
          <w:p w:rsidR="00E95628" w:rsidRDefault="00641366">
            <w:pPr>
              <w:pStyle w:val="Normal25"/>
              <w:spacing w:after="0" w:line="240" w:lineRule="auto"/>
              <w:jc w:val="both"/>
              <w:rPr>
                <w:rFonts w:ascii="Arial" w:eastAsia="Arial" w:hAnsi="Arial" w:cs="Arial"/>
                <w:b/>
                <w:color w:val="000000"/>
                <w:sz w:val="16"/>
              </w:rPr>
            </w:pPr>
            <w:r>
              <w:rPr>
                <w:rFonts w:ascii="Arial" w:eastAsia="Arial" w:hAnsi="Arial" w:cs="Arial"/>
                <w:b/>
                <w:color w:val="000000"/>
                <w:sz w:val="16"/>
              </w:rPr>
              <w:t>Receita Operacional Líquida</w:t>
            </w:r>
          </w:p>
        </w:tc>
        <w:tc>
          <w:tcPr>
            <w:tcW w:w="1650" w:type="dxa"/>
            <w:tcBorders>
              <w:top w:val="nil"/>
              <w:left w:val="nil"/>
              <w:bottom w:val="single" w:sz="4" w:space="0" w:color="000000"/>
              <w:right w:val="nil"/>
              <w:tl2br w:val="nil"/>
              <w:tr2bl w:val="nil"/>
            </w:tcBorders>
            <w:shd w:val="clear" w:color="auto" w:fill="auto"/>
            <w:tcMar>
              <w:left w:w="40" w:type="dxa"/>
              <w:right w:w="100" w:type="dxa"/>
            </w:tcMar>
            <w:vAlign w:val="center"/>
          </w:tcPr>
          <w:p w:rsidR="00E95628" w:rsidRDefault="00641366">
            <w:pPr>
              <w:pStyle w:val="Normal25"/>
              <w:spacing w:after="0" w:line="240" w:lineRule="auto"/>
              <w:jc w:val="right"/>
              <w:rPr>
                <w:rFonts w:ascii="Arial" w:eastAsia="Arial" w:hAnsi="Arial" w:cs="Arial"/>
                <w:b/>
                <w:color w:val="000000"/>
                <w:sz w:val="16"/>
              </w:rPr>
            </w:pPr>
            <w:r>
              <w:rPr>
                <w:rFonts w:ascii="Arial" w:eastAsia="Arial" w:hAnsi="Arial" w:cs="Arial"/>
                <w:b/>
                <w:color w:val="000000"/>
                <w:sz w:val="16"/>
              </w:rPr>
              <w:t>23.203</w:t>
            </w:r>
          </w:p>
        </w:tc>
        <w:tc>
          <w:tcPr>
            <w:tcW w:w="1650" w:type="dxa"/>
            <w:tcBorders>
              <w:top w:val="nil"/>
              <w:left w:val="nil"/>
              <w:bottom w:val="single" w:sz="4" w:space="0" w:color="000000"/>
              <w:right w:val="nil"/>
              <w:tl2br w:val="nil"/>
              <w:tr2bl w:val="nil"/>
            </w:tcBorders>
            <w:shd w:val="clear" w:color="auto" w:fill="auto"/>
            <w:tcMar>
              <w:left w:w="40" w:type="dxa"/>
              <w:right w:w="100" w:type="dxa"/>
            </w:tcMar>
            <w:vAlign w:val="center"/>
          </w:tcPr>
          <w:p w:rsidR="00E95628" w:rsidRDefault="00641366">
            <w:pPr>
              <w:pStyle w:val="Normal25"/>
              <w:spacing w:after="0" w:line="240" w:lineRule="auto"/>
              <w:jc w:val="right"/>
              <w:rPr>
                <w:rFonts w:ascii="Arial" w:eastAsia="Arial" w:hAnsi="Arial" w:cs="Arial"/>
                <w:b/>
                <w:color w:val="000000"/>
                <w:sz w:val="16"/>
              </w:rPr>
            </w:pPr>
            <w:r>
              <w:rPr>
                <w:rFonts w:ascii="Arial" w:eastAsia="Arial" w:hAnsi="Arial" w:cs="Arial"/>
                <w:b/>
                <w:color w:val="000000"/>
                <w:sz w:val="16"/>
              </w:rPr>
              <w:t>20.523</w:t>
            </w:r>
          </w:p>
        </w:tc>
      </w:tr>
    </w:tbl>
    <w:p w:rsidR="00E95628" w:rsidRDefault="00E95628">
      <w:pPr>
        <w:pStyle w:val="Normal26"/>
      </w:pPr>
    </w:p>
    <w:p w:rsidR="00DD2EFF" w:rsidRDefault="00641366" w:rsidP="00DD2EFF">
      <w:pPr>
        <w:pStyle w:val="02-TtulodeNota11"/>
        <w:numPr>
          <w:ilvl w:val="0"/>
          <w:numId w:val="0"/>
        </w:numPr>
      </w:pPr>
      <w:r w:rsidRPr="00F12AB1">
        <w:rPr>
          <w:color w:val="000000"/>
        </w:rPr>
        <w:t>15</w:t>
      </w:r>
      <w:r>
        <w:rPr>
          <w:color w:val="000000"/>
        </w:rPr>
        <w:t xml:space="preserve"> - </w:t>
      </w:r>
      <w:r>
        <w:t>CUSTOS DOS PRODUTOS E SERVIÇOS</w:t>
      </w:r>
    </w:p>
    <w:tbl>
      <w:tblPr>
        <w:tblW w:w="9750" w:type="dxa"/>
        <w:tblLayout w:type="fixed"/>
        <w:tblLook w:val="0600" w:firstRow="0" w:lastRow="0" w:firstColumn="0" w:lastColumn="0" w:noHBand="1" w:noVBand="1"/>
      </w:tblPr>
      <w:tblGrid>
        <w:gridCol w:w="6450"/>
        <w:gridCol w:w="1650"/>
        <w:gridCol w:w="1650"/>
      </w:tblGrid>
      <w:tr w:rsidR="00E95628">
        <w:trPr>
          <w:cantSplit/>
          <w:trHeight w:val="225"/>
        </w:trPr>
        <w:tc>
          <w:tcPr>
            <w:tcW w:w="6450" w:type="dxa"/>
            <w:tcBorders>
              <w:top w:val="nil"/>
              <w:left w:val="nil"/>
              <w:bottom w:val="single" w:sz="4" w:space="0" w:color="000000"/>
              <w:right w:val="nil"/>
              <w:tl2br w:val="nil"/>
              <w:tr2bl w:val="nil"/>
            </w:tcBorders>
            <w:shd w:val="clear" w:color="auto" w:fill="auto"/>
            <w:tcMar>
              <w:left w:w="0" w:type="dxa"/>
              <w:right w:w="0" w:type="dxa"/>
            </w:tcMar>
            <w:vAlign w:val="center"/>
          </w:tcPr>
          <w:p w:rsidR="00E95628" w:rsidRDefault="00E95628">
            <w:pPr>
              <w:pStyle w:val="Normal26"/>
              <w:keepNext/>
              <w:spacing w:after="0" w:line="240" w:lineRule="auto"/>
              <w:jc w:val="both"/>
              <w:rPr>
                <w:rFonts w:ascii="Arial" w:eastAsia="Arial" w:hAnsi="Arial" w:cs="Arial"/>
                <w:b/>
                <w:color w:val="000000"/>
                <w:sz w:val="16"/>
              </w:rPr>
            </w:pPr>
          </w:p>
        </w:tc>
        <w:tc>
          <w:tcPr>
            <w:tcW w:w="1650" w:type="dxa"/>
            <w:tcBorders>
              <w:top w:val="nil"/>
              <w:left w:val="nil"/>
              <w:bottom w:val="single" w:sz="4" w:space="0" w:color="000000"/>
              <w:right w:val="nil"/>
              <w:tl2br w:val="nil"/>
              <w:tr2bl w:val="nil"/>
            </w:tcBorders>
            <w:shd w:val="clear" w:color="auto" w:fill="auto"/>
            <w:tcMar>
              <w:left w:w="0" w:type="dxa"/>
              <w:right w:w="0" w:type="dxa"/>
            </w:tcMar>
            <w:vAlign w:val="center"/>
          </w:tcPr>
          <w:p w:rsidR="00E95628" w:rsidRDefault="00E95628">
            <w:pPr>
              <w:pStyle w:val="Normal26"/>
              <w:keepNext/>
              <w:spacing w:after="0" w:line="240" w:lineRule="auto"/>
              <w:jc w:val="right"/>
              <w:rPr>
                <w:rFonts w:ascii="Arial" w:eastAsia="Arial" w:hAnsi="Arial" w:cs="Arial"/>
                <w:b/>
                <w:color w:val="000000"/>
                <w:sz w:val="16"/>
              </w:rPr>
            </w:pPr>
          </w:p>
        </w:tc>
        <w:tc>
          <w:tcPr>
            <w:tcW w:w="1650" w:type="dxa"/>
            <w:tcBorders>
              <w:top w:val="nil"/>
              <w:left w:val="nil"/>
              <w:bottom w:val="single" w:sz="4" w:space="0" w:color="000000"/>
              <w:right w:val="nil"/>
              <w:tl2br w:val="nil"/>
              <w:tr2bl w:val="nil"/>
            </w:tcBorders>
            <w:shd w:val="clear" w:color="auto" w:fill="auto"/>
            <w:tcMar>
              <w:left w:w="0" w:type="dxa"/>
              <w:right w:w="0" w:type="dxa"/>
            </w:tcMar>
            <w:vAlign w:val="center"/>
          </w:tcPr>
          <w:p w:rsidR="00E95628" w:rsidRDefault="00E95628">
            <w:pPr>
              <w:pStyle w:val="Normal26"/>
              <w:keepNext/>
              <w:spacing w:after="0" w:line="240" w:lineRule="auto"/>
              <w:jc w:val="right"/>
              <w:rPr>
                <w:rFonts w:ascii="Arial" w:eastAsia="Arial" w:hAnsi="Arial" w:cs="Arial"/>
                <w:b/>
                <w:color w:val="000000"/>
                <w:sz w:val="16"/>
              </w:rPr>
            </w:pPr>
          </w:p>
        </w:tc>
      </w:tr>
      <w:tr w:rsidR="00E956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00"/>
        </w:trPr>
        <w:tc>
          <w:tcPr>
            <w:tcW w:w="645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center"/>
          </w:tcPr>
          <w:p w:rsidR="00E95628" w:rsidRDefault="00E95628">
            <w:pPr>
              <w:pStyle w:val="Normal26"/>
              <w:keepNext/>
              <w:spacing w:after="0" w:line="240" w:lineRule="auto"/>
              <w:jc w:val="both"/>
              <w:rPr>
                <w:rFonts w:ascii="Arial" w:eastAsia="Arial" w:hAnsi="Arial" w:cs="Arial"/>
                <w:b/>
                <w:color w:val="000000"/>
                <w:sz w:val="16"/>
              </w:rPr>
            </w:pPr>
          </w:p>
        </w:tc>
        <w:tc>
          <w:tcPr>
            <w:tcW w:w="16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E95628" w:rsidRDefault="00641366">
            <w:pPr>
              <w:pStyle w:val="Normal26"/>
              <w:keepNext/>
              <w:spacing w:after="0" w:line="240" w:lineRule="auto"/>
              <w:jc w:val="right"/>
              <w:rPr>
                <w:rFonts w:ascii="Arial" w:eastAsia="Arial" w:hAnsi="Arial" w:cs="Arial"/>
                <w:b/>
                <w:color w:val="000000"/>
                <w:sz w:val="16"/>
              </w:rPr>
            </w:pPr>
            <w:proofErr w:type="spellStart"/>
            <w:r>
              <w:rPr>
                <w:rFonts w:ascii="Arial" w:eastAsia="Arial" w:hAnsi="Arial" w:cs="Arial"/>
                <w:b/>
                <w:color w:val="000000"/>
                <w:sz w:val="16"/>
              </w:rPr>
              <w:t>Exerc</w:t>
            </w:r>
            <w:proofErr w:type="spellEnd"/>
            <w:r>
              <w:rPr>
                <w:rFonts w:ascii="Arial" w:eastAsia="Arial" w:hAnsi="Arial" w:cs="Arial"/>
                <w:b/>
                <w:color w:val="000000"/>
                <w:sz w:val="16"/>
              </w:rPr>
              <w:t>/2018</w:t>
            </w:r>
          </w:p>
        </w:tc>
        <w:tc>
          <w:tcPr>
            <w:tcW w:w="16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E95628" w:rsidRDefault="00641366">
            <w:pPr>
              <w:pStyle w:val="Normal26"/>
              <w:keepNext/>
              <w:spacing w:after="0" w:line="240" w:lineRule="auto"/>
              <w:jc w:val="right"/>
              <w:rPr>
                <w:rFonts w:ascii="Arial" w:eastAsia="Arial" w:hAnsi="Arial" w:cs="Arial"/>
                <w:b/>
                <w:color w:val="000000"/>
                <w:sz w:val="16"/>
              </w:rPr>
            </w:pPr>
            <w:proofErr w:type="spellStart"/>
            <w:r>
              <w:rPr>
                <w:rFonts w:ascii="Arial" w:eastAsia="Arial" w:hAnsi="Arial" w:cs="Arial"/>
                <w:b/>
                <w:color w:val="000000"/>
                <w:sz w:val="16"/>
              </w:rPr>
              <w:t>Exerc</w:t>
            </w:r>
            <w:proofErr w:type="spellEnd"/>
            <w:r>
              <w:rPr>
                <w:rFonts w:ascii="Arial" w:eastAsia="Arial" w:hAnsi="Arial" w:cs="Arial"/>
                <w:b/>
                <w:color w:val="000000"/>
                <w:sz w:val="16"/>
              </w:rPr>
              <w:t>/2017</w:t>
            </w:r>
          </w:p>
        </w:tc>
      </w:tr>
      <w:tr w:rsidR="00E956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4"/>
        </w:trPr>
        <w:tc>
          <w:tcPr>
            <w:tcW w:w="6450" w:type="dxa"/>
            <w:tcBorders>
              <w:top w:val="single" w:sz="4" w:space="0" w:color="000000"/>
              <w:left w:val="nil"/>
              <w:bottom w:val="nil"/>
              <w:right w:val="nil"/>
              <w:tl2br w:val="nil"/>
              <w:tr2bl w:val="nil"/>
            </w:tcBorders>
            <w:shd w:val="clear" w:color="auto" w:fill="auto"/>
            <w:tcMar>
              <w:left w:w="40" w:type="dxa"/>
              <w:right w:w="40" w:type="dxa"/>
            </w:tcMar>
            <w:vAlign w:val="center"/>
          </w:tcPr>
          <w:p w:rsidR="00E95628" w:rsidRDefault="00641366">
            <w:pPr>
              <w:pStyle w:val="Normal26"/>
              <w:keepNext/>
              <w:spacing w:after="0" w:line="240" w:lineRule="auto"/>
              <w:jc w:val="both"/>
              <w:rPr>
                <w:rFonts w:ascii="Arial" w:eastAsia="Arial" w:hAnsi="Arial" w:cs="Arial"/>
                <w:b/>
                <w:color w:val="000000"/>
                <w:sz w:val="16"/>
              </w:rPr>
            </w:pPr>
            <w:r>
              <w:rPr>
                <w:rFonts w:ascii="Arial" w:eastAsia="Arial" w:hAnsi="Arial" w:cs="Arial"/>
                <w:b/>
                <w:color w:val="000000"/>
                <w:sz w:val="16"/>
              </w:rPr>
              <w:t>Pessoal</w:t>
            </w:r>
          </w:p>
        </w:tc>
        <w:tc>
          <w:tcPr>
            <w:tcW w:w="1650" w:type="dxa"/>
            <w:tcBorders>
              <w:top w:val="single" w:sz="4" w:space="0" w:color="000000"/>
              <w:left w:val="nil"/>
              <w:bottom w:val="nil"/>
              <w:right w:val="nil"/>
              <w:tl2br w:val="nil"/>
              <w:tr2bl w:val="nil"/>
            </w:tcBorders>
            <w:shd w:val="clear" w:color="auto" w:fill="auto"/>
            <w:noWrap/>
            <w:tcMar>
              <w:left w:w="40" w:type="dxa"/>
              <w:right w:w="40" w:type="dxa"/>
            </w:tcMar>
            <w:vAlign w:val="center"/>
          </w:tcPr>
          <w:p w:rsidR="00E95628" w:rsidRDefault="00641366">
            <w:pPr>
              <w:pStyle w:val="Normal26"/>
              <w:keepNext/>
              <w:spacing w:after="0" w:line="240" w:lineRule="auto"/>
              <w:jc w:val="right"/>
              <w:rPr>
                <w:rFonts w:ascii="Arial" w:eastAsia="Arial" w:hAnsi="Arial" w:cs="Arial"/>
                <w:b/>
                <w:color w:val="000000"/>
                <w:sz w:val="16"/>
              </w:rPr>
            </w:pPr>
            <w:r>
              <w:rPr>
                <w:rFonts w:ascii="Arial" w:eastAsia="Arial" w:hAnsi="Arial" w:cs="Arial"/>
                <w:b/>
                <w:color w:val="000000"/>
                <w:sz w:val="16"/>
              </w:rPr>
              <w:t>(10.309)</w:t>
            </w:r>
          </w:p>
        </w:tc>
        <w:tc>
          <w:tcPr>
            <w:tcW w:w="1650" w:type="dxa"/>
            <w:tcBorders>
              <w:top w:val="single" w:sz="4" w:space="0" w:color="000000"/>
              <w:left w:val="nil"/>
              <w:bottom w:val="nil"/>
              <w:right w:val="nil"/>
              <w:tl2br w:val="nil"/>
              <w:tr2bl w:val="nil"/>
            </w:tcBorders>
            <w:shd w:val="clear" w:color="auto" w:fill="auto"/>
            <w:noWrap/>
            <w:tcMar>
              <w:left w:w="40" w:type="dxa"/>
              <w:right w:w="40" w:type="dxa"/>
            </w:tcMar>
            <w:vAlign w:val="center"/>
          </w:tcPr>
          <w:p w:rsidR="00E95628" w:rsidRDefault="00641366">
            <w:pPr>
              <w:pStyle w:val="Normal26"/>
              <w:keepNext/>
              <w:spacing w:after="0" w:line="240" w:lineRule="auto"/>
              <w:jc w:val="right"/>
              <w:rPr>
                <w:rFonts w:ascii="Arial" w:eastAsia="Arial" w:hAnsi="Arial" w:cs="Arial"/>
                <w:b/>
                <w:color w:val="000000"/>
                <w:sz w:val="16"/>
              </w:rPr>
            </w:pPr>
            <w:r>
              <w:rPr>
                <w:rFonts w:ascii="Arial" w:eastAsia="Arial" w:hAnsi="Arial" w:cs="Arial"/>
                <w:b/>
                <w:color w:val="000000"/>
                <w:sz w:val="16"/>
              </w:rPr>
              <w:t>(9.779)</w:t>
            </w:r>
          </w:p>
        </w:tc>
      </w:tr>
      <w:tr w:rsidR="00E956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4"/>
        </w:trPr>
        <w:tc>
          <w:tcPr>
            <w:tcW w:w="6450" w:type="dxa"/>
            <w:tcBorders>
              <w:top w:val="nil"/>
              <w:left w:val="nil"/>
              <w:bottom w:val="nil"/>
              <w:right w:val="nil"/>
              <w:tl2br w:val="nil"/>
              <w:tr2bl w:val="nil"/>
            </w:tcBorders>
            <w:shd w:val="clear" w:color="auto" w:fill="auto"/>
            <w:tcMar>
              <w:left w:w="40" w:type="dxa"/>
              <w:right w:w="40" w:type="dxa"/>
            </w:tcMar>
            <w:vAlign w:val="center"/>
          </w:tcPr>
          <w:p w:rsidR="00E95628" w:rsidRDefault="00641366">
            <w:pPr>
              <w:pStyle w:val="Normal26"/>
              <w:keepNext/>
              <w:spacing w:after="0" w:line="240" w:lineRule="auto"/>
              <w:jc w:val="both"/>
              <w:rPr>
                <w:rFonts w:ascii="Arial" w:eastAsia="Arial" w:hAnsi="Arial" w:cs="Arial"/>
                <w:b/>
                <w:color w:val="000000"/>
                <w:sz w:val="16"/>
              </w:rPr>
            </w:pPr>
            <w:r>
              <w:rPr>
                <w:rFonts w:ascii="Arial" w:eastAsia="Arial" w:hAnsi="Arial" w:cs="Arial"/>
                <w:b/>
                <w:color w:val="000000"/>
                <w:sz w:val="16"/>
              </w:rPr>
              <w:t>Administrativos</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rsidR="00E95628" w:rsidRDefault="00641366">
            <w:pPr>
              <w:pStyle w:val="Normal26"/>
              <w:keepNext/>
              <w:spacing w:after="0" w:line="240" w:lineRule="auto"/>
              <w:jc w:val="right"/>
              <w:rPr>
                <w:rFonts w:ascii="Arial" w:eastAsia="Arial" w:hAnsi="Arial" w:cs="Arial"/>
                <w:b/>
                <w:color w:val="000000"/>
                <w:sz w:val="16"/>
              </w:rPr>
            </w:pPr>
            <w:r>
              <w:rPr>
                <w:rFonts w:ascii="Arial" w:eastAsia="Arial" w:hAnsi="Arial" w:cs="Arial"/>
                <w:b/>
                <w:color w:val="000000"/>
                <w:sz w:val="16"/>
              </w:rPr>
              <w:t>(3.661)</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rsidR="00E95628" w:rsidRDefault="00641366">
            <w:pPr>
              <w:pStyle w:val="Normal26"/>
              <w:keepNext/>
              <w:spacing w:after="0" w:line="240" w:lineRule="auto"/>
              <w:jc w:val="right"/>
              <w:rPr>
                <w:rFonts w:ascii="Arial" w:eastAsia="Arial" w:hAnsi="Arial" w:cs="Arial"/>
                <w:b/>
                <w:color w:val="000000"/>
                <w:sz w:val="16"/>
              </w:rPr>
            </w:pPr>
            <w:r>
              <w:rPr>
                <w:rFonts w:ascii="Arial" w:eastAsia="Arial" w:hAnsi="Arial" w:cs="Arial"/>
                <w:b/>
                <w:color w:val="000000"/>
                <w:sz w:val="16"/>
              </w:rPr>
              <w:t>(3.933)</w:t>
            </w:r>
          </w:p>
        </w:tc>
      </w:tr>
      <w:tr w:rsidR="00E956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4"/>
        </w:trPr>
        <w:tc>
          <w:tcPr>
            <w:tcW w:w="6450" w:type="dxa"/>
            <w:tcBorders>
              <w:top w:val="nil"/>
              <w:left w:val="nil"/>
              <w:bottom w:val="nil"/>
              <w:right w:val="nil"/>
              <w:tl2br w:val="nil"/>
              <w:tr2bl w:val="nil"/>
            </w:tcBorders>
            <w:shd w:val="clear" w:color="auto" w:fill="auto"/>
            <w:tcMar>
              <w:left w:w="40" w:type="dxa"/>
              <w:right w:w="40" w:type="dxa"/>
            </w:tcMar>
            <w:vAlign w:val="center"/>
          </w:tcPr>
          <w:p w:rsidR="00E95628" w:rsidRDefault="00641366">
            <w:pPr>
              <w:pStyle w:val="Normal26"/>
              <w:keepNext/>
              <w:spacing w:after="0" w:line="240" w:lineRule="auto"/>
              <w:jc w:val="both"/>
              <w:rPr>
                <w:rFonts w:ascii="Arial" w:eastAsia="Arial" w:hAnsi="Arial" w:cs="Arial"/>
                <w:color w:val="000000"/>
                <w:sz w:val="16"/>
              </w:rPr>
            </w:pPr>
            <w:r>
              <w:rPr>
                <w:rFonts w:ascii="Arial" w:eastAsia="Arial" w:hAnsi="Arial" w:cs="Arial"/>
                <w:color w:val="000000"/>
                <w:sz w:val="16"/>
              </w:rPr>
              <w:t xml:space="preserve">    Aluguel</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rsidR="00E95628" w:rsidRDefault="00641366">
            <w:pPr>
              <w:pStyle w:val="Normal26"/>
              <w:keepNext/>
              <w:spacing w:after="0" w:line="240" w:lineRule="auto"/>
              <w:jc w:val="right"/>
              <w:rPr>
                <w:rFonts w:ascii="Arial" w:eastAsia="Arial" w:hAnsi="Arial" w:cs="Arial"/>
                <w:color w:val="000000"/>
                <w:sz w:val="16"/>
              </w:rPr>
            </w:pPr>
            <w:r>
              <w:rPr>
                <w:rFonts w:ascii="Arial" w:eastAsia="Arial" w:hAnsi="Arial" w:cs="Arial"/>
                <w:color w:val="000000"/>
                <w:sz w:val="16"/>
              </w:rPr>
              <w:t>(1.677)</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rsidR="00E95628" w:rsidRDefault="00641366">
            <w:pPr>
              <w:pStyle w:val="Normal26"/>
              <w:keepNext/>
              <w:spacing w:after="0" w:line="240" w:lineRule="auto"/>
              <w:jc w:val="right"/>
              <w:rPr>
                <w:rFonts w:ascii="Arial" w:eastAsia="Arial" w:hAnsi="Arial" w:cs="Arial"/>
                <w:color w:val="000000"/>
                <w:sz w:val="16"/>
              </w:rPr>
            </w:pPr>
            <w:r>
              <w:rPr>
                <w:rFonts w:ascii="Arial" w:eastAsia="Arial" w:hAnsi="Arial" w:cs="Arial"/>
                <w:color w:val="000000"/>
                <w:sz w:val="16"/>
              </w:rPr>
              <w:t>(1.766)</w:t>
            </w:r>
          </w:p>
        </w:tc>
      </w:tr>
      <w:tr w:rsidR="00E956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4"/>
        </w:trPr>
        <w:tc>
          <w:tcPr>
            <w:tcW w:w="6450" w:type="dxa"/>
            <w:tcBorders>
              <w:top w:val="nil"/>
              <w:left w:val="nil"/>
              <w:bottom w:val="nil"/>
              <w:right w:val="nil"/>
              <w:tl2br w:val="nil"/>
              <w:tr2bl w:val="nil"/>
            </w:tcBorders>
            <w:shd w:val="clear" w:color="auto" w:fill="auto"/>
            <w:tcMar>
              <w:left w:w="40" w:type="dxa"/>
              <w:right w:w="40" w:type="dxa"/>
            </w:tcMar>
            <w:vAlign w:val="center"/>
          </w:tcPr>
          <w:p w:rsidR="00E95628" w:rsidRDefault="00641366">
            <w:pPr>
              <w:pStyle w:val="Normal26"/>
              <w:keepNext/>
              <w:spacing w:after="0" w:line="240" w:lineRule="auto"/>
              <w:jc w:val="both"/>
              <w:rPr>
                <w:rFonts w:ascii="Arial" w:eastAsia="Arial" w:hAnsi="Arial" w:cs="Arial"/>
                <w:color w:val="000000"/>
                <w:sz w:val="16"/>
              </w:rPr>
            </w:pPr>
            <w:r>
              <w:rPr>
                <w:rFonts w:ascii="Arial" w:eastAsia="Arial" w:hAnsi="Arial" w:cs="Arial"/>
                <w:color w:val="000000"/>
                <w:sz w:val="16"/>
              </w:rPr>
              <w:t xml:space="preserve">    Utilidades e Serviços</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rsidR="00E95628" w:rsidRDefault="00641366">
            <w:pPr>
              <w:pStyle w:val="Normal26"/>
              <w:keepNext/>
              <w:spacing w:after="0" w:line="240" w:lineRule="auto"/>
              <w:jc w:val="right"/>
              <w:rPr>
                <w:rFonts w:ascii="Arial" w:eastAsia="Arial" w:hAnsi="Arial" w:cs="Arial"/>
                <w:color w:val="000000"/>
                <w:sz w:val="16"/>
              </w:rPr>
            </w:pPr>
            <w:r>
              <w:rPr>
                <w:rFonts w:ascii="Arial" w:eastAsia="Arial" w:hAnsi="Arial" w:cs="Arial"/>
                <w:color w:val="000000"/>
                <w:sz w:val="16"/>
              </w:rPr>
              <w:t>(1.452)</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rsidR="00E95628" w:rsidRDefault="00641366">
            <w:pPr>
              <w:pStyle w:val="Normal26"/>
              <w:keepNext/>
              <w:spacing w:after="0" w:line="240" w:lineRule="auto"/>
              <w:jc w:val="right"/>
              <w:rPr>
                <w:rFonts w:ascii="Arial" w:eastAsia="Arial" w:hAnsi="Arial" w:cs="Arial"/>
                <w:color w:val="000000"/>
                <w:sz w:val="16"/>
              </w:rPr>
            </w:pPr>
            <w:r>
              <w:rPr>
                <w:rFonts w:ascii="Arial" w:eastAsia="Arial" w:hAnsi="Arial" w:cs="Arial"/>
                <w:color w:val="000000"/>
                <w:sz w:val="16"/>
              </w:rPr>
              <w:t>(1.627)</w:t>
            </w:r>
          </w:p>
        </w:tc>
      </w:tr>
      <w:tr w:rsidR="00E956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4"/>
        </w:trPr>
        <w:tc>
          <w:tcPr>
            <w:tcW w:w="6450" w:type="dxa"/>
            <w:tcBorders>
              <w:top w:val="nil"/>
              <w:left w:val="nil"/>
              <w:bottom w:val="nil"/>
              <w:right w:val="nil"/>
              <w:tl2br w:val="nil"/>
              <w:tr2bl w:val="nil"/>
            </w:tcBorders>
            <w:shd w:val="clear" w:color="auto" w:fill="auto"/>
            <w:tcMar>
              <w:left w:w="40" w:type="dxa"/>
              <w:right w:w="40" w:type="dxa"/>
            </w:tcMar>
            <w:vAlign w:val="center"/>
          </w:tcPr>
          <w:p w:rsidR="00E95628" w:rsidRDefault="00641366">
            <w:pPr>
              <w:pStyle w:val="Normal26"/>
              <w:keepNext/>
              <w:spacing w:after="0" w:line="240" w:lineRule="auto"/>
              <w:jc w:val="both"/>
              <w:rPr>
                <w:rFonts w:ascii="Arial" w:eastAsia="Arial" w:hAnsi="Arial" w:cs="Arial"/>
                <w:color w:val="000000"/>
                <w:sz w:val="16"/>
              </w:rPr>
            </w:pPr>
            <w:r>
              <w:rPr>
                <w:rFonts w:ascii="Arial" w:eastAsia="Arial" w:hAnsi="Arial" w:cs="Arial"/>
                <w:color w:val="000000"/>
                <w:sz w:val="16"/>
              </w:rPr>
              <w:t xml:space="preserve">    Condomínio</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rsidR="00E95628" w:rsidRDefault="00641366">
            <w:pPr>
              <w:pStyle w:val="Normal26"/>
              <w:keepNext/>
              <w:spacing w:after="0" w:line="240" w:lineRule="auto"/>
              <w:jc w:val="right"/>
              <w:rPr>
                <w:rFonts w:ascii="Arial" w:eastAsia="Arial" w:hAnsi="Arial" w:cs="Arial"/>
                <w:color w:val="000000"/>
                <w:sz w:val="16"/>
              </w:rPr>
            </w:pPr>
            <w:r>
              <w:rPr>
                <w:rFonts w:ascii="Arial" w:eastAsia="Arial" w:hAnsi="Arial" w:cs="Arial"/>
                <w:color w:val="000000"/>
                <w:sz w:val="16"/>
              </w:rPr>
              <w:t>(212)</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rsidR="00E95628" w:rsidRDefault="00641366">
            <w:pPr>
              <w:pStyle w:val="Normal26"/>
              <w:keepNext/>
              <w:spacing w:after="0" w:line="240" w:lineRule="auto"/>
              <w:jc w:val="right"/>
              <w:rPr>
                <w:rFonts w:ascii="Arial" w:eastAsia="Arial" w:hAnsi="Arial" w:cs="Arial"/>
                <w:color w:val="000000"/>
                <w:sz w:val="16"/>
              </w:rPr>
            </w:pPr>
            <w:r>
              <w:rPr>
                <w:rFonts w:ascii="Arial" w:eastAsia="Arial" w:hAnsi="Arial" w:cs="Arial"/>
                <w:color w:val="000000"/>
                <w:sz w:val="16"/>
              </w:rPr>
              <w:t>(209)</w:t>
            </w:r>
          </w:p>
        </w:tc>
      </w:tr>
      <w:tr w:rsidR="00E956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4"/>
        </w:trPr>
        <w:tc>
          <w:tcPr>
            <w:tcW w:w="6450" w:type="dxa"/>
            <w:tcBorders>
              <w:top w:val="nil"/>
              <w:left w:val="nil"/>
              <w:bottom w:val="nil"/>
              <w:right w:val="nil"/>
              <w:tl2br w:val="nil"/>
              <w:tr2bl w:val="nil"/>
            </w:tcBorders>
            <w:shd w:val="clear" w:color="auto" w:fill="auto"/>
            <w:tcMar>
              <w:left w:w="40" w:type="dxa"/>
              <w:right w:w="40" w:type="dxa"/>
            </w:tcMar>
            <w:vAlign w:val="center"/>
          </w:tcPr>
          <w:p w:rsidR="00E95628" w:rsidRDefault="00641366">
            <w:pPr>
              <w:pStyle w:val="Normal26"/>
              <w:keepNext/>
              <w:spacing w:after="0" w:line="240" w:lineRule="auto"/>
              <w:jc w:val="both"/>
              <w:rPr>
                <w:rFonts w:ascii="Arial" w:eastAsia="Arial" w:hAnsi="Arial" w:cs="Arial"/>
                <w:color w:val="000000"/>
                <w:sz w:val="16"/>
              </w:rPr>
            </w:pPr>
            <w:r>
              <w:rPr>
                <w:rFonts w:ascii="Arial" w:eastAsia="Arial" w:hAnsi="Arial" w:cs="Arial"/>
                <w:color w:val="000000"/>
                <w:sz w:val="16"/>
              </w:rPr>
              <w:t xml:space="preserve">    Outras</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rsidR="00E95628" w:rsidRDefault="00641366">
            <w:pPr>
              <w:pStyle w:val="Normal26"/>
              <w:keepNext/>
              <w:spacing w:after="0" w:line="240" w:lineRule="auto"/>
              <w:jc w:val="right"/>
              <w:rPr>
                <w:rFonts w:ascii="Arial" w:eastAsia="Arial" w:hAnsi="Arial" w:cs="Arial"/>
                <w:color w:val="000000"/>
                <w:sz w:val="16"/>
              </w:rPr>
            </w:pPr>
            <w:r>
              <w:rPr>
                <w:rFonts w:ascii="Arial" w:eastAsia="Arial" w:hAnsi="Arial" w:cs="Arial"/>
                <w:color w:val="000000"/>
                <w:sz w:val="16"/>
              </w:rPr>
              <w:t>(320)</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rsidR="00E95628" w:rsidRDefault="00641366">
            <w:pPr>
              <w:pStyle w:val="Normal26"/>
              <w:keepNext/>
              <w:spacing w:after="0" w:line="240" w:lineRule="auto"/>
              <w:jc w:val="right"/>
              <w:rPr>
                <w:rFonts w:ascii="Arial" w:eastAsia="Arial" w:hAnsi="Arial" w:cs="Arial"/>
                <w:color w:val="000000"/>
                <w:sz w:val="16"/>
              </w:rPr>
            </w:pPr>
            <w:r>
              <w:rPr>
                <w:rFonts w:ascii="Arial" w:eastAsia="Arial" w:hAnsi="Arial" w:cs="Arial"/>
                <w:color w:val="000000"/>
                <w:sz w:val="16"/>
              </w:rPr>
              <w:t>(331)</w:t>
            </w:r>
          </w:p>
        </w:tc>
      </w:tr>
      <w:tr w:rsidR="00E956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4"/>
        </w:trPr>
        <w:tc>
          <w:tcPr>
            <w:tcW w:w="6450" w:type="dxa"/>
            <w:tcBorders>
              <w:top w:val="nil"/>
              <w:left w:val="nil"/>
              <w:bottom w:val="nil"/>
              <w:right w:val="nil"/>
              <w:tl2br w:val="nil"/>
              <w:tr2bl w:val="nil"/>
            </w:tcBorders>
            <w:shd w:val="clear" w:color="auto" w:fill="auto"/>
            <w:tcMar>
              <w:left w:w="40" w:type="dxa"/>
              <w:right w:w="40" w:type="dxa"/>
            </w:tcMar>
            <w:vAlign w:val="center"/>
          </w:tcPr>
          <w:p w:rsidR="00E95628" w:rsidRDefault="00641366">
            <w:pPr>
              <w:pStyle w:val="Normal26"/>
              <w:keepNext/>
              <w:spacing w:after="0" w:line="240" w:lineRule="auto"/>
              <w:jc w:val="both"/>
              <w:rPr>
                <w:rFonts w:ascii="Arial" w:eastAsia="Arial" w:hAnsi="Arial" w:cs="Arial"/>
                <w:b/>
                <w:color w:val="000000"/>
                <w:sz w:val="16"/>
              </w:rPr>
            </w:pPr>
            <w:r>
              <w:rPr>
                <w:rFonts w:ascii="Arial" w:eastAsia="Arial" w:hAnsi="Arial" w:cs="Arial"/>
                <w:b/>
                <w:color w:val="000000"/>
                <w:sz w:val="16"/>
              </w:rPr>
              <w:t>Serviços Prestados por Terceiros</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rsidR="00E95628" w:rsidRDefault="00641366">
            <w:pPr>
              <w:pStyle w:val="Normal26"/>
              <w:keepNext/>
              <w:spacing w:after="0" w:line="240" w:lineRule="auto"/>
              <w:jc w:val="right"/>
              <w:rPr>
                <w:rFonts w:ascii="Arial" w:eastAsia="Arial" w:hAnsi="Arial" w:cs="Arial"/>
                <w:b/>
                <w:color w:val="000000"/>
                <w:sz w:val="16"/>
              </w:rPr>
            </w:pPr>
            <w:r>
              <w:rPr>
                <w:rFonts w:ascii="Arial" w:eastAsia="Arial" w:hAnsi="Arial" w:cs="Arial"/>
                <w:b/>
                <w:color w:val="000000"/>
                <w:sz w:val="16"/>
              </w:rPr>
              <w:t>(333)</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rsidR="00E95628" w:rsidRDefault="00641366">
            <w:pPr>
              <w:pStyle w:val="Normal26"/>
              <w:keepNext/>
              <w:spacing w:after="0" w:line="240" w:lineRule="auto"/>
              <w:jc w:val="right"/>
              <w:rPr>
                <w:rFonts w:ascii="Arial" w:eastAsia="Arial" w:hAnsi="Arial" w:cs="Arial"/>
                <w:b/>
                <w:color w:val="000000"/>
                <w:sz w:val="16"/>
              </w:rPr>
            </w:pPr>
            <w:r>
              <w:rPr>
                <w:rFonts w:ascii="Arial" w:eastAsia="Arial" w:hAnsi="Arial" w:cs="Arial"/>
                <w:b/>
                <w:color w:val="000000"/>
                <w:sz w:val="16"/>
              </w:rPr>
              <w:t>(635)</w:t>
            </w:r>
          </w:p>
        </w:tc>
      </w:tr>
      <w:tr w:rsidR="00E956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04"/>
        </w:trPr>
        <w:tc>
          <w:tcPr>
            <w:tcW w:w="6450" w:type="dxa"/>
            <w:tcBorders>
              <w:top w:val="nil"/>
              <w:left w:val="nil"/>
              <w:bottom w:val="nil"/>
              <w:right w:val="nil"/>
              <w:tl2br w:val="nil"/>
              <w:tr2bl w:val="nil"/>
            </w:tcBorders>
            <w:shd w:val="clear" w:color="auto" w:fill="auto"/>
            <w:noWrap/>
            <w:tcMar>
              <w:left w:w="40" w:type="dxa"/>
              <w:right w:w="40" w:type="dxa"/>
            </w:tcMar>
            <w:vAlign w:val="bottom"/>
          </w:tcPr>
          <w:p w:rsidR="00E95628" w:rsidRDefault="00641366">
            <w:pPr>
              <w:pStyle w:val="Normal26"/>
              <w:keepNext/>
              <w:spacing w:after="0" w:line="240" w:lineRule="auto"/>
              <w:rPr>
                <w:rFonts w:ascii="Arial" w:eastAsia="Arial" w:hAnsi="Arial" w:cs="Arial"/>
                <w:color w:val="000000"/>
                <w:sz w:val="16"/>
              </w:rPr>
            </w:pPr>
            <w:r>
              <w:rPr>
                <w:rFonts w:ascii="Arial" w:eastAsia="Arial" w:hAnsi="Arial" w:cs="Arial"/>
                <w:color w:val="000000"/>
                <w:sz w:val="16"/>
              </w:rPr>
              <w:t xml:space="preserve">    Serviços técnico profissionais</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rsidR="00E95628" w:rsidRDefault="00641366">
            <w:pPr>
              <w:pStyle w:val="Normal26"/>
              <w:keepNext/>
              <w:spacing w:after="0" w:line="240" w:lineRule="auto"/>
              <w:jc w:val="right"/>
              <w:rPr>
                <w:rFonts w:ascii="Arial" w:eastAsia="Arial" w:hAnsi="Arial" w:cs="Arial"/>
                <w:color w:val="000000"/>
                <w:sz w:val="16"/>
              </w:rPr>
            </w:pPr>
            <w:r>
              <w:rPr>
                <w:rFonts w:ascii="Arial" w:eastAsia="Arial" w:hAnsi="Arial" w:cs="Arial"/>
                <w:color w:val="000000"/>
                <w:sz w:val="16"/>
              </w:rPr>
              <w:t>(283)</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rsidR="00E95628" w:rsidRDefault="00641366">
            <w:pPr>
              <w:pStyle w:val="Normal26"/>
              <w:keepNext/>
              <w:spacing w:after="0" w:line="240" w:lineRule="auto"/>
              <w:jc w:val="right"/>
              <w:rPr>
                <w:rFonts w:ascii="Arial" w:eastAsia="Arial" w:hAnsi="Arial" w:cs="Arial"/>
                <w:color w:val="000000"/>
                <w:sz w:val="16"/>
              </w:rPr>
            </w:pPr>
            <w:r>
              <w:rPr>
                <w:rFonts w:ascii="Arial" w:eastAsia="Arial" w:hAnsi="Arial" w:cs="Arial"/>
                <w:color w:val="000000"/>
                <w:sz w:val="16"/>
              </w:rPr>
              <w:t>(548)</w:t>
            </w:r>
          </w:p>
        </w:tc>
      </w:tr>
      <w:tr w:rsidR="00E956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04"/>
        </w:trPr>
        <w:tc>
          <w:tcPr>
            <w:tcW w:w="6450" w:type="dxa"/>
            <w:tcBorders>
              <w:top w:val="nil"/>
              <w:left w:val="nil"/>
              <w:bottom w:val="nil"/>
              <w:right w:val="nil"/>
              <w:tl2br w:val="nil"/>
              <w:tr2bl w:val="nil"/>
            </w:tcBorders>
            <w:shd w:val="clear" w:color="auto" w:fill="auto"/>
            <w:noWrap/>
            <w:tcMar>
              <w:left w:w="40" w:type="dxa"/>
              <w:right w:w="40" w:type="dxa"/>
            </w:tcMar>
            <w:vAlign w:val="bottom"/>
          </w:tcPr>
          <w:p w:rsidR="00E95628" w:rsidRDefault="00641366">
            <w:pPr>
              <w:pStyle w:val="Normal26"/>
              <w:keepNext/>
              <w:spacing w:after="0" w:line="240" w:lineRule="auto"/>
              <w:rPr>
                <w:rFonts w:ascii="Arial" w:eastAsia="Arial" w:hAnsi="Arial" w:cs="Arial"/>
                <w:color w:val="000000"/>
                <w:sz w:val="16"/>
              </w:rPr>
            </w:pPr>
            <w:r>
              <w:rPr>
                <w:rFonts w:ascii="Arial" w:eastAsia="Arial" w:hAnsi="Arial" w:cs="Arial"/>
                <w:color w:val="000000"/>
                <w:sz w:val="16"/>
              </w:rPr>
              <w:t xml:space="preserve">    Mensageiros - PJ</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rsidR="00E95628" w:rsidRDefault="00641366">
            <w:pPr>
              <w:pStyle w:val="Normal26"/>
              <w:keepNext/>
              <w:spacing w:after="0" w:line="240" w:lineRule="auto"/>
              <w:jc w:val="right"/>
              <w:rPr>
                <w:rFonts w:ascii="Arial" w:eastAsia="Arial" w:hAnsi="Arial" w:cs="Arial"/>
                <w:color w:val="000000"/>
                <w:sz w:val="16"/>
              </w:rPr>
            </w:pPr>
            <w:r>
              <w:rPr>
                <w:rFonts w:ascii="Arial" w:eastAsia="Arial" w:hAnsi="Arial" w:cs="Arial"/>
                <w:color w:val="000000"/>
                <w:sz w:val="16"/>
              </w:rPr>
              <w:t>(50)</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rsidR="00E95628" w:rsidRDefault="00641366">
            <w:pPr>
              <w:pStyle w:val="Normal26"/>
              <w:keepNext/>
              <w:spacing w:after="0" w:line="240" w:lineRule="auto"/>
              <w:jc w:val="right"/>
              <w:rPr>
                <w:rFonts w:ascii="Arial" w:eastAsia="Arial" w:hAnsi="Arial" w:cs="Arial"/>
                <w:color w:val="000000"/>
                <w:sz w:val="16"/>
              </w:rPr>
            </w:pPr>
            <w:r>
              <w:rPr>
                <w:rFonts w:ascii="Arial" w:eastAsia="Arial" w:hAnsi="Arial" w:cs="Arial"/>
                <w:color w:val="000000"/>
                <w:sz w:val="16"/>
              </w:rPr>
              <w:t>(87)</w:t>
            </w:r>
          </w:p>
        </w:tc>
      </w:tr>
      <w:tr w:rsidR="00E956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4"/>
        </w:trPr>
        <w:tc>
          <w:tcPr>
            <w:tcW w:w="6450" w:type="dxa"/>
            <w:tcBorders>
              <w:top w:val="nil"/>
              <w:left w:val="nil"/>
              <w:bottom w:val="nil"/>
              <w:right w:val="nil"/>
              <w:tl2br w:val="nil"/>
              <w:tr2bl w:val="nil"/>
            </w:tcBorders>
            <w:shd w:val="clear" w:color="auto" w:fill="auto"/>
            <w:tcMar>
              <w:left w:w="40" w:type="dxa"/>
              <w:right w:w="40" w:type="dxa"/>
            </w:tcMar>
            <w:vAlign w:val="center"/>
          </w:tcPr>
          <w:p w:rsidR="00E95628" w:rsidRDefault="00641366">
            <w:pPr>
              <w:pStyle w:val="Normal26"/>
              <w:keepNext/>
              <w:spacing w:after="0" w:line="240" w:lineRule="auto"/>
              <w:jc w:val="both"/>
              <w:rPr>
                <w:rFonts w:ascii="Arial" w:eastAsia="Arial" w:hAnsi="Arial" w:cs="Arial"/>
                <w:b/>
                <w:color w:val="000000"/>
                <w:sz w:val="16"/>
              </w:rPr>
            </w:pPr>
            <w:r>
              <w:rPr>
                <w:rFonts w:ascii="Arial" w:eastAsia="Arial" w:hAnsi="Arial" w:cs="Arial"/>
                <w:b/>
                <w:color w:val="000000"/>
                <w:sz w:val="16"/>
              </w:rPr>
              <w:t>Depreciação e Amortização</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rsidR="00E95628" w:rsidRDefault="00641366">
            <w:pPr>
              <w:pStyle w:val="Normal26"/>
              <w:keepNext/>
              <w:spacing w:after="0" w:line="240" w:lineRule="auto"/>
              <w:jc w:val="right"/>
              <w:rPr>
                <w:rFonts w:ascii="Arial" w:eastAsia="Arial" w:hAnsi="Arial" w:cs="Arial"/>
                <w:b/>
                <w:color w:val="000000"/>
                <w:sz w:val="16"/>
              </w:rPr>
            </w:pPr>
            <w:r>
              <w:rPr>
                <w:rFonts w:ascii="Arial" w:eastAsia="Arial" w:hAnsi="Arial" w:cs="Arial"/>
                <w:b/>
                <w:color w:val="000000"/>
                <w:sz w:val="16"/>
              </w:rPr>
              <w:t>(311)</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rsidR="00E95628" w:rsidRDefault="00641366">
            <w:pPr>
              <w:pStyle w:val="Normal26"/>
              <w:keepNext/>
              <w:spacing w:after="0" w:line="240" w:lineRule="auto"/>
              <w:jc w:val="right"/>
              <w:rPr>
                <w:rFonts w:ascii="Arial" w:eastAsia="Arial" w:hAnsi="Arial" w:cs="Arial"/>
                <w:b/>
                <w:color w:val="000000"/>
                <w:sz w:val="16"/>
              </w:rPr>
            </w:pPr>
            <w:r>
              <w:rPr>
                <w:rFonts w:ascii="Arial" w:eastAsia="Arial" w:hAnsi="Arial" w:cs="Arial"/>
                <w:b/>
                <w:color w:val="000000"/>
                <w:sz w:val="16"/>
              </w:rPr>
              <w:t>(162)</w:t>
            </w:r>
          </w:p>
        </w:tc>
      </w:tr>
      <w:tr w:rsidR="00E956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4"/>
        </w:trPr>
        <w:tc>
          <w:tcPr>
            <w:tcW w:w="6450" w:type="dxa"/>
            <w:tcBorders>
              <w:top w:val="nil"/>
              <w:left w:val="nil"/>
              <w:bottom w:val="single" w:sz="4" w:space="0" w:color="000000"/>
              <w:right w:val="nil"/>
              <w:tl2br w:val="nil"/>
              <w:tr2bl w:val="nil"/>
            </w:tcBorders>
            <w:shd w:val="clear" w:color="auto" w:fill="auto"/>
            <w:tcMar>
              <w:left w:w="40" w:type="dxa"/>
              <w:right w:w="40" w:type="dxa"/>
            </w:tcMar>
            <w:vAlign w:val="center"/>
          </w:tcPr>
          <w:p w:rsidR="00E95628" w:rsidRDefault="00641366">
            <w:pPr>
              <w:pStyle w:val="Normal26"/>
              <w:keepNext/>
              <w:spacing w:after="0" w:line="240" w:lineRule="auto"/>
              <w:jc w:val="both"/>
              <w:rPr>
                <w:rFonts w:ascii="Arial" w:eastAsia="Arial" w:hAnsi="Arial" w:cs="Arial"/>
                <w:b/>
                <w:color w:val="000000"/>
                <w:sz w:val="16"/>
              </w:rPr>
            </w:pPr>
            <w:r>
              <w:rPr>
                <w:rFonts w:ascii="Arial" w:eastAsia="Arial" w:hAnsi="Arial" w:cs="Arial"/>
                <w:b/>
                <w:color w:val="000000"/>
                <w:sz w:val="16"/>
              </w:rPr>
              <w:t>Total</w:t>
            </w:r>
          </w:p>
        </w:tc>
        <w:tc>
          <w:tcPr>
            <w:tcW w:w="1650" w:type="dxa"/>
            <w:tcBorders>
              <w:top w:val="nil"/>
              <w:left w:val="nil"/>
              <w:bottom w:val="single" w:sz="4" w:space="0" w:color="000000"/>
              <w:right w:val="nil"/>
              <w:tl2br w:val="nil"/>
              <w:tr2bl w:val="nil"/>
            </w:tcBorders>
            <w:shd w:val="clear" w:color="auto" w:fill="auto"/>
            <w:noWrap/>
            <w:tcMar>
              <w:left w:w="40" w:type="dxa"/>
              <w:right w:w="40" w:type="dxa"/>
            </w:tcMar>
            <w:vAlign w:val="center"/>
          </w:tcPr>
          <w:p w:rsidR="00E95628" w:rsidRDefault="00641366">
            <w:pPr>
              <w:pStyle w:val="Normal26"/>
              <w:keepNext/>
              <w:spacing w:after="0" w:line="240" w:lineRule="auto"/>
              <w:jc w:val="right"/>
              <w:rPr>
                <w:rFonts w:ascii="Arial" w:eastAsia="Arial" w:hAnsi="Arial" w:cs="Arial"/>
                <w:b/>
                <w:color w:val="000000"/>
                <w:sz w:val="16"/>
              </w:rPr>
            </w:pPr>
            <w:r>
              <w:rPr>
                <w:rFonts w:ascii="Arial" w:eastAsia="Arial" w:hAnsi="Arial" w:cs="Arial"/>
                <w:b/>
                <w:color w:val="000000"/>
                <w:sz w:val="16"/>
              </w:rPr>
              <w:t>(14.614)</w:t>
            </w:r>
          </w:p>
        </w:tc>
        <w:tc>
          <w:tcPr>
            <w:tcW w:w="1650" w:type="dxa"/>
            <w:tcBorders>
              <w:top w:val="nil"/>
              <w:left w:val="nil"/>
              <w:bottom w:val="single" w:sz="4" w:space="0" w:color="000000"/>
              <w:right w:val="nil"/>
              <w:tl2br w:val="nil"/>
              <w:tr2bl w:val="nil"/>
            </w:tcBorders>
            <w:shd w:val="clear" w:color="auto" w:fill="auto"/>
            <w:noWrap/>
            <w:tcMar>
              <w:left w:w="40" w:type="dxa"/>
              <w:right w:w="40" w:type="dxa"/>
            </w:tcMar>
            <w:vAlign w:val="center"/>
          </w:tcPr>
          <w:p w:rsidR="00E95628" w:rsidRDefault="00641366">
            <w:pPr>
              <w:pStyle w:val="Normal26"/>
              <w:keepNext/>
              <w:spacing w:after="0" w:line="240" w:lineRule="auto"/>
              <w:jc w:val="right"/>
              <w:rPr>
                <w:rFonts w:ascii="Arial" w:eastAsia="Arial" w:hAnsi="Arial" w:cs="Arial"/>
                <w:b/>
                <w:color w:val="000000"/>
                <w:sz w:val="16"/>
              </w:rPr>
            </w:pPr>
            <w:r>
              <w:rPr>
                <w:rFonts w:ascii="Arial" w:eastAsia="Arial" w:hAnsi="Arial" w:cs="Arial"/>
                <w:b/>
                <w:color w:val="000000"/>
                <w:sz w:val="16"/>
              </w:rPr>
              <w:t>(14.509)</w:t>
            </w:r>
          </w:p>
        </w:tc>
      </w:tr>
    </w:tbl>
    <w:p w:rsidR="00DD2EFF" w:rsidRDefault="00DD2EFF" w:rsidP="00DD2EFF">
      <w:pPr>
        <w:pStyle w:val="07-Legenda3"/>
      </w:pPr>
    </w:p>
    <w:p w:rsidR="00DD2EFF" w:rsidRDefault="00641366" w:rsidP="00DD2EFF">
      <w:pPr>
        <w:pStyle w:val="01-Textonormal4"/>
        <w:spacing w:after="0"/>
      </w:pPr>
      <w:r w:rsidRPr="002A474B">
        <w:t>A metodologia aplicada pela Empresa consiste na segregação dos custos e das despesas. Para isso, utiliz</w:t>
      </w:r>
      <w:r>
        <w:t>aram-se</w:t>
      </w:r>
      <w:r w:rsidRPr="002A474B">
        <w:t xml:space="preserve"> os balancetes mensais de todas as unidades (centros de custos) da Empresa. Os gastos identificados como vinculados à geração de negócios foram marcados como custos e os demais mantidos como despesas. Da mesma forma, os gastos com pessoas ocupantes das funções de Consultor e de Supervisor, quando vinculado a negócios, também foram alocados como custos.</w:t>
      </w:r>
    </w:p>
    <w:p w:rsidR="009B7936" w:rsidRDefault="009B7936" w:rsidP="00DD2EFF">
      <w:pPr>
        <w:pStyle w:val="02-TtulodeNota12"/>
        <w:numPr>
          <w:ilvl w:val="0"/>
          <w:numId w:val="0"/>
        </w:numPr>
        <w:ind w:left="454" w:hanging="454"/>
      </w:pPr>
    </w:p>
    <w:p w:rsidR="00DD2EFF" w:rsidRDefault="00641366" w:rsidP="00DD2EFF">
      <w:pPr>
        <w:pStyle w:val="02-TtulodeNota12"/>
        <w:numPr>
          <w:ilvl w:val="0"/>
          <w:numId w:val="0"/>
        </w:numPr>
        <w:ind w:left="454" w:hanging="454"/>
      </w:pPr>
      <w:r w:rsidRPr="002030C8">
        <w:t>16</w:t>
      </w:r>
      <w:r>
        <w:t xml:space="preserve"> </w:t>
      </w:r>
      <w:r w:rsidRPr="00947E4D">
        <w:t>-</w:t>
      </w:r>
      <w:r>
        <w:t xml:space="preserve"> RECEITAS/(DESPESAS) OPERACIONAIS</w:t>
      </w:r>
    </w:p>
    <w:p w:rsidR="00DD2EFF" w:rsidRDefault="00641366" w:rsidP="00DD2EFF">
      <w:pPr>
        <w:pStyle w:val="03-SubttulodeNota2"/>
      </w:pPr>
      <w:r>
        <w:t>Despesas de Pessoal</w:t>
      </w:r>
    </w:p>
    <w:tbl>
      <w:tblPr>
        <w:tblW w:w="9750" w:type="dxa"/>
        <w:tblLayout w:type="fixed"/>
        <w:tblLook w:val="0600" w:firstRow="0" w:lastRow="0" w:firstColumn="0" w:lastColumn="0" w:noHBand="1" w:noVBand="1"/>
      </w:tblPr>
      <w:tblGrid>
        <w:gridCol w:w="6450"/>
        <w:gridCol w:w="1650"/>
        <w:gridCol w:w="1650"/>
      </w:tblGrid>
      <w:tr w:rsidR="00E95628">
        <w:trPr>
          <w:cantSplit/>
          <w:trHeight w:val="300"/>
        </w:trPr>
        <w:tc>
          <w:tcPr>
            <w:tcW w:w="6450" w:type="dxa"/>
            <w:tcBorders>
              <w:top w:val="nil"/>
              <w:left w:val="nil"/>
              <w:bottom w:val="single" w:sz="4" w:space="0" w:color="000000"/>
              <w:right w:val="nil"/>
              <w:tl2br w:val="nil"/>
              <w:tr2bl w:val="nil"/>
            </w:tcBorders>
            <w:shd w:val="clear" w:color="auto" w:fill="auto"/>
            <w:tcMar>
              <w:left w:w="0" w:type="dxa"/>
              <w:right w:w="0" w:type="dxa"/>
            </w:tcMar>
            <w:vAlign w:val="center"/>
          </w:tcPr>
          <w:p w:rsidR="00E95628" w:rsidRDefault="00E95628">
            <w:pPr>
              <w:pStyle w:val="Normal27"/>
              <w:keepNext/>
              <w:spacing w:after="0" w:line="240" w:lineRule="auto"/>
              <w:jc w:val="right"/>
              <w:rPr>
                <w:rFonts w:ascii="Arial" w:eastAsia="Arial" w:hAnsi="Arial" w:cs="Arial"/>
                <w:color w:val="000000"/>
                <w:sz w:val="16"/>
              </w:rPr>
            </w:pPr>
          </w:p>
        </w:tc>
        <w:tc>
          <w:tcPr>
            <w:tcW w:w="1650" w:type="dxa"/>
            <w:tcBorders>
              <w:top w:val="nil"/>
              <w:left w:val="nil"/>
              <w:bottom w:val="single" w:sz="4" w:space="0" w:color="000000"/>
              <w:right w:val="nil"/>
              <w:tl2br w:val="nil"/>
              <w:tr2bl w:val="nil"/>
            </w:tcBorders>
            <w:shd w:val="clear" w:color="auto" w:fill="auto"/>
            <w:tcMar>
              <w:left w:w="0" w:type="dxa"/>
              <w:right w:w="0" w:type="dxa"/>
            </w:tcMar>
            <w:vAlign w:val="center"/>
          </w:tcPr>
          <w:p w:rsidR="00E95628" w:rsidRDefault="00E95628">
            <w:pPr>
              <w:pStyle w:val="Normal27"/>
              <w:keepNext/>
              <w:spacing w:after="0" w:line="240" w:lineRule="auto"/>
              <w:jc w:val="right"/>
              <w:rPr>
                <w:rFonts w:ascii="Arial" w:eastAsia="Arial" w:hAnsi="Arial" w:cs="Arial"/>
                <w:color w:val="000000"/>
                <w:sz w:val="16"/>
              </w:rPr>
            </w:pPr>
          </w:p>
        </w:tc>
        <w:tc>
          <w:tcPr>
            <w:tcW w:w="1650" w:type="dxa"/>
            <w:tcBorders>
              <w:top w:val="nil"/>
              <w:left w:val="nil"/>
              <w:bottom w:val="single" w:sz="4" w:space="0" w:color="000000"/>
              <w:right w:val="nil"/>
              <w:tl2br w:val="nil"/>
              <w:tr2bl w:val="nil"/>
            </w:tcBorders>
            <w:shd w:val="clear" w:color="auto" w:fill="auto"/>
            <w:tcMar>
              <w:left w:w="0" w:type="dxa"/>
              <w:right w:w="0" w:type="dxa"/>
            </w:tcMar>
            <w:vAlign w:val="center"/>
          </w:tcPr>
          <w:p w:rsidR="00E95628" w:rsidRDefault="00E95628">
            <w:pPr>
              <w:pStyle w:val="Normal27"/>
              <w:keepNext/>
              <w:spacing w:after="0" w:line="240" w:lineRule="auto"/>
              <w:jc w:val="right"/>
              <w:rPr>
                <w:rFonts w:ascii="Arial" w:eastAsia="Arial" w:hAnsi="Arial" w:cs="Arial"/>
                <w:b/>
                <w:color w:val="000000"/>
                <w:sz w:val="16"/>
              </w:rPr>
            </w:pPr>
          </w:p>
        </w:tc>
      </w:tr>
      <w:tr w:rsidR="00E956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00"/>
        </w:trPr>
        <w:tc>
          <w:tcPr>
            <w:tcW w:w="645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center"/>
          </w:tcPr>
          <w:p w:rsidR="00E95628" w:rsidRDefault="00E95628">
            <w:pPr>
              <w:pStyle w:val="Normal27"/>
              <w:keepNext/>
              <w:spacing w:after="0" w:line="240" w:lineRule="auto"/>
              <w:jc w:val="right"/>
              <w:rPr>
                <w:rFonts w:ascii="Arial" w:eastAsia="Arial" w:hAnsi="Arial" w:cs="Arial"/>
                <w:color w:val="000000"/>
                <w:sz w:val="16"/>
              </w:rPr>
            </w:pPr>
          </w:p>
        </w:tc>
        <w:tc>
          <w:tcPr>
            <w:tcW w:w="16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E95628" w:rsidRDefault="00641366">
            <w:pPr>
              <w:pStyle w:val="Normal27"/>
              <w:keepNext/>
              <w:spacing w:after="0" w:line="240" w:lineRule="auto"/>
              <w:jc w:val="right"/>
              <w:rPr>
                <w:rFonts w:ascii="Arial" w:eastAsia="Arial" w:hAnsi="Arial" w:cs="Arial"/>
                <w:b/>
                <w:color w:val="000000"/>
                <w:sz w:val="16"/>
              </w:rPr>
            </w:pPr>
            <w:proofErr w:type="spellStart"/>
            <w:r>
              <w:rPr>
                <w:rFonts w:ascii="Arial" w:eastAsia="Arial" w:hAnsi="Arial" w:cs="Arial"/>
                <w:b/>
                <w:color w:val="000000"/>
                <w:sz w:val="16"/>
              </w:rPr>
              <w:t>Exerc</w:t>
            </w:r>
            <w:proofErr w:type="spellEnd"/>
            <w:r>
              <w:rPr>
                <w:rFonts w:ascii="Arial" w:eastAsia="Arial" w:hAnsi="Arial" w:cs="Arial"/>
                <w:b/>
                <w:color w:val="000000"/>
                <w:sz w:val="16"/>
              </w:rPr>
              <w:t>/2018</w:t>
            </w:r>
          </w:p>
        </w:tc>
        <w:tc>
          <w:tcPr>
            <w:tcW w:w="16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E95628" w:rsidRDefault="00641366">
            <w:pPr>
              <w:pStyle w:val="Normal27"/>
              <w:keepNext/>
              <w:spacing w:after="0" w:line="240" w:lineRule="auto"/>
              <w:jc w:val="right"/>
              <w:rPr>
                <w:rFonts w:ascii="Arial" w:eastAsia="Arial" w:hAnsi="Arial" w:cs="Arial"/>
                <w:b/>
                <w:color w:val="000000"/>
                <w:sz w:val="16"/>
              </w:rPr>
            </w:pPr>
            <w:proofErr w:type="spellStart"/>
            <w:r>
              <w:rPr>
                <w:rFonts w:ascii="Arial" w:eastAsia="Arial" w:hAnsi="Arial" w:cs="Arial"/>
                <w:b/>
                <w:color w:val="000000"/>
                <w:sz w:val="16"/>
              </w:rPr>
              <w:t>Exerc</w:t>
            </w:r>
            <w:proofErr w:type="spellEnd"/>
            <w:r>
              <w:rPr>
                <w:rFonts w:ascii="Arial" w:eastAsia="Arial" w:hAnsi="Arial" w:cs="Arial"/>
                <w:b/>
                <w:color w:val="000000"/>
                <w:sz w:val="16"/>
              </w:rPr>
              <w:t>/2017</w:t>
            </w:r>
          </w:p>
        </w:tc>
      </w:tr>
      <w:tr w:rsidR="00E956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6450" w:type="dxa"/>
            <w:tcBorders>
              <w:top w:val="single" w:sz="4" w:space="0" w:color="000000"/>
              <w:left w:val="nil"/>
              <w:bottom w:val="nil"/>
              <w:right w:val="nil"/>
              <w:tl2br w:val="nil"/>
              <w:tr2bl w:val="nil"/>
            </w:tcBorders>
            <w:shd w:val="clear" w:color="auto" w:fill="auto"/>
            <w:tcMar>
              <w:left w:w="40" w:type="dxa"/>
              <w:right w:w="40" w:type="dxa"/>
            </w:tcMar>
            <w:vAlign w:val="center"/>
          </w:tcPr>
          <w:p w:rsidR="00E95628" w:rsidRDefault="00641366">
            <w:pPr>
              <w:pStyle w:val="Normal27"/>
              <w:keepNext/>
              <w:spacing w:after="0" w:line="240" w:lineRule="auto"/>
              <w:jc w:val="both"/>
              <w:rPr>
                <w:rFonts w:ascii="Arial" w:eastAsia="Arial" w:hAnsi="Arial" w:cs="Arial"/>
                <w:color w:val="000000"/>
                <w:sz w:val="16"/>
              </w:rPr>
            </w:pPr>
            <w:r>
              <w:rPr>
                <w:rFonts w:ascii="Arial" w:eastAsia="Arial" w:hAnsi="Arial" w:cs="Arial"/>
                <w:color w:val="000000"/>
                <w:sz w:val="16"/>
              </w:rPr>
              <w:t>Proventos</w:t>
            </w:r>
          </w:p>
        </w:tc>
        <w:tc>
          <w:tcPr>
            <w:tcW w:w="1650" w:type="dxa"/>
            <w:tcBorders>
              <w:top w:val="single" w:sz="4" w:space="0" w:color="000000"/>
              <w:left w:val="nil"/>
              <w:bottom w:val="nil"/>
              <w:right w:val="nil"/>
              <w:tl2br w:val="nil"/>
              <w:tr2bl w:val="nil"/>
            </w:tcBorders>
            <w:shd w:val="clear" w:color="auto" w:fill="auto"/>
            <w:noWrap/>
            <w:tcMar>
              <w:left w:w="40" w:type="dxa"/>
              <w:right w:w="40" w:type="dxa"/>
            </w:tcMar>
            <w:vAlign w:val="center"/>
          </w:tcPr>
          <w:p w:rsidR="00E95628" w:rsidRDefault="00641366">
            <w:pPr>
              <w:pStyle w:val="Normal27"/>
              <w:keepNext/>
              <w:spacing w:after="0" w:line="240" w:lineRule="auto"/>
              <w:jc w:val="right"/>
              <w:rPr>
                <w:rFonts w:ascii="Arial" w:eastAsia="Arial" w:hAnsi="Arial" w:cs="Arial"/>
                <w:color w:val="000000"/>
                <w:sz w:val="16"/>
              </w:rPr>
            </w:pPr>
            <w:r>
              <w:rPr>
                <w:rFonts w:ascii="Arial" w:eastAsia="Arial" w:hAnsi="Arial" w:cs="Arial"/>
                <w:color w:val="000000"/>
                <w:sz w:val="16"/>
              </w:rPr>
              <w:t>(4.022)</w:t>
            </w:r>
          </w:p>
        </w:tc>
        <w:tc>
          <w:tcPr>
            <w:tcW w:w="1650" w:type="dxa"/>
            <w:tcBorders>
              <w:top w:val="single" w:sz="4" w:space="0" w:color="000000"/>
              <w:left w:val="nil"/>
              <w:bottom w:val="nil"/>
              <w:right w:val="nil"/>
              <w:tl2br w:val="nil"/>
              <w:tr2bl w:val="nil"/>
            </w:tcBorders>
            <w:shd w:val="clear" w:color="auto" w:fill="auto"/>
            <w:noWrap/>
            <w:tcMar>
              <w:left w:w="40" w:type="dxa"/>
              <w:right w:w="40" w:type="dxa"/>
            </w:tcMar>
            <w:vAlign w:val="center"/>
          </w:tcPr>
          <w:p w:rsidR="00E95628" w:rsidRDefault="00641366">
            <w:pPr>
              <w:pStyle w:val="Normal27"/>
              <w:keepNext/>
              <w:spacing w:after="0" w:line="240" w:lineRule="auto"/>
              <w:jc w:val="right"/>
              <w:rPr>
                <w:rFonts w:ascii="Arial" w:eastAsia="Arial" w:hAnsi="Arial" w:cs="Arial"/>
                <w:color w:val="000000"/>
                <w:sz w:val="16"/>
              </w:rPr>
            </w:pPr>
            <w:r>
              <w:rPr>
                <w:rFonts w:ascii="Arial" w:eastAsia="Arial" w:hAnsi="Arial" w:cs="Arial"/>
                <w:color w:val="000000"/>
                <w:sz w:val="16"/>
              </w:rPr>
              <w:t>(4.413)</w:t>
            </w:r>
          </w:p>
        </w:tc>
      </w:tr>
      <w:tr w:rsidR="00E956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6450" w:type="dxa"/>
            <w:tcBorders>
              <w:top w:val="nil"/>
              <w:left w:val="nil"/>
              <w:bottom w:val="nil"/>
              <w:right w:val="nil"/>
              <w:tl2br w:val="nil"/>
              <w:tr2bl w:val="nil"/>
            </w:tcBorders>
            <w:shd w:val="clear" w:color="auto" w:fill="auto"/>
            <w:tcMar>
              <w:left w:w="40" w:type="dxa"/>
              <w:right w:w="40" w:type="dxa"/>
            </w:tcMar>
            <w:vAlign w:val="center"/>
          </w:tcPr>
          <w:p w:rsidR="00E95628" w:rsidRDefault="00641366">
            <w:pPr>
              <w:pStyle w:val="Normal27"/>
              <w:keepNext/>
              <w:spacing w:after="0" w:line="240" w:lineRule="auto"/>
              <w:jc w:val="both"/>
              <w:rPr>
                <w:rFonts w:ascii="Arial" w:eastAsia="Arial" w:hAnsi="Arial" w:cs="Arial"/>
                <w:color w:val="000000"/>
                <w:sz w:val="16"/>
              </w:rPr>
            </w:pPr>
            <w:r>
              <w:rPr>
                <w:rFonts w:ascii="Arial" w:eastAsia="Arial" w:hAnsi="Arial" w:cs="Arial"/>
                <w:color w:val="000000"/>
                <w:sz w:val="16"/>
              </w:rPr>
              <w:t>Honorários</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rsidR="00E95628" w:rsidRDefault="00641366">
            <w:pPr>
              <w:pStyle w:val="Normal27"/>
              <w:keepNext/>
              <w:spacing w:after="0" w:line="240" w:lineRule="auto"/>
              <w:jc w:val="right"/>
              <w:rPr>
                <w:rFonts w:ascii="Arial" w:eastAsia="Arial" w:hAnsi="Arial" w:cs="Arial"/>
                <w:color w:val="000000"/>
                <w:sz w:val="16"/>
              </w:rPr>
            </w:pPr>
            <w:r>
              <w:rPr>
                <w:rFonts w:ascii="Arial" w:eastAsia="Arial" w:hAnsi="Arial" w:cs="Arial"/>
                <w:color w:val="000000"/>
                <w:sz w:val="16"/>
              </w:rPr>
              <w:t>(1.645)</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rsidR="00E95628" w:rsidRDefault="00641366">
            <w:pPr>
              <w:pStyle w:val="Normal27"/>
              <w:keepNext/>
              <w:spacing w:after="0" w:line="240" w:lineRule="auto"/>
              <w:jc w:val="right"/>
              <w:rPr>
                <w:rFonts w:ascii="Arial" w:eastAsia="Arial" w:hAnsi="Arial" w:cs="Arial"/>
                <w:color w:val="000000"/>
                <w:sz w:val="16"/>
              </w:rPr>
            </w:pPr>
            <w:r>
              <w:rPr>
                <w:rFonts w:ascii="Arial" w:eastAsia="Arial" w:hAnsi="Arial" w:cs="Arial"/>
                <w:color w:val="000000"/>
                <w:sz w:val="16"/>
              </w:rPr>
              <w:t>(1.319)</w:t>
            </w:r>
          </w:p>
        </w:tc>
      </w:tr>
      <w:tr w:rsidR="00E956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6450" w:type="dxa"/>
            <w:tcBorders>
              <w:top w:val="nil"/>
              <w:left w:val="nil"/>
              <w:bottom w:val="nil"/>
              <w:right w:val="nil"/>
              <w:tl2br w:val="nil"/>
              <w:tr2bl w:val="nil"/>
            </w:tcBorders>
            <w:shd w:val="clear" w:color="auto" w:fill="auto"/>
            <w:tcMar>
              <w:left w:w="40" w:type="dxa"/>
              <w:right w:w="40" w:type="dxa"/>
            </w:tcMar>
            <w:vAlign w:val="center"/>
          </w:tcPr>
          <w:p w:rsidR="00E95628" w:rsidRDefault="00641366">
            <w:pPr>
              <w:pStyle w:val="Normal27"/>
              <w:keepNext/>
              <w:spacing w:after="0" w:line="240" w:lineRule="auto"/>
              <w:jc w:val="both"/>
              <w:rPr>
                <w:rFonts w:ascii="Arial" w:eastAsia="Arial" w:hAnsi="Arial" w:cs="Arial"/>
                <w:color w:val="000000"/>
                <w:sz w:val="16"/>
              </w:rPr>
            </w:pPr>
            <w:r>
              <w:rPr>
                <w:rFonts w:ascii="Arial" w:eastAsia="Arial" w:hAnsi="Arial" w:cs="Arial"/>
                <w:color w:val="000000"/>
                <w:sz w:val="16"/>
              </w:rPr>
              <w:t>Encargos Sociais</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rsidR="00E95628" w:rsidRDefault="00641366">
            <w:pPr>
              <w:pStyle w:val="Normal27"/>
              <w:keepNext/>
              <w:spacing w:after="0" w:line="240" w:lineRule="auto"/>
              <w:jc w:val="right"/>
              <w:rPr>
                <w:rFonts w:ascii="Arial" w:eastAsia="Arial" w:hAnsi="Arial" w:cs="Arial"/>
                <w:color w:val="000000"/>
                <w:sz w:val="16"/>
              </w:rPr>
            </w:pPr>
            <w:r>
              <w:rPr>
                <w:rFonts w:ascii="Arial" w:eastAsia="Arial" w:hAnsi="Arial" w:cs="Arial"/>
                <w:color w:val="000000"/>
                <w:sz w:val="16"/>
              </w:rPr>
              <w:t>(1.463)</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rsidR="00E95628" w:rsidRDefault="00641366">
            <w:pPr>
              <w:pStyle w:val="Normal27"/>
              <w:keepNext/>
              <w:spacing w:after="0" w:line="240" w:lineRule="auto"/>
              <w:jc w:val="right"/>
              <w:rPr>
                <w:rFonts w:ascii="Arial" w:eastAsia="Arial" w:hAnsi="Arial" w:cs="Arial"/>
                <w:color w:val="000000"/>
                <w:sz w:val="16"/>
              </w:rPr>
            </w:pPr>
            <w:r>
              <w:rPr>
                <w:rFonts w:ascii="Arial" w:eastAsia="Arial" w:hAnsi="Arial" w:cs="Arial"/>
                <w:color w:val="000000"/>
                <w:sz w:val="16"/>
              </w:rPr>
              <w:t>(1.696)</w:t>
            </w:r>
          </w:p>
        </w:tc>
      </w:tr>
      <w:tr w:rsidR="00E956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6450" w:type="dxa"/>
            <w:tcBorders>
              <w:top w:val="nil"/>
              <w:left w:val="nil"/>
              <w:bottom w:val="nil"/>
              <w:right w:val="nil"/>
              <w:tl2br w:val="nil"/>
              <w:tr2bl w:val="nil"/>
            </w:tcBorders>
            <w:shd w:val="clear" w:color="auto" w:fill="auto"/>
            <w:tcMar>
              <w:left w:w="40" w:type="dxa"/>
              <w:right w:w="40" w:type="dxa"/>
            </w:tcMar>
            <w:vAlign w:val="center"/>
          </w:tcPr>
          <w:p w:rsidR="00E95628" w:rsidRDefault="00641366">
            <w:pPr>
              <w:pStyle w:val="Normal27"/>
              <w:keepNext/>
              <w:spacing w:after="0" w:line="240" w:lineRule="auto"/>
              <w:jc w:val="both"/>
              <w:rPr>
                <w:rFonts w:ascii="Arial" w:eastAsia="Arial" w:hAnsi="Arial" w:cs="Arial"/>
                <w:color w:val="000000"/>
                <w:sz w:val="16"/>
              </w:rPr>
            </w:pPr>
            <w:r>
              <w:rPr>
                <w:rFonts w:ascii="Arial" w:eastAsia="Arial" w:hAnsi="Arial" w:cs="Arial"/>
                <w:color w:val="000000"/>
                <w:sz w:val="16"/>
              </w:rPr>
              <w:t>Benefícios</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rsidR="00E95628" w:rsidRDefault="00641366">
            <w:pPr>
              <w:pStyle w:val="Normal27"/>
              <w:keepNext/>
              <w:spacing w:after="0" w:line="240" w:lineRule="auto"/>
              <w:jc w:val="right"/>
              <w:rPr>
                <w:rFonts w:ascii="Arial" w:eastAsia="Arial" w:hAnsi="Arial" w:cs="Arial"/>
                <w:color w:val="000000"/>
                <w:sz w:val="16"/>
              </w:rPr>
            </w:pPr>
            <w:r>
              <w:rPr>
                <w:rFonts w:ascii="Arial" w:eastAsia="Arial" w:hAnsi="Arial" w:cs="Arial"/>
                <w:color w:val="000000"/>
                <w:sz w:val="16"/>
              </w:rPr>
              <w:t>(1.050)</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rsidR="00E95628" w:rsidRDefault="00641366">
            <w:pPr>
              <w:pStyle w:val="Normal27"/>
              <w:keepNext/>
              <w:spacing w:after="0" w:line="240" w:lineRule="auto"/>
              <w:jc w:val="right"/>
              <w:rPr>
                <w:rFonts w:ascii="Arial" w:eastAsia="Arial" w:hAnsi="Arial" w:cs="Arial"/>
                <w:color w:val="000000"/>
                <w:sz w:val="16"/>
              </w:rPr>
            </w:pPr>
            <w:r>
              <w:rPr>
                <w:rFonts w:ascii="Arial" w:eastAsia="Arial" w:hAnsi="Arial" w:cs="Arial"/>
                <w:color w:val="000000"/>
                <w:sz w:val="16"/>
              </w:rPr>
              <w:t>(1.029)</w:t>
            </w:r>
          </w:p>
        </w:tc>
      </w:tr>
      <w:tr w:rsidR="00E956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6450" w:type="dxa"/>
            <w:tcBorders>
              <w:top w:val="nil"/>
              <w:left w:val="nil"/>
              <w:bottom w:val="nil"/>
              <w:right w:val="nil"/>
              <w:tl2br w:val="nil"/>
              <w:tr2bl w:val="nil"/>
            </w:tcBorders>
            <w:shd w:val="clear" w:color="auto" w:fill="auto"/>
            <w:tcMar>
              <w:left w:w="40" w:type="dxa"/>
              <w:right w:w="40" w:type="dxa"/>
            </w:tcMar>
            <w:vAlign w:val="center"/>
          </w:tcPr>
          <w:p w:rsidR="00E95628" w:rsidRDefault="00641366">
            <w:pPr>
              <w:pStyle w:val="Normal27"/>
              <w:keepNext/>
              <w:spacing w:after="0" w:line="240" w:lineRule="auto"/>
              <w:jc w:val="both"/>
              <w:rPr>
                <w:rFonts w:ascii="Arial" w:eastAsia="Arial" w:hAnsi="Arial" w:cs="Arial"/>
                <w:color w:val="000000"/>
                <w:sz w:val="16"/>
              </w:rPr>
            </w:pPr>
            <w:r>
              <w:rPr>
                <w:rFonts w:ascii="Arial" w:eastAsia="Arial" w:hAnsi="Arial" w:cs="Arial"/>
                <w:color w:val="000000"/>
                <w:sz w:val="16"/>
              </w:rPr>
              <w:t>Outras</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rsidR="00E95628" w:rsidRDefault="00641366">
            <w:pPr>
              <w:pStyle w:val="Normal27"/>
              <w:keepNext/>
              <w:spacing w:after="0" w:line="240" w:lineRule="auto"/>
              <w:jc w:val="right"/>
              <w:rPr>
                <w:rFonts w:ascii="Arial" w:eastAsia="Arial" w:hAnsi="Arial" w:cs="Arial"/>
                <w:color w:val="000000"/>
                <w:sz w:val="16"/>
              </w:rPr>
            </w:pPr>
            <w:r>
              <w:rPr>
                <w:rFonts w:ascii="Arial" w:eastAsia="Arial" w:hAnsi="Arial" w:cs="Arial"/>
                <w:color w:val="000000"/>
                <w:sz w:val="16"/>
              </w:rPr>
              <w:t>(112)</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rsidR="00E95628" w:rsidRDefault="00641366">
            <w:pPr>
              <w:pStyle w:val="Normal27"/>
              <w:keepNext/>
              <w:spacing w:after="0" w:line="240" w:lineRule="auto"/>
              <w:jc w:val="right"/>
              <w:rPr>
                <w:rFonts w:ascii="Arial" w:eastAsia="Arial" w:hAnsi="Arial" w:cs="Arial"/>
                <w:color w:val="000000"/>
                <w:sz w:val="16"/>
              </w:rPr>
            </w:pPr>
            <w:r>
              <w:rPr>
                <w:rFonts w:ascii="Arial" w:eastAsia="Arial" w:hAnsi="Arial" w:cs="Arial"/>
                <w:color w:val="000000"/>
                <w:sz w:val="16"/>
              </w:rPr>
              <w:t>(62)</w:t>
            </w:r>
          </w:p>
        </w:tc>
      </w:tr>
      <w:tr w:rsidR="00E956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6450" w:type="dxa"/>
            <w:tcBorders>
              <w:top w:val="nil"/>
              <w:left w:val="nil"/>
              <w:bottom w:val="single" w:sz="4" w:space="0" w:color="000000"/>
              <w:right w:val="nil"/>
              <w:tl2br w:val="nil"/>
              <w:tr2bl w:val="nil"/>
            </w:tcBorders>
            <w:shd w:val="clear" w:color="auto" w:fill="auto"/>
            <w:tcMar>
              <w:left w:w="40" w:type="dxa"/>
              <w:right w:w="40" w:type="dxa"/>
            </w:tcMar>
            <w:vAlign w:val="center"/>
          </w:tcPr>
          <w:p w:rsidR="00E95628" w:rsidRDefault="00641366">
            <w:pPr>
              <w:pStyle w:val="Normal27"/>
              <w:keepNext/>
              <w:spacing w:after="0" w:line="240" w:lineRule="auto"/>
              <w:jc w:val="both"/>
              <w:rPr>
                <w:rFonts w:ascii="Arial" w:eastAsia="Arial" w:hAnsi="Arial" w:cs="Arial"/>
                <w:b/>
                <w:color w:val="000000"/>
                <w:sz w:val="16"/>
              </w:rPr>
            </w:pPr>
            <w:r>
              <w:rPr>
                <w:rFonts w:ascii="Arial" w:eastAsia="Arial" w:hAnsi="Arial" w:cs="Arial"/>
                <w:b/>
                <w:color w:val="000000"/>
                <w:sz w:val="16"/>
              </w:rPr>
              <w:t>Total</w:t>
            </w:r>
          </w:p>
        </w:tc>
        <w:tc>
          <w:tcPr>
            <w:tcW w:w="1650" w:type="dxa"/>
            <w:tcBorders>
              <w:top w:val="nil"/>
              <w:left w:val="nil"/>
              <w:bottom w:val="single" w:sz="4" w:space="0" w:color="000000"/>
              <w:right w:val="nil"/>
              <w:tl2br w:val="nil"/>
              <w:tr2bl w:val="nil"/>
            </w:tcBorders>
            <w:shd w:val="clear" w:color="auto" w:fill="auto"/>
            <w:noWrap/>
            <w:tcMar>
              <w:left w:w="40" w:type="dxa"/>
              <w:right w:w="40" w:type="dxa"/>
            </w:tcMar>
            <w:vAlign w:val="center"/>
          </w:tcPr>
          <w:p w:rsidR="00E95628" w:rsidRDefault="00641366">
            <w:pPr>
              <w:pStyle w:val="Normal27"/>
              <w:keepNext/>
              <w:spacing w:after="0" w:line="240" w:lineRule="auto"/>
              <w:jc w:val="right"/>
              <w:rPr>
                <w:rFonts w:ascii="Arial" w:eastAsia="Arial" w:hAnsi="Arial" w:cs="Arial"/>
                <w:b/>
                <w:color w:val="000000"/>
                <w:sz w:val="16"/>
              </w:rPr>
            </w:pPr>
            <w:r>
              <w:rPr>
                <w:rFonts w:ascii="Arial" w:eastAsia="Arial" w:hAnsi="Arial" w:cs="Arial"/>
                <w:b/>
                <w:color w:val="000000"/>
                <w:sz w:val="16"/>
              </w:rPr>
              <w:t>(8.292)</w:t>
            </w:r>
          </w:p>
        </w:tc>
        <w:tc>
          <w:tcPr>
            <w:tcW w:w="1650" w:type="dxa"/>
            <w:tcBorders>
              <w:top w:val="nil"/>
              <w:left w:val="nil"/>
              <w:bottom w:val="single" w:sz="4" w:space="0" w:color="000000"/>
              <w:right w:val="nil"/>
              <w:tl2br w:val="nil"/>
              <w:tr2bl w:val="nil"/>
            </w:tcBorders>
            <w:shd w:val="clear" w:color="auto" w:fill="auto"/>
            <w:noWrap/>
            <w:tcMar>
              <w:left w:w="40" w:type="dxa"/>
              <w:right w:w="40" w:type="dxa"/>
            </w:tcMar>
            <w:vAlign w:val="center"/>
          </w:tcPr>
          <w:p w:rsidR="00E95628" w:rsidRDefault="00641366">
            <w:pPr>
              <w:pStyle w:val="Normal27"/>
              <w:keepNext/>
              <w:spacing w:after="0" w:line="240" w:lineRule="auto"/>
              <w:jc w:val="right"/>
              <w:rPr>
                <w:rFonts w:ascii="Arial" w:eastAsia="Arial" w:hAnsi="Arial" w:cs="Arial"/>
                <w:b/>
                <w:color w:val="000000"/>
                <w:sz w:val="16"/>
              </w:rPr>
            </w:pPr>
            <w:r>
              <w:rPr>
                <w:rFonts w:ascii="Arial" w:eastAsia="Arial" w:hAnsi="Arial" w:cs="Arial"/>
                <w:b/>
                <w:color w:val="000000"/>
                <w:sz w:val="16"/>
              </w:rPr>
              <w:t>(8.519)</w:t>
            </w:r>
          </w:p>
        </w:tc>
      </w:tr>
    </w:tbl>
    <w:p w:rsidR="00DD2EFF" w:rsidRPr="004758E6" w:rsidRDefault="00DD2EFF" w:rsidP="00DD2EFF">
      <w:pPr>
        <w:pStyle w:val="07-Legenda4"/>
        <w:spacing w:before="0"/>
        <w:ind w:left="454" w:firstLine="0"/>
        <w:rPr>
          <w:szCs w:val="14"/>
        </w:rPr>
      </w:pPr>
    </w:p>
    <w:p w:rsidR="00DD2EFF" w:rsidRDefault="00641366" w:rsidP="00DD2EFF">
      <w:pPr>
        <w:pStyle w:val="03-SubttulodeNota2"/>
      </w:pPr>
      <w:r>
        <w:t>Despesas Administrativas</w:t>
      </w:r>
    </w:p>
    <w:tbl>
      <w:tblPr>
        <w:tblW w:w="9750" w:type="dxa"/>
        <w:tblLayout w:type="fixed"/>
        <w:tblLook w:val="0600" w:firstRow="0" w:lastRow="0" w:firstColumn="0" w:lastColumn="0" w:noHBand="1" w:noVBand="1"/>
      </w:tblPr>
      <w:tblGrid>
        <w:gridCol w:w="6450"/>
        <w:gridCol w:w="1650"/>
        <w:gridCol w:w="1650"/>
      </w:tblGrid>
      <w:tr w:rsidR="00E95628">
        <w:trPr>
          <w:cantSplit/>
          <w:trHeight w:hRule="exact" w:val="204"/>
        </w:trPr>
        <w:tc>
          <w:tcPr>
            <w:tcW w:w="6450" w:type="dxa"/>
            <w:tcBorders>
              <w:top w:val="nil"/>
              <w:left w:val="nil"/>
              <w:bottom w:val="nil"/>
              <w:right w:val="nil"/>
              <w:tl2br w:val="nil"/>
              <w:tr2bl w:val="nil"/>
            </w:tcBorders>
            <w:shd w:val="clear" w:color="auto" w:fill="auto"/>
            <w:noWrap/>
            <w:tcMar>
              <w:left w:w="0" w:type="dxa"/>
              <w:right w:w="0" w:type="dxa"/>
            </w:tcMar>
            <w:vAlign w:val="bottom"/>
          </w:tcPr>
          <w:p w:rsidR="00E95628" w:rsidRDefault="00E95628">
            <w:pPr>
              <w:pStyle w:val="Normal27"/>
              <w:keepNext/>
              <w:spacing w:after="0" w:line="240" w:lineRule="auto"/>
              <w:rPr>
                <w:rFonts w:ascii="Arial" w:eastAsia="Arial" w:hAnsi="Arial" w:cs="Arial"/>
                <w:color w:val="000000"/>
                <w:sz w:val="16"/>
              </w:rPr>
            </w:pPr>
          </w:p>
        </w:tc>
        <w:tc>
          <w:tcPr>
            <w:tcW w:w="1650" w:type="dxa"/>
            <w:tcBorders>
              <w:top w:val="nil"/>
              <w:left w:val="nil"/>
              <w:bottom w:val="nil"/>
              <w:right w:val="nil"/>
              <w:tl2br w:val="nil"/>
              <w:tr2bl w:val="nil"/>
            </w:tcBorders>
            <w:shd w:val="clear" w:color="auto" w:fill="auto"/>
            <w:noWrap/>
            <w:tcMar>
              <w:left w:w="0" w:type="dxa"/>
              <w:right w:w="0" w:type="dxa"/>
            </w:tcMar>
            <w:vAlign w:val="bottom"/>
          </w:tcPr>
          <w:p w:rsidR="00E95628" w:rsidRDefault="00E95628">
            <w:pPr>
              <w:pStyle w:val="Normal27"/>
              <w:keepNext/>
              <w:spacing w:after="0" w:line="240" w:lineRule="auto"/>
              <w:rPr>
                <w:rFonts w:ascii="Arial" w:eastAsia="Arial" w:hAnsi="Arial" w:cs="Arial"/>
                <w:color w:val="000000"/>
                <w:sz w:val="16"/>
              </w:rPr>
            </w:pPr>
          </w:p>
        </w:tc>
        <w:tc>
          <w:tcPr>
            <w:tcW w:w="1650" w:type="dxa"/>
            <w:tcBorders>
              <w:top w:val="nil"/>
              <w:left w:val="nil"/>
              <w:bottom w:val="nil"/>
              <w:right w:val="nil"/>
              <w:tl2br w:val="nil"/>
              <w:tr2bl w:val="nil"/>
            </w:tcBorders>
            <w:shd w:val="clear" w:color="auto" w:fill="auto"/>
            <w:noWrap/>
            <w:tcMar>
              <w:left w:w="0" w:type="dxa"/>
              <w:right w:w="0" w:type="dxa"/>
            </w:tcMar>
            <w:vAlign w:val="bottom"/>
          </w:tcPr>
          <w:p w:rsidR="00E95628" w:rsidRDefault="00E95628">
            <w:pPr>
              <w:pStyle w:val="Normal27"/>
              <w:keepNext/>
              <w:spacing w:after="0" w:line="240" w:lineRule="auto"/>
              <w:rPr>
                <w:rFonts w:ascii="Arial" w:eastAsia="Arial" w:hAnsi="Arial" w:cs="Arial"/>
                <w:color w:val="000000"/>
                <w:sz w:val="16"/>
              </w:rPr>
            </w:pPr>
          </w:p>
        </w:tc>
      </w:tr>
      <w:tr w:rsidR="00E956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00"/>
        </w:trPr>
        <w:tc>
          <w:tcPr>
            <w:tcW w:w="645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center"/>
          </w:tcPr>
          <w:p w:rsidR="00E95628" w:rsidRDefault="00E95628">
            <w:pPr>
              <w:pStyle w:val="Normal27"/>
              <w:keepNext/>
              <w:spacing w:after="0" w:line="240" w:lineRule="auto"/>
              <w:jc w:val="both"/>
              <w:rPr>
                <w:rFonts w:ascii="Arial" w:eastAsia="Arial" w:hAnsi="Arial" w:cs="Arial"/>
                <w:b/>
                <w:color w:val="000000"/>
                <w:sz w:val="16"/>
              </w:rPr>
            </w:pPr>
          </w:p>
        </w:tc>
        <w:tc>
          <w:tcPr>
            <w:tcW w:w="16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E95628" w:rsidRDefault="00641366">
            <w:pPr>
              <w:pStyle w:val="Normal27"/>
              <w:keepNext/>
              <w:spacing w:after="0" w:line="240" w:lineRule="auto"/>
              <w:jc w:val="right"/>
              <w:rPr>
                <w:rFonts w:ascii="Arial" w:eastAsia="Arial" w:hAnsi="Arial" w:cs="Arial"/>
                <w:b/>
                <w:color w:val="000000"/>
                <w:sz w:val="16"/>
              </w:rPr>
            </w:pPr>
            <w:proofErr w:type="spellStart"/>
            <w:r>
              <w:rPr>
                <w:rFonts w:ascii="Arial" w:eastAsia="Arial" w:hAnsi="Arial" w:cs="Arial"/>
                <w:b/>
                <w:color w:val="000000"/>
                <w:sz w:val="16"/>
              </w:rPr>
              <w:t>Exerc</w:t>
            </w:r>
            <w:proofErr w:type="spellEnd"/>
            <w:r>
              <w:rPr>
                <w:rFonts w:ascii="Arial" w:eastAsia="Arial" w:hAnsi="Arial" w:cs="Arial"/>
                <w:b/>
                <w:color w:val="000000"/>
                <w:sz w:val="16"/>
              </w:rPr>
              <w:t>/2018</w:t>
            </w:r>
          </w:p>
        </w:tc>
        <w:tc>
          <w:tcPr>
            <w:tcW w:w="16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E95628" w:rsidRDefault="00641366">
            <w:pPr>
              <w:pStyle w:val="Normal27"/>
              <w:keepNext/>
              <w:spacing w:after="0" w:line="240" w:lineRule="auto"/>
              <w:jc w:val="right"/>
              <w:rPr>
                <w:rFonts w:ascii="Arial" w:eastAsia="Arial" w:hAnsi="Arial" w:cs="Arial"/>
                <w:b/>
                <w:color w:val="000000"/>
                <w:sz w:val="16"/>
              </w:rPr>
            </w:pPr>
            <w:proofErr w:type="spellStart"/>
            <w:r>
              <w:rPr>
                <w:rFonts w:ascii="Arial" w:eastAsia="Arial" w:hAnsi="Arial" w:cs="Arial"/>
                <w:b/>
                <w:color w:val="000000"/>
                <w:sz w:val="16"/>
              </w:rPr>
              <w:t>Exerc</w:t>
            </w:r>
            <w:proofErr w:type="spellEnd"/>
            <w:r>
              <w:rPr>
                <w:rFonts w:ascii="Arial" w:eastAsia="Arial" w:hAnsi="Arial" w:cs="Arial"/>
                <w:b/>
                <w:color w:val="000000"/>
                <w:sz w:val="16"/>
              </w:rPr>
              <w:t>/2017</w:t>
            </w:r>
          </w:p>
        </w:tc>
      </w:tr>
      <w:tr w:rsidR="00E956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6450" w:type="dxa"/>
            <w:tcBorders>
              <w:top w:val="single" w:sz="4" w:space="0" w:color="000000"/>
              <w:left w:val="nil"/>
              <w:bottom w:val="nil"/>
              <w:right w:val="nil"/>
              <w:tl2br w:val="nil"/>
              <w:tr2bl w:val="nil"/>
            </w:tcBorders>
            <w:shd w:val="clear" w:color="auto" w:fill="auto"/>
            <w:tcMar>
              <w:left w:w="40" w:type="dxa"/>
              <w:right w:w="40" w:type="dxa"/>
            </w:tcMar>
            <w:vAlign w:val="center"/>
          </w:tcPr>
          <w:p w:rsidR="00E95628" w:rsidRDefault="00641366">
            <w:pPr>
              <w:pStyle w:val="Normal27"/>
              <w:keepNext/>
              <w:spacing w:after="0" w:line="240" w:lineRule="auto"/>
              <w:rPr>
                <w:rFonts w:ascii="Arial" w:eastAsia="Arial" w:hAnsi="Arial" w:cs="Arial"/>
                <w:color w:val="000000"/>
                <w:sz w:val="16"/>
              </w:rPr>
            </w:pPr>
            <w:r>
              <w:rPr>
                <w:rFonts w:ascii="Arial" w:eastAsia="Arial" w:hAnsi="Arial" w:cs="Arial"/>
                <w:color w:val="000000"/>
                <w:sz w:val="16"/>
              </w:rPr>
              <w:t xml:space="preserve">Serviços prestados </w:t>
            </w:r>
            <w:r>
              <w:rPr>
                <w:rFonts w:ascii="Arial" w:eastAsia="Arial" w:hAnsi="Arial" w:cs="Arial"/>
                <w:color w:val="000000"/>
                <w:sz w:val="16"/>
                <w:vertAlign w:val="superscript"/>
              </w:rPr>
              <w:t>(1)</w:t>
            </w:r>
          </w:p>
        </w:tc>
        <w:tc>
          <w:tcPr>
            <w:tcW w:w="1650" w:type="dxa"/>
            <w:tcBorders>
              <w:top w:val="single" w:sz="4" w:space="0" w:color="000000"/>
              <w:left w:val="nil"/>
              <w:bottom w:val="nil"/>
              <w:right w:val="nil"/>
              <w:tl2br w:val="nil"/>
              <w:tr2bl w:val="nil"/>
            </w:tcBorders>
            <w:shd w:val="clear" w:color="auto" w:fill="auto"/>
            <w:noWrap/>
            <w:tcMar>
              <w:left w:w="40" w:type="dxa"/>
              <w:right w:w="40" w:type="dxa"/>
            </w:tcMar>
            <w:vAlign w:val="center"/>
          </w:tcPr>
          <w:p w:rsidR="00E95628" w:rsidRDefault="00641366">
            <w:pPr>
              <w:pStyle w:val="Normal27"/>
              <w:keepNext/>
              <w:spacing w:after="0" w:line="240" w:lineRule="auto"/>
              <w:jc w:val="right"/>
              <w:rPr>
                <w:rFonts w:ascii="Arial" w:eastAsia="Arial" w:hAnsi="Arial" w:cs="Arial"/>
                <w:color w:val="000000"/>
                <w:sz w:val="16"/>
              </w:rPr>
            </w:pPr>
            <w:r>
              <w:rPr>
                <w:rFonts w:ascii="Arial" w:eastAsia="Arial" w:hAnsi="Arial" w:cs="Arial"/>
                <w:color w:val="000000"/>
                <w:sz w:val="16"/>
              </w:rPr>
              <w:t>(1.315)</w:t>
            </w:r>
          </w:p>
        </w:tc>
        <w:tc>
          <w:tcPr>
            <w:tcW w:w="1650" w:type="dxa"/>
            <w:tcBorders>
              <w:top w:val="single" w:sz="4" w:space="0" w:color="000000"/>
              <w:left w:val="nil"/>
              <w:bottom w:val="nil"/>
              <w:right w:val="nil"/>
              <w:tl2br w:val="nil"/>
              <w:tr2bl w:val="nil"/>
            </w:tcBorders>
            <w:shd w:val="clear" w:color="auto" w:fill="auto"/>
            <w:noWrap/>
            <w:tcMar>
              <w:left w:w="40" w:type="dxa"/>
              <w:right w:w="40" w:type="dxa"/>
            </w:tcMar>
            <w:vAlign w:val="center"/>
          </w:tcPr>
          <w:p w:rsidR="00E95628" w:rsidRDefault="00641366">
            <w:pPr>
              <w:pStyle w:val="Normal27"/>
              <w:keepNext/>
              <w:spacing w:after="0" w:line="240" w:lineRule="auto"/>
              <w:jc w:val="right"/>
              <w:rPr>
                <w:rFonts w:ascii="Arial" w:eastAsia="Arial" w:hAnsi="Arial" w:cs="Arial"/>
                <w:color w:val="000000"/>
                <w:sz w:val="16"/>
              </w:rPr>
            </w:pPr>
            <w:r>
              <w:rPr>
                <w:rFonts w:ascii="Arial" w:eastAsia="Arial" w:hAnsi="Arial" w:cs="Arial"/>
                <w:color w:val="000000"/>
                <w:sz w:val="16"/>
              </w:rPr>
              <w:t>(1.173)</w:t>
            </w:r>
          </w:p>
        </w:tc>
      </w:tr>
      <w:tr w:rsidR="00E956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6450" w:type="dxa"/>
            <w:tcBorders>
              <w:top w:val="nil"/>
              <w:left w:val="nil"/>
              <w:bottom w:val="nil"/>
              <w:right w:val="nil"/>
              <w:tl2br w:val="nil"/>
              <w:tr2bl w:val="nil"/>
            </w:tcBorders>
            <w:shd w:val="clear" w:color="auto" w:fill="auto"/>
            <w:tcMar>
              <w:left w:w="40" w:type="dxa"/>
              <w:right w:w="40" w:type="dxa"/>
            </w:tcMar>
            <w:vAlign w:val="center"/>
          </w:tcPr>
          <w:p w:rsidR="00E95628" w:rsidRDefault="00641366">
            <w:pPr>
              <w:pStyle w:val="Normal27"/>
              <w:keepNext/>
              <w:spacing w:after="0" w:line="240" w:lineRule="auto"/>
              <w:rPr>
                <w:rFonts w:ascii="Arial" w:eastAsia="Arial" w:hAnsi="Arial" w:cs="Arial"/>
                <w:color w:val="000000"/>
                <w:sz w:val="16"/>
              </w:rPr>
            </w:pPr>
            <w:r>
              <w:rPr>
                <w:rFonts w:ascii="Arial" w:eastAsia="Arial" w:hAnsi="Arial" w:cs="Arial"/>
                <w:color w:val="000000"/>
                <w:sz w:val="16"/>
              </w:rPr>
              <w:t xml:space="preserve">Demandas judiciais </w:t>
            </w:r>
            <w:r>
              <w:rPr>
                <w:rFonts w:ascii="Arial" w:eastAsia="Arial" w:hAnsi="Arial" w:cs="Arial"/>
                <w:color w:val="000000"/>
                <w:sz w:val="16"/>
                <w:vertAlign w:val="superscript"/>
              </w:rPr>
              <w:t>(2)</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rsidR="00E95628" w:rsidRDefault="00641366">
            <w:pPr>
              <w:pStyle w:val="Normal27"/>
              <w:keepNext/>
              <w:spacing w:after="0" w:line="240" w:lineRule="auto"/>
              <w:jc w:val="right"/>
              <w:rPr>
                <w:rFonts w:ascii="Arial" w:eastAsia="Arial" w:hAnsi="Arial" w:cs="Arial"/>
                <w:color w:val="000000"/>
                <w:sz w:val="16"/>
              </w:rPr>
            </w:pPr>
            <w:r>
              <w:rPr>
                <w:rFonts w:ascii="Arial" w:eastAsia="Arial" w:hAnsi="Arial" w:cs="Arial"/>
                <w:color w:val="000000"/>
                <w:sz w:val="16"/>
              </w:rPr>
              <w:t>(912)</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rsidR="00E95628" w:rsidRDefault="00641366">
            <w:pPr>
              <w:pStyle w:val="Normal27"/>
              <w:keepNext/>
              <w:spacing w:after="0" w:line="240" w:lineRule="auto"/>
              <w:jc w:val="right"/>
              <w:rPr>
                <w:rFonts w:ascii="Arial" w:eastAsia="Arial" w:hAnsi="Arial" w:cs="Arial"/>
                <w:color w:val="000000"/>
                <w:sz w:val="16"/>
              </w:rPr>
            </w:pPr>
            <w:r>
              <w:rPr>
                <w:rFonts w:ascii="Arial" w:eastAsia="Arial" w:hAnsi="Arial" w:cs="Arial"/>
                <w:color w:val="000000"/>
                <w:sz w:val="16"/>
              </w:rPr>
              <w:t>(256)</w:t>
            </w:r>
          </w:p>
        </w:tc>
      </w:tr>
      <w:tr w:rsidR="00E956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6450" w:type="dxa"/>
            <w:tcBorders>
              <w:top w:val="nil"/>
              <w:left w:val="nil"/>
              <w:bottom w:val="nil"/>
              <w:right w:val="nil"/>
              <w:tl2br w:val="nil"/>
              <w:tr2bl w:val="nil"/>
            </w:tcBorders>
            <w:shd w:val="clear" w:color="auto" w:fill="auto"/>
            <w:tcMar>
              <w:left w:w="40" w:type="dxa"/>
              <w:right w:w="40" w:type="dxa"/>
            </w:tcMar>
            <w:vAlign w:val="center"/>
          </w:tcPr>
          <w:p w:rsidR="00E95628" w:rsidRDefault="00641366">
            <w:pPr>
              <w:pStyle w:val="Normal27"/>
              <w:keepNext/>
              <w:spacing w:after="0" w:line="240" w:lineRule="auto"/>
              <w:rPr>
                <w:rFonts w:ascii="Arial" w:eastAsia="Arial" w:hAnsi="Arial" w:cs="Arial"/>
                <w:color w:val="000000"/>
                <w:sz w:val="16"/>
              </w:rPr>
            </w:pPr>
            <w:r>
              <w:rPr>
                <w:rFonts w:ascii="Arial" w:eastAsia="Arial" w:hAnsi="Arial" w:cs="Arial"/>
                <w:color w:val="000000"/>
                <w:sz w:val="16"/>
              </w:rPr>
              <w:t xml:space="preserve">Viagens </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rsidR="00E95628" w:rsidRDefault="00641366">
            <w:pPr>
              <w:pStyle w:val="Normal27"/>
              <w:keepNext/>
              <w:spacing w:after="0" w:line="240" w:lineRule="auto"/>
              <w:jc w:val="right"/>
              <w:rPr>
                <w:rFonts w:ascii="Arial" w:eastAsia="Arial" w:hAnsi="Arial" w:cs="Arial"/>
                <w:color w:val="000000"/>
                <w:sz w:val="16"/>
              </w:rPr>
            </w:pPr>
            <w:r>
              <w:rPr>
                <w:rFonts w:ascii="Arial" w:eastAsia="Arial" w:hAnsi="Arial" w:cs="Arial"/>
                <w:color w:val="000000"/>
                <w:sz w:val="16"/>
              </w:rPr>
              <w:t>(425)</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rsidR="00E95628" w:rsidRDefault="00641366">
            <w:pPr>
              <w:pStyle w:val="Normal27"/>
              <w:keepNext/>
              <w:spacing w:after="0" w:line="240" w:lineRule="auto"/>
              <w:jc w:val="right"/>
              <w:rPr>
                <w:rFonts w:ascii="Arial" w:eastAsia="Arial" w:hAnsi="Arial" w:cs="Arial"/>
                <w:color w:val="000000"/>
                <w:sz w:val="16"/>
              </w:rPr>
            </w:pPr>
            <w:r>
              <w:rPr>
                <w:rFonts w:ascii="Arial" w:eastAsia="Arial" w:hAnsi="Arial" w:cs="Arial"/>
                <w:color w:val="000000"/>
                <w:sz w:val="16"/>
              </w:rPr>
              <w:t>(417)</w:t>
            </w:r>
          </w:p>
        </w:tc>
      </w:tr>
      <w:tr w:rsidR="00E956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6450" w:type="dxa"/>
            <w:tcBorders>
              <w:top w:val="nil"/>
              <w:left w:val="nil"/>
              <w:bottom w:val="nil"/>
              <w:right w:val="nil"/>
              <w:tl2br w:val="nil"/>
              <w:tr2bl w:val="nil"/>
            </w:tcBorders>
            <w:shd w:val="clear" w:color="auto" w:fill="auto"/>
            <w:tcMar>
              <w:left w:w="40" w:type="dxa"/>
              <w:right w:w="40" w:type="dxa"/>
            </w:tcMar>
            <w:vAlign w:val="center"/>
          </w:tcPr>
          <w:p w:rsidR="00E95628" w:rsidRDefault="00641366">
            <w:pPr>
              <w:pStyle w:val="Normal27"/>
              <w:keepNext/>
              <w:spacing w:after="0" w:line="240" w:lineRule="auto"/>
              <w:rPr>
                <w:rFonts w:ascii="Arial" w:eastAsia="Arial" w:hAnsi="Arial" w:cs="Arial"/>
                <w:color w:val="000000"/>
                <w:sz w:val="16"/>
              </w:rPr>
            </w:pPr>
            <w:r>
              <w:rPr>
                <w:rFonts w:ascii="Arial" w:eastAsia="Arial" w:hAnsi="Arial" w:cs="Arial"/>
                <w:color w:val="000000"/>
                <w:sz w:val="16"/>
              </w:rPr>
              <w:t>Alugueis de imóveis e equipamentos</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rsidR="00E95628" w:rsidRDefault="00641366">
            <w:pPr>
              <w:pStyle w:val="Normal27"/>
              <w:keepNext/>
              <w:spacing w:after="0" w:line="240" w:lineRule="auto"/>
              <w:jc w:val="right"/>
              <w:rPr>
                <w:rFonts w:ascii="Arial" w:eastAsia="Arial" w:hAnsi="Arial" w:cs="Arial"/>
                <w:color w:val="000000"/>
                <w:sz w:val="16"/>
              </w:rPr>
            </w:pPr>
            <w:r>
              <w:rPr>
                <w:rFonts w:ascii="Arial" w:eastAsia="Arial" w:hAnsi="Arial" w:cs="Arial"/>
                <w:color w:val="000000"/>
                <w:sz w:val="16"/>
              </w:rPr>
              <w:t>(421)</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rsidR="00E95628" w:rsidRDefault="00641366">
            <w:pPr>
              <w:pStyle w:val="Normal27"/>
              <w:keepNext/>
              <w:spacing w:after="0" w:line="240" w:lineRule="auto"/>
              <w:jc w:val="right"/>
              <w:rPr>
                <w:rFonts w:ascii="Arial" w:eastAsia="Arial" w:hAnsi="Arial" w:cs="Arial"/>
                <w:color w:val="000000"/>
                <w:sz w:val="16"/>
              </w:rPr>
            </w:pPr>
            <w:r>
              <w:rPr>
                <w:rFonts w:ascii="Arial" w:eastAsia="Arial" w:hAnsi="Arial" w:cs="Arial"/>
                <w:color w:val="000000"/>
                <w:sz w:val="16"/>
              </w:rPr>
              <w:t>(401)</w:t>
            </w:r>
          </w:p>
        </w:tc>
      </w:tr>
      <w:tr w:rsidR="00E956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6450" w:type="dxa"/>
            <w:tcBorders>
              <w:top w:val="nil"/>
              <w:left w:val="nil"/>
              <w:bottom w:val="nil"/>
              <w:right w:val="nil"/>
              <w:tl2br w:val="nil"/>
              <w:tr2bl w:val="nil"/>
            </w:tcBorders>
            <w:shd w:val="clear" w:color="auto" w:fill="auto"/>
            <w:tcMar>
              <w:left w:w="40" w:type="dxa"/>
              <w:right w:w="40" w:type="dxa"/>
            </w:tcMar>
            <w:vAlign w:val="center"/>
          </w:tcPr>
          <w:p w:rsidR="00E95628" w:rsidRDefault="00641366">
            <w:pPr>
              <w:pStyle w:val="Normal27"/>
              <w:keepNext/>
              <w:spacing w:after="0" w:line="240" w:lineRule="auto"/>
              <w:rPr>
                <w:rFonts w:ascii="Arial" w:eastAsia="Arial" w:hAnsi="Arial" w:cs="Arial"/>
                <w:color w:val="000000"/>
                <w:sz w:val="16"/>
              </w:rPr>
            </w:pPr>
            <w:r>
              <w:rPr>
                <w:rFonts w:ascii="Arial" w:eastAsia="Arial" w:hAnsi="Arial" w:cs="Arial"/>
                <w:color w:val="000000"/>
                <w:sz w:val="16"/>
              </w:rPr>
              <w:t>Utilidades e serviços</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rsidR="00E95628" w:rsidRDefault="00641366">
            <w:pPr>
              <w:pStyle w:val="Normal27"/>
              <w:keepNext/>
              <w:spacing w:after="0" w:line="240" w:lineRule="auto"/>
              <w:jc w:val="right"/>
              <w:rPr>
                <w:rFonts w:ascii="Arial" w:eastAsia="Arial" w:hAnsi="Arial" w:cs="Arial"/>
                <w:color w:val="000000"/>
                <w:sz w:val="16"/>
              </w:rPr>
            </w:pPr>
            <w:r>
              <w:rPr>
                <w:rFonts w:ascii="Arial" w:eastAsia="Arial" w:hAnsi="Arial" w:cs="Arial"/>
                <w:color w:val="000000"/>
                <w:sz w:val="16"/>
              </w:rPr>
              <w:t>(419)</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rsidR="00E95628" w:rsidRDefault="00641366">
            <w:pPr>
              <w:pStyle w:val="Normal27"/>
              <w:keepNext/>
              <w:spacing w:after="0" w:line="240" w:lineRule="auto"/>
              <w:jc w:val="right"/>
              <w:rPr>
                <w:rFonts w:ascii="Arial" w:eastAsia="Arial" w:hAnsi="Arial" w:cs="Arial"/>
                <w:color w:val="000000"/>
                <w:sz w:val="16"/>
              </w:rPr>
            </w:pPr>
            <w:r>
              <w:rPr>
                <w:rFonts w:ascii="Arial" w:eastAsia="Arial" w:hAnsi="Arial" w:cs="Arial"/>
                <w:color w:val="000000"/>
                <w:sz w:val="16"/>
              </w:rPr>
              <w:t>(433)</w:t>
            </w:r>
          </w:p>
        </w:tc>
      </w:tr>
      <w:tr w:rsidR="00E956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6450" w:type="dxa"/>
            <w:tcBorders>
              <w:top w:val="nil"/>
              <w:left w:val="nil"/>
              <w:bottom w:val="nil"/>
              <w:right w:val="nil"/>
              <w:tl2br w:val="nil"/>
              <w:tr2bl w:val="nil"/>
            </w:tcBorders>
            <w:shd w:val="clear" w:color="auto" w:fill="auto"/>
            <w:tcMar>
              <w:left w:w="40" w:type="dxa"/>
              <w:right w:w="40" w:type="dxa"/>
            </w:tcMar>
            <w:vAlign w:val="center"/>
          </w:tcPr>
          <w:p w:rsidR="00E95628" w:rsidRDefault="00641366">
            <w:pPr>
              <w:pStyle w:val="Normal27"/>
              <w:keepNext/>
              <w:spacing w:after="0" w:line="240" w:lineRule="auto"/>
              <w:rPr>
                <w:rFonts w:ascii="Arial" w:eastAsia="Arial" w:hAnsi="Arial" w:cs="Arial"/>
                <w:color w:val="000000"/>
                <w:sz w:val="16"/>
              </w:rPr>
            </w:pPr>
            <w:r>
              <w:rPr>
                <w:rFonts w:ascii="Arial" w:eastAsia="Arial" w:hAnsi="Arial" w:cs="Arial"/>
                <w:color w:val="000000"/>
                <w:sz w:val="16"/>
              </w:rPr>
              <w:t>Despesas contratuais</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rsidR="00E95628" w:rsidRDefault="00641366">
            <w:pPr>
              <w:pStyle w:val="Normal27"/>
              <w:keepNext/>
              <w:spacing w:after="0" w:line="240" w:lineRule="auto"/>
              <w:jc w:val="right"/>
              <w:rPr>
                <w:rFonts w:ascii="Arial" w:eastAsia="Arial" w:hAnsi="Arial" w:cs="Arial"/>
                <w:color w:val="000000"/>
                <w:sz w:val="16"/>
              </w:rPr>
            </w:pPr>
            <w:r>
              <w:rPr>
                <w:rFonts w:ascii="Arial" w:eastAsia="Arial" w:hAnsi="Arial" w:cs="Arial"/>
                <w:color w:val="000000"/>
                <w:sz w:val="16"/>
              </w:rPr>
              <w:t>(188)</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rsidR="00E95628" w:rsidRDefault="00641366">
            <w:pPr>
              <w:pStyle w:val="Normal27"/>
              <w:keepNext/>
              <w:spacing w:after="0" w:line="240" w:lineRule="auto"/>
              <w:jc w:val="right"/>
              <w:rPr>
                <w:rFonts w:ascii="Arial" w:eastAsia="Arial" w:hAnsi="Arial" w:cs="Arial"/>
                <w:color w:val="000000"/>
                <w:sz w:val="16"/>
              </w:rPr>
            </w:pPr>
            <w:r>
              <w:rPr>
                <w:rFonts w:ascii="Arial" w:eastAsia="Arial" w:hAnsi="Arial" w:cs="Arial"/>
                <w:color w:val="000000"/>
                <w:sz w:val="16"/>
              </w:rPr>
              <w:t>(169)</w:t>
            </w:r>
          </w:p>
        </w:tc>
      </w:tr>
      <w:tr w:rsidR="00E956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6450" w:type="dxa"/>
            <w:tcBorders>
              <w:top w:val="nil"/>
              <w:left w:val="nil"/>
              <w:bottom w:val="nil"/>
              <w:right w:val="nil"/>
              <w:tl2br w:val="nil"/>
              <w:tr2bl w:val="nil"/>
            </w:tcBorders>
            <w:shd w:val="clear" w:color="auto" w:fill="auto"/>
            <w:tcMar>
              <w:left w:w="40" w:type="dxa"/>
              <w:right w:w="40" w:type="dxa"/>
            </w:tcMar>
            <w:vAlign w:val="center"/>
          </w:tcPr>
          <w:p w:rsidR="00E95628" w:rsidRDefault="00641366">
            <w:pPr>
              <w:pStyle w:val="Normal27"/>
              <w:keepNext/>
              <w:spacing w:after="0" w:line="240" w:lineRule="auto"/>
              <w:rPr>
                <w:rFonts w:ascii="Arial" w:eastAsia="Arial" w:hAnsi="Arial" w:cs="Arial"/>
                <w:color w:val="000000"/>
                <w:sz w:val="16"/>
              </w:rPr>
            </w:pPr>
            <w:r>
              <w:rPr>
                <w:rFonts w:ascii="Arial" w:eastAsia="Arial" w:hAnsi="Arial" w:cs="Arial"/>
                <w:color w:val="000000"/>
                <w:sz w:val="16"/>
              </w:rPr>
              <w:t>Outras</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rsidR="00E95628" w:rsidRDefault="00641366">
            <w:pPr>
              <w:pStyle w:val="Normal27"/>
              <w:keepNext/>
              <w:spacing w:after="0" w:line="240" w:lineRule="auto"/>
              <w:jc w:val="right"/>
              <w:rPr>
                <w:rFonts w:ascii="Arial" w:eastAsia="Arial" w:hAnsi="Arial" w:cs="Arial"/>
                <w:color w:val="000000"/>
                <w:sz w:val="16"/>
              </w:rPr>
            </w:pPr>
            <w:r>
              <w:rPr>
                <w:rFonts w:ascii="Arial" w:eastAsia="Arial" w:hAnsi="Arial" w:cs="Arial"/>
                <w:color w:val="000000"/>
                <w:sz w:val="16"/>
              </w:rPr>
              <w:t>(326)</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rsidR="00E95628" w:rsidRDefault="00641366">
            <w:pPr>
              <w:pStyle w:val="Normal27"/>
              <w:keepNext/>
              <w:spacing w:after="0" w:line="240" w:lineRule="auto"/>
              <w:jc w:val="right"/>
              <w:rPr>
                <w:rFonts w:ascii="Arial" w:eastAsia="Arial" w:hAnsi="Arial" w:cs="Arial"/>
                <w:color w:val="000000"/>
                <w:sz w:val="16"/>
              </w:rPr>
            </w:pPr>
            <w:r>
              <w:rPr>
                <w:rFonts w:ascii="Arial" w:eastAsia="Arial" w:hAnsi="Arial" w:cs="Arial"/>
                <w:color w:val="000000"/>
                <w:sz w:val="16"/>
              </w:rPr>
              <w:t>(297)</w:t>
            </w:r>
          </w:p>
        </w:tc>
      </w:tr>
      <w:tr w:rsidR="00E956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6450" w:type="dxa"/>
            <w:tcBorders>
              <w:top w:val="nil"/>
              <w:left w:val="nil"/>
              <w:bottom w:val="single" w:sz="4" w:space="0" w:color="000000"/>
              <w:right w:val="nil"/>
              <w:tl2br w:val="nil"/>
              <w:tr2bl w:val="nil"/>
            </w:tcBorders>
            <w:shd w:val="clear" w:color="auto" w:fill="auto"/>
            <w:tcMar>
              <w:left w:w="40" w:type="dxa"/>
              <w:right w:w="40" w:type="dxa"/>
            </w:tcMar>
            <w:vAlign w:val="center"/>
          </w:tcPr>
          <w:p w:rsidR="00E95628" w:rsidRDefault="00641366">
            <w:pPr>
              <w:pStyle w:val="Normal27"/>
              <w:keepNext/>
              <w:spacing w:after="0" w:line="240" w:lineRule="auto"/>
              <w:rPr>
                <w:rFonts w:ascii="Arial" w:eastAsia="Arial" w:hAnsi="Arial" w:cs="Arial"/>
                <w:b/>
                <w:color w:val="000000"/>
                <w:sz w:val="16"/>
              </w:rPr>
            </w:pPr>
            <w:r>
              <w:rPr>
                <w:rFonts w:ascii="Arial" w:eastAsia="Arial" w:hAnsi="Arial" w:cs="Arial"/>
                <w:b/>
                <w:color w:val="000000"/>
                <w:sz w:val="16"/>
              </w:rPr>
              <w:t>Total</w:t>
            </w:r>
          </w:p>
        </w:tc>
        <w:tc>
          <w:tcPr>
            <w:tcW w:w="1650" w:type="dxa"/>
            <w:tcBorders>
              <w:top w:val="nil"/>
              <w:left w:val="nil"/>
              <w:bottom w:val="single" w:sz="4" w:space="0" w:color="000000"/>
              <w:right w:val="nil"/>
              <w:tl2br w:val="nil"/>
              <w:tr2bl w:val="nil"/>
            </w:tcBorders>
            <w:shd w:val="clear" w:color="auto" w:fill="auto"/>
            <w:noWrap/>
            <w:tcMar>
              <w:left w:w="40" w:type="dxa"/>
              <w:right w:w="40" w:type="dxa"/>
            </w:tcMar>
            <w:vAlign w:val="center"/>
          </w:tcPr>
          <w:p w:rsidR="00E95628" w:rsidRDefault="00641366">
            <w:pPr>
              <w:pStyle w:val="Normal27"/>
              <w:keepNext/>
              <w:spacing w:after="0" w:line="240" w:lineRule="auto"/>
              <w:jc w:val="right"/>
              <w:rPr>
                <w:rFonts w:ascii="Arial" w:eastAsia="Arial" w:hAnsi="Arial" w:cs="Arial"/>
                <w:b/>
                <w:color w:val="000000"/>
                <w:sz w:val="16"/>
              </w:rPr>
            </w:pPr>
            <w:r>
              <w:rPr>
                <w:rFonts w:ascii="Arial" w:eastAsia="Arial" w:hAnsi="Arial" w:cs="Arial"/>
                <w:b/>
                <w:color w:val="000000"/>
                <w:sz w:val="16"/>
              </w:rPr>
              <w:t>(4.006)</w:t>
            </w:r>
          </w:p>
        </w:tc>
        <w:tc>
          <w:tcPr>
            <w:tcW w:w="1650" w:type="dxa"/>
            <w:tcBorders>
              <w:top w:val="nil"/>
              <w:left w:val="nil"/>
              <w:bottom w:val="single" w:sz="4" w:space="0" w:color="000000"/>
              <w:right w:val="nil"/>
              <w:tl2br w:val="nil"/>
              <w:tr2bl w:val="nil"/>
            </w:tcBorders>
            <w:shd w:val="clear" w:color="auto" w:fill="auto"/>
            <w:noWrap/>
            <w:tcMar>
              <w:left w:w="40" w:type="dxa"/>
              <w:right w:w="40" w:type="dxa"/>
            </w:tcMar>
            <w:vAlign w:val="center"/>
          </w:tcPr>
          <w:p w:rsidR="00E95628" w:rsidRDefault="00641366">
            <w:pPr>
              <w:pStyle w:val="Normal27"/>
              <w:keepNext/>
              <w:spacing w:after="0" w:line="240" w:lineRule="auto"/>
              <w:jc w:val="right"/>
              <w:rPr>
                <w:rFonts w:ascii="Arial" w:eastAsia="Arial" w:hAnsi="Arial" w:cs="Arial"/>
                <w:b/>
                <w:color w:val="000000"/>
                <w:sz w:val="16"/>
              </w:rPr>
            </w:pPr>
            <w:r>
              <w:rPr>
                <w:rFonts w:ascii="Arial" w:eastAsia="Arial" w:hAnsi="Arial" w:cs="Arial"/>
                <w:b/>
                <w:color w:val="000000"/>
                <w:sz w:val="16"/>
              </w:rPr>
              <w:t>(3.146)</w:t>
            </w:r>
          </w:p>
        </w:tc>
      </w:tr>
    </w:tbl>
    <w:p w:rsidR="00DD2EFF" w:rsidRPr="00CE0146" w:rsidRDefault="00641366" w:rsidP="00DD2EFF">
      <w:pPr>
        <w:pStyle w:val="07-Legenda4"/>
      </w:pPr>
      <w:r>
        <w:rPr>
          <w:rFonts w:ascii="Arial" w:hAnsi="Arial" w:cs="Arial"/>
        </w:rPr>
        <w:t>(1)</w:t>
      </w:r>
      <w:r>
        <w:t xml:space="preserve">  </w:t>
      </w:r>
      <w:r w:rsidRPr="00CE0146">
        <w:t>Referem-se a serviços de mensageiros e serviços técnicos profissionais prestados por pessoas físicas e jurídicas</w:t>
      </w:r>
      <w:r>
        <w:t>.</w:t>
      </w:r>
    </w:p>
    <w:p w:rsidR="00DD2EFF" w:rsidRPr="00CE0146" w:rsidRDefault="00641366" w:rsidP="00DD2EFF">
      <w:pPr>
        <w:pStyle w:val="Header100"/>
        <w:rPr>
          <w:rFonts w:ascii="Arial (W1)" w:eastAsia="Times New Roman" w:hAnsi="Arial (W1)"/>
          <w:kern w:val="20"/>
          <w:sz w:val="14"/>
          <w:szCs w:val="20"/>
          <w:lang w:eastAsia="pt-BR"/>
        </w:rPr>
      </w:pPr>
      <w:r>
        <w:rPr>
          <w:rFonts w:ascii="Arial (W1)" w:eastAsia="Times New Roman" w:hAnsi="Arial (W1)"/>
          <w:kern w:val="20"/>
          <w:sz w:val="14"/>
          <w:szCs w:val="20"/>
          <w:lang w:eastAsia="pt-BR"/>
        </w:rPr>
        <w:t xml:space="preserve">(2)  </w:t>
      </w:r>
      <w:r w:rsidRPr="00EA38C8">
        <w:rPr>
          <w:rFonts w:ascii="Arial (W1)" w:eastAsia="Times New Roman" w:hAnsi="Arial (W1)"/>
          <w:kern w:val="20"/>
          <w:sz w:val="14"/>
          <w:szCs w:val="20"/>
          <w:lang w:eastAsia="pt-BR"/>
        </w:rPr>
        <w:t>Referem-se, principalmente, a demandas judiciais trabalhistas</w:t>
      </w:r>
      <w:r w:rsidRPr="00CE0146">
        <w:rPr>
          <w:rFonts w:ascii="Arial (W1)" w:eastAsia="Times New Roman" w:hAnsi="Arial (W1)"/>
          <w:kern w:val="20"/>
          <w:sz w:val="14"/>
          <w:szCs w:val="20"/>
          <w:lang w:eastAsia="pt-BR"/>
        </w:rPr>
        <w:t>.</w:t>
      </w:r>
    </w:p>
    <w:p w:rsidR="00DD2EFF" w:rsidRPr="006F408B" w:rsidRDefault="00DD2EFF" w:rsidP="00DD2EFF">
      <w:pPr>
        <w:pStyle w:val="07-Legenda4"/>
        <w:spacing w:before="0"/>
        <w:ind w:left="454" w:firstLine="0"/>
        <w:rPr>
          <w:szCs w:val="14"/>
        </w:rPr>
      </w:pPr>
    </w:p>
    <w:p w:rsidR="00DD2EFF" w:rsidRDefault="00641366" w:rsidP="00DD2EFF">
      <w:pPr>
        <w:pStyle w:val="03-SubttulodeNota2"/>
      </w:pPr>
      <w:r>
        <w:t>Despesas de Depreciação e Amortização</w:t>
      </w:r>
    </w:p>
    <w:tbl>
      <w:tblPr>
        <w:tblW w:w="9750" w:type="dxa"/>
        <w:tblLayout w:type="fixed"/>
        <w:tblLook w:val="0600" w:firstRow="0" w:lastRow="0" w:firstColumn="0" w:lastColumn="0" w:noHBand="1" w:noVBand="1"/>
      </w:tblPr>
      <w:tblGrid>
        <w:gridCol w:w="6450"/>
        <w:gridCol w:w="1650"/>
        <w:gridCol w:w="1650"/>
      </w:tblGrid>
      <w:tr w:rsidR="00E95628">
        <w:trPr>
          <w:cantSplit/>
          <w:trHeight w:val="204"/>
        </w:trPr>
        <w:tc>
          <w:tcPr>
            <w:tcW w:w="6450" w:type="dxa"/>
            <w:tcBorders>
              <w:top w:val="nil"/>
              <w:left w:val="nil"/>
              <w:bottom w:val="single" w:sz="4" w:space="0" w:color="000000"/>
              <w:right w:val="nil"/>
              <w:tl2br w:val="nil"/>
              <w:tr2bl w:val="nil"/>
            </w:tcBorders>
            <w:shd w:val="clear" w:color="auto" w:fill="auto"/>
            <w:tcMar>
              <w:left w:w="0" w:type="dxa"/>
              <w:right w:w="0" w:type="dxa"/>
            </w:tcMar>
            <w:vAlign w:val="center"/>
          </w:tcPr>
          <w:p w:rsidR="00E95628" w:rsidRDefault="00E95628">
            <w:pPr>
              <w:pStyle w:val="Normal27"/>
              <w:keepNext/>
              <w:spacing w:after="0" w:line="240" w:lineRule="auto"/>
              <w:jc w:val="right"/>
              <w:rPr>
                <w:rFonts w:ascii="Arial" w:eastAsia="Arial" w:hAnsi="Arial" w:cs="Arial"/>
                <w:color w:val="000000"/>
                <w:sz w:val="16"/>
              </w:rPr>
            </w:pPr>
          </w:p>
        </w:tc>
        <w:tc>
          <w:tcPr>
            <w:tcW w:w="1650" w:type="dxa"/>
            <w:tcBorders>
              <w:top w:val="nil"/>
              <w:left w:val="nil"/>
              <w:bottom w:val="single" w:sz="4" w:space="0" w:color="000000"/>
              <w:right w:val="nil"/>
              <w:tl2br w:val="nil"/>
              <w:tr2bl w:val="nil"/>
            </w:tcBorders>
            <w:shd w:val="clear" w:color="auto" w:fill="auto"/>
            <w:tcMar>
              <w:left w:w="0" w:type="dxa"/>
              <w:right w:w="0" w:type="dxa"/>
            </w:tcMar>
            <w:vAlign w:val="center"/>
          </w:tcPr>
          <w:p w:rsidR="00E95628" w:rsidRDefault="00E95628">
            <w:pPr>
              <w:pStyle w:val="Normal27"/>
              <w:keepNext/>
              <w:spacing w:after="0" w:line="240" w:lineRule="auto"/>
              <w:jc w:val="right"/>
              <w:rPr>
                <w:rFonts w:ascii="Arial" w:eastAsia="Arial" w:hAnsi="Arial" w:cs="Arial"/>
                <w:color w:val="000000"/>
                <w:sz w:val="16"/>
              </w:rPr>
            </w:pPr>
          </w:p>
        </w:tc>
        <w:tc>
          <w:tcPr>
            <w:tcW w:w="1650" w:type="dxa"/>
            <w:tcBorders>
              <w:top w:val="nil"/>
              <w:left w:val="nil"/>
              <w:bottom w:val="single" w:sz="4" w:space="0" w:color="000000"/>
              <w:right w:val="nil"/>
              <w:tl2br w:val="nil"/>
              <w:tr2bl w:val="nil"/>
            </w:tcBorders>
            <w:shd w:val="clear" w:color="auto" w:fill="auto"/>
            <w:tcMar>
              <w:left w:w="0" w:type="dxa"/>
              <w:right w:w="0" w:type="dxa"/>
            </w:tcMar>
            <w:vAlign w:val="center"/>
          </w:tcPr>
          <w:p w:rsidR="00E95628" w:rsidRDefault="00E95628">
            <w:pPr>
              <w:pStyle w:val="Normal27"/>
              <w:keepNext/>
              <w:spacing w:after="0" w:line="240" w:lineRule="auto"/>
              <w:jc w:val="right"/>
              <w:rPr>
                <w:rFonts w:ascii="Arial" w:eastAsia="Arial" w:hAnsi="Arial" w:cs="Arial"/>
                <w:b/>
                <w:color w:val="000000"/>
                <w:sz w:val="16"/>
              </w:rPr>
            </w:pPr>
          </w:p>
        </w:tc>
      </w:tr>
      <w:tr w:rsidR="00E956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00"/>
        </w:trPr>
        <w:tc>
          <w:tcPr>
            <w:tcW w:w="645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center"/>
          </w:tcPr>
          <w:p w:rsidR="00E95628" w:rsidRDefault="00E95628">
            <w:pPr>
              <w:pStyle w:val="Normal27"/>
              <w:keepNext/>
              <w:spacing w:after="0" w:line="240" w:lineRule="auto"/>
              <w:jc w:val="right"/>
              <w:rPr>
                <w:rFonts w:ascii="Arial" w:eastAsia="Arial" w:hAnsi="Arial" w:cs="Arial"/>
                <w:color w:val="000000"/>
                <w:sz w:val="16"/>
              </w:rPr>
            </w:pPr>
          </w:p>
        </w:tc>
        <w:tc>
          <w:tcPr>
            <w:tcW w:w="16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E95628" w:rsidRDefault="00641366">
            <w:pPr>
              <w:pStyle w:val="Normal27"/>
              <w:keepNext/>
              <w:spacing w:after="0" w:line="240" w:lineRule="auto"/>
              <w:jc w:val="right"/>
              <w:rPr>
                <w:rFonts w:ascii="Arial" w:eastAsia="Arial" w:hAnsi="Arial" w:cs="Arial"/>
                <w:b/>
                <w:color w:val="000000"/>
                <w:sz w:val="16"/>
              </w:rPr>
            </w:pPr>
            <w:proofErr w:type="spellStart"/>
            <w:r>
              <w:rPr>
                <w:rFonts w:ascii="Arial" w:eastAsia="Arial" w:hAnsi="Arial" w:cs="Arial"/>
                <w:b/>
                <w:color w:val="000000"/>
                <w:sz w:val="16"/>
              </w:rPr>
              <w:t>Exerc</w:t>
            </w:r>
            <w:proofErr w:type="spellEnd"/>
            <w:r>
              <w:rPr>
                <w:rFonts w:ascii="Arial" w:eastAsia="Arial" w:hAnsi="Arial" w:cs="Arial"/>
                <w:b/>
                <w:color w:val="000000"/>
                <w:sz w:val="16"/>
              </w:rPr>
              <w:t>/2018</w:t>
            </w:r>
          </w:p>
        </w:tc>
        <w:tc>
          <w:tcPr>
            <w:tcW w:w="16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E95628" w:rsidRDefault="00641366">
            <w:pPr>
              <w:pStyle w:val="Normal27"/>
              <w:keepNext/>
              <w:spacing w:after="0" w:line="240" w:lineRule="auto"/>
              <w:jc w:val="right"/>
              <w:rPr>
                <w:rFonts w:ascii="Arial" w:eastAsia="Arial" w:hAnsi="Arial" w:cs="Arial"/>
                <w:b/>
                <w:color w:val="000000"/>
                <w:sz w:val="16"/>
              </w:rPr>
            </w:pPr>
            <w:proofErr w:type="spellStart"/>
            <w:r>
              <w:rPr>
                <w:rFonts w:ascii="Arial" w:eastAsia="Arial" w:hAnsi="Arial" w:cs="Arial"/>
                <w:b/>
                <w:color w:val="000000"/>
                <w:sz w:val="16"/>
              </w:rPr>
              <w:t>Exerc</w:t>
            </w:r>
            <w:proofErr w:type="spellEnd"/>
            <w:r>
              <w:rPr>
                <w:rFonts w:ascii="Arial" w:eastAsia="Arial" w:hAnsi="Arial" w:cs="Arial"/>
                <w:b/>
                <w:color w:val="000000"/>
                <w:sz w:val="16"/>
              </w:rPr>
              <w:t>/2017</w:t>
            </w:r>
          </w:p>
        </w:tc>
      </w:tr>
      <w:tr w:rsidR="00E956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6450" w:type="dxa"/>
            <w:tcBorders>
              <w:top w:val="single" w:sz="4" w:space="0" w:color="000000"/>
              <w:left w:val="nil"/>
              <w:bottom w:val="nil"/>
              <w:right w:val="nil"/>
              <w:tl2br w:val="nil"/>
              <w:tr2bl w:val="nil"/>
            </w:tcBorders>
            <w:shd w:val="clear" w:color="auto" w:fill="auto"/>
            <w:tcMar>
              <w:left w:w="40" w:type="dxa"/>
              <w:right w:w="40" w:type="dxa"/>
            </w:tcMar>
            <w:vAlign w:val="center"/>
          </w:tcPr>
          <w:p w:rsidR="00E95628" w:rsidRDefault="00641366">
            <w:pPr>
              <w:pStyle w:val="Normal27"/>
              <w:keepNext/>
              <w:spacing w:after="0" w:line="240" w:lineRule="auto"/>
              <w:jc w:val="both"/>
              <w:rPr>
                <w:rFonts w:ascii="Arial" w:eastAsia="Arial" w:hAnsi="Arial" w:cs="Arial"/>
                <w:color w:val="000000"/>
                <w:sz w:val="16"/>
              </w:rPr>
            </w:pPr>
            <w:r>
              <w:rPr>
                <w:rFonts w:ascii="Arial" w:eastAsia="Arial" w:hAnsi="Arial" w:cs="Arial"/>
                <w:color w:val="000000"/>
                <w:sz w:val="16"/>
              </w:rPr>
              <w:t>Depreciação</w:t>
            </w:r>
          </w:p>
        </w:tc>
        <w:tc>
          <w:tcPr>
            <w:tcW w:w="1650" w:type="dxa"/>
            <w:tcBorders>
              <w:top w:val="single" w:sz="4" w:space="0" w:color="000000"/>
              <w:left w:val="nil"/>
              <w:bottom w:val="nil"/>
              <w:right w:val="nil"/>
              <w:tl2br w:val="nil"/>
              <w:tr2bl w:val="nil"/>
            </w:tcBorders>
            <w:shd w:val="clear" w:color="auto" w:fill="auto"/>
            <w:noWrap/>
            <w:tcMar>
              <w:left w:w="40" w:type="dxa"/>
              <w:right w:w="40" w:type="dxa"/>
            </w:tcMar>
            <w:vAlign w:val="center"/>
          </w:tcPr>
          <w:p w:rsidR="00E95628" w:rsidRDefault="00641366">
            <w:pPr>
              <w:pStyle w:val="Normal27"/>
              <w:keepNext/>
              <w:spacing w:after="0" w:line="240" w:lineRule="auto"/>
              <w:jc w:val="right"/>
              <w:rPr>
                <w:rFonts w:ascii="Arial" w:eastAsia="Arial" w:hAnsi="Arial" w:cs="Arial"/>
                <w:color w:val="000000"/>
                <w:sz w:val="16"/>
              </w:rPr>
            </w:pPr>
            <w:r>
              <w:rPr>
                <w:rFonts w:ascii="Arial" w:eastAsia="Arial" w:hAnsi="Arial" w:cs="Arial"/>
                <w:color w:val="000000"/>
                <w:sz w:val="16"/>
              </w:rPr>
              <w:t>(190)</w:t>
            </w:r>
          </w:p>
        </w:tc>
        <w:tc>
          <w:tcPr>
            <w:tcW w:w="1650" w:type="dxa"/>
            <w:tcBorders>
              <w:top w:val="single" w:sz="4" w:space="0" w:color="000000"/>
              <w:left w:val="nil"/>
              <w:bottom w:val="nil"/>
              <w:right w:val="nil"/>
              <w:tl2br w:val="nil"/>
              <w:tr2bl w:val="nil"/>
            </w:tcBorders>
            <w:shd w:val="clear" w:color="auto" w:fill="auto"/>
            <w:noWrap/>
            <w:tcMar>
              <w:left w:w="40" w:type="dxa"/>
              <w:right w:w="40" w:type="dxa"/>
            </w:tcMar>
            <w:vAlign w:val="center"/>
          </w:tcPr>
          <w:p w:rsidR="00E95628" w:rsidRDefault="00641366">
            <w:pPr>
              <w:pStyle w:val="Normal27"/>
              <w:keepNext/>
              <w:spacing w:after="0" w:line="240" w:lineRule="auto"/>
              <w:jc w:val="right"/>
              <w:rPr>
                <w:rFonts w:ascii="Arial" w:eastAsia="Arial" w:hAnsi="Arial" w:cs="Arial"/>
                <w:color w:val="000000"/>
                <w:sz w:val="16"/>
              </w:rPr>
            </w:pPr>
            <w:r>
              <w:rPr>
                <w:rFonts w:ascii="Arial" w:eastAsia="Arial" w:hAnsi="Arial" w:cs="Arial"/>
                <w:color w:val="000000"/>
                <w:sz w:val="16"/>
              </w:rPr>
              <w:t>(198)</w:t>
            </w:r>
          </w:p>
        </w:tc>
      </w:tr>
      <w:tr w:rsidR="00E956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6450" w:type="dxa"/>
            <w:tcBorders>
              <w:top w:val="nil"/>
              <w:left w:val="nil"/>
              <w:bottom w:val="nil"/>
              <w:right w:val="nil"/>
              <w:tl2br w:val="nil"/>
              <w:tr2bl w:val="nil"/>
            </w:tcBorders>
            <w:shd w:val="clear" w:color="auto" w:fill="auto"/>
            <w:tcMar>
              <w:left w:w="40" w:type="dxa"/>
              <w:right w:w="40" w:type="dxa"/>
            </w:tcMar>
            <w:vAlign w:val="center"/>
          </w:tcPr>
          <w:p w:rsidR="00E95628" w:rsidRDefault="00641366">
            <w:pPr>
              <w:pStyle w:val="Normal27"/>
              <w:keepNext/>
              <w:spacing w:after="0" w:line="240" w:lineRule="auto"/>
              <w:jc w:val="both"/>
              <w:rPr>
                <w:rFonts w:ascii="Arial" w:eastAsia="Arial" w:hAnsi="Arial" w:cs="Arial"/>
                <w:color w:val="000000"/>
                <w:sz w:val="16"/>
              </w:rPr>
            </w:pPr>
            <w:r>
              <w:rPr>
                <w:rFonts w:ascii="Arial" w:eastAsia="Arial" w:hAnsi="Arial" w:cs="Arial"/>
                <w:color w:val="000000"/>
                <w:sz w:val="16"/>
              </w:rPr>
              <w:t>Amortização</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rsidR="00E95628" w:rsidRDefault="00641366">
            <w:pPr>
              <w:pStyle w:val="Normal27"/>
              <w:keepNext/>
              <w:spacing w:after="0" w:line="240" w:lineRule="auto"/>
              <w:jc w:val="right"/>
              <w:rPr>
                <w:rFonts w:ascii="Arial" w:eastAsia="Arial" w:hAnsi="Arial" w:cs="Arial"/>
                <w:color w:val="000000"/>
                <w:sz w:val="16"/>
              </w:rPr>
            </w:pPr>
            <w:r>
              <w:rPr>
                <w:rFonts w:ascii="Arial" w:eastAsia="Arial" w:hAnsi="Arial" w:cs="Arial"/>
                <w:color w:val="000000"/>
                <w:sz w:val="16"/>
              </w:rPr>
              <w:t>(28)</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rsidR="00E95628" w:rsidRDefault="00641366">
            <w:pPr>
              <w:pStyle w:val="Normal27"/>
              <w:keepNext/>
              <w:spacing w:after="0" w:line="240" w:lineRule="auto"/>
              <w:jc w:val="right"/>
              <w:rPr>
                <w:rFonts w:ascii="Arial" w:eastAsia="Arial" w:hAnsi="Arial" w:cs="Arial"/>
                <w:color w:val="000000"/>
                <w:sz w:val="16"/>
              </w:rPr>
            </w:pPr>
            <w:r>
              <w:rPr>
                <w:rFonts w:ascii="Arial" w:eastAsia="Arial" w:hAnsi="Arial" w:cs="Arial"/>
                <w:color w:val="000000"/>
                <w:sz w:val="16"/>
              </w:rPr>
              <w:t>(62)</w:t>
            </w:r>
          </w:p>
        </w:tc>
      </w:tr>
      <w:tr w:rsidR="00E956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6450" w:type="dxa"/>
            <w:tcBorders>
              <w:top w:val="nil"/>
              <w:left w:val="nil"/>
              <w:bottom w:val="single" w:sz="4" w:space="0" w:color="000000"/>
              <w:right w:val="nil"/>
              <w:tl2br w:val="nil"/>
              <w:tr2bl w:val="nil"/>
            </w:tcBorders>
            <w:shd w:val="clear" w:color="auto" w:fill="auto"/>
            <w:tcMar>
              <w:left w:w="40" w:type="dxa"/>
              <w:right w:w="40" w:type="dxa"/>
            </w:tcMar>
            <w:vAlign w:val="center"/>
          </w:tcPr>
          <w:p w:rsidR="00E95628" w:rsidRDefault="00641366">
            <w:pPr>
              <w:pStyle w:val="Normal27"/>
              <w:keepNext/>
              <w:spacing w:after="0" w:line="240" w:lineRule="auto"/>
              <w:jc w:val="both"/>
              <w:rPr>
                <w:rFonts w:ascii="Arial" w:eastAsia="Arial" w:hAnsi="Arial" w:cs="Arial"/>
                <w:b/>
                <w:color w:val="000000"/>
                <w:sz w:val="16"/>
              </w:rPr>
            </w:pPr>
            <w:r>
              <w:rPr>
                <w:rFonts w:ascii="Arial" w:eastAsia="Arial" w:hAnsi="Arial" w:cs="Arial"/>
                <w:b/>
                <w:color w:val="000000"/>
                <w:sz w:val="16"/>
              </w:rPr>
              <w:t>Total</w:t>
            </w:r>
          </w:p>
        </w:tc>
        <w:tc>
          <w:tcPr>
            <w:tcW w:w="1650" w:type="dxa"/>
            <w:tcBorders>
              <w:top w:val="nil"/>
              <w:left w:val="nil"/>
              <w:bottom w:val="single" w:sz="4" w:space="0" w:color="000000"/>
              <w:right w:val="nil"/>
              <w:tl2br w:val="nil"/>
              <w:tr2bl w:val="nil"/>
            </w:tcBorders>
            <w:shd w:val="clear" w:color="auto" w:fill="auto"/>
            <w:noWrap/>
            <w:tcMar>
              <w:left w:w="40" w:type="dxa"/>
              <w:right w:w="40" w:type="dxa"/>
            </w:tcMar>
            <w:vAlign w:val="center"/>
          </w:tcPr>
          <w:p w:rsidR="00E95628" w:rsidRDefault="00641366">
            <w:pPr>
              <w:pStyle w:val="Normal27"/>
              <w:keepNext/>
              <w:spacing w:after="0" w:line="240" w:lineRule="auto"/>
              <w:jc w:val="right"/>
              <w:rPr>
                <w:rFonts w:ascii="Arial" w:eastAsia="Arial" w:hAnsi="Arial" w:cs="Arial"/>
                <w:b/>
                <w:color w:val="000000"/>
                <w:sz w:val="16"/>
              </w:rPr>
            </w:pPr>
            <w:r>
              <w:rPr>
                <w:rFonts w:ascii="Arial" w:eastAsia="Arial" w:hAnsi="Arial" w:cs="Arial"/>
                <w:b/>
                <w:color w:val="000000"/>
                <w:sz w:val="16"/>
              </w:rPr>
              <w:t>(218)</w:t>
            </w:r>
          </w:p>
        </w:tc>
        <w:tc>
          <w:tcPr>
            <w:tcW w:w="1650" w:type="dxa"/>
            <w:tcBorders>
              <w:top w:val="nil"/>
              <w:left w:val="nil"/>
              <w:bottom w:val="single" w:sz="4" w:space="0" w:color="000000"/>
              <w:right w:val="nil"/>
              <w:tl2br w:val="nil"/>
              <w:tr2bl w:val="nil"/>
            </w:tcBorders>
            <w:shd w:val="clear" w:color="auto" w:fill="auto"/>
            <w:noWrap/>
            <w:tcMar>
              <w:left w:w="40" w:type="dxa"/>
              <w:right w:w="40" w:type="dxa"/>
            </w:tcMar>
            <w:vAlign w:val="center"/>
          </w:tcPr>
          <w:p w:rsidR="00E95628" w:rsidRDefault="00641366">
            <w:pPr>
              <w:pStyle w:val="Normal27"/>
              <w:keepNext/>
              <w:spacing w:after="0" w:line="240" w:lineRule="auto"/>
              <w:jc w:val="right"/>
              <w:rPr>
                <w:rFonts w:ascii="Arial" w:eastAsia="Arial" w:hAnsi="Arial" w:cs="Arial"/>
                <w:b/>
                <w:color w:val="000000"/>
                <w:sz w:val="16"/>
              </w:rPr>
            </w:pPr>
            <w:r>
              <w:rPr>
                <w:rFonts w:ascii="Arial" w:eastAsia="Arial" w:hAnsi="Arial" w:cs="Arial"/>
                <w:b/>
                <w:color w:val="000000"/>
                <w:sz w:val="16"/>
              </w:rPr>
              <w:t>(260)</w:t>
            </w:r>
          </w:p>
        </w:tc>
      </w:tr>
    </w:tbl>
    <w:p w:rsidR="00DD2EFF" w:rsidRDefault="00641366" w:rsidP="00DD2EFF">
      <w:pPr>
        <w:pStyle w:val="07-Legenda4"/>
        <w:spacing w:before="0"/>
        <w:ind w:left="0" w:firstLine="0"/>
      </w:pPr>
      <w:r w:rsidRPr="00EA38C8">
        <w:t>.</w:t>
      </w:r>
    </w:p>
    <w:p w:rsidR="00DD2EFF" w:rsidRPr="004758E6" w:rsidRDefault="00DD2EFF" w:rsidP="00DD2EFF">
      <w:pPr>
        <w:pStyle w:val="07-Legenda4"/>
        <w:spacing w:before="0"/>
        <w:ind w:left="454" w:firstLine="0"/>
        <w:rPr>
          <w:szCs w:val="14"/>
        </w:rPr>
      </w:pPr>
    </w:p>
    <w:p w:rsidR="00DD2EFF" w:rsidRDefault="00641366" w:rsidP="00DD2EFF">
      <w:pPr>
        <w:pStyle w:val="03-SubttulodeNota2"/>
      </w:pPr>
      <w:r>
        <w:t>Despesas de Vendas</w:t>
      </w:r>
    </w:p>
    <w:tbl>
      <w:tblPr>
        <w:tblW w:w="9750" w:type="dxa"/>
        <w:tblLayout w:type="fixed"/>
        <w:tblLook w:val="0600" w:firstRow="0" w:lastRow="0" w:firstColumn="0" w:lastColumn="0" w:noHBand="1" w:noVBand="1"/>
      </w:tblPr>
      <w:tblGrid>
        <w:gridCol w:w="6450"/>
        <w:gridCol w:w="1650"/>
        <w:gridCol w:w="1650"/>
      </w:tblGrid>
      <w:tr w:rsidR="00E95628">
        <w:trPr>
          <w:cantSplit/>
          <w:trHeight w:val="228"/>
        </w:trPr>
        <w:tc>
          <w:tcPr>
            <w:tcW w:w="6450" w:type="dxa"/>
            <w:tcBorders>
              <w:top w:val="nil"/>
              <w:left w:val="nil"/>
              <w:bottom w:val="single" w:sz="4" w:space="0" w:color="000000"/>
              <w:right w:val="nil"/>
              <w:tl2br w:val="nil"/>
              <w:tr2bl w:val="nil"/>
            </w:tcBorders>
            <w:shd w:val="clear" w:color="auto" w:fill="auto"/>
            <w:tcMar>
              <w:left w:w="0" w:type="dxa"/>
              <w:right w:w="0" w:type="dxa"/>
            </w:tcMar>
            <w:vAlign w:val="center"/>
          </w:tcPr>
          <w:p w:rsidR="00E95628" w:rsidRDefault="00E95628">
            <w:pPr>
              <w:pStyle w:val="Normal27"/>
              <w:keepNext/>
              <w:spacing w:after="0" w:line="240" w:lineRule="auto"/>
              <w:jc w:val="both"/>
              <w:rPr>
                <w:rFonts w:ascii="Arial" w:eastAsia="Arial" w:hAnsi="Arial" w:cs="Arial"/>
                <w:b/>
                <w:color w:val="000000"/>
                <w:sz w:val="16"/>
              </w:rPr>
            </w:pPr>
          </w:p>
        </w:tc>
        <w:tc>
          <w:tcPr>
            <w:tcW w:w="1650" w:type="dxa"/>
            <w:tcBorders>
              <w:top w:val="nil"/>
              <w:left w:val="nil"/>
              <w:bottom w:val="single" w:sz="4" w:space="0" w:color="000000"/>
              <w:right w:val="nil"/>
              <w:tl2br w:val="nil"/>
              <w:tr2bl w:val="nil"/>
            </w:tcBorders>
            <w:shd w:val="clear" w:color="auto" w:fill="auto"/>
            <w:tcMar>
              <w:left w:w="0" w:type="dxa"/>
              <w:right w:w="0" w:type="dxa"/>
            </w:tcMar>
            <w:vAlign w:val="center"/>
          </w:tcPr>
          <w:p w:rsidR="00E95628" w:rsidRDefault="00E95628">
            <w:pPr>
              <w:pStyle w:val="Normal27"/>
              <w:keepNext/>
              <w:spacing w:after="0" w:line="240" w:lineRule="auto"/>
              <w:jc w:val="right"/>
              <w:rPr>
                <w:rFonts w:ascii="Arial" w:eastAsia="Arial" w:hAnsi="Arial" w:cs="Arial"/>
                <w:b/>
                <w:color w:val="000000"/>
                <w:sz w:val="16"/>
              </w:rPr>
            </w:pPr>
          </w:p>
        </w:tc>
        <w:tc>
          <w:tcPr>
            <w:tcW w:w="1650" w:type="dxa"/>
            <w:tcBorders>
              <w:top w:val="nil"/>
              <w:left w:val="nil"/>
              <w:bottom w:val="single" w:sz="4" w:space="0" w:color="000000"/>
              <w:right w:val="nil"/>
              <w:tl2br w:val="nil"/>
              <w:tr2bl w:val="nil"/>
            </w:tcBorders>
            <w:shd w:val="clear" w:color="auto" w:fill="auto"/>
            <w:tcMar>
              <w:left w:w="0" w:type="dxa"/>
              <w:right w:w="0" w:type="dxa"/>
            </w:tcMar>
            <w:vAlign w:val="center"/>
          </w:tcPr>
          <w:p w:rsidR="00E95628" w:rsidRDefault="00E95628">
            <w:pPr>
              <w:pStyle w:val="Normal27"/>
              <w:keepNext/>
              <w:spacing w:after="0" w:line="240" w:lineRule="auto"/>
              <w:jc w:val="right"/>
              <w:rPr>
                <w:rFonts w:ascii="Arial" w:eastAsia="Arial" w:hAnsi="Arial" w:cs="Arial"/>
                <w:b/>
                <w:color w:val="000000"/>
                <w:sz w:val="16"/>
              </w:rPr>
            </w:pPr>
          </w:p>
        </w:tc>
      </w:tr>
      <w:tr w:rsidR="00E956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00"/>
        </w:trPr>
        <w:tc>
          <w:tcPr>
            <w:tcW w:w="645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center"/>
          </w:tcPr>
          <w:p w:rsidR="00E95628" w:rsidRDefault="00E95628">
            <w:pPr>
              <w:pStyle w:val="Normal27"/>
              <w:keepNext/>
              <w:spacing w:after="0" w:line="240" w:lineRule="auto"/>
              <w:jc w:val="both"/>
              <w:rPr>
                <w:rFonts w:ascii="Arial" w:eastAsia="Arial" w:hAnsi="Arial" w:cs="Arial"/>
                <w:b/>
                <w:color w:val="000000"/>
                <w:sz w:val="16"/>
              </w:rPr>
            </w:pPr>
          </w:p>
        </w:tc>
        <w:tc>
          <w:tcPr>
            <w:tcW w:w="16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E95628" w:rsidRDefault="00641366">
            <w:pPr>
              <w:pStyle w:val="Normal27"/>
              <w:keepNext/>
              <w:spacing w:after="0" w:line="240" w:lineRule="auto"/>
              <w:jc w:val="right"/>
              <w:rPr>
                <w:rFonts w:ascii="Arial" w:eastAsia="Arial" w:hAnsi="Arial" w:cs="Arial"/>
                <w:b/>
                <w:color w:val="000000"/>
                <w:sz w:val="16"/>
              </w:rPr>
            </w:pPr>
            <w:proofErr w:type="spellStart"/>
            <w:r>
              <w:rPr>
                <w:rFonts w:ascii="Arial" w:eastAsia="Arial" w:hAnsi="Arial" w:cs="Arial"/>
                <w:b/>
                <w:color w:val="000000"/>
                <w:sz w:val="16"/>
              </w:rPr>
              <w:t>Exerc</w:t>
            </w:r>
            <w:proofErr w:type="spellEnd"/>
            <w:r>
              <w:rPr>
                <w:rFonts w:ascii="Arial" w:eastAsia="Arial" w:hAnsi="Arial" w:cs="Arial"/>
                <w:b/>
                <w:color w:val="000000"/>
                <w:sz w:val="16"/>
              </w:rPr>
              <w:t>/2018</w:t>
            </w:r>
          </w:p>
        </w:tc>
        <w:tc>
          <w:tcPr>
            <w:tcW w:w="16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E95628" w:rsidRDefault="00641366">
            <w:pPr>
              <w:pStyle w:val="Normal27"/>
              <w:keepNext/>
              <w:spacing w:after="0" w:line="240" w:lineRule="auto"/>
              <w:jc w:val="right"/>
              <w:rPr>
                <w:rFonts w:ascii="Arial" w:eastAsia="Arial" w:hAnsi="Arial" w:cs="Arial"/>
                <w:b/>
                <w:color w:val="000000"/>
                <w:sz w:val="16"/>
              </w:rPr>
            </w:pPr>
            <w:proofErr w:type="spellStart"/>
            <w:r>
              <w:rPr>
                <w:rFonts w:ascii="Arial" w:eastAsia="Arial" w:hAnsi="Arial" w:cs="Arial"/>
                <w:b/>
                <w:color w:val="000000"/>
                <w:sz w:val="16"/>
              </w:rPr>
              <w:t>Exerc</w:t>
            </w:r>
            <w:proofErr w:type="spellEnd"/>
            <w:r>
              <w:rPr>
                <w:rFonts w:ascii="Arial" w:eastAsia="Arial" w:hAnsi="Arial" w:cs="Arial"/>
                <w:b/>
                <w:color w:val="000000"/>
                <w:sz w:val="16"/>
              </w:rPr>
              <w:t>/2017</w:t>
            </w:r>
          </w:p>
        </w:tc>
      </w:tr>
      <w:tr w:rsidR="00E956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6450" w:type="dxa"/>
            <w:tcBorders>
              <w:top w:val="single" w:sz="4" w:space="0" w:color="000000"/>
              <w:left w:val="nil"/>
              <w:bottom w:val="nil"/>
              <w:right w:val="nil"/>
              <w:tl2br w:val="nil"/>
              <w:tr2bl w:val="nil"/>
            </w:tcBorders>
            <w:shd w:val="clear" w:color="auto" w:fill="auto"/>
            <w:tcMar>
              <w:left w:w="40" w:type="dxa"/>
              <w:right w:w="40" w:type="dxa"/>
            </w:tcMar>
            <w:vAlign w:val="center"/>
          </w:tcPr>
          <w:p w:rsidR="00E95628" w:rsidRDefault="00641366">
            <w:pPr>
              <w:pStyle w:val="Normal27"/>
              <w:keepNext/>
              <w:spacing w:after="0" w:line="240" w:lineRule="auto"/>
              <w:jc w:val="both"/>
              <w:rPr>
                <w:rFonts w:ascii="Arial" w:eastAsia="Arial" w:hAnsi="Arial" w:cs="Arial"/>
                <w:color w:val="000000"/>
                <w:sz w:val="16"/>
              </w:rPr>
            </w:pPr>
            <w:r>
              <w:rPr>
                <w:rFonts w:ascii="Arial" w:eastAsia="Arial" w:hAnsi="Arial" w:cs="Arial"/>
                <w:color w:val="000000"/>
                <w:sz w:val="16"/>
              </w:rPr>
              <w:t>Eventos</w:t>
            </w:r>
          </w:p>
        </w:tc>
        <w:tc>
          <w:tcPr>
            <w:tcW w:w="1650" w:type="dxa"/>
            <w:tcBorders>
              <w:top w:val="single" w:sz="4" w:space="0" w:color="000000"/>
              <w:left w:val="nil"/>
              <w:bottom w:val="nil"/>
              <w:right w:val="nil"/>
              <w:tl2br w:val="nil"/>
              <w:tr2bl w:val="nil"/>
            </w:tcBorders>
            <w:shd w:val="clear" w:color="auto" w:fill="auto"/>
            <w:noWrap/>
            <w:tcMar>
              <w:left w:w="40" w:type="dxa"/>
              <w:right w:w="40" w:type="dxa"/>
            </w:tcMar>
            <w:vAlign w:val="center"/>
          </w:tcPr>
          <w:p w:rsidR="00E95628" w:rsidRDefault="00641366">
            <w:pPr>
              <w:pStyle w:val="Normal27"/>
              <w:keepNext/>
              <w:spacing w:after="0" w:line="240" w:lineRule="auto"/>
              <w:jc w:val="right"/>
              <w:rPr>
                <w:rFonts w:ascii="Arial" w:eastAsia="Arial" w:hAnsi="Arial" w:cs="Arial"/>
                <w:color w:val="000000"/>
                <w:sz w:val="16"/>
              </w:rPr>
            </w:pPr>
            <w:r>
              <w:rPr>
                <w:rFonts w:ascii="Arial" w:eastAsia="Arial" w:hAnsi="Arial" w:cs="Arial"/>
                <w:color w:val="000000"/>
                <w:sz w:val="16"/>
              </w:rPr>
              <w:t>(240)</w:t>
            </w:r>
          </w:p>
        </w:tc>
        <w:tc>
          <w:tcPr>
            <w:tcW w:w="1650" w:type="dxa"/>
            <w:tcBorders>
              <w:top w:val="single" w:sz="4" w:space="0" w:color="000000"/>
              <w:left w:val="nil"/>
              <w:bottom w:val="nil"/>
              <w:right w:val="nil"/>
              <w:tl2br w:val="nil"/>
              <w:tr2bl w:val="nil"/>
            </w:tcBorders>
            <w:shd w:val="clear" w:color="auto" w:fill="auto"/>
            <w:noWrap/>
            <w:tcMar>
              <w:left w:w="40" w:type="dxa"/>
              <w:right w:w="40" w:type="dxa"/>
            </w:tcMar>
            <w:vAlign w:val="center"/>
          </w:tcPr>
          <w:p w:rsidR="00E95628" w:rsidRDefault="00641366">
            <w:pPr>
              <w:pStyle w:val="Normal27"/>
              <w:keepNext/>
              <w:spacing w:after="0" w:line="240" w:lineRule="auto"/>
              <w:jc w:val="right"/>
              <w:rPr>
                <w:rFonts w:ascii="Arial" w:eastAsia="Arial" w:hAnsi="Arial" w:cs="Arial"/>
                <w:color w:val="000000"/>
                <w:sz w:val="16"/>
              </w:rPr>
            </w:pPr>
            <w:r>
              <w:rPr>
                <w:rFonts w:ascii="Arial" w:eastAsia="Arial" w:hAnsi="Arial" w:cs="Arial"/>
                <w:color w:val="000000"/>
                <w:sz w:val="16"/>
              </w:rPr>
              <w:t>(324)</w:t>
            </w:r>
          </w:p>
        </w:tc>
      </w:tr>
      <w:tr w:rsidR="00E956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6450" w:type="dxa"/>
            <w:tcBorders>
              <w:top w:val="nil"/>
              <w:left w:val="nil"/>
              <w:bottom w:val="nil"/>
              <w:right w:val="nil"/>
              <w:tl2br w:val="nil"/>
              <w:tr2bl w:val="nil"/>
            </w:tcBorders>
            <w:shd w:val="clear" w:color="auto" w:fill="auto"/>
            <w:tcMar>
              <w:left w:w="40" w:type="dxa"/>
              <w:right w:w="40" w:type="dxa"/>
            </w:tcMar>
            <w:vAlign w:val="center"/>
          </w:tcPr>
          <w:p w:rsidR="00E95628" w:rsidRDefault="00641366">
            <w:pPr>
              <w:pStyle w:val="Normal27"/>
              <w:keepNext/>
              <w:spacing w:after="0" w:line="240" w:lineRule="auto"/>
              <w:jc w:val="both"/>
              <w:rPr>
                <w:rFonts w:ascii="Arial" w:eastAsia="Arial" w:hAnsi="Arial" w:cs="Arial"/>
                <w:color w:val="000000"/>
                <w:sz w:val="16"/>
              </w:rPr>
            </w:pPr>
            <w:r>
              <w:rPr>
                <w:rFonts w:ascii="Arial" w:eastAsia="Arial" w:hAnsi="Arial" w:cs="Arial"/>
                <w:color w:val="000000"/>
                <w:sz w:val="16"/>
              </w:rPr>
              <w:t>Marketing</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rsidR="00E95628" w:rsidRDefault="00641366">
            <w:pPr>
              <w:pStyle w:val="Normal27"/>
              <w:keepNext/>
              <w:spacing w:after="0" w:line="240" w:lineRule="auto"/>
              <w:jc w:val="right"/>
              <w:rPr>
                <w:rFonts w:ascii="Arial" w:eastAsia="Arial" w:hAnsi="Arial" w:cs="Arial"/>
                <w:color w:val="000000"/>
                <w:sz w:val="16"/>
              </w:rPr>
            </w:pPr>
            <w:r>
              <w:rPr>
                <w:rFonts w:ascii="Arial" w:eastAsia="Arial" w:hAnsi="Arial" w:cs="Arial"/>
                <w:color w:val="000000"/>
                <w:sz w:val="16"/>
              </w:rPr>
              <w:t>(33)</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rsidR="00E95628" w:rsidRDefault="00641366">
            <w:pPr>
              <w:pStyle w:val="Normal27"/>
              <w:keepNext/>
              <w:spacing w:after="0" w:line="240" w:lineRule="auto"/>
              <w:jc w:val="right"/>
              <w:rPr>
                <w:rFonts w:ascii="Arial" w:eastAsia="Arial" w:hAnsi="Arial" w:cs="Arial"/>
                <w:color w:val="000000"/>
                <w:sz w:val="16"/>
              </w:rPr>
            </w:pPr>
            <w:r>
              <w:rPr>
                <w:rFonts w:ascii="Arial" w:eastAsia="Arial" w:hAnsi="Arial" w:cs="Arial"/>
                <w:color w:val="000000"/>
                <w:sz w:val="16"/>
              </w:rPr>
              <w:t>(8)</w:t>
            </w:r>
          </w:p>
        </w:tc>
      </w:tr>
      <w:tr w:rsidR="00E956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6450" w:type="dxa"/>
            <w:tcBorders>
              <w:top w:val="nil"/>
              <w:left w:val="nil"/>
              <w:bottom w:val="single" w:sz="4" w:space="0" w:color="000000"/>
              <w:right w:val="nil"/>
              <w:tl2br w:val="nil"/>
              <w:tr2bl w:val="nil"/>
            </w:tcBorders>
            <w:shd w:val="clear" w:color="auto" w:fill="auto"/>
            <w:tcMar>
              <w:left w:w="40" w:type="dxa"/>
              <w:right w:w="40" w:type="dxa"/>
            </w:tcMar>
            <w:vAlign w:val="center"/>
          </w:tcPr>
          <w:p w:rsidR="00E95628" w:rsidRDefault="00641366">
            <w:pPr>
              <w:pStyle w:val="Normal27"/>
              <w:keepNext/>
              <w:spacing w:after="0" w:line="240" w:lineRule="auto"/>
              <w:jc w:val="both"/>
              <w:rPr>
                <w:rFonts w:ascii="Arial" w:eastAsia="Arial" w:hAnsi="Arial" w:cs="Arial"/>
                <w:b/>
                <w:color w:val="000000"/>
                <w:sz w:val="16"/>
              </w:rPr>
            </w:pPr>
            <w:r>
              <w:rPr>
                <w:rFonts w:ascii="Arial" w:eastAsia="Arial" w:hAnsi="Arial" w:cs="Arial"/>
                <w:b/>
                <w:color w:val="000000"/>
                <w:sz w:val="16"/>
              </w:rPr>
              <w:t>Total</w:t>
            </w:r>
          </w:p>
        </w:tc>
        <w:tc>
          <w:tcPr>
            <w:tcW w:w="1650" w:type="dxa"/>
            <w:tcBorders>
              <w:top w:val="nil"/>
              <w:left w:val="nil"/>
              <w:bottom w:val="single" w:sz="4" w:space="0" w:color="000000"/>
              <w:right w:val="nil"/>
              <w:tl2br w:val="nil"/>
              <w:tr2bl w:val="nil"/>
            </w:tcBorders>
            <w:shd w:val="clear" w:color="auto" w:fill="auto"/>
            <w:noWrap/>
            <w:tcMar>
              <w:left w:w="40" w:type="dxa"/>
              <w:right w:w="40" w:type="dxa"/>
            </w:tcMar>
            <w:vAlign w:val="center"/>
          </w:tcPr>
          <w:p w:rsidR="00E95628" w:rsidRDefault="00641366">
            <w:pPr>
              <w:pStyle w:val="Normal27"/>
              <w:keepNext/>
              <w:spacing w:after="0" w:line="240" w:lineRule="auto"/>
              <w:jc w:val="right"/>
              <w:rPr>
                <w:rFonts w:ascii="Arial" w:eastAsia="Arial" w:hAnsi="Arial" w:cs="Arial"/>
                <w:b/>
                <w:color w:val="000000"/>
                <w:sz w:val="16"/>
              </w:rPr>
            </w:pPr>
            <w:r>
              <w:rPr>
                <w:rFonts w:ascii="Arial" w:eastAsia="Arial" w:hAnsi="Arial" w:cs="Arial"/>
                <w:b/>
                <w:color w:val="000000"/>
                <w:sz w:val="16"/>
              </w:rPr>
              <w:t>(273)</w:t>
            </w:r>
          </w:p>
        </w:tc>
        <w:tc>
          <w:tcPr>
            <w:tcW w:w="1650" w:type="dxa"/>
            <w:tcBorders>
              <w:top w:val="nil"/>
              <w:left w:val="nil"/>
              <w:bottom w:val="single" w:sz="4" w:space="0" w:color="000000"/>
              <w:right w:val="nil"/>
              <w:tl2br w:val="nil"/>
              <w:tr2bl w:val="nil"/>
            </w:tcBorders>
            <w:shd w:val="clear" w:color="auto" w:fill="auto"/>
            <w:noWrap/>
            <w:tcMar>
              <w:left w:w="40" w:type="dxa"/>
              <w:right w:w="40" w:type="dxa"/>
            </w:tcMar>
            <w:vAlign w:val="center"/>
          </w:tcPr>
          <w:p w:rsidR="00E95628" w:rsidRDefault="00641366">
            <w:pPr>
              <w:pStyle w:val="Normal27"/>
              <w:keepNext/>
              <w:spacing w:after="0" w:line="240" w:lineRule="auto"/>
              <w:jc w:val="right"/>
              <w:rPr>
                <w:rFonts w:ascii="Arial" w:eastAsia="Arial" w:hAnsi="Arial" w:cs="Arial"/>
                <w:b/>
                <w:color w:val="000000"/>
                <w:sz w:val="16"/>
              </w:rPr>
            </w:pPr>
            <w:r>
              <w:rPr>
                <w:rFonts w:ascii="Arial" w:eastAsia="Arial" w:hAnsi="Arial" w:cs="Arial"/>
                <w:b/>
                <w:color w:val="000000"/>
                <w:sz w:val="16"/>
              </w:rPr>
              <w:t>(332)</w:t>
            </w:r>
          </w:p>
        </w:tc>
      </w:tr>
    </w:tbl>
    <w:p w:rsidR="00DD2EFF" w:rsidRPr="004758E6" w:rsidRDefault="00DD2EFF" w:rsidP="00DD2EFF">
      <w:pPr>
        <w:pStyle w:val="07-Legenda4"/>
        <w:spacing w:before="0"/>
        <w:ind w:left="454" w:firstLine="0"/>
        <w:rPr>
          <w:szCs w:val="14"/>
        </w:rPr>
      </w:pPr>
    </w:p>
    <w:p w:rsidR="00DD2EFF" w:rsidRDefault="00641366" w:rsidP="00DD2EFF">
      <w:pPr>
        <w:pStyle w:val="03-SubttulodeNota2"/>
      </w:pPr>
      <w:r>
        <w:t>Outras Receitas Operacionais</w:t>
      </w:r>
    </w:p>
    <w:tbl>
      <w:tblPr>
        <w:tblW w:w="9750" w:type="dxa"/>
        <w:tblLayout w:type="fixed"/>
        <w:tblLook w:val="0600" w:firstRow="0" w:lastRow="0" w:firstColumn="0" w:lastColumn="0" w:noHBand="1" w:noVBand="1"/>
      </w:tblPr>
      <w:tblGrid>
        <w:gridCol w:w="6450"/>
        <w:gridCol w:w="1650"/>
        <w:gridCol w:w="1650"/>
      </w:tblGrid>
      <w:tr w:rsidR="00E95628">
        <w:trPr>
          <w:cantSplit/>
          <w:trHeight w:val="240"/>
        </w:trPr>
        <w:tc>
          <w:tcPr>
            <w:tcW w:w="6450" w:type="dxa"/>
            <w:tcBorders>
              <w:top w:val="nil"/>
              <w:left w:val="nil"/>
              <w:bottom w:val="single" w:sz="4" w:space="0" w:color="000000"/>
              <w:right w:val="nil"/>
              <w:tl2br w:val="nil"/>
              <w:tr2bl w:val="nil"/>
            </w:tcBorders>
            <w:shd w:val="clear" w:color="auto" w:fill="auto"/>
            <w:tcMar>
              <w:left w:w="0" w:type="dxa"/>
              <w:right w:w="0" w:type="dxa"/>
            </w:tcMar>
            <w:vAlign w:val="center"/>
          </w:tcPr>
          <w:p w:rsidR="00E95628" w:rsidRDefault="00E95628">
            <w:pPr>
              <w:pStyle w:val="Normal27"/>
              <w:keepNext/>
              <w:spacing w:after="0" w:line="240" w:lineRule="auto"/>
              <w:jc w:val="both"/>
              <w:rPr>
                <w:rFonts w:ascii="Arial" w:eastAsia="Arial" w:hAnsi="Arial" w:cs="Arial"/>
                <w:b/>
                <w:color w:val="000000"/>
                <w:sz w:val="16"/>
              </w:rPr>
            </w:pPr>
          </w:p>
        </w:tc>
        <w:tc>
          <w:tcPr>
            <w:tcW w:w="1650" w:type="dxa"/>
            <w:tcBorders>
              <w:top w:val="nil"/>
              <w:left w:val="nil"/>
              <w:bottom w:val="single" w:sz="4" w:space="0" w:color="000000"/>
              <w:right w:val="nil"/>
              <w:tl2br w:val="nil"/>
              <w:tr2bl w:val="nil"/>
            </w:tcBorders>
            <w:shd w:val="clear" w:color="auto" w:fill="auto"/>
            <w:tcMar>
              <w:left w:w="0" w:type="dxa"/>
              <w:right w:w="0" w:type="dxa"/>
            </w:tcMar>
            <w:vAlign w:val="center"/>
          </w:tcPr>
          <w:p w:rsidR="00E95628" w:rsidRDefault="00E95628">
            <w:pPr>
              <w:pStyle w:val="Normal27"/>
              <w:keepNext/>
              <w:spacing w:after="0" w:line="240" w:lineRule="auto"/>
              <w:jc w:val="right"/>
              <w:rPr>
                <w:rFonts w:ascii="Arial" w:eastAsia="Arial" w:hAnsi="Arial" w:cs="Arial"/>
                <w:b/>
                <w:color w:val="000000"/>
                <w:sz w:val="16"/>
              </w:rPr>
            </w:pPr>
          </w:p>
        </w:tc>
        <w:tc>
          <w:tcPr>
            <w:tcW w:w="1650" w:type="dxa"/>
            <w:tcBorders>
              <w:top w:val="nil"/>
              <w:left w:val="nil"/>
              <w:bottom w:val="single" w:sz="4" w:space="0" w:color="000000"/>
              <w:right w:val="nil"/>
              <w:tl2br w:val="nil"/>
              <w:tr2bl w:val="nil"/>
            </w:tcBorders>
            <w:shd w:val="clear" w:color="auto" w:fill="auto"/>
            <w:tcMar>
              <w:left w:w="0" w:type="dxa"/>
              <w:right w:w="0" w:type="dxa"/>
            </w:tcMar>
            <w:vAlign w:val="center"/>
          </w:tcPr>
          <w:p w:rsidR="00E95628" w:rsidRDefault="00E95628">
            <w:pPr>
              <w:pStyle w:val="Normal27"/>
              <w:keepNext/>
              <w:spacing w:after="0" w:line="240" w:lineRule="auto"/>
              <w:jc w:val="right"/>
              <w:rPr>
                <w:rFonts w:ascii="Arial" w:eastAsia="Arial" w:hAnsi="Arial" w:cs="Arial"/>
                <w:b/>
                <w:color w:val="000000"/>
                <w:sz w:val="16"/>
              </w:rPr>
            </w:pPr>
          </w:p>
        </w:tc>
      </w:tr>
      <w:tr w:rsidR="00E956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00"/>
        </w:trPr>
        <w:tc>
          <w:tcPr>
            <w:tcW w:w="645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center"/>
          </w:tcPr>
          <w:p w:rsidR="00E95628" w:rsidRDefault="00E95628">
            <w:pPr>
              <w:pStyle w:val="Normal27"/>
              <w:keepNext/>
              <w:spacing w:after="0" w:line="240" w:lineRule="auto"/>
              <w:jc w:val="both"/>
              <w:rPr>
                <w:rFonts w:ascii="Arial" w:eastAsia="Arial" w:hAnsi="Arial" w:cs="Arial"/>
                <w:color w:val="000000"/>
                <w:sz w:val="16"/>
              </w:rPr>
            </w:pPr>
          </w:p>
        </w:tc>
        <w:tc>
          <w:tcPr>
            <w:tcW w:w="16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E95628" w:rsidRDefault="00641366">
            <w:pPr>
              <w:pStyle w:val="Normal27"/>
              <w:keepNext/>
              <w:spacing w:after="0" w:line="240" w:lineRule="auto"/>
              <w:jc w:val="right"/>
              <w:rPr>
                <w:rFonts w:ascii="Arial" w:eastAsia="Arial" w:hAnsi="Arial" w:cs="Arial"/>
                <w:b/>
                <w:color w:val="000000"/>
                <w:sz w:val="16"/>
              </w:rPr>
            </w:pPr>
            <w:proofErr w:type="spellStart"/>
            <w:r>
              <w:rPr>
                <w:rFonts w:ascii="Arial" w:eastAsia="Arial" w:hAnsi="Arial" w:cs="Arial"/>
                <w:b/>
                <w:color w:val="000000"/>
                <w:sz w:val="16"/>
              </w:rPr>
              <w:t>Exerc</w:t>
            </w:r>
            <w:proofErr w:type="spellEnd"/>
            <w:r>
              <w:rPr>
                <w:rFonts w:ascii="Arial" w:eastAsia="Arial" w:hAnsi="Arial" w:cs="Arial"/>
                <w:b/>
                <w:color w:val="000000"/>
                <w:sz w:val="16"/>
              </w:rPr>
              <w:t>/2018</w:t>
            </w:r>
          </w:p>
        </w:tc>
        <w:tc>
          <w:tcPr>
            <w:tcW w:w="16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E95628" w:rsidRDefault="00641366">
            <w:pPr>
              <w:pStyle w:val="Normal27"/>
              <w:keepNext/>
              <w:spacing w:after="0" w:line="240" w:lineRule="auto"/>
              <w:jc w:val="right"/>
              <w:rPr>
                <w:rFonts w:ascii="Arial" w:eastAsia="Arial" w:hAnsi="Arial" w:cs="Arial"/>
                <w:b/>
                <w:color w:val="000000"/>
                <w:sz w:val="16"/>
              </w:rPr>
            </w:pPr>
            <w:proofErr w:type="spellStart"/>
            <w:r>
              <w:rPr>
                <w:rFonts w:ascii="Arial" w:eastAsia="Arial" w:hAnsi="Arial" w:cs="Arial"/>
                <w:b/>
                <w:color w:val="000000"/>
                <w:sz w:val="16"/>
              </w:rPr>
              <w:t>Exerc</w:t>
            </w:r>
            <w:proofErr w:type="spellEnd"/>
            <w:r>
              <w:rPr>
                <w:rFonts w:ascii="Arial" w:eastAsia="Arial" w:hAnsi="Arial" w:cs="Arial"/>
                <w:b/>
                <w:color w:val="000000"/>
                <w:sz w:val="16"/>
              </w:rPr>
              <w:t>/2017</w:t>
            </w:r>
          </w:p>
        </w:tc>
      </w:tr>
      <w:tr w:rsidR="00E956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6450" w:type="dxa"/>
            <w:tcBorders>
              <w:top w:val="single" w:sz="4" w:space="0" w:color="000000"/>
              <w:left w:val="nil"/>
              <w:bottom w:val="nil"/>
              <w:right w:val="nil"/>
              <w:tl2br w:val="nil"/>
              <w:tr2bl w:val="nil"/>
            </w:tcBorders>
            <w:shd w:val="clear" w:color="auto" w:fill="auto"/>
            <w:tcMar>
              <w:left w:w="40" w:type="dxa"/>
              <w:right w:w="40" w:type="dxa"/>
            </w:tcMar>
            <w:vAlign w:val="center"/>
          </w:tcPr>
          <w:p w:rsidR="00E95628" w:rsidRDefault="00641366" w:rsidP="000D3470">
            <w:pPr>
              <w:pStyle w:val="Normal27"/>
              <w:keepNext/>
              <w:spacing w:after="0" w:line="240" w:lineRule="auto"/>
              <w:rPr>
                <w:rFonts w:ascii="Arial" w:eastAsia="Arial" w:hAnsi="Arial" w:cs="Arial"/>
                <w:color w:val="000000"/>
                <w:sz w:val="16"/>
              </w:rPr>
            </w:pPr>
            <w:r>
              <w:rPr>
                <w:rFonts w:ascii="Arial" w:eastAsia="Arial" w:hAnsi="Arial" w:cs="Arial"/>
                <w:color w:val="000000"/>
                <w:sz w:val="16"/>
              </w:rPr>
              <w:t>Reversão</w:t>
            </w:r>
            <w:r w:rsidR="000D3470">
              <w:rPr>
                <w:rFonts w:ascii="Arial" w:eastAsia="Arial" w:hAnsi="Arial" w:cs="Arial"/>
                <w:color w:val="000000"/>
                <w:sz w:val="16"/>
              </w:rPr>
              <w:t xml:space="preserve"> e b</w:t>
            </w:r>
            <w:r>
              <w:rPr>
                <w:rFonts w:ascii="Arial" w:eastAsia="Arial" w:hAnsi="Arial" w:cs="Arial"/>
                <w:color w:val="000000"/>
                <w:sz w:val="16"/>
              </w:rPr>
              <w:t>aixa por pagamento de provisão para passivos contingentes (Nota 23.b)</w:t>
            </w:r>
          </w:p>
        </w:tc>
        <w:tc>
          <w:tcPr>
            <w:tcW w:w="1650" w:type="dxa"/>
            <w:tcBorders>
              <w:top w:val="single" w:sz="4" w:space="0" w:color="000000"/>
              <w:left w:val="nil"/>
              <w:bottom w:val="nil"/>
              <w:right w:val="nil"/>
              <w:tl2br w:val="nil"/>
              <w:tr2bl w:val="nil"/>
            </w:tcBorders>
            <w:shd w:val="clear" w:color="auto" w:fill="auto"/>
            <w:noWrap/>
            <w:tcMar>
              <w:left w:w="40" w:type="dxa"/>
              <w:right w:w="100" w:type="dxa"/>
            </w:tcMar>
            <w:vAlign w:val="center"/>
          </w:tcPr>
          <w:p w:rsidR="00E95628" w:rsidRDefault="00641366">
            <w:pPr>
              <w:pStyle w:val="Normal27"/>
              <w:keepNext/>
              <w:spacing w:after="0" w:line="240" w:lineRule="auto"/>
              <w:jc w:val="right"/>
              <w:rPr>
                <w:rFonts w:ascii="Arial" w:eastAsia="Arial" w:hAnsi="Arial" w:cs="Arial"/>
                <w:color w:val="000000"/>
                <w:sz w:val="16"/>
              </w:rPr>
            </w:pPr>
            <w:r>
              <w:rPr>
                <w:rFonts w:ascii="Arial" w:eastAsia="Arial" w:hAnsi="Arial" w:cs="Arial"/>
                <w:color w:val="000000"/>
                <w:sz w:val="16"/>
              </w:rPr>
              <w:t>1.223</w:t>
            </w:r>
          </w:p>
        </w:tc>
        <w:tc>
          <w:tcPr>
            <w:tcW w:w="1650" w:type="dxa"/>
            <w:tcBorders>
              <w:top w:val="single" w:sz="4" w:space="0" w:color="000000"/>
              <w:left w:val="nil"/>
              <w:bottom w:val="nil"/>
              <w:right w:val="nil"/>
              <w:tl2br w:val="nil"/>
              <w:tr2bl w:val="nil"/>
            </w:tcBorders>
            <w:shd w:val="clear" w:color="auto" w:fill="auto"/>
            <w:noWrap/>
            <w:tcMar>
              <w:left w:w="40" w:type="dxa"/>
              <w:right w:w="100" w:type="dxa"/>
            </w:tcMar>
            <w:vAlign w:val="center"/>
          </w:tcPr>
          <w:p w:rsidR="00E95628" w:rsidRDefault="00641366">
            <w:pPr>
              <w:pStyle w:val="Normal27"/>
              <w:keepNext/>
              <w:spacing w:after="0" w:line="240" w:lineRule="auto"/>
              <w:jc w:val="right"/>
              <w:rPr>
                <w:rFonts w:ascii="Arial" w:eastAsia="Arial" w:hAnsi="Arial" w:cs="Arial"/>
                <w:color w:val="000000"/>
                <w:sz w:val="16"/>
              </w:rPr>
            </w:pPr>
            <w:r>
              <w:rPr>
                <w:rFonts w:ascii="Arial" w:eastAsia="Arial" w:hAnsi="Arial" w:cs="Arial"/>
                <w:color w:val="000000"/>
                <w:sz w:val="16"/>
              </w:rPr>
              <w:t>422</w:t>
            </w:r>
          </w:p>
        </w:tc>
      </w:tr>
      <w:tr w:rsidR="00E956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6450" w:type="dxa"/>
            <w:tcBorders>
              <w:top w:val="nil"/>
              <w:left w:val="nil"/>
              <w:bottom w:val="nil"/>
              <w:right w:val="nil"/>
              <w:tl2br w:val="nil"/>
              <w:tr2bl w:val="nil"/>
            </w:tcBorders>
            <w:shd w:val="clear" w:color="auto" w:fill="auto"/>
            <w:tcMar>
              <w:left w:w="40" w:type="dxa"/>
              <w:right w:w="40" w:type="dxa"/>
            </w:tcMar>
            <w:vAlign w:val="center"/>
          </w:tcPr>
          <w:p w:rsidR="00E95628" w:rsidRDefault="00641366">
            <w:pPr>
              <w:pStyle w:val="Normal27"/>
              <w:keepNext/>
              <w:spacing w:after="0" w:line="240" w:lineRule="auto"/>
              <w:rPr>
                <w:rFonts w:ascii="Arial" w:eastAsia="Arial" w:hAnsi="Arial" w:cs="Arial"/>
                <w:color w:val="000000"/>
                <w:sz w:val="16"/>
              </w:rPr>
            </w:pPr>
            <w:r>
              <w:rPr>
                <w:rFonts w:ascii="Arial" w:eastAsia="Arial" w:hAnsi="Arial" w:cs="Arial"/>
                <w:color w:val="000000"/>
                <w:sz w:val="16"/>
              </w:rPr>
              <w:t>Receitas contratuais</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E95628" w:rsidRDefault="00641366">
            <w:pPr>
              <w:pStyle w:val="Normal27"/>
              <w:keepNext/>
              <w:spacing w:after="0" w:line="240" w:lineRule="auto"/>
              <w:jc w:val="right"/>
              <w:rPr>
                <w:rFonts w:ascii="Arial" w:eastAsia="Arial" w:hAnsi="Arial" w:cs="Arial"/>
                <w:color w:val="000000"/>
                <w:sz w:val="16"/>
              </w:rPr>
            </w:pPr>
            <w:r>
              <w:rPr>
                <w:rFonts w:ascii="Arial" w:eastAsia="Arial" w:hAnsi="Arial" w:cs="Arial"/>
                <w:color w:val="000000"/>
                <w:sz w:val="16"/>
              </w:rPr>
              <w:t>509</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E95628" w:rsidRDefault="00641366">
            <w:pPr>
              <w:pStyle w:val="Normal27"/>
              <w:keepNext/>
              <w:spacing w:after="0" w:line="240" w:lineRule="auto"/>
              <w:jc w:val="right"/>
              <w:rPr>
                <w:rFonts w:ascii="Arial" w:eastAsia="Arial" w:hAnsi="Arial" w:cs="Arial"/>
                <w:color w:val="000000"/>
                <w:sz w:val="16"/>
              </w:rPr>
            </w:pPr>
            <w:r>
              <w:rPr>
                <w:rFonts w:ascii="Arial" w:eastAsia="Arial" w:hAnsi="Arial" w:cs="Arial"/>
                <w:color w:val="000000"/>
                <w:sz w:val="16"/>
              </w:rPr>
              <w:t>512</w:t>
            </w:r>
          </w:p>
        </w:tc>
      </w:tr>
      <w:tr w:rsidR="00E956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6450" w:type="dxa"/>
            <w:tcBorders>
              <w:top w:val="nil"/>
              <w:left w:val="nil"/>
              <w:bottom w:val="nil"/>
              <w:right w:val="nil"/>
              <w:tl2br w:val="nil"/>
              <w:tr2bl w:val="nil"/>
            </w:tcBorders>
            <w:shd w:val="clear" w:color="auto" w:fill="auto"/>
            <w:tcMar>
              <w:left w:w="40" w:type="dxa"/>
              <w:right w:w="40" w:type="dxa"/>
            </w:tcMar>
            <w:vAlign w:val="center"/>
          </w:tcPr>
          <w:p w:rsidR="00E95628" w:rsidRDefault="00641366">
            <w:pPr>
              <w:pStyle w:val="Normal27"/>
              <w:keepNext/>
              <w:spacing w:after="0" w:line="240" w:lineRule="auto"/>
              <w:rPr>
                <w:rFonts w:ascii="Arial" w:eastAsia="Arial" w:hAnsi="Arial" w:cs="Arial"/>
                <w:color w:val="000000"/>
                <w:sz w:val="16"/>
              </w:rPr>
            </w:pPr>
            <w:r>
              <w:rPr>
                <w:rFonts w:ascii="Arial" w:eastAsia="Arial" w:hAnsi="Arial" w:cs="Arial"/>
                <w:color w:val="000000"/>
                <w:sz w:val="16"/>
              </w:rPr>
              <w:t>Reversão de provisão para devedores duvidosos (Nota 5)</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E95628" w:rsidRDefault="00641366">
            <w:pPr>
              <w:pStyle w:val="Normal27"/>
              <w:keepNext/>
              <w:spacing w:after="0" w:line="240" w:lineRule="auto"/>
              <w:jc w:val="right"/>
              <w:rPr>
                <w:rFonts w:ascii="Arial" w:eastAsia="Arial" w:hAnsi="Arial" w:cs="Arial"/>
                <w:color w:val="000000"/>
                <w:sz w:val="16"/>
              </w:rPr>
            </w:pPr>
            <w:r>
              <w:rPr>
                <w:rFonts w:ascii="Arial" w:eastAsia="Arial" w:hAnsi="Arial" w:cs="Arial"/>
                <w:color w:val="000000"/>
                <w:sz w:val="16"/>
              </w:rPr>
              <w:t>245</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E95628" w:rsidRDefault="00641366">
            <w:pPr>
              <w:pStyle w:val="Normal27"/>
              <w:keepNext/>
              <w:spacing w:after="0" w:line="240" w:lineRule="auto"/>
              <w:jc w:val="right"/>
              <w:rPr>
                <w:rFonts w:ascii="Arial" w:eastAsia="Arial" w:hAnsi="Arial" w:cs="Arial"/>
                <w:color w:val="000000"/>
                <w:sz w:val="16"/>
              </w:rPr>
            </w:pPr>
            <w:r>
              <w:rPr>
                <w:rFonts w:ascii="Arial" w:eastAsia="Arial" w:hAnsi="Arial" w:cs="Arial"/>
                <w:color w:val="000000"/>
                <w:sz w:val="16"/>
              </w:rPr>
              <w:t>153</w:t>
            </w:r>
          </w:p>
        </w:tc>
      </w:tr>
      <w:tr w:rsidR="00E956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6450" w:type="dxa"/>
            <w:tcBorders>
              <w:top w:val="nil"/>
              <w:left w:val="nil"/>
              <w:bottom w:val="nil"/>
              <w:right w:val="nil"/>
              <w:tl2br w:val="nil"/>
              <w:tr2bl w:val="nil"/>
            </w:tcBorders>
            <w:shd w:val="clear" w:color="auto" w:fill="auto"/>
            <w:tcMar>
              <w:left w:w="40" w:type="dxa"/>
              <w:right w:w="40" w:type="dxa"/>
            </w:tcMar>
            <w:vAlign w:val="center"/>
          </w:tcPr>
          <w:p w:rsidR="00E95628" w:rsidRDefault="00641366">
            <w:pPr>
              <w:pStyle w:val="Normal27"/>
              <w:keepNext/>
              <w:spacing w:after="0" w:line="240" w:lineRule="auto"/>
              <w:rPr>
                <w:rFonts w:ascii="Arial" w:eastAsia="Arial" w:hAnsi="Arial" w:cs="Arial"/>
                <w:color w:val="000000"/>
                <w:sz w:val="16"/>
              </w:rPr>
            </w:pPr>
            <w:r>
              <w:rPr>
                <w:rFonts w:ascii="Arial" w:eastAsia="Arial" w:hAnsi="Arial" w:cs="Arial"/>
                <w:color w:val="000000"/>
                <w:sz w:val="16"/>
              </w:rPr>
              <w:t xml:space="preserve">Recuperação de despesas </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E95628" w:rsidRDefault="00641366">
            <w:pPr>
              <w:pStyle w:val="Normal27"/>
              <w:keepNext/>
              <w:spacing w:after="0" w:line="240" w:lineRule="auto"/>
              <w:jc w:val="right"/>
              <w:rPr>
                <w:rFonts w:ascii="Arial" w:eastAsia="Arial" w:hAnsi="Arial" w:cs="Arial"/>
                <w:color w:val="000000"/>
                <w:sz w:val="16"/>
              </w:rPr>
            </w:pPr>
            <w:r>
              <w:rPr>
                <w:rFonts w:ascii="Arial" w:eastAsia="Arial" w:hAnsi="Arial" w:cs="Arial"/>
                <w:color w:val="000000"/>
                <w:sz w:val="16"/>
              </w:rPr>
              <w:t>29</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E95628" w:rsidRDefault="00641366">
            <w:pPr>
              <w:pStyle w:val="Normal27"/>
              <w:keepNext/>
              <w:spacing w:after="0" w:line="240" w:lineRule="auto"/>
              <w:jc w:val="right"/>
              <w:rPr>
                <w:rFonts w:ascii="Arial" w:eastAsia="Arial" w:hAnsi="Arial" w:cs="Arial"/>
                <w:color w:val="000000"/>
                <w:sz w:val="16"/>
              </w:rPr>
            </w:pPr>
            <w:r>
              <w:rPr>
                <w:rFonts w:ascii="Arial" w:eastAsia="Arial" w:hAnsi="Arial" w:cs="Arial"/>
                <w:color w:val="000000"/>
                <w:sz w:val="16"/>
              </w:rPr>
              <w:t>65</w:t>
            </w:r>
          </w:p>
        </w:tc>
      </w:tr>
      <w:tr w:rsidR="00E956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6450" w:type="dxa"/>
            <w:tcBorders>
              <w:top w:val="nil"/>
              <w:left w:val="nil"/>
              <w:bottom w:val="nil"/>
              <w:right w:val="nil"/>
              <w:tl2br w:val="nil"/>
              <w:tr2bl w:val="nil"/>
            </w:tcBorders>
            <w:shd w:val="clear" w:color="auto" w:fill="auto"/>
            <w:tcMar>
              <w:left w:w="40" w:type="dxa"/>
              <w:right w:w="40" w:type="dxa"/>
            </w:tcMar>
            <w:vAlign w:val="center"/>
          </w:tcPr>
          <w:p w:rsidR="00E95628" w:rsidRDefault="00641366">
            <w:pPr>
              <w:pStyle w:val="Normal27"/>
              <w:keepNext/>
              <w:spacing w:after="0" w:line="240" w:lineRule="auto"/>
              <w:rPr>
                <w:rFonts w:ascii="Arial" w:eastAsia="Arial" w:hAnsi="Arial" w:cs="Arial"/>
                <w:color w:val="000000"/>
                <w:sz w:val="16"/>
              </w:rPr>
            </w:pPr>
            <w:r>
              <w:rPr>
                <w:rFonts w:ascii="Arial" w:eastAsia="Arial" w:hAnsi="Arial" w:cs="Arial"/>
                <w:color w:val="000000"/>
                <w:sz w:val="16"/>
              </w:rPr>
              <w:t>Reversão de provisão para outros créditos</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E95628" w:rsidRDefault="00641366">
            <w:pPr>
              <w:pStyle w:val="Normal27"/>
              <w:keepNext/>
              <w:spacing w:after="0" w:line="240" w:lineRule="auto"/>
              <w:jc w:val="right"/>
              <w:rPr>
                <w:rFonts w:ascii="Arial" w:eastAsia="Arial" w:hAnsi="Arial" w:cs="Arial"/>
                <w:color w:val="000000"/>
                <w:sz w:val="16"/>
              </w:rPr>
            </w:pPr>
            <w:r>
              <w:rPr>
                <w:rFonts w:ascii="Arial" w:eastAsia="Arial" w:hAnsi="Arial" w:cs="Arial"/>
                <w:color w:val="000000"/>
                <w:sz w:val="16"/>
              </w:rPr>
              <w:t>13</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E95628" w:rsidRDefault="00641366">
            <w:pPr>
              <w:pStyle w:val="Normal27"/>
              <w:keepNext/>
              <w:spacing w:after="0" w:line="240" w:lineRule="auto"/>
              <w:jc w:val="right"/>
              <w:rPr>
                <w:rFonts w:ascii="Arial" w:eastAsia="Arial" w:hAnsi="Arial" w:cs="Arial"/>
                <w:color w:val="000000"/>
                <w:sz w:val="16"/>
              </w:rPr>
            </w:pPr>
            <w:r>
              <w:rPr>
                <w:rFonts w:ascii="Arial" w:eastAsia="Arial" w:hAnsi="Arial" w:cs="Arial"/>
                <w:color w:val="000000"/>
                <w:sz w:val="16"/>
              </w:rPr>
              <w:t>102</w:t>
            </w:r>
          </w:p>
        </w:tc>
      </w:tr>
      <w:tr w:rsidR="00E956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6450" w:type="dxa"/>
            <w:tcBorders>
              <w:top w:val="nil"/>
              <w:left w:val="nil"/>
              <w:bottom w:val="nil"/>
              <w:right w:val="nil"/>
              <w:tl2br w:val="nil"/>
              <w:tr2bl w:val="nil"/>
            </w:tcBorders>
            <w:shd w:val="clear" w:color="auto" w:fill="auto"/>
            <w:tcMar>
              <w:left w:w="40" w:type="dxa"/>
              <w:right w:w="40" w:type="dxa"/>
            </w:tcMar>
            <w:vAlign w:val="center"/>
          </w:tcPr>
          <w:p w:rsidR="00E95628" w:rsidRDefault="00641366">
            <w:pPr>
              <w:pStyle w:val="Normal27"/>
              <w:keepNext/>
              <w:spacing w:after="0" w:line="240" w:lineRule="auto"/>
              <w:rPr>
                <w:rFonts w:ascii="Arial" w:eastAsia="Arial" w:hAnsi="Arial" w:cs="Arial"/>
                <w:color w:val="000000"/>
                <w:sz w:val="16"/>
              </w:rPr>
            </w:pPr>
            <w:r>
              <w:rPr>
                <w:rFonts w:ascii="Arial" w:eastAsia="Arial" w:hAnsi="Arial" w:cs="Arial"/>
                <w:color w:val="000000"/>
                <w:sz w:val="16"/>
              </w:rPr>
              <w:t>Outras</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E95628" w:rsidRDefault="00641366">
            <w:pPr>
              <w:pStyle w:val="Normal27"/>
              <w:keepNext/>
              <w:spacing w:after="0" w:line="240" w:lineRule="auto"/>
              <w:jc w:val="right"/>
              <w:rPr>
                <w:rFonts w:ascii="Arial" w:eastAsia="Arial" w:hAnsi="Arial" w:cs="Arial"/>
                <w:color w:val="000000"/>
                <w:sz w:val="16"/>
              </w:rPr>
            </w:pPr>
            <w:r>
              <w:rPr>
                <w:rFonts w:ascii="Arial" w:eastAsia="Arial" w:hAnsi="Arial" w:cs="Arial"/>
                <w:color w:val="000000"/>
                <w:sz w:val="16"/>
              </w:rPr>
              <w:t>29</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E95628" w:rsidRDefault="00641366">
            <w:pPr>
              <w:pStyle w:val="Normal27"/>
              <w:keepNext/>
              <w:spacing w:after="0" w:line="240" w:lineRule="auto"/>
              <w:jc w:val="right"/>
              <w:rPr>
                <w:rFonts w:ascii="Arial" w:eastAsia="Arial" w:hAnsi="Arial" w:cs="Arial"/>
                <w:color w:val="000000"/>
                <w:sz w:val="16"/>
              </w:rPr>
            </w:pPr>
            <w:r>
              <w:rPr>
                <w:rFonts w:ascii="Arial" w:eastAsia="Arial" w:hAnsi="Arial" w:cs="Arial"/>
                <w:color w:val="000000"/>
                <w:sz w:val="16"/>
              </w:rPr>
              <w:t>1</w:t>
            </w:r>
          </w:p>
        </w:tc>
      </w:tr>
      <w:tr w:rsidR="00E956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6450" w:type="dxa"/>
            <w:tcBorders>
              <w:top w:val="nil"/>
              <w:left w:val="nil"/>
              <w:bottom w:val="single" w:sz="4" w:space="0" w:color="000000"/>
              <w:right w:val="nil"/>
              <w:tl2br w:val="nil"/>
              <w:tr2bl w:val="nil"/>
            </w:tcBorders>
            <w:shd w:val="clear" w:color="auto" w:fill="auto"/>
            <w:tcMar>
              <w:left w:w="40" w:type="dxa"/>
              <w:right w:w="40" w:type="dxa"/>
            </w:tcMar>
            <w:vAlign w:val="center"/>
          </w:tcPr>
          <w:p w:rsidR="00E95628" w:rsidRDefault="00641366">
            <w:pPr>
              <w:pStyle w:val="Normal27"/>
              <w:keepNext/>
              <w:spacing w:after="0" w:line="240" w:lineRule="auto"/>
              <w:rPr>
                <w:rFonts w:ascii="Arial" w:eastAsia="Arial" w:hAnsi="Arial" w:cs="Arial"/>
                <w:b/>
                <w:color w:val="000000"/>
                <w:sz w:val="16"/>
              </w:rPr>
            </w:pPr>
            <w:r>
              <w:rPr>
                <w:rFonts w:ascii="Arial" w:eastAsia="Arial" w:hAnsi="Arial" w:cs="Arial"/>
                <w:b/>
                <w:color w:val="000000"/>
                <w:sz w:val="16"/>
              </w:rPr>
              <w:t>Total</w:t>
            </w:r>
          </w:p>
        </w:tc>
        <w:tc>
          <w:tcPr>
            <w:tcW w:w="1650" w:type="dxa"/>
            <w:tcBorders>
              <w:top w:val="nil"/>
              <w:left w:val="nil"/>
              <w:bottom w:val="single" w:sz="4" w:space="0" w:color="000000"/>
              <w:right w:val="nil"/>
              <w:tl2br w:val="nil"/>
              <w:tr2bl w:val="nil"/>
            </w:tcBorders>
            <w:shd w:val="clear" w:color="auto" w:fill="auto"/>
            <w:tcMar>
              <w:left w:w="40" w:type="dxa"/>
              <w:right w:w="100" w:type="dxa"/>
            </w:tcMar>
            <w:vAlign w:val="center"/>
          </w:tcPr>
          <w:p w:rsidR="00E95628" w:rsidRDefault="00641366">
            <w:pPr>
              <w:pStyle w:val="Normal27"/>
              <w:keepNext/>
              <w:spacing w:after="0" w:line="240" w:lineRule="auto"/>
              <w:jc w:val="right"/>
              <w:rPr>
                <w:rFonts w:ascii="Arial" w:eastAsia="Arial" w:hAnsi="Arial" w:cs="Arial"/>
                <w:b/>
                <w:color w:val="000000"/>
                <w:sz w:val="16"/>
              </w:rPr>
            </w:pPr>
            <w:r>
              <w:rPr>
                <w:rFonts w:ascii="Arial" w:eastAsia="Arial" w:hAnsi="Arial" w:cs="Arial"/>
                <w:b/>
                <w:color w:val="000000"/>
                <w:sz w:val="16"/>
              </w:rPr>
              <w:t>2.048</w:t>
            </w:r>
          </w:p>
        </w:tc>
        <w:tc>
          <w:tcPr>
            <w:tcW w:w="1650" w:type="dxa"/>
            <w:tcBorders>
              <w:top w:val="nil"/>
              <w:left w:val="nil"/>
              <w:bottom w:val="single" w:sz="4" w:space="0" w:color="000000"/>
              <w:right w:val="nil"/>
              <w:tl2br w:val="nil"/>
              <w:tr2bl w:val="nil"/>
            </w:tcBorders>
            <w:shd w:val="clear" w:color="auto" w:fill="auto"/>
            <w:tcMar>
              <w:left w:w="40" w:type="dxa"/>
              <w:right w:w="100" w:type="dxa"/>
            </w:tcMar>
            <w:vAlign w:val="center"/>
          </w:tcPr>
          <w:p w:rsidR="00E95628" w:rsidRDefault="00641366">
            <w:pPr>
              <w:pStyle w:val="Normal27"/>
              <w:keepNext/>
              <w:spacing w:after="0" w:line="240" w:lineRule="auto"/>
              <w:jc w:val="right"/>
              <w:rPr>
                <w:rFonts w:ascii="Arial" w:eastAsia="Arial" w:hAnsi="Arial" w:cs="Arial"/>
                <w:b/>
                <w:color w:val="000000"/>
                <w:sz w:val="16"/>
              </w:rPr>
            </w:pPr>
            <w:r>
              <w:rPr>
                <w:rFonts w:ascii="Arial" w:eastAsia="Arial" w:hAnsi="Arial" w:cs="Arial"/>
                <w:b/>
                <w:color w:val="000000"/>
                <w:sz w:val="16"/>
              </w:rPr>
              <w:t>1.255</w:t>
            </w:r>
          </w:p>
        </w:tc>
      </w:tr>
    </w:tbl>
    <w:p w:rsidR="00DD2EFF" w:rsidRPr="004758E6" w:rsidRDefault="00DD2EFF" w:rsidP="00DD2EFF">
      <w:pPr>
        <w:pStyle w:val="07-Legenda4"/>
        <w:spacing w:before="0"/>
        <w:ind w:left="454" w:firstLine="0"/>
        <w:rPr>
          <w:szCs w:val="14"/>
        </w:rPr>
      </w:pPr>
    </w:p>
    <w:p w:rsidR="00DD2EFF" w:rsidRDefault="00641366" w:rsidP="00DD2EFF">
      <w:pPr>
        <w:pStyle w:val="03-SubttulodeNota2"/>
      </w:pPr>
      <w:r>
        <w:lastRenderedPageBreak/>
        <w:t>Outras Despesas Operacionais</w:t>
      </w:r>
    </w:p>
    <w:tbl>
      <w:tblPr>
        <w:tblW w:w="9750" w:type="dxa"/>
        <w:tblLayout w:type="fixed"/>
        <w:tblLook w:val="0600" w:firstRow="0" w:lastRow="0" w:firstColumn="0" w:lastColumn="0" w:noHBand="1" w:noVBand="1"/>
      </w:tblPr>
      <w:tblGrid>
        <w:gridCol w:w="6450"/>
        <w:gridCol w:w="1650"/>
        <w:gridCol w:w="1650"/>
      </w:tblGrid>
      <w:tr w:rsidR="00E95628">
        <w:trPr>
          <w:cantSplit/>
          <w:trHeight w:val="240"/>
        </w:trPr>
        <w:tc>
          <w:tcPr>
            <w:tcW w:w="6450" w:type="dxa"/>
            <w:tcBorders>
              <w:top w:val="nil"/>
              <w:left w:val="nil"/>
              <w:bottom w:val="single" w:sz="4" w:space="0" w:color="000000"/>
              <w:right w:val="nil"/>
              <w:tl2br w:val="nil"/>
              <w:tr2bl w:val="nil"/>
            </w:tcBorders>
            <w:shd w:val="clear" w:color="auto" w:fill="auto"/>
            <w:tcMar>
              <w:left w:w="0" w:type="dxa"/>
              <w:right w:w="0" w:type="dxa"/>
            </w:tcMar>
            <w:vAlign w:val="center"/>
          </w:tcPr>
          <w:p w:rsidR="00E95628" w:rsidRDefault="00E95628">
            <w:pPr>
              <w:pStyle w:val="Normal27"/>
              <w:keepNext/>
              <w:spacing w:after="0" w:line="240" w:lineRule="auto"/>
              <w:jc w:val="both"/>
              <w:rPr>
                <w:rFonts w:ascii="Arial" w:eastAsia="Arial" w:hAnsi="Arial" w:cs="Arial"/>
                <w:b/>
                <w:color w:val="000000"/>
                <w:sz w:val="16"/>
              </w:rPr>
            </w:pPr>
          </w:p>
        </w:tc>
        <w:tc>
          <w:tcPr>
            <w:tcW w:w="1650" w:type="dxa"/>
            <w:tcBorders>
              <w:top w:val="nil"/>
              <w:left w:val="nil"/>
              <w:bottom w:val="single" w:sz="4" w:space="0" w:color="000000"/>
              <w:right w:val="nil"/>
              <w:tl2br w:val="nil"/>
              <w:tr2bl w:val="nil"/>
            </w:tcBorders>
            <w:shd w:val="clear" w:color="auto" w:fill="auto"/>
            <w:tcMar>
              <w:left w:w="0" w:type="dxa"/>
              <w:right w:w="0" w:type="dxa"/>
            </w:tcMar>
            <w:vAlign w:val="center"/>
          </w:tcPr>
          <w:p w:rsidR="00E95628" w:rsidRDefault="00E95628">
            <w:pPr>
              <w:pStyle w:val="Normal27"/>
              <w:keepNext/>
              <w:spacing w:after="0" w:line="240" w:lineRule="auto"/>
              <w:jc w:val="right"/>
              <w:rPr>
                <w:rFonts w:ascii="Arial" w:eastAsia="Arial" w:hAnsi="Arial" w:cs="Arial"/>
                <w:b/>
                <w:color w:val="000000"/>
                <w:sz w:val="16"/>
              </w:rPr>
            </w:pPr>
          </w:p>
        </w:tc>
        <w:tc>
          <w:tcPr>
            <w:tcW w:w="1650" w:type="dxa"/>
            <w:tcBorders>
              <w:top w:val="nil"/>
              <w:left w:val="nil"/>
              <w:bottom w:val="single" w:sz="4" w:space="0" w:color="000000"/>
              <w:right w:val="nil"/>
              <w:tl2br w:val="nil"/>
              <w:tr2bl w:val="nil"/>
            </w:tcBorders>
            <w:shd w:val="clear" w:color="auto" w:fill="auto"/>
            <w:tcMar>
              <w:left w:w="0" w:type="dxa"/>
              <w:right w:w="0" w:type="dxa"/>
            </w:tcMar>
            <w:vAlign w:val="center"/>
          </w:tcPr>
          <w:p w:rsidR="00E95628" w:rsidRDefault="00E95628">
            <w:pPr>
              <w:pStyle w:val="Normal27"/>
              <w:keepNext/>
              <w:spacing w:after="0" w:line="240" w:lineRule="auto"/>
              <w:jc w:val="right"/>
              <w:rPr>
                <w:rFonts w:ascii="Arial" w:eastAsia="Arial" w:hAnsi="Arial" w:cs="Arial"/>
                <w:b/>
                <w:color w:val="000000"/>
                <w:sz w:val="16"/>
              </w:rPr>
            </w:pPr>
          </w:p>
        </w:tc>
      </w:tr>
      <w:tr w:rsidR="00E956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00"/>
        </w:trPr>
        <w:tc>
          <w:tcPr>
            <w:tcW w:w="645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center"/>
          </w:tcPr>
          <w:p w:rsidR="00E95628" w:rsidRDefault="00E95628">
            <w:pPr>
              <w:pStyle w:val="Normal27"/>
              <w:keepNext/>
              <w:spacing w:after="0" w:line="240" w:lineRule="auto"/>
              <w:jc w:val="both"/>
              <w:rPr>
                <w:rFonts w:ascii="Arial" w:eastAsia="Arial" w:hAnsi="Arial" w:cs="Arial"/>
                <w:color w:val="000000"/>
                <w:sz w:val="16"/>
              </w:rPr>
            </w:pPr>
          </w:p>
        </w:tc>
        <w:tc>
          <w:tcPr>
            <w:tcW w:w="16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E95628" w:rsidRDefault="00641366">
            <w:pPr>
              <w:pStyle w:val="Normal27"/>
              <w:keepNext/>
              <w:spacing w:after="0" w:line="240" w:lineRule="auto"/>
              <w:jc w:val="right"/>
              <w:rPr>
                <w:rFonts w:ascii="Arial" w:eastAsia="Arial" w:hAnsi="Arial" w:cs="Arial"/>
                <w:b/>
                <w:color w:val="000000"/>
                <w:sz w:val="16"/>
              </w:rPr>
            </w:pPr>
            <w:proofErr w:type="spellStart"/>
            <w:r>
              <w:rPr>
                <w:rFonts w:ascii="Arial" w:eastAsia="Arial" w:hAnsi="Arial" w:cs="Arial"/>
                <w:b/>
                <w:color w:val="000000"/>
                <w:sz w:val="16"/>
              </w:rPr>
              <w:t>Exerc</w:t>
            </w:r>
            <w:proofErr w:type="spellEnd"/>
            <w:r>
              <w:rPr>
                <w:rFonts w:ascii="Arial" w:eastAsia="Arial" w:hAnsi="Arial" w:cs="Arial"/>
                <w:b/>
                <w:color w:val="000000"/>
                <w:sz w:val="16"/>
              </w:rPr>
              <w:t>/2018</w:t>
            </w:r>
          </w:p>
        </w:tc>
        <w:tc>
          <w:tcPr>
            <w:tcW w:w="16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E95628" w:rsidRDefault="00641366">
            <w:pPr>
              <w:pStyle w:val="Normal27"/>
              <w:keepNext/>
              <w:spacing w:after="0" w:line="240" w:lineRule="auto"/>
              <w:jc w:val="right"/>
              <w:rPr>
                <w:rFonts w:ascii="Arial" w:eastAsia="Arial" w:hAnsi="Arial" w:cs="Arial"/>
                <w:b/>
                <w:color w:val="000000"/>
                <w:sz w:val="16"/>
              </w:rPr>
            </w:pPr>
            <w:proofErr w:type="spellStart"/>
            <w:r>
              <w:rPr>
                <w:rFonts w:ascii="Arial" w:eastAsia="Arial" w:hAnsi="Arial" w:cs="Arial"/>
                <w:b/>
                <w:color w:val="000000"/>
                <w:sz w:val="16"/>
              </w:rPr>
              <w:t>Exerc</w:t>
            </w:r>
            <w:proofErr w:type="spellEnd"/>
            <w:r>
              <w:rPr>
                <w:rFonts w:ascii="Arial" w:eastAsia="Arial" w:hAnsi="Arial" w:cs="Arial"/>
                <w:b/>
                <w:color w:val="000000"/>
                <w:sz w:val="16"/>
              </w:rPr>
              <w:t>/2017</w:t>
            </w:r>
          </w:p>
        </w:tc>
      </w:tr>
      <w:tr w:rsidR="00E956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6450" w:type="dxa"/>
            <w:tcBorders>
              <w:top w:val="single" w:sz="4" w:space="0" w:color="000000"/>
              <w:left w:val="nil"/>
              <w:bottom w:val="nil"/>
              <w:right w:val="nil"/>
              <w:tl2br w:val="nil"/>
              <w:tr2bl w:val="nil"/>
            </w:tcBorders>
            <w:shd w:val="clear" w:color="auto" w:fill="auto"/>
            <w:tcMar>
              <w:left w:w="40" w:type="dxa"/>
              <w:right w:w="40" w:type="dxa"/>
            </w:tcMar>
            <w:vAlign w:val="center"/>
          </w:tcPr>
          <w:p w:rsidR="00E95628" w:rsidRDefault="00641366">
            <w:pPr>
              <w:pStyle w:val="Normal27"/>
              <w:keepNext/>
              <w:spacing w:after="0" w:line="240" w:lineRule="auto"/>
              <w:rPr>
                <w:rFonts w:ascii="Arial" w:eastAsia="Arial" w:hAnsi="Arial" w:cs="Arial"/>
                <w:color w:val="000000"/>
                <w:sz w:val="16"/>
              </w:rPr>
            </w:pPr>
            <w:r>
              <w:rPr>
                <w:rFonts w:ascii="Arial" w:eastAsia="Arial" w:hAnsi="Arial" w:cs="Arial"/>
                <w:color w:val="000000"/>
                <w:sz w:val="16"/>
              </w:rPr>
              <w:t>Provisão para passivos contingentes (Nota 23.b)</w:t>
            </w:r>
          </w:p>
        </w:tc>
        <w:tc>
          <w:tcPr>
            <w:tcW w:w="1650" w:type="dxa"/>
            <w:tcBorders>
              <w:top w:val="single" w:sz="4" w:space="0" w:color="000000"/>
              <w:left w:val="nil"/>
              <w:bottom w:val="nil"/>
              <w:right w:val="nil"/>
              <w:tl2br w:val="nil"/>
              <w:tr2bl w:val="nil"/>
            </w:tcBorders>
            <w:shd w:val="clear" w:color="auto" w:fill="auto"/>
            <w:noWrap/>
            <w:tcMar>
              <w:left w:w="40" w:type="dxa"/>
              <w:right w:w="40" w:type="dxa"/>
            </w:tcMar>
            <w:vAlign w:val="center"/>
          </w:tcPr>
          <w:p w:rsidR="00E95628" w:rsidRDefault="00641366">
            <w:pPr>
              <w:pStyle w:val="Normal27"/>
              <w:keepNext/>
              <w:spacing w:after="0" w:line="240" w:lineRule="auto"/>
              <w:jc w:val="right"/>
              <w:rPr>
                <w:rFonts w:ascii="Arial" w:eastAsia="Arial" w:hAnsi="Arial" w:cs="Arial"/>
                <w:color w:val="000000"/>
                <w:sz w:val="16"/>
              </w:rPr>
            </w:pPr>
            <w:r>
              <w:rPr>
                <w:rFonts w:ascii="Arial" w:eastAsia="Arial" w:hAnsi="Arial" w:cs="Arial"/>
                <w:color w:val="000000"/>
                <w:sz w:val="16"/>
              </w:rPr>
              <w:t>(759)</w:t>
            </w:r>
          </w:p>
        </w:tc>
        <w:tc>
          <w:tcPr>
            <w:tcW w:w="1650" w:type="dxa"/>
            <w:tcBorders>
              <w:top w:val="single" w:sz="4" w:space="0" w:color="000000"/>
              <w:left w:val="nil"/>
              <w:bottom w:val="nil"/>
              <w:right w:val="nil"/>
              <w:tl2br w:val="nil"/>
              <w:tr2bl w:val="nil"/>
            </w:tcBorders>
            <w:shd w:val="clear" w:color="auto" w:fill="auto"/>
            <w:noWrap/>
            <w:tcMar>
              <w:left w:w="40" w:type="dxa"/>
              <w:right w:w="40" w:type="dxa"/>
            </w:tcMar>
            <w:vAlign w:val="center"/>
          </w:tcPr>
          <w:p w:rsidR="00E95628" w:rsidRDefault="00641366">
            <w:pPr>
              <w:pStyle w:val="Normal27"/>
              <w:keepNext/>
              <w:spacing w:after="0" w:line="240" w:lineRule="auto"/>
              <w:jc w:val="right"/>
              <w:rPr>
                <w:rFonts w:ascii="Arial" w:eastAsia="Arial" w:hAnsi="Arial" w:cs="Arial"/>
                <w:color w:val="000000"/>
                <w:sz w:val="16"/>
              </w:rPr>
            </w:pPr>
            <w:r>
              <w:rPr>
                <w:rFonts w:ascii="Arial" w:eastAsia="Arial" w:hAnsi="Arial" w:cs="Arial"/>
                <w:color w:val="000000"/>
                <w:sz w:val="16"/>
              </w:rPr>
              <w:t>(455)</w:t>
            </w:r>
          </w:p>
        </w:tc>
      </w:tr>
      <w:tr w:rsidR="00E956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6450" w:type="dxa"/>
            <w:tcBorders>
              <w:top w:val="nil"/>
              <w:left w:val="nil"/>
              <w:bottom w:val="nil"/>
              <w:right w:val="nil"/>
              <w:tl2br w:val="nil"/>
              <w:tr2bl w:val="nil"/>
            </w:tcBorders>
            <w:shd w:val="clear" w:color="auto" w:fill="auto"/>
            <w:tcMar>
              <w:left w:w="40" w:type="dxa"/>
              <w:right w:w="40" w:type="dxa"/>
            </w:tcMar>
            <w:vAlign w:val="center"/>
          </w:tcPr>
          <w:p w:rsidR="00E95628" w:rsidRDefault="00641366">
            <w:pPr>
              <w:pStyle w:val="Normal27"/>
              <w:keepNext/>
              <w:spacing w:after="0" w:line="240" w:lineRule="auto"/>
              <w:rPr>
                <w:rFonts w:ascii="Arial" w:eastAsia="Arial" w:hAnsi="Arial" w:cs="Arial"/>
                <w:color w:val="000000"/>
                <w:sz w:val="16"/>
              </w:rPr>
            </w:pPr>
            <w:r>
              <w:rPr>
                <w:rFonts w:ascii="Arial" w:eastAsia="Arial" w:hAnsi="Arial" w:cs="Arial"/>
                <w:color w:val="000000"/>
                <w:sz w:val="16"/>
              </w:rPr>
              <w:t>Despesas com impostos e contribuições</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rsidR="00E95628" w:rsidRDefault="00641366">
            <w:pPr>
              <w:pStyle w:val="Normal27"/>
              <w:keepNext/>
              <w:spacing w:after="0" w:line="240" w:lineRule="auto"/>
              <w:jc w:val="right"/>
              <w:rPr>
                <w:rFonts w:ascii="Arial" w:eastAsia="Arial" w:hAnsi="Arial" w:cs="Arial"/>
                <w:color w:val="000000"/>
                <w:sz w:val="16"/>
              </w:rPr>
            </w:pPr>
            <w:r>
              <w:rPr>
                <w:rFonts w:ascii="Arial" w:eastAsia="Arial" w:hAnsi="Arial" w:cs="Arial"/>
                <w:color w:val="000000"/>
                <w:sz w:val="16"/>
              </w:rPr>
              <w:t>(288)</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rsidR="00E95628" w:rsidRDefault="00641366">
            <w:pPr>
              <w:pStyle w:val="Normal27"/>
              <w:keepNext/>
              <w:spacing w:after="0" w:line="240" w:lineRule="auto"/>
              <w:jc w:val="right"/>
              <w:rPr>
                <w:rFonts w:ascii="Arial" w:eastAsia="Arial" w:hAnsi="Arial" w:cs="Arial"/>
                <w:color w:val="000000"/>
                <w:sz w:val="16"/>
              </w:rPr>
            </w:pPr>
            <w:r>
              <w:rPr>
                <w:rFonts w:ascii="Arial" w:eastAsia="Arial" w:hAnsi="Arial" w:cs="Arial"/>
                <w:color w:val="000000"/>
                <w:sz w:val="16"/>
              </w:rPr>
              <w:t>(524)</w:t>
            </w:r>
          </w:p>
        </w:tc>
      </w:tr>
      <w:tr w:rsidR="00E956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6450" w:type="dxa"/>
            <w:tcBorders>
              <w:top w:val="nil"/>
              <w:left w:val="nil"/>
              <w:bottom w:val="nil"/>
              <w:right w:val="nil"/>
              <w:tl2br w:val="nil"/>
              <w:tr2bl w:val="nil"/>
            </w:tcBorders>
            <w:shd w:val="clear" w:color="auto" w:fill="auto"/>
            <w:tcMar>
              <w:left w:w="40" w:type="dxa"/>
              <w:right w:w="40" w:type="dxa"/>
            </w:tcMar>
            <w:vAlign w:val="center"/>
          </w:tcPr>
          <w:p w:rsidR="00E95628" w:rsidRDefault="00641366">
            <w:pPr>
              <w:pStyle w:val="Normal27"/>
              <w:keepNext/>
              <w:spacing w:after="0" w:line="240" w:lineRule="auto"/>
              <w:rPr>
                <w:rFonts w:ascii="Arial" w:eastAsia="Arial" w:hAnsi="Arial" w:cs="Arial"/>
                <w:color w:val="000000"/>
                <w:sz w:val="16"/>
              </w:rPr>
            </w:pPr>
            <w:r>
              <w:rPr>
                <w:rFonts w:ascii="Arial" w:eastAsia="Arial" w:hAnsi="Arial" w:cs="Arial"/>
                <w:color w:val="000000"/>
                <w:sz w:val="16"/>
              </w:rPr>
              <w:t xml:space="preserve">Banco do Brasil - suporte operacional </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rsidR="00E95628" w:rsidRDefault="00641366">
            <w:pPr>
              <w:pStyle w:val="Normal27"/>
              <w:keepNext/>
              <w:spacing w:after="0" w:line="240" w:lineRule="auto"/>
              <w:jc w:val="right"/>
              <w:rPr>
                <w:rFonts w:ascii="Arial" w:eastAsia="Arial" w:hAnsi="Arial" w:cs="Arial"/>
                <w:color w:val="000000"/>
                <w:sz w:val="16"/>
              </w:rPr>
            </w:pPr>
            <w:r>
              <w:rPr>
                <w:rFonts w:ascii="Arial" w:eastAsia="Arial" w:hAnsi="Arial" w:cs="Arial"/>
                <w:color w:val="000000"/>
                <w:sz w:val="16"/>
              </w:rPr>
              <w:t>(254)</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rsidR="00E95628" w:rsidRDefault="00641366">
            <w:pPr>
              <w:pStyle w:val="Normal27"/>
              <w:keepNext/>
              <w:spacing w:after="0" w:line="240" w:lineRule="auto"/>
              <w:jc w:val="right"/>
              <w:rPr>
                <w:rFonts w:ascii="Arial" w:eastAsia="Arial" w:hAnsi="Arial" w:cs="Arial"/>
                <w:color w:val="000000"/>
                <w:sz w:val="16"/>
              </w:rPr>
            </w:pPr>
            <w:r>
              <w:rPr>
                <w:rFonts w:ascii="Arial" w:eastAsia="Arial" w:hAnsi="Arial" w:cs="Arial"/>
                <w:color w:val="000000"/>
                <w:sz w:val="16"/>
              </w:rPr>
              <w:t>(259)</w:t>
            </w:r>
          </w:p>
        </w:tc>
      </w:tr>
      <w:tr w:rsidR="00E956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6450" w:type="dxa"/>
            <w:tcBorders>
              <w:top w:val="nil"/>
              <w:left w:val="nil"/>
              <w:bottom w:val="nil"/>
              <w:right w:val="nil"/>
              <w:tl2br w:val="nil"/>
              <w:tr2bl w:val="nil"/>
            </w:tcBorders>
            <w:shd w:val="clear" w:color="auto" w:fill="auto"/>
            <w:tcMar>
              <w:left w:w="40" w:type="dxa"/>
              <w:right w:w="40" w:type="dxa"/>
            </w:tcMar>
            <w:vAlign w:val="center"/>
          </w:tcPr>
          <w:p w:rsidR="00E95628" w:rsidRDefault="00641366">
            <w:pPr>
              <w:pStyle w:val="Normal27"/>
              <w:keepNext/>
              <w:spacing w:after="0" w:line="240" w:lineRule="auto"/>
              <w:rPr>
                <w:rFonts w:ascii="Arial" w:eastAsia="Arial" w:hAnsi="Arial" w:cs="Arial"/>
                <w:color w:val="000000"/>
                <w:sz w:val="16"/>
              </w:rPr>
            </w:pPr>
            <w:r>
              <w:rPr>
                <w:rFonts w:ascii="Arial" w:eastAsia="Arial" w:hAnsi="Arial" w:cs="Arial"/>
                <w:color w:val="000000"/>
                <w:sz w:val="16"/>
              </w:rPr>
              <w:t>Provisão para devedores duvidosos (Nota 5)</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rsidR="00E95628" w:rsidRDefault="00641366">
            <w:pPr>
              <w:pStyle w:val="Normal27"/>
              <w:keepNext/>
              <w:spacing w:after="0" w:line="240" w:lineRule="auto"/>
              <w:jc w:val="right"/>
              <w:rPr>
                <w:rFonts w:ascii="Arial" w:eastAsia="Arial" w:hAnsi="Arial" w:cs="Arial"/>
                <w:color w:val="000000"/>
                <w:sz w:val="16"/>
              </w:rPr>
            </w:pPr>
            <w:r>
              <w:rPr>
                <w:rFonts w:ascii="Arial" w:eastAsia="Arial" w:hAnsi="Arial" w:cs="Arial"/>
                <w:color w:val="000000"/>
                <w:sz w:val="16"/>
              </w:rPr>
              <w:t>(182)</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rsidR="00E95628" w:rsidRDefault="00641366">
            <w:pPr>
              <w:pStyle w:val="Normal27"/>
              <w:keepNext/>
              <w:spacing w:after="0" w:line="240" w:lineRule="auto"/>
              <w:jc w:val="right"/>
              <w:rPr>
                <w:rFonts w:ascii="Arial" w:eastAsia="Arial" w:hAnsi="Arial" w:cs="Arial"/>
                <w:color w:val="000000"/>
                <w:sz w:val="16"/>
              </w:rPr>
            </w:pPr>
            <w:r>
              <w:rPr>
                <w:rFonts w:ascii="Arial" w:eastAsia="Arial" w:hAnsi="Arial" w:cs="Arial"/>
                <w:color w:val="000000"/>
                <w:sz w:val="16"/>
              </w:rPr>
              <w:t>(142)</w:t>
            </w:r>
          </w:p>
        </w:tc>
      </w:tr>
      <w:tr w:rsidR="00E956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6450" w:type="dxa"/>
            <w:tcBorders>
              <w:top w:val="nil"/>
              <w:left w:val="nil"/>
              <w:bottom w:val="nil"/>
              <w:right w:val="nil"/>
              <w:tl2br w:val="nil"/>
              <w:tr2bl w:val="nil"/>
            </w:tcBorders>
            <w:shd w:val="clear" w:color="auto" w:fill="auto"/>
            <w:tcMar>
              <w:left w:w="40" w:type="dxa"/>
              <w:right w:w="40" w:type="dxa"/>
            </w:tcMar>
            <w:vAlign w:val="center"/>
          </w:tcPr>
          <w:p w:rsidR="00E95628" w:rsidRDefault="00641366">
            <w:pPr>
              <w:pStyle w:val="Normal27"/>
              <w:keepNext/>
              <w:spacing w:after="0" w:line="240" w:lineRule="auto"/>
              <w:rPr>
                <w:rFonts w:ascii="Arial" w:eastAsia="Arial" w:hAnsi="Arial" w:cs="Arial"/>
                <w:color w:val="000000"/>
                <w:sz w:val="16"/>
              </w:rPr>
            </w:pPr>
            <w:r>
              <w:rPr>
                <w:rFonts w:ascii="Arial" w:eastAsia="Arial" w:hAnsi="Arial" w:cs="Arial"/>
                <w:color w:val="000000"/>
                <w:sz w:val="16"/>
              </w:rPr>
              <w:t xml:space="preserve">Perdas de capital </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rsidR="00E95628" w:rsidRDefault="00641366">
            <w:pPr>
              <w:pStyle w:val="Normal27"/>
              <w:keepNext/>
              <w:spacing w:after="0" w:line="240" w:lineRule="auto"/>
              <w:jc w:val="right"/>
              <w:rPr>
                <w:rFonts w:ascii="Arial" w:eastAsia="Arial" w:hAnsi="Arial" w:cs="Arial"/>
                <w:color w:val="000000"/>
                <w:sz w:val="16"/>
              </w:rPr>
            </w:pPr>
            <w:r>
              <w:rPr>
                <w:rFonts w:ascii="Arial" w:eastAsia="Arial" w:hAnsi="Arial" w:cs="Arial"/>
                <w:color w:val="000000"/>
                <w:sz w:val="16"/>
              </w:rPr>
              <w:t>(172)</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rsidR="00E95628" w:rsidRDefault="00641366">
            <w:pPr>
              <w:pStyle w:val="Normal27"/>
              <w:keepNext/>
              <w:spacing w:after="0" w:line="240" w:lineRule="auto"/>
              <w:jc w:val="right"/>
              <w:rPr>
                <w:rFonts w:ascii="Arial" w:eastAsia="Arial" w:hAnsi="Arial" w:cs="Arial"/>
                <w:color w:val="000000"/>
                <w:sz w:val="16"/>
              </w:rPr>
            </w:pPr>
            <w:r>
              <w:rPr>
                <w:rFonts w:ascii="Arial" w:eastAsia="Arial" w:hAnsi="Arial" w:cs="Arial"/>
                <w:color w:val="000000"/>
                <w:sz w:val="16"/>
              </w:rPr>
              <w:t>(1.685)</w:t>
            </w:r>
          </w:p>
        </w:tc>
      </w:tr>
      <w:tr w:rsidR="00E956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6450" w:type="dxa"/>
            <w:tcBorders>
              <w:top w:val="nil"/>
              <w:left w:val="nil"/>
              <w:bottom w:val="nil"/>
              <w:right w:val="nil"/>
              <w:tl2br w:val="nil"/>
              <w:tr2bl w:val="nil"/>
            </w:tcBorders>
            <w:shd w:val="clear" w:color="auto" w:fill="auto"/>
            <w:tcMar>
              <w:left w:w="40" w:type="dxa"/>
              <w:right w:w="40" w:type="dxa"/>
            </w:tcMar>
            <w:vAlign w:val="center"/>
          </w:tcPr>
          <w:p w:rsidR="00E95628" w:rsidRDefault="00641366">
            <w:pPr>
              <w:pStyle w:val="Normal27"/>
              <w:keepNext/>
              <w:spacing w:after="0" w:line="240" w:lineRule="auto"/>
              <w:rPr>
                <w:rFonts w:ascii="Arial" w:eastAsia="Arial" w:hAnsi="Arial" w:cs="Arial"/>
                <w:color w:val="000000"/>
                <w:sz w:val="16"/>
              </w:rPr>
            </w:pPr>
            <w:r>
              <w:rPr>
                <w:rFonts w:ascii="Arial" w:eastAsia="Arial" w:hAnsi="Arial" w:cs="Arial"/>
                <w:color w:val="000000"/>
                <w:sz w:val="16"/>
              </w:rPr>
              <w:t>Provisão para outros créditos</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rsidR="00E95628" w:rsidRDefault="00641366">
            <w:pPr>
              <w:pStyle w:val="Normal27"/>
              <w:keepNext/>
              <w:spacing w:after="0" w:line="240" w:lineRule="auto"/>
              <w:jc w:val="right"/>
              <w:rPr>
                <w:rFonts w:ascii="Arial" w:eastAsia="Arial" w:hAnsi="Arial" w:cs="Arial"/>
                <w:color w:val="000000"/>
                <w:sz w:val="16"/>
              </w:rPr>
            </w:pPr>
            <w:r>
              <w:rPr>
                <w:rFonts w:ascii="Arial" w:eastAsia="Arial" w:hAnsi="Arial" w:cs="Arial"/>
                <w:color w:val="000000"/>
                <w:sz w:val="16"/>
              </w:rPr>
              <w:t>(18)</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rsidR="00E95628" w:rsidRDefault="00641366">
            <w:pPr>
              <w:pStyle w:val="Normal27"/>
              <w:keepNext/>
              <w:spacing w:after="0" w:line="240" w:lineRule="auto"/>
              <w:jc w:val="right"/>
              <w:rPr>
                <w:rFonts w:ascii="Arial" w:eastAsia="Arial" w:hAnsi="Arial" w:cs="Arial"/>
                <w:color w:val="000000"/>
                <w:sz w:val="16"/>
              </w:rPr>
            </w:pPr>
            <w:r>
              <w:rPr>
                <w:rFonts w:ascii="Arial" w:eastAsia="Arial" w:hAnsi="Arial" w:cs="Arial"/>
                <w:color w:val="000000"/>
                <w:sz w:val="16"/>
              </w:rPr>
              <w:t>(110)</w:t>
            </w:r>
          </w:p>
        </w:tc>
      </w:tr>
      <w:tr w:rsidR="00E956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6450" w:type="dxa"/>
            <w:tcBorders>
              <w:top w:val="nil"/>
              <w:left w:val="nil"/>
              <w:bottom w:val="nil"/>
              <w:right w:val="nil"/>
              <w:tl2br w:val="nil"/>
              <w:tr2bl w:val="nil"/>
            </w:tcBorders>
            <w:shd w:val="clear" w:color="auto" w:fill="auto"/>
            <w:tcMar>
              <w:left w:w="40" w:type="dxa"/>
              <w:right w:w="40" w:type="dxa"/>
            </w:tcMar>
            <w:vAlign w:val="center"/>
          </w:tcPr>
          <w:p w:rsidR="00E95628" w:rsidRDefault="00641366">
            <w:pPr>
              <w:pStyle w:val="Normal27"/>
              <w:keepNext/>
              <w:spacing w:after="0" w:line="240" w:lineRule="auto"/>
              <w:rPr>
                <w:rFonts w:ascii="Arial" w:eastAsia="Arial" w:hAnsi="Arial" w:cs="Arial"/>
                <w:color w:val="000000"/>
                <w:sz w:val="16"/>
              </w:rPr>
            </w:pPr>
            <w:r>
              <w:rPr>
                <w:rFonts w:ascii="Arial" w:eastAsia="Arial" w:hAnsi="Arial" w:cs="Arial"/>
                <w:color w:val="000000"/>
                <w:sz w:val="16"/>
              </w:rPr>
              <w:t>Outras</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rsidR="00E95628" w:rsidRDefault="00641366">
            <w:pPr>
              <w:pStyle w:val="Normal27"/>
              <w:keepNext/>
              <w:spacing w:after="0" w:line="240" w:lineRule="auto"/>
              <w:jc w:val="right"/>
              <w:rPr>
                <w:rFonts w:ascii="Arial" w:eastAsia="Arial" w:hAnsi="Arial" w:cs="Arial"/>
                <w:color w:val="000000"/>
                <w:sz w:val="16"/>
              </w:rPr>
            </w:pPr>
            <w:r>
              <w:rPr>
                <w:rFonts w:ascii="Arial" w:eastAsia="Arial" w:hAnsi="Arial" w:cs="Arial"/>
                <w:color w:val="000000"/>
                <w:sz w:val="16"/>
              </w:rPr>
              <w:t>(34)</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rsidR="00E95628" w:rsidRDefault="00641366">
            <w:pPr>
              <w:pStyle w:val="Normal27"/>
              <w:keepNext/>
              <w:spacing w:after="0" w:line="240" w:lineRule="auto"/>
              <w:jc w:val="right"/>
              <w:rPr>
                <w:rFonts w:ascii="Arial" w:eastAsia="Arial" w:hAnsi="Arial" w:cs="Arial"/>
                <w:color w:val="000000"/>
                <w:sz w:val="16"/>
              </w:rPr>
            </w:pPr>
            <w:r>
              <w:rPr>
                <w:rFonts w:ascii="Arial" w:eastAsia="Arial" w:hAnsi="Arial" w:cs="Arial"/>
                <w:color w:val="000000"/>
                <w:sz w:val="16"/>
              </w:rPr>
              <w:t>(45)</w:t>
            </w:r>
          </w:p>
        </w:tc>
      </w:tr>
      <w:tr w:rsidR="00E956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6450" w:type="dxa"/>
            <w:tcBorders>
              <w:top w:val="nil"/>
              <w:left w:val="nil"/>
              <w:bottom w:val="single" w:sz="4" w:space="0" w:color="000000"/>
              <w:right w:val="nil"/>
              <w:tl2br w:val="nil"/>
              <w:tr2bl w:val="nil"/>
            </w:tcBorders>
            <w:shd w:val="clear" w:color="auto" w:fill="auto"/>
            <w:tcMar>
              <w:left w:w="40" w:type="dxa"/>
              <w:right w:w="40" w:type="dxa"/>
            </w:tcMar>
            <w:vAlign w:val="center"/>
          </w:tcPr>
          <w:p w:rsidR="00E95628" w:rsidRDefault="00641366">
            <w:pPr>
              <w:pStyle w:val="Normal27"/>
              <w:keepNext/>
              <w:spacing w:after="0" w:line="240" w:lineRule="auto"/>
              <w:rPr>
                <w:rFonts w:ascii="Arial" w:eastAsia="Arial" w:hAnsi="Arial" w:cs="Arial"/>
                <w:b/>
                <w:color w:val="000000"/>
                <w:sz w:val="16"/>
              </w:rPr>
            </w:pPr>
            <w:r>
              <w:rPr>
                <w:rFonts w:ascii="Arial" w:eastAsia="Arial" w:hAnsi="Arial" w:cs="Arial"/>
                <w:b/>
                <w:color w:val="000000"/>
                <w:sz w:val="16"/>
              </w:rPr>
              <w:t>Total</w:t>
            </w:r>
          </w:p>
        </w:tc>
        <w:tc>
          <w:tcPr>
            <w:tcW w:w="1650" w:type="dxa"/>
            <w:tcBorders>
              <w:top w:val="nil"/>
              <w:left w:val="nil"/>
              <w:bottom w:val="single" w:sz="4" w:space="0" w:color="000000"/>
              <w:right w:val="nil"/>
              <w:tl2br w:val="nil"/>
              <w:tr2bl w:val="nil"/>
            </w:tcBorders>
            <w:shd w:val="clear" w:color="auto" w:fill="auto"/>
            <w:tcMar>
              <w:left w:w="40" w:type="dxa"/>
              <w:right w:w="40" w:type="dxa"/>
            </w:tcMar>
            <w:vAlign w:val="center"/>
          </w:tcPr>
          <w:p w:rsidR="00E95628" w:rsidRDefault="00641366">
            <w:pPr>
              <w:pStyle w:val="Normal27"/>
              <w:keepNext/>
              <w:spacing w:after="0" w:line="240" w:lineRule="auto"/>
              <w:jc w:val="right"/>
              <w:rPr>
                <w:rFonts w:ascii="Arial" w:eastAsia="Arial" w:hAnsi="Arial" w:cs="Arial"/>
                <w:b/>
                <w:color w:val="000000"/>
                <w:sz w:val="16"/>
              </w:rPr>
            </w:pPr>
            <w:r>
              <w:rPr>
                <w:rFonts w:ascii="Arial" w:eastAsia="Arial" w:hAnsi="Arial" w:cs="Arial"/>
                <w:b/>
                <w:color w:val="000000"/>
                <w:sz w:val="16"/>
              </w:rPr>
              <w:t>(1.707)</w:t>
            </w:r>
          </w:p>
        </w:tc>
        <w:tc>
          <w:tcPr>
            <w:tcW w:w="1650" w:type="dxa"/>
            <w:tcBorders>
              <w:top w:val="nil"/>
              <w:left w:val="nil"/>
              <w:bottom w:val="single" w:sz="4" w:space="0" w:color="000000"/>
              <w:right w:val="nil"/>
              <w:tl2br w:val="nil"/>
              <w:tr2bl w:val="nil"/>
            </w:tcBorders>
            <w:shd w:val="clear" w:color="auto" w:fill="auto"/>
            <w:tcMar>
              <w:left w:w="40" w:type="dxa"/>
              <w:right w:w="40" w:type="dxa"/>
            </w:tcMar>
            <w:vAlign w:val="center"/>
          </w:tcPr>
          <w:p w:rsidR="00E95628" w:rsidRDefault="00641366">
            <w:pPr>
              <w:pStyle w:val="Normal27"/>
              <w:keepNext/>
              <w:spacing w:after="0" w:line="240" w:lineRule="auto"/>
              <w:jc w:val="right"/>
              <w:rPr>
                <w:rFonts w:ascii="Arial" w:eastAsia="Arial" w:hAnsi="Arial" w:cs="Arial"/>
                <w:b/>
                <w:color w:val="000000"/>
                <w:sz w:val="16"/>
              </w:rPr>
            </w:pPr>
            <w:r>
              <w:rPr>
                <w:rFonts w:ascii="Arial" w:eastAsia="Arial" w:hAnsi="Arial" w:cs="Arial"/>
                <w:b/>
                <w:color w:val="000000"/>
                <w:sz w:val="16"/>
              </w:rPr>
              <w:t>(3.220)</w:t>
            </w:r>
          </w:p>
        </w:tc>
      </w:tr>
    </w:tbl>
    <w:p w:rsidR="00E95628" w:rsidRDefault="00E95628">
      <w:pPr>
        <w:pStyle w:val="Normal28"/>
      </w:pPr>
    </w:p>
    <w:p w:rsidR="00DD2EFF" w:rsidRPr="00165D13" w:rsidRDefault="00641366" w:rsidP="00DD2EFF">
      <w:pPr>
        <w:pStyle w:val="02-TtulodeNota13"/>
        <w:numPr>
          <w:ilvl w:val="0"/>
          <w:numId w:val="0"/>
        </w:numPr>
        <w:ind w:left="454" w:hanging="454"/>
        <w:rPr>
          <w:rFonts w:cs="Arial"/>
        </w:rPr>
      </w:pPr>
      <w:r w:rsidRPr="00386EB3">
        <w:t>17</w:t>
      </w:r>
      <w:r>
        <w:t xml:space="preserve"> - </w:t>
      </w:r>
      <w:r w:rsidRPr="00165D13">
        <w:rPr>
          <w:rFonts w:cs="Arial"/>
        </w:rPr>
        <w:t>Resultado Financeiro</w:t>
      </w:r>
    </w:p>
    <w:p w:rsidR="00DD2EFF" w:rsidRPr="00165D13" w:rsidRDefault="00641366" w:rsidP="00DD2EFF">
      <w:pPr>
        <w:pStyle w:val="03-SubttulodeNota3"/>
      </w:pPr>
      <w:r w:rsidRPr="00165D13">
        <w:t>Receitas Financeiras</w:t>
      </w:r>
    </w:p>
    <w:tbl>
      <w:tblPr>
        <w:tblW w:w="9750" w:type="dxa"/>
        <w:tblLayout w:type="fixed"/>
        <w:tblLook w:val="0600" w:firstRow="0" w:lastRow="0" w:firstColumn="0" w:lastColumn="0" w:noHBand="1" w:noVBand="1"/>
      </w:tblPr>
      <w:tblGrid>
        <w:gridCol w:w="6450"/>
        <w:gridCol w:w="1650"/>
        <w:gridCol w:w="1650"/>
      </w:tblGrid>
      <w:tr w:rsidR="00E95628">
        <w:trPr>
          <w:cantSplit/>
          <w:trHeight w:val="240"/>
        </w:trPr>
        <w:tc>
          <w:tcPr>
            <w:tcW w:w="6450" w:type="dxa"/>
            <w:tcBorders>
              <w:top w:val="nil"/>
              <w:left w:val="nil"/>
              <w:bottom w:val="single" w:sz="4" w:space="0" w:color="000000"/>
              <w:right w:val="nil"/>
              <w:tl2br w:val="nil"/>
              <w:tr2bl w:val="nil"/>
            </w:tcBorders>
            <w:shd w:val="clear" w:color="auto" w:fill="auto"/>
            <w:tcMar>
              <w:left w:w="0" w:type="dxa"/>
              <w:right w:w="0" w:type="dxa"/>
            </w:tcMar>
            <w:vAlign w:val="center"/>
          </w:tcPr>
          <w:p w:rsidR="00E95628" w:rsidRDefault="00E95628">
            <w:pPr>
              <w:pStyle w:val="Normal28"/>
              <w:keepNext/>
              <w:spacing w:after="0" w:line="240" w:lineRule="auto"/>
              <w:jc w:val="both"/>
              <w:rPr>
                <w:rFonts w:ascii="Arial" w:eastAsia="Arial" w:hAnsi="Arial" w:cs="Arial"/>
                <w:b/>
                <w:color w:val="000000"/>
                <w:sz w:val="16"/>
              </w:rPr>
            </w:pPr>
          </w:p>
        </w:tc>
        <w:tc>
          <w:tcPr>
            <w:tcW w:w="1650" w:type="dxa"/>
            <w:tcBorders>
              <w:top w:val="nil"/>
              <w:left w:val="nil"/>
              <w:bottom w:val="single" w:sz="4" w:space="0" w:color="000000"/>
              <w:right w:val="nil"/>
              <w:tl2br w:val="nil"/>
              <w:tr2bl w:val="nil"/>
            </w:tcBorders>
            <w:shd w:val="clear" w:color="auto" w:fill="auto"/>
            <w:tcMar>
              <w:left w:w="0" w:type="dxa"/>
              <w:right w:w="0" w:type="dxa"/>
            </w:tcMar>
            <w:vAlign w:val="center"/>
          </w:tcPr>
          <w:p w:rsidR="00E95628" w:rsidRDefault="00E95628">
            <w:pPr>
              <w:pStyle w:val="Normal28"/>
              <w:keepNext/>
              <w:spacing w:after="0" w:line="240" w:lineRule="auto"/>
              <w:jc w:val="right"/>
              <w:rPr>
                <w:rFonts w:ascii="Arial" w:eastAsia="Arial" w:hAnsi="Arial" w:cs="Arial"/>
                <w:b/>
                <w:color w:val="000000"/>
                <w:sz w:val="16"/>
              </w:rPr>
            </w:pPr>
          </w:p>
        </w:tc>
        <w:tc>
          <w:tcPr>
            <w:tcW w:w="1650" w:type="dxa"/>
            <w:tcBorders>
              <w:top w:val="nil"/>
              <w:left w:val="nil"/>
              <w:bottom w:val="single" w:sz="4" w:space="0" w:color="000000"/>
              <w:right w:val="nil"/>
              <w:tl2br w:val="nil"/>
              <w:tr2bl w:val="nil"/>
            </w:tcBorders>
            <w:shd w:val="clear" w:color="auto" w:fill="auto"/>
            <w:tcMar>
              <w:left w:w="0" w:type="dxa"/>
              <w:right w:w="0" w:type="dxa"/>
            </w:tcMar>
            <w:vAlign w:val="center"/>
          </w:tcPr>
          <w:p w:rsidR="00E95628" w:rsidRDefault="00E95628">
            <w:pPr>
              <w:pStyle w:val="Normal28"/>
              <w:keepNext/>
              <w:spacing w:after="0" w:line="240" w:lineRule="auto"/>
              <w:jc w:val="right"/>
              <w:rPr>
                <w:rFonts w:ascii="Arial" w:eastAsia="Arial" w:hAnsi="Arial" w:cs="Arial"/>
                <w:b/>
                <w:color w:val="000000"/>
                <w:sz w:val="16"/>
              </w:rPr>
            </w:pPr>
          </w:p>
        </w:tc>
      </w:tr>
      <w:tr w:rsidR="00E956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00"/>
        </w:trPr>
        <w:tc>
          <w:tcPr>
            <w:tcW w:w="645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center"/>
          </w:tcPr>
          <w:p w:rsidR="00E95628" w:rsidRDefault="00E95628">
            <w:pPr>
              <w:pStyle w:val="Normal28"/>
              <w:keepNext/>
              <w:spacing w:after="0" w:line="240" w:lineRule="auto"/>
              <w:jc w:val="both"/>
              <w:rPr>
                <w:rFonts w:ascii="Arial" w:eastAsia="Arial" w:hAnsi="Arial" w:cs="Arial"/>
                <w:color w:val="000000"/>
                <w:sz w:val="16"/>
              </w:rPr>
            </w:pPr>
          </w:p>
        </w:tc>
        <w:tc>
          <w:tcPr>
            <w:tcW w:w="16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E95628" w:rsidRDefault="00641366">
            <w:pPr>
              <w:pStyle w:val="Normal28"/>
              <w:keepNext/>
              <w:spacing w:after="0" w:line="240" w:lineRule="auto"/>
              <w:jc w:val="right"/>
              <w:rPr>
                <w:rFonts w:ascii="Arial" w:eastAsia="Arial" w:hAnsi="Arial" w:cs="Arial"/>
                <w:b/>
                <w:color w:val="000000"/>
                <w:sz w:val="16"/>
              </w:rPr>
            </w:pPr>
            <w:proofErr w:type="spellStart"/>
            <w:r>
              <w:rPr>
                <w:rFonts w:ascii="Arial" w:eastAsia="Arial" w:hAnsi="Arial" w:cs="Arial"/>
                <w:b/>
                <w:color w:val="000000"/>
                <w:sz w:val="16"/>
              </w:rPr>
              <w:t>Exerc</w:t>
            </w:r>
            <w:proofErr w:type="spellEnd"/>
            <w:r>
              <w:rPr>
                <w:rFonts w:ascii="Arial" w:eastAsia="Arial" w:hAnsi="Arial" w:cs="Arial"/>
                <w:b/>
                <w:color w:val="000000"/>
                <w:sz w:val="16"/>
              </w:rPr>
              <w:t>/2018</w:t>
            </w:r>
          </w:p>
        </w:tc>
        <w:tc>
          <w:tcPr>
            <w:tcW w:w="16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E95628" w:rsidRDefault="00641366">
            <w:pPr>
              <w:pStyle w:val="Normal28"/>
              <w:keepNext/>
              <w:spacing w:after="0" w:line="240" w:lineRule="auto"/>
              <w:jc w:val="right"/>
              <w:rPr>
                <w:rFonts w:ascii="Arial" w:eastAsia="Arial" w:hAnsi="Arial" w:cs="Arial"/>
                <w:b/>
                <w:color w:val="000000"/>
                <w:sz w:val="16"/>
              </w:rPr>
            </w:pPr>
            <w:proofErr w:type="spellStart"/>
            <w:r>
              <w:rPr>
                <w:rFonts w:ascii="Arial" w:eastAsia="Arial" w:hAnsi="Arial" w:cs="Arial"/>
                <w:b/>
                <w:color w:val="000000"/>
                <w:sz w:val="16"/>
              </w:rPr>
              <w:t>Exerc</w:t>
            </w:r>
            <w:proofErr w:type="spellEnd"/>
            <w:r>
              <w:rPr>
                <w:rFonts w:ascii="Arial" w:eastAsia="Arial" w:hAnsi="Arial" w:cs="Arial"/>
                <w:b/>
                <w:color w:val="000000"/>
                <w:sz w:val="16"/>
              </w:rPr>
              <w:t>/2017</w:t>
            </w:r>
          </w:p>
        </w:tc>
      </w:tr>
      <w:tr w:rsidR="00E956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6450" w:type="dxa"/>
            <w:tcBorders>
              <w:top w:val="single" w:sz="4" w:space="0" w:color="000000"/>
              <w:left w:val="nil"/>
              <w:bottom w:val="nil"/>
              <w:right w:val="nil"/>
              <w:tl2br w:val="nil"/>
              <w:tr2bl w:val="nil"/>
            </w:tcBorders>
            <w:shd w:val="clear" w:color="auto" w:fill="auto"/>
            <w:tcMar>
              <w:left w:w="40" w:type="dxa"/>
              <w:right w:w="40" w:type="dxa"/>
            </w:tcMar>
            <w:vAlign w:val="center"/>
          </w:tcPr>
          <w:p w:rsidR="00E95628" w:rsidRDefault="00641366">
            <w:pPr>
              <w:pStyle w:val="Normal28"/>
              <w:keepNext/>
              <w:spacing w:after="0" w:line="240" w:lineRule="auto"/>
              <w:jc w:val="both"/>
              <w:rPr>
                <w:rFonts w:ascii="Arial" w:eastAsia="Arial" w:hAnsi="Arial" w:cs="Arial"/>
                <w:color w:val="000000"/>
                <w:sz w:val="16"/>
              </w:rPr>
            </w:pPr>
            <w:r>
              <w:rPr>
                <w:rFonts w:ascii="Arial" w:eastAsia="Arial" w:hAnsi="Arial" w:cs="Arial"/>
                <w:color w:val="000000"/>
                <w:sz w:val="16"/>
              </w:rPr>
              <w:t>Receitas de aplicações financeiras</w:t>
            </w:r>
          </w:p>
        </w:tc>
        <w:tc>
          <w:tcPr>
            <w:tcW w:w="1650" w:type="dxa"/>
            <w:tcBorders>
              <w:top w:val="single" w:sz="4" w:space="0" w:color="000000"/>
              <w:left w:val="nil"/>
              <w:bottom w:val="nil"/>
              <w:right w:val="nil"/>
              <w:tl2br w:val="nil"/>
              <w:tr2bl w:val="nil"/>
            </w:tcBorders>
            <w:shd w:val="clear" w:color="auto" w:fill="auto"/>
            <w:noWrap/>
            <w:tcMar>
              <w:left w:w="40" w:type="dxa"/>
              <w:right w:w="100" w:type="dxa"/>
            </w:tcMar>
            <w:vAlign w:val="center"/>
          </w:tcPr>
          <w:p w:rsidR="00E95628" w:rsidRDefault="00641366">
            <w:pPr>
              <w:pStyle w:val="Normal28"/>
              <w:keepNext/>
              <w:spacing w:after="0" w:line="240" w:lineRule="auto"/>
              <w:jc w:val="right"/>
              <w:rPr>
                <w:rFonts w:ascii="Arial" w:eastAsia="Arial" w:hAnsi="Arial" w:cs="Arial"/>
                <w:color w:val="000000"/>
                <w:sz w:val="16"/>
              </w:rPr>
            </w:pPr>
            <w:r>
              <w:rPr>
                <w:rFonts w:ascii="Arial" w:eastAsia="Arial" w:hAnsi="Arial" w:cs="Arial"/>
                <w:color w:val="000000"/>
                <w:sz w:val="16"/>
              </w:rPr>
              <w:t>485</w:t>
            </w:r>
          </w:p>
        </w:tc>
        <w:tc>
          <w:tcPr>
            <w:tcW w:w="1650" w:type="dxa"/>
            <w:tcBorders>
              <w:top w:val="single" w:sz="4" w:space="0" w:color="000000"/>
              <w:left w:val="nil"/>
              <w:bottom w:val="nil"/>
              <w:right w:val="nil"/>
              <w:tl2br w:val="nil"/>
              <w:tr2bl w:val="nil"/>
            </w:tcBorders>
            <w:shd w:val="clear" w:color="auto" w:fill="auto"/>
            <w:noWrap/>
            <w:tcMar>
              <w:left w:w="40" w:type="dxa"/>
              <w:right w:w="100" w:type="dxa"/>
            </w:tcMar>
            <w:vAlign w:val="center"/>
          </w:tcPr>
          <w:p w:rsidR="00E95628" w:rsidRDefault="00641366">
            <w:pPr>
              <w:pStyle w:val="Normal28"/>
              <w:keepNext/>
              <w:spacing w:after="0" w:line="240" w:lineRule="auto"/>
              <w:jc w:val="right"/>
              <w:rPr>
                <w:rFonts w:ascii="Arial" w:eastAsia="Arial" w:hAnsi="Arial" w:cs="Arial"/>
                <w:color w:val="000000"/>
                <w:sz w:val="16"/>
              </w:rPr>
            </w:pPr>
            <w:r>
              <w:rPr>
                <w:rFonts w:ascii="Arial" w:eastAsia="Arial" w:hAnsi="Arial" w:cs="Arial"/>
                <w:color w:val="000000"/>
                <w:sz w:val="16"/>
              </w:rPr>
              <w:t>--</w:t>
            </w:r>
          </w:p>
        </w:tc>
      </w:tr>
      <w:tr w:rsidR="00E956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6450" w:type="dxa"/>
            <w:tcBorders>
              <w:top w:val="nil"/>
              <w:left w:val="nil"/>
              <w:bottom w:val="nil"/>
              <w:right w:val="nil"/>
              <w:tl2br w:val="nil"/>
              <w:tr2bl w:val="nil"/>
            </w:tcBorders>
            <w:shd w:val="clear" w:color="auto" w:fill="auto"/>
            <w:tcMar>
              <w:left w:w="40" w:type="dxa"/>
              <w:right w:w="40" w:type="dxa"/>
            </w:tcMar>
            <w:vAlign w:val="center"/>
          </w:tcPr>
          <w:p w:rsidR="00E95628" w:rsidRDefault="00641366">
            <w:pPr>
              <w:pStyle w:val="Normal28"/>
              <w:keepNext/>
              <w:spacing w:after="0" w:line="240" w:lineRule="auto"/>
              <w:jc w:val="both"/>
              <w:rPr>
                <w:rFonts w:ascii="Arial" w:eastAsia="Arial" w:hAnsi="Arial" w:cs="Arial"/>
                <w:color w:val="000000"/>
                <w:sz w:val="16"/>
              </w:rPr>
            </w:pPr>
            <w:r>
              <w:rPr>
                <w:rFonts w:ascii="Arial" w:eastAsia="Arial" w:hAnsi="Arial" w:cs="Arial"/>
                <w:color w:val="000000"/>
                <w:sz w:val="16"/>
              </w:rPr>
              <w:t>Variações cambiais ativas</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E95628" w:rsidRDefault="00641366">
            <w:pPr>
              <w:pStyle w:val="Normal28"/>
              <w:keepNext/>
              <w:spacing w:after="0" w:line="240" w:lineRule="auto"/>
              <w:jc w:val="right"/>
              <w:rPr>
                <w:rFonts w:ascii="Arial" w:eastAsia="Arial" w:hAnsi="Arial" w:cs="Arial"/>
                <w:color w:val="000000"/>
                <w:sz w:val="16"/>
              </w:rPr>
            </w:pPr>
            <w:r>
              <w:rPr>
                <w:rFonts w:ascii="Arial" w:eastAsia="Arial" w:hAnsi="Arial" w:cs="Arial"/>
                <w:color w:val="000000"/>
                <w:sz w:val="16"/>
              </w:rPr>
              <w:t>322</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E95628" w:rsidRDefault="00641366">
            <w:pPr>
              <w:pStyle w:val="Normal28"/>
              <w:keepNext/>
              <w:spacing w:after="0" w:line="240" w:lineRule="auto"/>
              <w:jc w:val="right"/>
              <w:rPr>
                <w:rFonts w:ascii="Arial" w:eastAsia="Arial" w:hAnsi="Arial" w:cs="Arial"/>
                <w:color w:val="000000"/>
                <w:sz w:val="16"/>
              </w:rPr>
            </w:pPr>
            <w:r>
              <w:rPr>
                <w:rFonts w:ascii="Arial" w:eastAsia="Arial" w:hAnsi="Arial" w:cs="Arial"/>
                <w:color w:val="000000"/>
                <w:sz w:val="16"/>
              </w:rPr>
              <w:t>152</w:t>
            </w:r>
          </w:p>
        </w:tc>
      </w:tr>
      <w:tr w:rsidR="00E956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6450" w:type="dxa"/>
            <w:tcBorders>
              <w:top w:val="nil"/>
              <w:left w:val="nil"/>
              <w:bottom w:val="nil"/>
              <w:right w:val="nil"/>
              <w:tl2br w:val="nil"/>
              <w:tr2bl w:val="nil"/>
            </w:tcBorders>
            <w:shd w:val="clear" w:color="auto" w:fill="auto"/>
            <w:tcMar>
              <w:left w:w="40" w:type="dxa"/>
              <w:right w:w="40" w:type="dxa"/>
            </w:tcMar>
            <w:vAlign w:val="center"/>
          </w:tcPr>
          <w:p w:rsidR="00E95628" w:rsidRDefault="00641366">
            <w:pPr>
              <w:pStyle w:val="Normal28"/>
              <w:keepNext/>
              <w:spacing w:after="0" w:line="240" w:lineRule="auto"/>
              <w:jc w:val="both"/>
              <w:rPr>
                <w:rFonts w:ascii="Arial" w:eastAsia="Arial" w:hAnsi="Arial" w:cs="Arial"/>
                <w:color w:val="000000"/>
                <w:sz w:val="16"/>
              </w:rPr>
            </w:pPr>
            <w:r>
              <w:rPr>
                <w:rFonts w:ascii="Arial" w:eastAsia="Arial" w:hAnsi="Arial" w:cs="Arial"/>
                <w:color w:val="000000"/>
                <w:sz w:val="16"/>
              </w:rPr>
              <w:t>Juros recebidos ou auferidos</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E95628" w:rsidRDefault="00641366">
            <w:pPr>
              <w:pStyle w:val="Normal28"/>
              <w:keepNext/>
              <w:spacing w:after="0" w:line="240" w:lineRule="auto"/>
              <w:jc w:val="right"/>
              <w:rPr>
                <w:rFonts w:ascii="Arial" w:eastAsia="Arial" w:hAnsi="Arial" w:cs="Arial"/>
                <w:color w:val="000000"/>
                <w:sz w:val="16"/>
              </w:rPr>
            </w:pPr>
            <w:r>
              <w:rPr>
                <w:rFonts w:ascii="Arial" w:eastAsia="Arial" w:hAnsi="Arial" w:cs="Arial"/>
                <w:color w:val="000000"/>
                <w:sz w:val="16"/>
              </w:rPr>
              <w:t>277</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E95628" w:rsidRDefault="00641366">
            <w:pPr>
              <w:pStyle w:val="Normal28"/>
              <w:keepNext/>
              <w:spacing w:after="0" w:line="240" w:lineRule="auto"/>
              <w:jc w:val="right"/>
              <w:rPr>
                <w:rFonts w:ascii="Arial" w:eastAsia="Arial" w:hAnsi="Arial" w:cs="Arial"/>
                <w:color w:val="000000"/>
                <w:sz w:val="16"/>
              </w:rPr>
            </w:pPr>
            <w:r>
              <w:rPr>
                <w:rFonts w:ascii="Arial" w:eastAsia="Arial" w:hAnsi="Arial" w:cs="Arial"/>
                <w:color w:val="000000"/>
                <w:sz w:val="16"/>
              </w:rPr>
              <w:t>327</w:t>
            </w:r>
          </w:p>
        </w:tc>
      </w:tr>
      <w:tr w:rsidR="00E956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6450" w:type="dxa"/>
            <w:tcBorders>
              <w:top w:val="nil"/>
              <w:left w:val="nil"/>
              <w:bottom w:val="nil"/>
              <w:right w:val="nil"/>
              <w:tl2br w:val="nil"/>
              <w:tr2bl w:val="nil"/>
            </w:tcBorders>
            <w:shd w:val="clear" w:color="auto" w:fill="auto"/>
            <w:tcMar>
              <w:left w:w="40" w:type="dxa"/>
              <w:right w:w="40" w:type="dxa"/>
            </w:tcMar>
            <w:vAlign w:val="center"/>
          </w:tcPr>
          <w:p w:rsidR="00E95628" w:rsidRDefault="00641366">
            <w:pPr>
              <w:pStyle w:val="Normal28"/>
              <w:keepNext/>
              <w:spacing w:after="0" w:line="240" w:lineRule="auto"/>
              <w:jc w:val="both"/>
              <w:rPr>
                <w:rFonts w:ascii="Arial" w:eastAsia="Arial" w:hAnsi="Arial" w:cs="Arial"/>
                <w:color w:val="000000"/>
                <w:sz w:val="16"/>
              </w:rPr>
            </w:pPr>
            <w:r>
              <w:rPr>
                <w:rFonts w:ascii="Arial" w:eastAsia="Arial" w:hAnsi="Arial" w:cs="Arial"/>
                <w:color w:val="000000"/>
                <w:sz w:val="16"/>
              </w:rPr>
              <w:t>Variações monetárias sobre tributos</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E95628" w:rsidRDefault="00641366">
            <w:pPr>
              <w:pStyle w:val="Normal28"/>
              <w:keepNext/>
              <w:spacing w:after="0" w:line="240" w:lineRule="auto"/>
              <w:jc w:val="right"/>
              <w:rPr>
                <w:rFonts w:ascii="Arial" w:eastAsia="Arial" w:hAnsi="Arial" w:cs="Arial"/>
                <w:color w:val="000000"/>
                <w:sz w:val="16"/>
              </w:rPr>
            </w:pPr>
            <w:r>
              <w:rPr>
                <w:rFonts w:ascii="Arial" w:eastAsia="Arial" w:hAnsi="Arial" w:cs="Arial"/>
                <w:color w:val="000000"/>
                <w:sz w:val="16"/>
              </w:rPr>
              <w:t>271</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E95628" w:rsidRDefault="00641366">
            <w:pPr>
              <w:pStyle w:val="Normal28"/>
              <w:keepNext/>
              <w:spacing w:after="0" w:line="240" w:lineRule="auto"/>
              <w:jc w:val="right"/>
              <w:rPr>
                <w:rFonts w:ascii="Arial" w:eastAsia="Arial" w:hAnsi="Arial" w:cs="Arial"/>
                <w:color w:val="000000"/>
                <w:sz w:val="16"/>
              </w:rPr>
            </w:pPr>
            <w:r>
              <w:rPr>
                <w:rFonts w:ascii="Arial" w:eastAsia="Arial" w:hAnsi="Arial" w:cs="Arial"/>
                <w:color w:val="000000"/>
                <w:sz w:val="16"/>
              </w:rPr>
              <w:t>--</w:t>
            </w:r>
          </w:p>
        </w:tc>
      </w:tr>
      <w:tr w:rsidR="00E956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6450" w:type="dxa"/>
            <w:tcBorders>
              <w:top w:val="nil"/>
              <w:left w:val="nil"/>
              <w:bottom w:val="nil"/>
              <w:right w:val="nil"/>
              <w:tl2br w:val="nil"/>
              <w:tr2bl w:val="nil"/>
            </w:tcBorders>
            <w:shd w:val="clear" w:color="auto" w:fill="auto"/>
            <w:tcMar>
              <w:left w:w="40" w:type="dxa"/>
              <w:right w:w="40" w:type="dxa"/>
            </w:tcMar>
            <w:vAlign w:val="center"/>
          </w:tcPr>
          <w:p w:rsidR="00E95628" w:rsidRDefault="00641366">
            <w:pPr>
              <w:pStyle w:val="Normal28"/>
              <w:keepNext/>
              <w:spacing w:after="0" w:line="240" w:lineRule="auto"/>
              <w:jc w:val="both"/>
              <w:rPr>
                <w:rFonts w:ascii="Arial" w:eastAsia="Arial" w:hAnsi="Arial" w:cs="Arial"/>
                <w:color w:val="000000"/>
                <w:sz w:val="16"/>
              </w:rPr>
            </w:pPr>
            <w:r>
              <w:rPr>
                <w:rFonts w:ascii="Arial" w:eastAsia="Arial" w:hAnsi="Arial" w:cs="Arial"/>
                <w:color w:val="000000"/>
                <w:sz w:val="16"/>
              </w:rPr>
              <w:t xml:space="preserve">Multas contratuais </w:t>
            </w:r>
            <w:r>
              <w:rPr>
                <w:rFonts w:ascii="Arial" w:eastAsia="Arial" w:hAnsi="Arial" w:cs="Arial"/>
                <w:color w:val="000000"/>
                <w:sz w:val="16"/>
                <w:vertAlign w:val="superscript"/>
              </w:rPr>
              <w:t>(1)</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E95628" w:rsidRDefault="00641366">
            <w:pPr>
              <w:pStyle w:val="Normal28"/>
              <w:keepNext/>
              <w:spacing w:after="0" w:line="240" w:lineRule="auto"/>
              <w:jc w:val="right"/>
              <w:rPr>
                <w:rFonts w:ascii="Arial" w:eastAsia="Arial" w:hAnsi="Arial" w:cs="Arial"/>
                <w:color w:val="000000"/>
                <w:sz w:val="16"/>
              </w:rPr>
            </w:pPr>
            <w:r>
              <w:rPr>
                <w:rFonts w:ascii="Arial" w:eastAsia="Arial" w:hAnsi="Arial" w:cs="Arial"/>
                <w:color w:val="000000"/>
                <w:sz w:val="16"/>
              </w:rPr>
              <w:t>42</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E95628" w:rsidRDefault="00641366">
            <w:pPr>
              <w:pStyle w:val="Normal28"/>
              <w:keepNext/>
              <w:spacing w:after="0" w:line="240" w:lineRule="auto"/>
              <w:jc w:val="right"/>
              <w:rPr>
                <w:rFonts w:ascii="Arial" w:eastAsia="Arial" w:hAnsi="Arial" w:cs="Arial"/>
                <w:color w:val="000000"/>
                <w:sz w:val="16"/>
              </w:rPr>
            </w:pPr>
            <w:r>
              <w:rPr>
                <w:rFonts w:ascii="Arial" w:eastAsia="Arial" w:hAnsi="Arial" w:cs="Arial"/>
                <w:color w:val="000000"/>
                <w:sz w:val="16"/>
              </w:rPr>
              <w:t>71</w:t>
            </w:r>
          </w:p>
        </w:tc>
      </w:tr>
      <w:tr w:rsidR="00E956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6450" w:type="dxa"/>
            <w:tcBorders>
              <w:top w:val="nil"/>
              <w:left w:val="nil"/>
              <w:bottom w:val="nil"/>
              <w:right w:val="nil"/>
              <w:tl2br w:val="nil"/>
              <w:tr2bl w:val="nil"/>
            </w:tcBorders>
            <w:shd w:val="clear" w:color="auto" w:fill="auto"/>
            <w:tcMar>
              <w:left w:w="40" w:type="dxa"/>
              <w:right w:w="40" w:type="dxa"/>
            </w:tcMar>
            <w:vAlign w:val="center"/>
          </w:tcPr>
          <w:p w:rsidR="00E95628" w:rsidRDefault="00641366">
            <w:pPr>
              <w:pStyle w:val="Normal28"/>
              <w:keepNext/>
              <w:spacing w:after="0" w:line="240" w:lineRule="auto"/>
              <w:jc w:val="both"/>
              <w:rPr>
                <w:rFonts w:ascii="Arial" w:eastAsia="Arial" w:hAnsi="Arial" w:cs="Arial"/>
                <w:color w:val="000000"/>
                <w:sz w:val="16"/>
              </w:rPr>
            </w:pPr>
            <w:r>
              <w:rPr>
                <w:rFonts w:ascii="Arial" w:eastAsia="Arial" w:hAnsi="Arial" w:cs="Arial"/>
                <w:color w:val="000000"/>
                <w:sz w:val="16"/>
              </w:rPr>
              <w:t>Outras variações monetárias ativas</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E95628" w:rsidRDefault="00641366">
            <w:pPr>
              <w:pStyle w:val="Normal28"/>
              <w:keepNext/>
              <w:spacing w:after="0" w:line="240" w:lineRule="auto"/>
              <w:jc w:val="right"/>
              <w:rPr>
                <w:rFonts w:ascii="Arial" w:eastAsia="Arial" w:hAnsi="Arial" w:cs="Arial"/>
                <w:color w:val="000000"/>
                <w:sz w:val="16"/>
              </w:rPr>
            </w:pPr>
            <w:r>
              <w:rPr>
                <w:rFonts w:ascii="Arial" w:eastAsia="Arial" w:hAnsi="Arial" w:cs="Arial"/>
                <w:color w:val="000000"/>
                <w:sz w:val="16"/>
              </w:rPr>
              <w:t>41</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E95628" w:rsidRDefault="00641366">
            <w:pPr>
              <w:pStyle w:val="Normal28"/>
              <w:keepNext/>
              <w:spacing w:after="0" w:line="240" w:lineRule="auto"/>
              <w:jc w:val="right"/>
              <w:rPr>
                <w:rFonts w:ascii="Arial" w:eastAsia="Arial" w:hAnsi="Arial" w:cs="Arial"/>
                <w:color w:val="000000"/>
                <w:sz w:val="16"/>
              </w:rPr>
            </w:pPr>
            <w:r>
              <w:rPr>
                <w:rFonts w:ascii="Arial" w:eastAsia="Arial" w:hAnsi="Arial" w:cs="Arial"/>
                <w:color w:val="000000"/>
                <w:sz w:val="16"/>
              </w:rPr>
              <w:t>104</w:t>
            </w:r>
          </w:p>
        </w:tc>
      </w:tr>
      <w:tr w:rsidR="00E956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6450" w:type="dxa"/>
            <w:tcBorders>
              <w:top w:val="nil"/>
              <w:left w:val="nil"/>
              <w:bottom w:val="nil"/>
              <w:right w:val="nil"/>
              <w:tl2br w:val="nil"/>
              <w:tr2bl w:val="nil"/>
            </w:tcBorders>
            <w:shd w:val="clear" w:color="auto" w:fill="auto"/>
            <w:tcMar>
              <w:left w:w="40" w:type="dxa"/>
              <w:right w:w="40" w:type="dxa"/>
            </w:tcMar>
            <w:vAlign w:val="center"/>
          </w:tcPr>
          <w:p w:rsidR="00E95628" w:rsidRDefault="00641366">
            <w:pPr>
              <w:pStyle w:val="Normal28"/>
              <w:keepNext/>
              <w:spacing w:after="0" w:line="240" w:lineRule="auto"/>
              <w:jc w:val="both"/>
              <w:rPr>
                <w:rFonts w:ascii="Arial" w:eastAsia="Arial" w:hAnsi="Arial" w:cs="Arial"/>
                <w:color w:val="000000"/>
                <w:sz w:val="16"/>
              </w:rPr>
            </w:pPr>
            <w:r>
              <w:rPr>
                <w:rFonts w:ascii="Arial" w:eastAsia="Arial" w:hAnsi="Arial" w:cs="Arial"/>
                <w:color w:val="000000"/>
                <w:sz w:val="16"/>
              </w:rPr>
              <w:t>Descontos obtidos</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E95628" w:rsidRDefault="00641366">
            <w:pPr>
              <w:pStyle w:val="Normal28"/>
              <w:keepNext/>
              <w:spacing w:after="0" w:line="240" w:lineRule="auto"/>
              <w:jc w:val="right"/>
              <w:rPr>
                <w:rFonts w:ascii="Arial" w:eastAsia="Arial" w:hAnsi="Arial" w:cs="Arial"/>
                <w:color w:val="000000"/>
                <w:sz w:val="16"/>
              </w:rPr>
            </w:pPr>
            <w:r>
              <w:rPr>
                <w:rFonts w:ascii="Arial" w:eastAsia="Arial" w:hAnsi="Arial" w:cs="Arial"/>
                <w:color w:val="000000"/>
                <w:sz w:val="16"/>
              </w:rPr>
              <w:t>1</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E95628" w:rsidRDefault="00641366">
            <w:pPr>
              <w:pStyle w:val="Normal28"/>
              <w:keepNext/>
              <w:spacing w:after="0" w:line="240" w:lineRule="auto"/>
              <w:jc w:val="right"/>
              <w:rPr>
                <w:rFonts w:ascii="Arial" w:eastAsia="Arial" w:hAnsi="Arial" w:cs="Arial"/>
                <w:color w:val="000000"/>
                <w:sz w:val="16"/>
              </w:rPr>
            </w:pPr>
            <w:r>
              <w:rPr>
                <w:rFonts w:ascii="Arial" w:eastAsia="Arial" w:hAnsi="Arial" w:cs="Arial"/>
                <w:color w:val="000000"/>
                <w:sz w:val="16"/>
              </w:rPr>
              <w:t>3</w:t>
            </w:r>
          </w:p>
        </w:tc>
      </w:tr>
      <w:tr w:rsidR="00E956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98"/>
        </w:trPr>
        <w:tc>
          <w:tcPr>
            <w:tcW w:w="6450" w:type="dxa"/>
            <w:tcBorders>
              <w:top w:val="nil"/>
              <w:left w:val="nil"/>
              <w:bottom w:val="single" w:sz="4" w:space="0" w:color="000000"/>
              <w:right w:val="nil"/>
              <w:tl2br w:val="nil"/>
              <w:tr2bl w:val="nil"/>
            </w:tcBorders>
            <w:shd w:val="clear" w:color="auto" w:fill="auto"/>
            <w:tcMar>
              <w:left w:w="40" w:type="dxa"/>
              <w:right w:w="40" w:type="dxa"/>
            </w:tcMar>
            <w:vAlign w:val="center"/>
          </w:tcPr>
          <w:p w:rsidR="00E95628" w:rsidRDefault="00641366">
            <w:pPr>
              <w:pStyle w:val="Normal28"/>
              <w:keepNext/>
              <w:spacing w:after="0" w:line="240" w:lineRule="auto"/>
              <w:jc w:val="both"/>
              <w:rPr>
                <w:rFonts w:ascii="Arial" w:eastAsia="Arial" w:hAnsi="Arial" w:cs="Arial"/>
                <w:b/>
                <w:color w:val="000000"/>
                <w:sz w:val="16"/>
              </w:rPr>
            </w:pPr>
            <w:r>
              <w:rPr>
                <w:rFonts w:ascii="Arial" w:eastAsia="Arial" w:hAnsi="Arial" w:cs="Arial"/>
                <w:b/>
                <w:color w:val="000000"/>
                <w:sz w:val="16"/>
              </w:rPr>
              <w:t>Total</w:t>
            </w:r>
          </w:p>
        </w:tc>
        <w:tc>
          <w:tcPr>
            <w:tcW w:w="1650" w:type="dxa"/>
            <w:tcBorders>
              <w:top w:val="nil"/>
              <w:left w:val="nil"/>
              <w:bottom w:val="single" w:sz="4" w:space="0" w:color="000000"/>
              <w:right w:val="nil"/>
              <w:tl2br w:val="nil"/>
              <w:tr2bl w:val="nil"/>
            </w:tcBorders>
            <w:shd w:val="clear" w:color="auto" w:fill="auto"/>
            <w:noWrap/>
            <w:tcMar>
              <w:left w:w="40" w:type="dxa"/>
              <w:right w:w="100" w:type="dxa"/>
            </w:tcMar>
            <w:vAlign w:val="center"/>
          </w:tcPr>
          <w:p w:rsidR="00E95628" w:rsidRDefault="00641366">
            <w:pPr>
              <w:pStyle w:val="Normal28"/>
              <w:keepNext/>
              <w:spacing w:after="0" w:line="240" w:lineRule="auto"/>
              <w:jc w:val="right"/>
              <w:rPr>
                <w:rFonts w:ascii="Arial" w:eastAsia="Arial" w:hAnsi="Arial" w:cs="Arial"/>
                <w:b/>
                <w:color w:val="000000"/>
                <w:sz w:val="16"/>
              </w:rPr>
            </w:pPr>
            <w:r>
              <w:rPr>
                <w:rFonts w:ascii="Arial" w:eastAsia="Arial" w:hAnsi="Arial" w:cs="Arial"/>
                <w:b/>
                <w:color w:val="000000"/>
                <w:sz w:val="16"/>
              </w:rPr>
              <w:t>1.439</w:t>
            </w:r>
          </w:p>
        </w:tc>
        <w:tc>
          <w:tcPr>
            <w:tcW w:w="1650" w:type="dxa"/>
            <w:tcBorders>
              <w:top w:val="nil"/>
              <w:left w:val="nil"/>
              <w:bottom w:val="single" w:sz="4" w:space="0" w:color="000000"/>
              <w:right w:val="nil"/>
              <w:tl2br w:val="nil"/>
              <w:tr2bl w:val="nil"/>
            </w:tcBorders>
            <w:shd w:val="clear" w:color="auto" w:fill="auto"/>
            <w:noWrap/>
            <w:tcMar>
              <w:left w:w="40" w:type="dxa"/>
              <w:right w:w="100" w:type="dxa"/>
            </w:tcMar>
            <w:vAlign w:val="center"/>
          </w:tcPr>
          <w:p w:rsidR="00E95628" w:rsidRDefault="00641366">
            <w:pPr>
              <w:pStyle w:val="Normal28"/>
              <w:keepNext/>
              <w:spacing w:after="0" w:line="240" w:lineRule="auto"/>
              <w:jc w:val="right"/>
              <w:rPr>
                <w:rFonts w:ascii="Arial" w:eastAsia="Arial" w:hAnsi="Arial" w:cs="Arial"/>
                <w:b/>
                <w:color w:val="000000"/>
                <w:sz w:val="16"/>
              </w:rPr>
            </w:pPr>
            <w:r>
              <w:rPr>
                <w:rFonts w:ascii="Arial" w:eastAsia="Arial" w:hAnsi="Arial" w:cs="Arial"/>
                <w:b/>
                <w:color w:val="000000"/>
                <w:sz w:val="16"/>
              </w:rPr>
              <w:t>657</w:t>
            </w:r>
          </w:p>
        </w:tc>
      </w:tr>
    </w:tbl>
    <w:p w:rsidR="00DD2EFF" w:rsidRPr="00007172" w:rsidRDefault="00641366" w:rsidP="00DD2EFF">
      <w:pPr>
        <w:pStyle w:val="07-Legenda5"/>
      </w:pPr>
      <w:r w:rsidRPr="00F86439">
        <w:rPr>
          <w:rFonts w:ascii="Arial" w:hAnsi="Arial" w:cs="Arial"/>
        </w:rPr>
        <w:t>(1)</w:t>
      </w:r>
      <w:r>
        <w:t xml:space="preserve">  </w:t>
      </w:r>
      <w:r w:rsidRPr="00007172">
        <w:t>Referem-se a penalidades por descumprimento de contrato de prestação de serviços.</w:t>
      </w:r>
    </w:p>
    <w:p w:rsidR="00DD2EFF" w:rsidRPr="00165D13" w:rsidRDefault="00DD2EFF" w:rsidP="00DD2EFF">
      <w:pPr>
        <w:pStyle w:val="07-Legenda5"/>
        <w:ind w:left="0" w:firstLine="0"/>
        <w:rPr>
          <w:rFonts w:ascii="Arial" w:hAnsi="Arial" w:cs="Arial"/>
          <w:sz w:val="18"/>
          <w:szCs w:val="18"/>
        </w:rPr>
      </w:pPr>
    </w:p>
    <w:p w:rsidR="00DD2EFF" w:rsidRPr="00165D13" w:rsidRDefault="00641366" w:rsidP="00DD2EFF">
      <w:pPr>
        <w:pStyle w:val="03-SubttulodeNota3"/>
      </w:pPr>
      <w:r w:rsidRPr="00165D13">
        <w:t>Despesas Financeiras</w:t>
      </w:r>
    </w:p>
    <w:tbl>
      <w:tblPr>
        <w:tblW w:w="9750" w:type="dxa"/>
        <w:tblLayout w:type="fixed"/>
        <w:tblLook w:val="0600" w:firstRow="0" w:lastRow="0" w:firstColumn="0" w:lastColumn="0" w:noHBand="1" w:noVBand="1"/>
      </w:tblPr>
      <w:tblGrid>
        <w:gridCol w:w="6450"/>
        <w:gridCol w:w="1650"/>
        <w:gridCol w:w="1650"/>
      </w:tblGrid>
      <w:tr w:rsidR="00E95628">
        <w:trPr>
          <w:cantSplit/>
          <w:trHeight w:hRule="exact" w:val="75"/>
        </w:trPr>
        <w:tc>
          <w:tcPr>
            <w:tcW w:w="6450" w:type="dxa"/>
            <w:tcBorders>
              <w:top w:val="nil"/>
              <w:left w:val="nil"/>
              <w:bottom w:val="single" w:sz="4" w:space="0" w:color="000000"/>
              <w:right w:val="nil"/>
              <w:tl2br w:val="nil"/>
              <w:tr2bl w:val="nil"/>
            </w:tcBorders>
            <w:shd w:val="clear" w:color="auto" w:fill="auto"/>
            <w:noWrap/>
            <w:tcMar>
              <w:left w:w="0" w:type="dxa"/>
              <w:right w:w="0" w:type="dxa"/>
            </w:tcMar>
            <w:vAlign w:val="bottom"/>
          </w:tcPr>
          <w:p w:rsidR="00E95628" w:rsidRDefault="00E95628">
            <w:pPr>
              <w:pStyle w:val="Normal28"/>
              <w:keepNext/>
              <w:spacing w:after="0" w:line="240" w:lineRule="auto"/>
              <w:rPr>
                <w:rFonts w:ascii="Arial" w:eastAsia="Arial" w:hAnsi="Arial" w:cs="Arial"/>
                <w:color w:val="000000"/>
                <w:sz w:val="16"/>
              </w:rPr>
            </w:pPr>
          </w:p>
        </w:tc>
        <w:tc>
          <w:tcPr>
            <w:tcW w:w="1650" w:type="dxa"/>
            <w:tcBorders>
              <w:top w:val="nil"/>
              <w:left w:val="nil"/>
              <w:bottom w:val="single" w:sz="4" w:space="0" w:color="000000"/>
              <w:right w:val="nil"/>
              <w:tl2br w:val="nil"/>
              <w:tr2bl w:val="nil"/>
            </w:tcBorders>
            <w:shd w:val="clear" w:color="auto" w:fill="auto"/>
            <w:noWrap/>
            <w:tcMar>
              <w:left w:w="0" w:type="dxa"/>
              <w:right w:w="0" w:type="dxa"/>
            </w:tcMar>
            <w:vAlign w:val="bottom"/>
          </w:tcPr>
          <w:p w:rsidR="00E95628" w:rsidRDefault="00E95628">
            <w:pPr>
              <w:pStyle w:val="Normal28"/>
              <w:keepNext/>
              <w:spacing w:after="0" w:line="240" w:lineRule="auto"/>
              <w:rPr>
                <w:rFonts w:ascii="Arial" w:eastAsia="Arial" w:hAnsi="Arial" w:cs="Arial"/>
                <w:color w:val="000000"/>
                <w:sz w:val="16"/>
              </w:rPr>
            </w:pPr>
          </w:p>
        </w:tc>
        <w:tc>
          <w:tcPr>
            <w:tcW w:w="1650" w:type="dxa"/>
            <w:tcBorders>
              <w:top w:val="nil"/>
              <w:left w:val="nil"/>
              <w:bottom w:val="single" w:sz="4" w:space="0" w:color="000000"/>
              <w:right w:val="nil"/>
              <w:tl2br w:val="nil"/>
              <w:tr2bl w:val="nil"/>
            </w:tcBorders>
            <w:shd w:val="clear" w:color="auto" w:fill="auto"/>
            <w:noWrap/>
            <w:tcMar>
              <w:left w:w="0" w:type="dxa"/>
              <w:right w:w="0" w:type="dxa"/>
            </w:tcMar>
            <w:vAlign w:val="bottom"/>
          </w:tcPr>
          <w:p w:rsidR="00E95628" w:rsidRDefault="00E95628">
            <w:pPr>
              <w:pStyle w:val="Normal28"/>
              <w:keepNext/>
              <w:spacing w:after="0" w:line="240" w:lineRule="auto"/>
              <w:rPr>
                <w:rFonts w:ascii="Arial" w:eastAsia="Arial" w:hAnsi="Arial" w:cs="Arial"/>
                <w:color w:val="000000"/>
                <w:sz w:val="16"/>
              </w:rPr>
            </w:pPr>
          </w:p>
        </w:tc>
      </w:tr>
      <w:tr w:rsidR="00E956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00"/>
        </w:trPr>
        <w:tc>
          <w:tcPr>
            <w:tcW w:w="645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center"/>
          </w:tcPr>
          <w:p w:rsidR="00E95628" w:rsidRDefault="00E95628">
            <w:pPr>
              <w:pStyle w:val="Normal28"/>
              <w:keepNext/>
              <w:spacing w:after="0" w:line="240" w:lineRule="auto"/>
              <w:jc w:val="right"/>
              <w:rPr>
                <w:rFonts w:ascii="Arial" w:eastAsia="Arial" w:hAnsi="Arial" w:cs="Arial"/>
                <w:b/>
                <w:color w:val="000000"/>
                <w:sz w:val="16"/>
              </w:rPr>
            </w:pPr>
          </w:p>
        </w:tc>
        <w:tc>
          <w:tcPr>
            <w:tcW w:w="16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E95628" w:rsidRDefault="00641366">
            <w:pPr>
              <w:pStyle w:val="Normal28"/>
              <w:keepNext/>
              <w:spacing w:after="0" w:line="240" w:lineRule="auto"/>
              <w:jc w:val="right"/>
              <w:rPr>
                <w:rFonts w:ascii="Arial" w:eastAsia="Arial" w:hAnsi="Arial" w:cs="Arial"/>
                <w:b/>
                <w:color w:val="000000"/>
                <w:sz w:val="16"/>
              </w:rPr>
            </w:pPr>
            <w:proofErr w:type="spellStart"/>
            <w:r>
              <w:rPr>
                <w:rFonts w:ascii="Arial" w:eastAsia="Arial" w:hAnsi="Arial" w:cs="Arial"/>
                <w:b/>
                <w:color w:val="000000"/>
                <w:sz w:val="16"/>
              </w:rPr>
              <w:t>Exerc</w:t>
            </w:r>
            <w:proofErr w:type="spellEnd"/>
            <w:r>
              <w:rPr>
                <w:rFonts w:ascii="Arial" w:eastAsia="Arial" w:hAnsi="Arial" w:cs="Arial"/>
                <w:b/>
                <w:color w:val="000000"/>
                <w:sz w:val="16"/>
              </w:rPr>
              <w:t>/2018</w:t>
            </w:r>
          </w:p>
        </w:tc>
        <w:tc>
          <w:tcPr>
            <w:tcW w:w="16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E95628" w:rsidRDefault="00641366">
            <w:pPr>
              <w:pStyle w:val="Normal28"/>
              <w:keepNext/>
              <w:spacing w:after="0" w:line="240" w:lineRule="auto"/>
              <w:jc w:val="right"/>
              <w:rPr>
                <w:rFonts w:ascii="Arial" w:eastAsia="Arial" w:hAnsi="Arial" w:cs="Arial"/>
                <w:b/>
                <w:color w:val="000000"/>
                <w:sz w:val="16"/>
              </w:rPr>
            </w:pPr>
            <w:proofErr w:type="spellStart"/>
            <w:r>
              <w:rPr>
                <w:rFonts w:ascii="Arial" w:eastAsia="Arial" w:hAnsi="Arial" w:cs="Arial"/>
                <w:b/>
                <w:color w:val="000000"/>
                <w:sz w:val="16"/>
              </w:rPr>
              <w:t>Exerc</w:t>
            </w:r>
            <w:proofErr w:type="spellEnd"/>
            <w:r>
              <w:rPr>
                <w:rFonts w:ascii="Arial" w:eastAsia="Arial" w:hAnsi="Arial" w:cs="Arial"/>
                <w:b/>
                <w:color w:val="000000"/>
                <w:sz w:val="16"/>
              </w:rPr>
              <w:t>/2017</w:t>
            </w:r>
          </w:p>
        </w:tc>
      </w:tr>
      <w:tr w:rsidR="00E956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6450" w:type="dxa"/>
            <w:tcBorders>
              <w:top w:val="single" w:sz="4" w:space="0" w:color="000000"/>
              <w:left w:val="nil"/>
              <w:bottom w:val="nil"/>
              <w:right w:val="nil"/>
              <w:tl2br w:val="nil"/>
              <w:tr2bl w:val="nil"/>
            </w:tcBorders>
            <w:shd w:val="clear" w:color="auto" w:fill="auto"/>
            <w:tcMar>
              <w:left w:w="40" w:type="dxa"/>
              <w:right w:w="40" w:type="dxa"/>
            </w:tcMar>
            <w:vAlign w:val="center"/>
          </w:tcPr>
          <w:p w:rsidR="00E95628" w:rsidRDefault="00641366">
            <w:pPr>
              <w:pStyle w:val="Normal28"/>
              <w:keepNext/>
              <w:spacing w:after="0" w:line="240" w:lineRule="auto"/>
              <w:jc w:val="both"/>
              <w:rPr>
                <w:rFonts w:ascii="Arial" w:eastAsia="Arial" w:hAnsi="Arial" w:cs="Arial"/>
                <w:color w:val="000000"/>
                <w:sz w:val="16"/>
              </w:rPr>
            </w:pPr>
            <w:r>
              <w:rPr>
                <w:rFonts w:ascii="Arial" w:eastAsia="Arial" w:hAnsi="Arial" w:cs="Arial"/>
                <w:color w:val="000000"/>
                <w:sz w:val="16"/>
              </w:rPr>
              <w:t>Variações cambiais passivas</w:t>
            </w:r>
          </w:p>
        </w:tc>
        <w:tc>
          <w:tcPr>
            <w:tcW w:w="1650" w:type="dxa"/>
            <w:tcBorders>
              <w:top w:val="single" w:sz="4" w:space="0" w:color="000000"/>
              <w:left w:val="nil"/>
              <w:bottom w:val="nil"/>
              <w:right w:val="nil"/>
              <w:tl2br w:val="nil"/>
              <w:tr2bl w:val="nil"/>
            </w:tcBorders>
            <w:shd w:val="clear" w:color="auto" w:fill="auto"/>
            <w:noWrap/>
            <w:tcMar>
              <w:left w:w="40" w:type="dxa"/>
              <w:right w:w="40" w:type="dxa"/>
            </w:tcMar>
            <w:vAlign w:val="center"/>
          </w:tcPr>
          <w:p w:rsidR="00E95628" w:rsidRDefault="00641366">
            <w:pPr>
              <w:pStyle w:val="Normal28"/>
              <w:keepNext/>
              <w:spacing w:after="0" w:line="240" w:lineRule="auto"/>
              <w:jc w:val="right"/>
              <w:rPr>
                <w:rFonts w:ascii="Arial" w:eastAsia="Arial" w:hAnsi="Arial" w:cs="Arial"/>
                <w:color w:val="000000"/>
                <w:sz w:val="16"/>
              </w:rPr>
            </w:pPr>
            <w:r>
              <w:rPr>
                <w:rFonts w:ascii="Arial" w:eastAsia="Arial" w:hAnsi="Arial" w:cs="Arial"/>
                <w:color w:val="000000"/>
                <w:sz w:val="16"/>
              </w:rPr>
              <w:t>(435)</w:t>
            </w:r>
          </w:p>
        </w:tc>
        <w:tc>
          <w:tcPr>
            <w:tcW w:w="1650" w:type="dxa"/>
            <w:tcBorders>
              <w:top w:val="single" w:sz="4" w:space="0" w:color="000000"/>
              <w:left w:val="nil"/>
              <w:bottom w:val="nil"/>
              <w:right w:val="nil"/>
              <w:tl2br w:val="nil"/>
              <w:tr2bl w:val="nil"/>
            </w:tcBorders>
            <w:shd w:val="clear" w:color="auto" w:fill="auto"/>
            <w:noWrap/>
            <w:tcMar>
              <w:left w:w="40" w:type="dxa"/>
              <w:right w:w="40" w:type="dxa"/>
            </w:tcMar>
            <w:vAlign w:val="center"/>
          </w:tcPr>
          <w:p w:rsidR="00E95628" w:rsidRDefault="00641366">
            <w:pPr>
              <w:pStyle w:val="Normal28"/>
              <w:keepNext/>
              <w:spacing w:after="0" w:line="240" w:lineRule="auto"/>
              <w:jc w:val="right"/>
              <w:rPr>
                <w:rFonts w:ascii="Arial" w:eastAsia="Arial" w:hAnsi="Arial" w:cs="Arial"/>
                <w:color w:val="000000"/>
                <w:sz w:val="16"/>
              </w:rPr>
            </w:pPr>
            <w:r>
              <w:rPr>
                <w:rFonts w:ascii="Arial" w:eastAsia="Arial" w:hAnsi="Arial" w:cs="Arial"/>
                <w:color w:val="000000"/>
                <w:sz w:val="16"/>
              </w:rPr>
              <w:t>(291)</w:t>
            </w:r>
          </w:p>
        </w:tc>
      </w:tr>
      <w:tr w:rsidR="00E956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6450" w:type="dxa"/>
            <w:tcBorders>
              <w:top w:val="nil"/>
              <w:left w:val="nil"/>
              <w:bottom w:val="nil"/>
              <w:right w:val="nil"/>
              <w:tl2br w:val="nil"/>
              <w:tr2bl w:val="nil"/>
            </w:tcBorders>
            <w:shd w:val="clear" w:color="auto" w:fill="auto"/>
            <w:tcMar>
              <w:left w:w="40" w:type="dxa"/>
              <w:right w:w="40" w:type="dxa"/>
            </w:tcMar>
            <w:vAlign w:val="center"/>
          </w:tcPr>
          <w:p w:rsidR="00E95628" w:rsidRDefault="00641366">
            <w:pPr>
              <w:pStyle w:val="Normal28"/>
              <w:keepNext/>
              <w:spacing w:after="0" w:line="240" w:lineRule="auto"/>
              <w:jc w:val="both"/>
              <w:rPr>
                <w:rFonts w:ascii="Arial" w:eastAsia="Arial" w:hAnsi="Arial" w:cs="Arial"/>
                <w:color w:val="000000"/>
                <w:sz w:val="16"/>
              </w:rPr>
            </w:pPr>
            <w:r>
              <w:rPr>
                <w:rFonts w:ascii="Arial" w:eastAsia="Arial" w:hAnsi="Arial" w:cs="Arial"/>
                <w:color w:val="000000"/>
                <w:sz w:val="16"/>
              </w:rPr>
              <w:t>Juros sobre empréstimos bancários</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rsidR="00E95628" w:rsidRDefault="00641366">
            <w:pPr>
              <w:pStyle w:val="Normal28"/>
              <w:keepNext/>
              <w:spacing w:after="0" w:line="240" w:lineRule="auto"/>
              <w:jc w:val="right"/>
              <w:rPr>
                <w:rFonts w:ascii="Arial" w:eastAsia="Arial" w:hAnsi="Arial" w:cs="Arial"/>
                <w:color w:val="000000"/>
                <w:sz w:val="16"/>
              </w:rPr>
            </w:pPr>
            <w:r>
              <w:rPr>
                <w:rFonts w:ascii="Arial" w:eastAsia="Arial" w:hAnsi="Arial" w:cs="Arial"/>
                <w:color w:val="000000"/>
                <w:sz w:val="16"/>
              </w:rPr>
              <w:t>(333)</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rsidR="00E95628" w:rsidRDefault="00641366">
            <w:pPr>
              <w:pStyle w:val="Normal28"/>
              <w:keepNext/>
              <w:spacing w:after="0" w:line="240" w:lineRule="auto"/>
              <w:jc w:val="right"/>
              <w:rPr>
                <w:rFonts w:ascii="Arial" w:eastAsia="Arial" w:hAnsi="Arial" w:cs="Arial"/>
                <w:color w:val="000000"/>
                <w:sz w:val="16"/>
              </w:rPr>
            </w:pPr>
            <w:r>
              <w:rPr>
                <w:rFonts w:ascii="Arial" w:eastAsia="Arial" w:hAnsi="Arial" w:cs="Arial"/>
                <w:color w:val="000000"/>
                <w:sz w:val="16"/>
              </w:rPr>
              <w:t>(2.723)</w:t>
            </w:r>
          </w:p>
        </w:tc>
      </w:tr>
      <w:tr w:rsidR="00E956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6450" w:type="dxa"/>
            <w:tcBorders>
              <w:top w:val="nil"/>
              <w:left w:val="nil"/>
              <w:bottom w:val="nil"/>
              <w:right w:val="nil"/>
              <w:tl2br w:val="nil"/>
              <w:tr2bl w:val="nil"/>
            </w:tcBorders>
            <w:shd w:val="clear" w:color="auto" w:fill="auto"/>
            <w:tcMar>
              <w:left w:w="40" w:type="dxa"/>
              <w:right w:w="40" w:type="dxa"/>
            </w:tcMar>
            <w:vAlign w:val="center"/>
          </w:tcPr>
          <w:p w:rsidR="00E95628" w:rsidRDefault="00641366">
            <w:pPr>
              <w:pStyle w:val="Normal28"/>
              <w:keepNext/>
              <w:spacing w:after="0" w:line="240" w:lineRule="auto"/>
              <w:jc w:val="both"/>
              <w:rPr>
                <w:rFonts w:ascii="Arial" w:eastAsia="Arial" w:hAnsi="Arial" w:cs="Arial"/>
                <w:color w:val="000000"/>
                <w:sz w:val="16"/>
              </w:rPr>
            </w:pPr>
            <w:r>
              <w:rPr>
                <w:rFonts w:ascii="Arial" w:eastAsia="Arial" w:hAnsi="Arial" w:cs="Arial"/>
                <w:color w:val="000000"/>
                <w:sz w:val="16"/>
              </w:rPr>
              <w:t>Outros juros passivos</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rsidR="00E95628" w:rsidRDefault="00641366">
            <w:pPr>
              <w:pStyle w:val="Normal28"/>
              <w:keepNext/>
              <w:spacing w:after="0" w:line="240" w:lineRule="auto"/>
              <w:jc w:val="right"/>
              <w:rPr>
                <w:rFonts w:ascii="Arial" w:eastAsia="Arial" w:hAnsi="Arial" w:cs="Arial"/>
                <w:color w:val="000000"/>
                <w:sz w:val="16"/>
              </w:rPr>
            </w:pPr>
            <w:r>
              <w:rPr>
                <w:rFonts w:ascii="Arial" w:eastAsia="Arial" w:hAnsi="Arial" w:cs="Arial"/>
                <w:color w:val="000000"/>
                <w:sz w:val="16"/>
              </w:rPr>
              <w:t>(215)</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rsidR="00E95628" w:rsidRDefault="00641366">
            <w:pPr>
              <w:pStyle w:val="Normal28"/>
              <w:keepNext/>
              <w:spacing w:after="0" w:line="240" w:lineRule="auto"/>
              <w:jc w:val="right"/>
              <w:rPr>
                <w:rFonts w:ascii="Arial" w:eastAsia="Arial" w:hAnsi="Arial" w:cs="Arial"/>
                <w:color w:val="000000"/>
                <w:sz w:val="16"/>
              </w:rPr>
            </w:pPr>
            <w:r>
              <w:rPr>
                <w:rFonts w:ascii="Arial" w:eastAsia="Arial" w:hAnsi="Arial" w:cs="Arial"/>
                <w:color w:val="000000"/>
                <w:sz w:val="16"/>
              </w:rPr>
              <w:t>(12)</w:t>
            </w:r>
          </w:p>
        </w:tc>
      </w:tr>
      <w:tr w:rsidR="00E956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6450" w:type="dxa"/>
            <w:tcBorders>
              <w:top w:val="nil"/>
              <w:left w:val="nil"/>
              <w:bottom w:val="nil"/>
              <w:right w:val="nil"/>
              <w:tl2br w:val="nil"/>
              <w:tr2bl w:val="nil"/>
            </w:tcBorders>
            <w:shd w:val="clear" w:color="auto" w:fill="auto"/>
            <w:tcMar>
              <w:left w:w="40" w:type="dxa"/>
              <w:right w:w="40" w:type="dxa"/>
            </w:tcMar>
            <w:vAlign w:val="center"/>
          </w:tcPr>
          <w:p w:rsidR="00E95628" w:rsidRDefault="00641366">
            <w:pPr>
              <w:pStyle w:val="Normal28"/>
              <w:keepNext/>
              <w:spacing w:after="0" w:line="240" w:lineRule="auto"/>
              <w:jc w:val="both"/>
              <w:rPr>
                <w:rFonts w:ascii="Arial" w:eastAsia="Arial" w:hAnsi="Arial" w:cs="Arial"/>
                <w:color w:val="000000"/>
                <w:sz w:val="16"/>
              </w:rPr>
            </w:pPr>
            <w:r>
              <w:rPr>
                <w:rFonts w:ascii="Arial" w:eastAsia="Arial" w:hAnsi="Arial" w:cs="Arial"/>
                <w:color w:val="000000"/>
                <w:sz w:val="16"/>
              </w:rPr>
              <w:t>Comissões e despesas bancárias</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rsidR="00E95628" w:rsidRDefault="00641366">
            <w:pPr>
              <w:pStyle w:val="Normal28"/>
              <w:keepNext/>
              <w:spacing w:after="0" w:line="240" w:lineRule="auto"/>
              <w:jc w:val="right"/>
              <w:rPr>
                <w:rFonts w:ascii="Arial" w:eastAsia="Arial" w:hAnsi="Arial" w:cs="Arial"/>
                <w:color w:val="000000"/>
                <w:sz w:val="16"/>
              </w:rPr>
            </w:pPr>
            <w:r>
              <w:rPr>
                <w:rFonts w:ascii="Arial" w:eastAsia="Arial" w:hAnsi="Arial" w:cs="Arial"/>
                <w:color w:val="000000"/>
                <w:sz w:val="16"/>
              </w:rPr>
              <w:t>(141)</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rsidR="00E95628" w:rsidRDefault="00641366">
            <w:pPr>
              <w:pStyle w:val="Normal28"/>
              <w:keepNext/>
              <w:spacing w:after="0" w:line="240" w:lineRule="auto"/>
              <w:jc w:val="right"/>
              <w:rPr>
                <w:rFonts w:ascii="Arial" w:eastAsia="Arial" w:hAnsi="Arial" w:cs="Arial"/>
                <w:color w:val="000000"/>
                <w:sz w:val="16"/>
              </w:rPr>
            </w:pPr>
            <w:r>
              <w:rPr>
                <w:rFonts w:ascii="Arial" w:eastAsia="Arial" w:hAnsi="Arial" w:cs="Arial"/>
                <w:color w:val="000000"/>
                <w:sz w:val="16"/>
              </w:rPr>
              <w:t>(138)</w:t>
            </w:r>
          </w:p>
        </w:tc>
      </w:tr>
      <w:tr w:rsidR="00E956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6450" w:type="dxa"/>
            <w:tcBorders>
              <w:top w:val="nil"/>
              <w:left w:val="nil"/>
              <w:bottom w:val="nil"/>
              <w:right w:val="nil"/>
              <w:tl2br w:val="nil"/>
              <w:tr2bl w:val="nil"/>
            </w:tcBorders>
            <w:shd w:val="clear" w:color="auto" w:fill="auto"/>
            <w:tcMar>
              <w:left w:w="40" w:type="dxa"/>
              <w:right w:w="40" w:type="dxa"/>
            </w:tcMar>
            <w:vAlign w:val="center"/>
          </w:tcPr>
          <w:p w:rsidR="00E95628" w:rsidRDefault="00641366">
            <w:pPr>
              <w:pStyle w:val="Normal28"/>
              <w:keepNext/>
              <w:spacing w:after="0" w:line="240" w:lineRule="auto"/>
              <w:jc w:val="both"/>
              <w:rPr>
                <w:rFonts w:ascii="Arial" w:eastAsia="Arial" w:hAnsi="Arial" w:cs="Arial"/>
                <w:color w:val="000000"/>
                <w:sz w:val="16"/>
              </w:rPr>
            </w:pPr>
            <w:r>
              <w:rPr>
                <w:rFonts w:ascii="Arial" w:eastAsia="Arial" w:hAnsi="Arial" w:cs="Arial"/>
                <w:color w:val="000000"/>
                <w:sz w:val="16"/>
              </w:rPr>
              <w:t>Variações monetárias passivas</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rsidR="00E95628" w:rsidRDefault="00641366">
            <w:pPr>
              <w:pStyle w:val="Normal28"/>
              <w:keepNext/>
              <w:spacing w:after="0" w:line="240" w:lineRule="auto"/>
              <w:jc w:val="right"/>
              <w:rPr>
                <w:rFonts w:ascii="Arial" w:eastAsia="Arial" w:hAnsi="Arial" w:cs="Arial"/>
                <w:color w:val="000000"/>
                <w:sz w:val="16"/>
              </w:rPr>
            </w:pPr>
            <w:r>
              <w:rPr>
                <w:rFonts w:ascii="Arial" w:eastAsia="Arial" w:hAnsi="Arial" w:cs="Arial"/>
                <w:color w:val="000000"/>
                <w:sz w:val="16"/>
              </w:rPr>
              <w:t>(1)</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rsidR="00E95628" w:rsidRDefault="00641366">
            <w:pPr>
              <w:pStyle w:val="Normal28"/>
              <w:keepNext/>
              <w:spacing w:after="0" w:line="240" w:lineRule="auto"/>
              <w:jc w:val="right"/>
              <w:rPr>
                <w:rFonts w:ascii="Arial" w:eastAsia="Arial" w:hAnsi="Arial" w:cs="Arial"/>
                <w:color w:val="000000"/>
                <w:sz w:val="16"/>
              </w:rPr>
            </w:pPr>
            <w:r>
              <w:rPr>
                <w:rFonts w:ascii="Arial" w:eastAsia="Arial" w:hAnsi="Arial" w:cs="Arial"/>
                <w:color w:val="000000"/>
                <w:sz w:val="16"/>
              </w:rPr>
              <w:t>(628)</w:t>
            </w:r>
          </w:p>
        </w:tc>
      </w:tr>
      <w:tr w:rsidR="00E956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6450" w:type="dxa"/>
            <w:tcBorders>
              <w:top w:val="nil"/>
              <w:left w:val="nil"/>
              <w:bottom w:val="nil"/>
              <w:right w:val="nil"/>
              <w:tl2br w:val="nil"/>
              <w:tr2bl w:val="nil"/>
            </w:tcBorders>
            <w:shd w:val="clear" w:color="auto" w:fill="auto"/>
            <w:tcMar>
              <w:left w:w="40" w:type="dxa"/>
              <w:right w:w="40" w:type="dxa"/>
            </w:tcMar>
            <w:vAlign w:val="center"/>
          </w:tcPr>
          <w:p w:rsidR="00E95628" w:rsidRDefault="00641366">
            <w:pPr>
              <w:pStyle w:val="Normal28"/>
              <w:keepNext/>
              <w:spacing w:after="0" w:line="240" w:lineRule="auto"/>
              <w:jc w:val="both"/>
              <w:rPr>
                <w:rFonts w:ascii="Arial" w:eastAsia="Arial" w:hAnsi="Arial" w:cs="Arial"/>
                <w:color w:val="000000"/>
                <w:sz w:val="16"/>
              </w:rPr>
            </w:pPr>
            <w:r>
              <w:rPr>
                <w:rFonts w:ascii="Arial" w:eastAsia="Arial" w:hAnsi="Arial" w:cs="Arial"/>
                <w:color w:val="000000"/>
                <w:sz w:val="16"/>
              </w:rPr>
              <w:t>Multas</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E95628" w:rsidRDefault="00641366">
            <w:pPr>
              <w:pStyle w:val="Normal28"/>
              <w:keepNext/>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rsidR="00E95628" w:rsidRDefault="00641366">
            <w:pPr>
              <w:pStyle w:val="Normal28"/>
              <w:keepNext/>
              <w:spacing w:after="0" w:line="240" w:lineRule="auto"/>
              <w:jc w:val="right"/>
              <w:rPr>
                <w:rFonts w:ascii="Arial" w:eastAsia="Arial" w:hAnsi="Arial" w:cs="Arial"/>
                <w:color w:val="000000"/>
                <w:sz w:val="16"/>
              </w:rPr>
            </w:pPr>
            <w:r>
              <w:rPr>
                <w:rFonts w:ascii="Arial" w:eastAsia="Arial" w:hAnsi="Arial" w:cs="Arial"/>
                <w:color w:val="000000"/>
                <w:sz w:val="16"/>
              </w:rPr>
              <w:t>(1)</w:t>
            </w:r>
          </w:p>
        </w:tc>
      </w:tr>
      <w:tr w:rsidR="00E956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6450" w:type="dxa"/>
            <w:tcBorders>
              <w:top w:val="nil"/>
              <w:left w:val="nil"/>
              <w:bottom w:val="single" w:sz="4" w:space="0" w:color="000000"/>
              <w:right w:val="nil"/>
              <w:tl2br w:val="nil"/>
              <w:tr2bl w:val="nil"/>
            </w:tcBorders>
            <w:shd w:val="clear" w:color="auto" w:fill="auto"/>
            <w:tcMar>
              <w:left w:w="40" w:type="dxa"/>
              <w:right w:w="40" w:type="dxa"/>
            </w:tcMar>
            <w:vAlign w:val="center"/>
          </w:tcPr>
          <w:p w:rsidR="00E95628" w:rsidRDefault="00641366">
            <w:pPr>
              <w:pStyle w:val="Normal28"/>
              <w:keepNext/>
              <w:spacing w:after="0" w:line="240" w:lineRule="auto"/>
              <w:jc w:val="both"/>
              <w:rPr>
                <w:rFonts w:ascii="Arial" w:eastAsia="Arial" w:hAnsi="Arial" w:cs="Arial"/>
                <w:b/>
                <w:color w:val="000000"/>
                <w:sz w:val="16"/>
              </w:rPr>
            </w:pPr>
            <w:r>
              <w:rPr>
                <w:rFonts w:ascii="Arial" w:eastAsia="Arial" w:hAnsi="Arial" w:cs="Arial"/>
                <w:b/>
                <w:color w:val="000000"/>
                <w:sz w:val="16"/>
              </w:rPr>
              <w:t>Total</w:t>
            </w:r>
          </w:p>
        </w:tc>
        <w:tc>
          <w:tcPr>
            <w:tcW w:w="1650" w:type="dxa"/>
            <w:tcBorders>
              <w:top w:val="nil"/>
              <w:left w:val="nil"/>
              <w:bottom w:val="single" w:sz="4" w:space="0" w:color="000000"/>
              <w:right w:val="nil"/>
              <w:tl2br w:val="nil"/>
              <w:tr2bl w:val="nil"/>
            </w:tcBorders>
            <w:shd w:val="clear" w:color="auto" w:fill="auto"/>
            <w:noWrap/>
            <w:tcMar>
              <w:left w:w="40" w:type="dxa"/>
              <w:right w:w="40" w:type="dxa"/>
            </w:tcMar>
            <w:vAlign w:val="center"/>
          </w:tcPr>
          <w:p w:rsidR="00E95628" w:rsidRDefault="00641366">
            <w:pPr>
              <w:pStyle w:val="Normal28"/>
              <w:keepNext/>
              <w:spacing w:after="0" w:line="240" w:lineRule="auto"/>
              <w:jc w:val="right"/>
              <w:rPr>
                <w:rFonts w:ascii="Arial" w:eastAsia="Arial" w:hAnsi="Arial" w:cs="Arial"/>
                <w:b/>
                <w:color w:val="000000"/>
                <w:sz w:val="16"/>
              </w:rPr>
            </w:pPr>
            <w:r>
              <w:rPr>
                <w:rFonts w:ascii="Arial" w:eastAsia="Arial" w:hAnsi="Arial" w:cs="Arial"/>
                <w:b/>
                <w:color w:val="000000"/>
                <w:sz w:val="16"/>
              </w:rPr>
              <w:t>(1.125)</w:t>
            </w:r>
          </w:p>
        </w:tc>
        <w:tc>
          <w:tcPr>
            <w:tcW w:w="1650" w:type="dxa"/>
            <w:tcBorders>
              <w:top w:val="nil"/>
              <w:left w:val="nil"/>
              <w:bottom w:val="single" w:sz="4" w:space="0" w:color="000000"/>
              <w:right w:val="nil"/>
              <w:tl2br w:val="nil"/>
              <w:tr2bl w:val="nil"/>
            </w:tcBorders>
            <w:shd w:val="clear" w:color="auto" w:fill="auto"/>
            <w:noWrap/>
            <w:tcMar>
              <w:left w:w="40" w:type="dxa"/>
              <w:right w:w="40" w:type="dxa"/>
            </w:tcMar>
            <w:vAlign w:val="center"/>
          </w:tcPr>
          <w:p w:rsidR="00E95628" w:rsidRDefault="00641366">
            <w:pPr>
              <w:pStyle w:val="Normal28"/>
              <w:keepNext/>
              <w:spacing w:after="0" w:line="240" w:lineRule="auto"/>
              <w:jc w:val="right"/>
              <w:rPr>
                <w:rFonts w:ascii="Arial" w:eastAsia="Arial" w:hAnsi="Arial" w:cs="Arial"/>
                <w:b/>
                <w:color w:val="000000"/>
                <w:sz w:val="16"/>
              </w:rPr>
            </w:pPr>
            <w:r>
              <w:rPr>
                <w:rFonts w:ascii="Arial" w:eastAsia="Arial" w:hAnsi="Arial" w:cs="Arial"/>
                <w:b/>
                <w:color w:val="000000"/>
                <w:sz w:val="16"/>
              </w:rPr>
              <w:t>(3.793)</w:t>
            </w:r>
          </w:p>
        </w:tc>
      </w:tr>
    </w:tbl>
    <w:p w:rsidR="00E95628" w:rsidRDefault="00E95628">
      <w:pPr>
        <w:pStyle w:val="Normal29"/>
      </w:pPr>
    </w:p>
    <w:p w:rsidR="00DD2EFF" w:rsidRPr="00605EA7" w:rsidRDefault="00641366" w:rsidP="00DD2EFF">
      <w:pPr>
        <w:pStyle w:val="02-TtulodeNota14"/>
        <w:numPr>
          <w:ilvl w:val="0"/>
          <w:numId w:val="0"/>
        </w:numPr>
        <w:ind w:left="454" w:hanging="454"/>
        <w:rPr>
          <w:rFonts w:cs="Arial"/>
        </w:rPr>
      </w:pPr>
      <w:r w:rsidRPr="00536B40">
        <w:t>18</w:t>
      </w:r>
      <w:r>
        <w:t xml:space="preserve"> - </w:t>
      </w:r>
      <w:r w:rsidRPr="00605EA7">
        <w:rPr>
          <w:rFonts w:cs="Arial"/>
        </w:rPr>
        <w:t>patrimônio líquido</w:t>
      </w:r>
    </w:p>
    <w:p w:rsidR="00DD2EFF" w:rsidRDefault="00641366" w:rsidP="00DD2EFF">
      <w:pPr>
        <w:pStyle w:val="03-SubttulodeNota4"/>
        <w:numPr>
          <w:ilvl w:val="0"/>
          <w:numId w:val="0"/>
        </w:numPr>
        <w:ind w:left="454" w:hanging="454"/>
      </w:pPr>
      <w:r w:rsidRPr="00605EA7">
        <w:t>Capital Social</w:t>
      </w:r>
    </w:p>
    <w:p w:rsidR="00DD2EFF" w:rsidRPr="00483B8B" w:rsidRDefault="00641366" w:rsidP="00DD2EFF">
      <w:pPr>
        <w:pStyle w:val="01-Textonormal6"/>
        <w:spacing w:after="0"/>
      </w:pPr>
      <w:r w:rsidRPr="00483B8B">
        <w:t>O Capital Social, totalmente subscrito e integralizado, de R$ 54.733</w:t>
      </w:r>
      <w:r>
        <w:t xml:space="preserve"> </w:t>
      </w:r>
      <w:r w:rsidRPr="00483B8B">
        <w:t xml:space="preserve">mil </w:t>
      </w:r>
      <w:r>
        <w:t>(R$ 9.633 mil em</w:t>
      </w:r>
      <w:r w:rsidRPr="00483B8B">
        <w:t xml:space="preserve"> 31.12.2017</w:t>
      </w:r>
      <w:r>
        <w:t>)</w:t>
      </w:r>
      <w:r w:rsidRPr="00483B8B">
        <w:t xml:space="preserve">, equivale </w:t>
      </w:r>
      <w:proofErr w:type="gramStart"/>
      <w:r w:rsidRPr="00483B8B">
        <w:t>a  54.733.312</w:t>
      </w:r>
      <w:proofErr w:type="gramEnd"/>
      <w:r w:rsidRPr="00483B8B">
        <w:t xml:space="preserve"> quotas com valor nominal de R$ 1,00 cada uma.</w:t>
      </w:r>
    </w:p>
    <w:p w:rsidR="00DD2EFF" w:rsidRPr="00605EA7" w:rsidRDefault="00DD2EFF" w:rsidP="00DD2EFF">
      <w:pPr>
        <w:pStyle w:val="01-Textonormal6"/>
        <w:spacing w:after="0"/>
      </w:pPr>
    </w:p>
    <w:tbl>
      <w:tblPr>
        <w:tblW w:w="9705" w:type="dxa"/>
        <w:tblLayout w:type="fixed"/>
        <w:tblLook w:val="0600" w:firstRow="0" w:lastRow="0" w:firstColumn="0" w:lastColumn="0" w:noHBand="1" w:noVBand="1"/>
      </w:tblPr>
      <w:tblGrid>
        <w:gridCol w:w="7425"/>
        <w:gridCol w:w="2280"/>
      </w:tblGrid>
      <w:tr w:rsidR="00E95628">
        <w:trPr>
          <w:trHeight w:val="300"/>
        </w:trPr>
        <w:tc>
          <w:tcPr>
            <w:tcW w:w="7425" w:type="dxa"/>
            <w:tcBorders>
              <w:top w:val="single" w:sz="4" w:space="0" w:color="000000"/>
              <w:left w:val="nil"/>
              <w:bottom w:val="single" w:sz="4" w:space="0" w:color="000000"/>
              <w:right w:val="nil"/>
              <w:tl2br w:val="nil"/>
              <w:tr2bl w:val="nil"/>
            </w:tcBorders>
            <w:shd w:val="clear" w:color="auto" w:fill="auto"/>
            <w:tcMar>
              <w:left w:w="0" w:type="dxa"/>
              <w:right w:w="0" w:type="dxa"/>
            </w:tcMar>
            <w:vAlign w:val="center"/>
          </w:tcPr>
          <w:p w:rsidR="00E95628" w:rsidRDefault="00E95628">
            <w:pPr>
              <w:pStyle w:val="Normal29"/>
              <w:spacing w:after="0" w:line="240" w:lineRule="auto"/>
              <w:jc w:val="both"/>
              <w:rPr>
                <w:rFonts w:ascii="Arial" w:eastAsia="Arial" w:hAnsi="Arial" w:cs="Arial"/>
                <w:color w:val="000000"/>
                <w:sz w:val="16"/>
              </w:rPr>
            </w:pPr>
          </w:p>
        </w:tc>
        <w:tc>
          <w:tcPr>
            <w:tcW w:w="228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E95628" w:rsidRDefault="00641366">
            <w:pPr>
              <w:pStyle w:val="Normal29"/>
              <w:spacing w:after="0" w:line="240" w:lineRule="auto"/>
              <w:jc w:val="right"/>
              <w:rPr>
                <w:rFonts w:ascii="Arial" w:eastAsia="Arial" w:hAnsi="Arial" w:cs="Arial"/>
                <w:b/>
                <w:color w:val="000000"/>
                <w:sz w:val="16"/>
              </w:rPr>
            </w:pPr>
            <w:r>
              <w:rPr>
                <w:rFonts w:ascii="Arial" w:eastAsia="Arial" w:hAnsi="Arial" w:cs="Arial"/>
                <w:b/>
                <w:color w:val="000000"/>
                <w:sz w:val="16"/>
              </w:rPr>
              <w:t>Quantidade de quotas</w:t>
            </w:r>
          </w:p>
        </w:tc>
      </w:tr>
      <w:tr w:rsidR="00E956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4"/>
        </w:trPr>
        <w:tc>
          <w:tcPr>
            <w:tcW w:w="7425" w:type="dxa"/>
            <w:tcBorders>
              <w:top w:val="single" w:sz="4" w:space="0" w:color="000000"/>
              <w:left w:val="nil"/>
              <w:bottom w:val="nil"/>
              <w:right w:val="nil"/>
              <w:tl2br w:val="nil"/>
              <w:tr2bl w:val="nil"/>
            </w:tcBorders>
            <w:shd w:val="clear" w:color="auto" w:fill="auto"/>
            <w:tcMar>
              <w:left w:w="40" w:type="dxa"/>
              <w:right w:w="40" w:type="dxa"/>
            </w:tcMar>
            <w:vAlign w:val="center"/>
          </w:tcPr>
          <w:p w:rsidR="00E95628" w:rsidRPr="007B08D7" w:rsidRDefault="00641366">
            <w:pPr>
              <w:pStyle w:val="Normal29"/>
              <w:spacing w:after="0" w:line="240" w:lineRule="auto"/>
              <w:jc w:val="both"/>
              <w:rPr>
                <w:rFonts w:ascii="Arial" w:eastAsia="Arial" w:hAnsi="Arial" w:cs="Arial"/>
                <w:color w:val="000000"/>
                <w:sz w:val="16"/>
                <w:lang w:val="en-US"/>
              </w:rPr>
            </w:pPr>
            <w:proofErr w:type="spellStart"/>
            <w:r w:rsidRPr="007B08D7">
              <w:rPr>
                <w:rFonts w:ascii="Arial" w:eastAsia="Arial" w:hAnsi="Arial" w:cs="Arial"/>
                <w:color w:val="000000"/>
                <w:sz w:val="16"/>
                <w:lang w:val="en-US"/>
              </w:rPr>
              <w:t>Brasilian</w:t>
            </w:r>
            <w:proofErr w:type="spellEnd"/>
            <w:r w:rsidRPr="007B08D7">
              <w:rPr>
                <w:rFonts w:ascii="Arial" w:eastAsia="Arial" w:hAnsi="Arial" w:cs="Arial"/>
                <w:color w:val="000000"/>
                <w:sz w:val="16"/>
                <w:lang w:val="en-US"/>
              </w:rPr>
              <w:t xml:space="preserve"> American Merchant Bank – BAMB</w:t>
            </w:r>
          </w:p>
        </w:tc>
        <w:tc>
          <w:tcPr>
            <w:tcW w:w="2280" w:type="dxa"/>
            <w:tcBorders>
              <w:top w:val="single" w:sz="4" w:space="0" w:color="000000"/>
              <w:left w:val="nil"/>
              <w:bottom w:val="nil"/>
              <w:right w:val="nil"/>
              <w:tl2br w:val="nil"/>
              <w:tr2bl w:val="nil"/>
            </w:tcBorders>
            <w:shd w:val="clear" w:color="auto" w:fill="auto"/>
            <w:noWrap/>
            <w:tcMar>
              <w:left w:w="40" w:type="dxa"/>
              <w:right w:w="100" w:type="dxa"/>
            </w:tcMar>
            <w:vAlign w:val="center"/>
          </w:tcPr>
          <w:p w:rsidR="00E95628" w:rsidRDefault="00641366">
            <w:pPr>
              <w:pStyle w:val="Normal29"/>
              <w:spacing w:after="0" w:line="240" w:lineRule="auto"/>
              <w:jc w:val="right"/>
              <w:rPr>
                <w:rFonts w:ascii="Arial" w:eastAsia="Arial" w:hAnsi="Arial" w:cs="Arial"/>
                <w:color w:val="000000"/>
                <w:sz w:val="16"/>
              </w:rPr>
            </w:pPr>
            <w:r>
              <w:rPr>
                <w:rFonts w:ascii="Arial" w:eastAsia="Arial" w:hAnsi="Arial" w:cs="Arial"/>
                <w:color w:val="000000"/>
                <w:sz w:val="16"/>
              </w:rPr>
              <w:t>54.185.979</w:t>
            </w:r>
          </w:p>
        </w:tc>
      </w:tr>
      <w:tr w:rsidR="00E956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4"/>
        </w:trPr>
        <w:tc>
          <w:tcPr>
            <w:tcW w:w="7425" w:type="dxa"/>
            <w:tcBorders>
              <w:top w:val="nil"/>
              <w:left w:val="nil"/>
              <w:bottom w:val="single" w:sz="4" w:space="0" w:color="000000"/>
              <w:right w:val="nil"/>
              <w:tl2br w:val="nil"/>
              <w:tr2bl w:val="nil"/>
            </w:tcBorders>
            <w:shd w:val="clear" w:color="auto" w:fill="auto"/>
            <w:tcMar>
              <w:left w:w="40" w:type="dxa"/>
              <w:right w:w="40" w:type="dxa"/>
            </w:tcMar>
            <w:vAlign w:val="center"/>
          </w:tcPr>
          <w:p w:rsidR="00E95628" w:rsidRDefault="00641366">
            <w:pPr>
              <w:pStyle w:val="Normal29"/>
              <w:spacing w:after="0" w:line="240" w:lineRule="auto"/>
              <w:jc w:val="both"/>
              <w:rPr>
                <w:rFonts w:ascii="Arial" w:eastAsia="Arial" w:hAnsi="Arial" w:cs="Arial"/>
                <w:color w:val="000000"/>
                <w:sz w:val="16"/>
              </w:rPr>
            </w:pPr>
            <w:r>
              <w:rPr>
                <w:rFonts w:ascii="Arial" w:eastAsia="Arial" w:hAnsi="Arial" w:cs="Arial"/>
                <w:color w:val="000000"/>
                <w:sz w:val="16"/>
              </w:rPr>
              <w:t>Banco do Brasil S.A.</w:t>
            </w:r>
          </w:p>
        </w:tc>
        <w:tc>
          <w:tcPr>
            <w:tcW w:w="2280" w:type="dxa"/>
            <w:tcBorders>
              <w:top w:val="nil"/>
              <w:left w:val="nil"/>
              <w:bottom w:val="single" w:sz="4" w:space="0" w:color="000000"/>
              <w:right w:val="nil"/>
              <w:tl2br w:val="nil"/>
              <w:tr2bl w:val="nil"/>
            </w:tcBorders>
            <w:shd w:val="clear" w:color="auto" w:fill="auto"/>
            <w:noWrap/>
            <w:tcMar>
              <w:left w:w="40" w:type="dxa"/>
              <w:right w:w="100" w:type="dxa"/>
            </w:tcMar>
            <w:vAlign w:val="center"/>
          </w:tcPr>
          <w:p w:rsidR="00E95628" w:rsidRDefault="00641366">
            <w:pPr>
              <w:pStyle w:val="Normal29"/>
              <w:spacing w:after="0" w:line="240" w:lineRule="auto"/>
              <w:jc w:val="right"/>
              <w:rPr>
                <w:rFonts w:ascii="Arial" w:eastAsia="Arial" w:hAnsi="Arial" w:cs="Arial"/>
                <w:color w:val="000000"/>
                <w:sz w:val="16"/>
              </w:rPr>
            </w:pPr>
            <w:r>
              <w:rPr>
                <w:rFonts w:ascii="Arial" w:eastAsia="Arial" w:hAnsi="Arial" w:cs="Arial"/>
                <w:color w:val="000000"/>
                <w:sz w:val="16"/>
              </w:rPr>
              <w:t>547.333</w:t>
            </w:r>
          </w:p>
        </w:tc>
      </w:tr>
    </w:tbl>
    <w:p w:rsidR="00DD2EFF" w:rsidRDefault="00DD2EFF" w:rsidP="00DD2EFF">
      <w:pPr>
        <w:pStyle w:val="Normal29"/>
        <w:autoSpaceDE w:val="0"/>
        <w:autoSpaceDN w:val="0"/>
        <w:adjustRightInd w:val="0"/>
        <w:spacing w:after="0" w:line="240" w:lineRule="auto"/>
        <w:jc w:val="both"/>
        <w:rPr>
          <w:rFonts w:ascii="Arial" w:hAnsi="Arial" w:cs="Arial"/>
          <w:sz w:val="18"/>
          <w:szCs w:val="18"/>
        </w:rPr>
      </w:pPr>
    </w:p>
    <w:p w:rsidR="00DD2EFF" w:rsidRDefault="00641366" w:rsidP="00DD2EFF">
      <w:pPr>
        <w:pStyle w:val="Normal29"/>
        <w:autoSpaceDE w:val="0"/>
        <w:autoSpaceDN w:val="0"/>
        <w:adjustRightInd w:val="0"/>
        <w:spacing w:after="0" w:line="240" w:lineRule="auto"/>
        <w:jc w:val="both"/>
        <w:rPr>
          <w:rFonts w:ascii="Arial" w:hAnsi="Arial" w:cs="Arial"/>
          <w:sz w:val="18"/>
          <w:szCs w:val="18"/>
        </w:rPr>
      </w:pPr>
      <w:r>
        <w:rPr>
          <w:rFonts w:ascii="Arial" w:hAnsi="Arial" w:cs="Arial"/>
          <w:sz w:val="18"/>
          <w:szCs w:val="18"/>
        </w:rPr>
        <w:t>Em 02.02.2018, o Ministério do Planejamento, Orçamento e Gestão autorizou o aumento do capital social da BB Turismo no valor de R$ 45.100 mil, integralizados pelos sócios na proporção exata das suas participações societárias atuais, com a emissão de 45.100 mil novas quotas, conforme aprovado pelo Banco do Brasil em 09.01.2018.</w:t>
      </w:r>
    </w:p>
    <w:p w:rsidR="00DD2EFF" w:rsidRDefault="00DD2EFF" w:rsidP="00DD2EFF">
      <w:pPr>
        <w:pStyle w:val="07-Legenda6"/>
        <w:ind w:left="0" w:firstLine="0"/>
      </w:pPr>
    </w:p>
    <w:p w:rsidR="00DD2EFF" w:rsidRDefault="00641366" w:rsidP="00DD2EFF">
      <w:pPr>
        <w:pStyle w:val="02-TtulodeNota15"/>
      </w:pPr>
      <w:r w:rsidRPr="006B1E16">
        <w:rPr>
          <w:rFonts w:eastAsia="Times New Roman"/>
        </w:rPr>
        <w:lastRenderedPageBreak/>
        <w:t>19</w:t>
      </w:r>
      <w:r>
        <w:rPr>
          <w:rFonts w:eastAsia="Times New Roman"/>
        </w:rPr>
        <w:t xml:space="preserve"> - </w:t>
      </w:r>
      <w:r>
        <w:t>tRIBUTOS</w:t>
      </w:r>
    </w:p>
    <w:p w:rsidR="00DD2EFF" w:rsidRDefault="00641366" w:rsidP="00DD2EFF">
      <w:pPr>
        <w:pStyle w:val="Normal300"/>
        <w:keepNext/>
        <w:numPr>
          <w:ilvl w:val="0"/>
          <w:numId w:val="24"/>
        </w:numPr>
        <w:spacing w:line="240" w:lineRule="auto"/>
        <w:ind w:left="357" w:hanging="357"/>
        <w:jc w:val="both"/>
        <w:rPr>
          <w:rFonts w:ascii="Arial" w:hAnsi="Arial" w:cs="Arial"/>
          <w:b/>
          <w:bCs/>
          <w:sz w:val="18"/>
          <w:szCs w:val="18"/>
        </w:rPr>
      </w:pPr>
      <w:r>
        <w:rPr>
          <w:rFonts w:ascii="Arial" w:hAnsi="Arial" w:cs="Arial"/>
          <w:b/>
          <w:bCs/>
          <w:sz w:val="18"/>
          <w:szCs w:val="18"/>
        </w:rPr>
        <w:t>Demonstração da Despesa de IR e CSLL</w:t>
      </w:r>
    </w:p>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6825"/>
        <w:gridCol w:w="1470"/>
        <w:gridCol w:w="1470"/>
      </w:tblGrid>
      <w:tr w:rsidR="00E95628">
        <w:trPr>
          <w:cantSplit/>
          <w:trHeight w:val="300"/>
        </w:trPr>
        <w:tc>
          <w:tcPr>
            <w:tcW w:w="6825" w:type="dxa"/>
            <w:tcBorders>
              <w:top w:val="single" w:sz="4" w:space="0" w:color="000000"/>
              <w:left w:val="nil"/>
              <w:bottom w:val="single" w:sz="4" w:space="0" w:color="000000"/>
              <w:right w:val="nil"/>
              <w:tl2br w:val="nil"/>
              <w:tr2bl w:val="nil"/>
            </w:tcBorders>
            <w:shd w:val="clear" w:color="FFFFFF" w:fill="FFFFFF"/>
            <w:tcMar>
              <w:left w:w="0" w:type="dxa"/>
              <w:right w:w="0" w:type="dxa"/>
            </w:tcMar>
            <w:vAlign w:val="center"/>
          </w:tcPr>
          <w:p w:rsidR="00E95628" w:rsidRDefault="00E95628">
            <w:pPr>
              <w:pStyle w:val="Normal300"/>
              <w:keepNext/>
              <w:spacing w:after="0" w:line="240" w:lineRule="auto"/>
              <w:jc w:val="both"/>
              <w:rPr>
                <w:rFonts w:ascii="Arial" w:eastAsia="Arial" w:hAnsi="Arial" w:cs="Arial"/>
                <w:color w:val="000000"/>
                <w:sz w:val="16"/>
              </w:rPr>
            </w:pPr>
          </w:p>
        </w:tc>
        <w:tc>
          <w:tcPr>
            <w:tcW w:w="1470"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rsidR="00E95628" w:rsidRDefault="00641366">
            <w:pPr>
              <w:pStyle w:val="Normal300"/>
              <w:keepNext/>
              <w:spacing w:after="0" w:line="240" w:lineRule="auto"/>
              <w:jc w:val="right"/>
              <w:rPr>
                <w:rFonts w:ascii="Arial" w:eastAsia="Arial" w:hAnsi="Arial" w:cs="Arial"/>
                <w:b/>
                <w:color w:val="000000"/>
                <w:sz w:val="16"/>
              </w:rPr>
            </w:pPr>
            <w:proofErr w:type="spellStart"/>
            <w:r>
              <w:rPr>
                <w:rFonts w:ascii="Arial" w:eastAsia="Arial" w:hAnsi="Arial" w:cs="Arial"/>
                <w:b/>
                <w:color w:val="000000"/>
                <w:sz w:val="16"/>
              </w:rPr>
              <w:t>Exerc</w:t>
            </w:r>
            <w:proofErr w:type="spellEnd"/>
            <w:r>
              <w:rPr>
                <w:rFonts w:ascii="Arial" w:eastAsia="Arial" w:hAnsi="Arial" w:cs="Arial"/>
                <w:b/>
                <w:color w:val="000000"/>
                <w:sz w:val="16"/>
              </w:rPr>
              <w:t>/2018</w:t>
            </w:r>
          </w:p>
        </w:tc>
        <w:tc>
          <w:tcPr>
            <w:tcW w:w="1470"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rsidR="00E95628" w:rsidRDefault="00641366">
            <w:pPr>
              <w:pStyle w:val="Normal300"/>
              <w:keepNext/>
              <w:spacing w:after="0" w:line="240" w:lineRule="auto"/>
              <w:jc w:val="right"/>
              <w:rPr>
                <w:rFonts w:ascii="Arial" w:eastAsia="Arial" w:hAnsi="Arial" w:cs="Arial"/>
                <w:b/>
                <w:color w:val="000000"/>
                <w:sz w:val="16"/>
              </w:rPr>
            </w:pPr>
            <w:proofErr w:type="spellStart"/>
            <w:r>
              <w:rPr>
                <w:rFonts w:ascii="Arial" w:eastAsia="Arial" w:hAnsi="Arial" w:cs="Arial"/>
                <w:b/>
                <w:color w:val="000000"/>
                <w:sz w:val="16"/>
              </w:rPr>
              <w:t>Exerc</w:t>
            </w:r>
            <w:proofErr w:type="spellEnd"/>
            <w:r>
              <w:rPr>
                <w:rFonts w:ascii="Arial" w:eastAsia="Arial" w:hAnsi="Arial" w:cs="Arial"/>
                <w:b/>
                <w:color w:val="000000"/>
                <w:sz w:val="16"/>
              </w:rPr>
              <w:t>/2017</w:t>
            </w:r>
          </w:p>
        </w:tc>
      </w:tr>
      <w:tr w:rsidR="00E95628">
        <w:trPr>
          <w:cantSplit/>
          <w:trHeight w:val="204"/>
        </w:trPr>
        <w:tc>
          <w:tcPr>
            <w:tcW w:w="6825" w:type="dxa"/>
            <w:tcBorders>
              <w:top w:val="nil"/>
              <w:left w:val="nil"/>
              <w:bottom w:val="nil"/>
              <w:right w:val="nil"/>
              <w:tl2br w:val="nil"/>
              <w:tr2bl w:val="nil"/>
            </w:tcBorders>
            <w:shd w:val="clear" w:color="FFFFFF" w:fill="FFFFFF"/>
            <w:tcMar>
              <w:left w:w="40" w:type="dxa"/>
              <w:right w:w="40" w:type="dxa"/>
            </w:tcMar>
            <w:vAlign w:val="center"/>
          </w:tcPr>
          <w:p w:rsidR="00E95628" w:rsidRDefault="00641366">
            <w:pPr>
              <w:pStyle w:val="Normal300"/>
              <w:keepNext/>
              <w:spacing w:after="0" w:line="240" w:lineRule="auto"/>
              <w:jc w:val="both"/>
              <w:rPr>
                <w:rFonts w:ascii="Arial" w:eastAsia="Arial" w:hAnsi="Arial" w:cs="Arial"/>
                <w:b/>
                <w:color w:val="000000"/>
                <w:sz w:val="16"/>
              </w:rPr>
            </w:pPr>
            <w:r>
              <w:rPr>
                <w:rFonts w:ascii="Arial" w:eastAsia="Arial" w:hAnsi="Arial" w:cs="Arial"/>
                <w:b/>
                <w:color w:val="000000"/>
                <w:sz w:val="16"/>
              </w:rPr>
              <w:t>Valores diferidos</w:t>
            </w:r>
          </w:p>
        </w:tc>
        <w:tc>
          <w:tcPr>
            <w:tcW w:w="1470" w:type="dxa"/>
            <w:tcBorders>
              <w:top w:val="nil"/>
              <w:left w:val="nil"/>
              <w:bottom w:val="nil"/>
              <w:right w:val="nil"/>
              <w:tl2br w:val="nil"/>
              <w:tr2bl w:val="nil"/>
            </w:tcBorders>
            <w:shd w:val="clear" w:color="FFFFFF" w:fill="FFFFFF"/>
            <w:noWrap/>
            <w:tcMar>
              <w:left w:w="40" w:type="dxa"/>
              <w:right w:w="40" w:type="dxa"/>
            </w:tcMar>
            <w:vAlign w:val="center"/>
          </w:tcPr>
          <w:p w:rsidR="00E95628" w:rsidRDefault="00641366">
            <w:pPr>
              <w:pStyle w:val="Normal300"/>
              <w:keepNext/>
              <w:spacing w:after="0" w:line="240" w:lineRule="auto"/>
              <w:jc w:val="right"/>
              <w:rPr>
                <w:rFonts w:ascii="Arial" w:eastAsia="Arial" w:hAnsi="Arial" w:cs="Arial"/>
                <w:b/>
                <w:color w:val="000000"/>
                <w:sz w:val="16"/>
              </w:rPr>
            </w:pPr>
            <w:r>
              <w:rPr>
                <w:rFonts w:ascii="Arial" w:eastAsia="Arial" w:hAnsi="Arial" w:cs="Arial"/>
                <w:b/>
                <w:color w:val="000000"/>
                <w:sz w:val="16"/>
              </w:rPr>
              <w:t>(3.896)</w:t>
            </w:r>
          </w:p>
        </w:tc>
        <w:tc>
          <w:tcPr>
            <w:tcW w:w="1470" w:type="dxa"/>
            <w:tcBorders>
              <w:top w:val="nil"/>
              <w:left w:val="nil"/>
              <w:bottom w:val="nil"/>
              <w:right w:val="nil"/>
              <w:tl2br w:val="nil"/>
              <w:tr2bl w:val="nil"/>
            </w:tcBorders>
            <w:shd w:val="clear" w:color="FFFFFF" w:fill="FFFFFF"/>
            <w:noWrap/>
            <w:tcMar>
              <w:left w:w="40" w:type="dxa"/>
              <w:right w:w="100" w:type="dxa"/>
            </w:tcMar>
            <w:vAlign w:val="center"/>
          </w:tcPr>
          <w:p w:rsidR="00E95628" w:rsidRDefault="00641366">
            <w:pPr>
              <w:pStyle w:val="Normal300"/>
              <w:keepNext/>
              <w:spacing w:after="0" w:line="240" w:lineRule="auto"/>
              <w:jc w:val="right"/>
              <w:rPr>
                <w:rFonts w:ascii="Arial" w:eastAsia="Arial" w:hAnsi="Arial" w:cs="Arial"/>
                <w:b/>
                <w:color w:val="000000"/>
                <w:sz w:val="16"/>
              </w:rPr>
            </w:pPr>
            <w:r>
              <w:rPr>
                <w:rFonts w:ascii="Arial" w:eastAsia="Arial" w:hAnsi="Arial" w:cs="Arial"/>
                <w:b/>
                <w:color w:val="000000"/>
                <w:sz w:val="16"/>
              </w:rPr>
              <w:t>--</w:t>
            </w:r>
          </w:p>
        </w:tc>
      </w:tr>
      <w:tr w:rsidR="00E95628">
        <w:trPr>
          <w:cantSplit/>
          <w:trHeight w:val="204"/>
        </w:trPr>
        <w:tc>
          <w:tcPr>
            <w:tcW w:w="6825" w:type="dxa"/>
            <w:tcBorders>
              <w:top w:val="nil"/>
              <w:left w:val="nil"/>
              <w:bottom w:val="nil"/>
              <w:right w:val="nil"/>
              <w:tl2br w:val="nil"/>
              <w:tr2bl w:val="nil"/>
            </w:tcBorders>
            <w:shd w:val="clear" w:color="FFFFFF" w:fill="FFFFFF"/>
            <w:tcMar>
              <w:left w:w="40" w:type="dxa"/>
              <w:right w:w="40" w:type="dxa"/>
            </w:tcMar>
            <w:vAlign w:val="center"/>
          </w:tcPr>
          <w:p w:rsidR="00E95628" w:rsidRDefault="00641366">
            <w:pPr>
              <w:pStyle w:val="Normal300"/>
              <w:keepNext/>
              <w:spacing w:after="0" w:line="240" w:lineRule="auto"/>
              <w:jc w:val="both"/>
              <w:rPr>
                <w:rFonts w:ascii="Arial" w:eastAsia="Arial" w:hAnsi="Arial" w:cs="Arial"/>
                <w:b/>
                <w:color w:val="000000"/>
                <w:sz w:val="16"/>
              </w:rPr>
            </w:pPr>
            <w:r>
              <w:rPr>
                <w:rFonts w:ascii="Arial" w:eastAsia="Arial" w:hAnsi="Arial" w:cs="Arial"/>
                <w:b/>
                <w:color w:val="000000"/>
                <w:sz w:val="16"/>
              </w:rPr>
              <w:t xml:space="preserve">Ativo fiscal diferido </w:t>
            </w:r>
          </w:p>
        </w:tc>
        <w:tc>
          <w:tcPr>
            <w:tcW w:w="1470" w:type="dxa"/>
            <w:tcBorders>
              <w:top w:val="nil"/>
              <w:left w:val="nil"/>
              <w:bottom w:val="nil"/>
              <w:right w:val="nil"/>
              <w:tl2br w:val="nil"/>
              <w:tr2bl w:val="nil"/>
            </w:tcBorders>
            <w:shd w:val="clear" w:color="FFFFFF" w:fill="FFFFFF"/>
            <w:noWrap/>
            <w:tcMar>
              <w:left w:w="40" w:type="dxa"/>
              <w:right w:w="40" w:type="dxa"/>
            </w:tcMar>
            <w:vAlign w:val="center"/>
          </w:tcPr>
          <w:p w:rsidR="00E95628" w:rsidRDefault="00641366">
            <w:pPr>
              <w:pStyle w:val="Normal300"/>
              <w:keepNext/>
              <w:spacing w:after="0" w:line="240" w:lineRule="auto"/>
              <w:jc w:val="right"/>
              <w:rPr>
                <w:rFonts w:ascii="Arial" w:eastAsia="Arial" w:hAnsi="Arial" w:cs="Arial"/>
                <w:b/>
                <w:color w:val="000000"/>
                <w:sz w:val="16"/>
              </w:rPr>
            </w:pPr>
            <w:r>
              <w:rPr>
                <w:rFonts w:ascii="Arial" w:eastAsia="Arial" w:hAnsi="Arial" w:cs="Arial"/>
                <w:b/>
                <w:color w:val="000000"/>
                <w:sz w:val="16"/>
              </w:rPr>
              <w:t>(3.896)</w:t>
            </w:r>
          </w:p>
        </w:tc>
        <w:tc>
          <w:tcPr>
            <w:tcW w:w="1470" w:type="dxa"/>
            <w:tcBorders>
              <w:top w:val="nil"/>
              <w:left w:val="nil"/>
              <w:bottom w:val="nil"/>
              <w:right w:val="nil"/>
              <w:tl2br w:val="nil"/>
              <w:tr2bl w:val="nil"/>
            </w:tcBorders>
            <w:shd w:val="clear" w:color="FFFFFF" w:fill="FFFFFF"/>
            <w:noWrap/>
            <w:tcMar>
              <w:left w:w="40" w:type="dxa"/>
              <w:right w:w="100" w:type="dxa"/>
            </w:tcMar>
            <w:vAlign w:val="center"/>
          </w:tcPr>
          <w:p w:rsidR="00E95628" w:rsidRDefault="00641366">
            <w:pPr>
              <w:pStyle w:val="Normal300"/>
              <w:keepNext/>
              <w:spacing w:after="0" w:line="240" w:lineRule="auto"/>
              <w:jc w:val="right"/>
              <w:rPr>
                <w:rFonts w:ascii="Arial" w:eastAsia="Arial" w:hAnsi="Arial" w:cs="Arial"/>
                <w:b/>
                <w:color w:val="000000"/>
                <w:sz w:val="16"/>
              </w:rPr>
            </w:pPr>
            <w:r>
              <w:rPr>
                <w:rFonts w:ascii="Arial" w:eastAsia="Arial" w:hAnsi="Arial" w:cs="Arial"/>
                <w:b/>
                <w:color w:val="000000"/>
                <w:sz w:val="16"/>
              </w:rPr>
              <w:t>--</w:t>
            </w:r>
          </w:p>
        </w:tc>
      </w:tr>
      <w:tr w:rsidR="00E95628">
        <w:trPr>
          <w:cantSplit/>
          <w:trHeight w:val="204"/>
        </w:trPr>
        <w:tc>
          <w:tcPr>
            <w:tcW w:w="6825" w:type="dxa"/>
            <w:tcBorders>
              <w:top w:val="nil"/>
              <w:left w:val="nil"/>
              <w:bottom w:val="nil"/>
              <w:right w:val="nil"/>
              <w:tl2br w:val="nil"/>
              <w:tr2bl w:val="nil"/>
            </w:tcBorders>
            <w:shd w:val="clear" w:color="FFFFFF" w:fill="FFFFFF"/>
            <w:tcMar>
              <w:left w:w="40" w:type="dxa"/>
              <w:right w:w="40" w:type="dxa"/>
            </w:tcMar>
            <w:vAlign w:val="center"/>
          </w:tcPr>
          <w:p w:rsidR="00E95628" w:rsidRDefault="00641366">
            <w:pPr>
              <w:pStyle w:val="Normal300"/>
              <w:keepNext/>
              <w:spacing w:after="0" w:line="240" w:lineRule="auto"/>
              <w:jc w:val="both"/>
              <w:rPr>
                <w:rFonts w:ascii="Arial" w:eastAsia="Arial" w:hAnsi="Arial" w:cs="Arial"/>
                <w:color w:val="000000"/>
                <w:sz w:val="16"/>
              </w:rPr>
            </w:pPr>
            <w:r>
              <w:rPr>
                <w:rFonts w:ascii="Arial" w:eastAsia="Arial" w:hAnsi="Arial" w:cs="Arial"/>
                <w:color w:val="000000"/>
                <w:sz w:val="16"/>
              </w:rPr>
              <w:t>Diferenças intertemporais</w:t>
            </w:r>
          </w:p>
        </w:tc>
        <w:tc>
          <w:tcPr>
            <w:tcW w:w="1470" w:type="dxa"/>
            <w:tcBorders>
              <w:top w:val="nil"/>
              <w:left w:val="nil"/>
              <w:bottom w:val="nil"/>
              <w:right w:val="nil"/>
              <w:tl2br w:val="nil"/>
              <w:tr2bl w:val="nil"/>
            </w:tcBorders>
            <w:shd w:val="clear" w:color="FFFFFF" w:fill="FFFFFF"/>
            <w:noWrap/>
            <w:tcMar>
              <w:left w:w="40" w:type="dxa"/>
              <w:right w:w="40" w:type="dxa"/>
            </w:tcMar>
            <w:vAlign w:val="center"/>
          </w:tcPr>
          <w:p w:rsidR="00E95628" w:rsidRDefault="00641366">
            <w:pPr>
              <w:pStyle w:val="Normal300"/>
              <w:keepNext/>
              <w:spacing w:after="0" w:line="240" w:lineRule="auto"/>
              <w:jc w:val="right"/>
              <w:rPr>
                <w:rFonts w:ascii="Arial" w:eastAsia="Arial" w:hAnsi="Arial" w:cs="Arial"/>
                <w:color w:val="000000"/>
                <w:sz w:val="16"/>
              </w:rPr>
            </w:pPr>
            <w:r>
              <w:rPr>
                <w:rFonts w:ascii="Arial" w:eastAsia="Arial" w:hAnsi="Arial" w:cs="Arial"/>
                <w:color w:val="000000"/>
                <w:sz w:val="16"/>
              </w:rPr>
              <w:t>(1.039)</w:t>
            </w:r>
          </w:p>
        </w:tc>
        <w:tc>
          <w:tcPr>
            <w:tcW w:w="1470" w:type="dxa"/>
            <w:tcBorders>
              <w:top w:val="nil"/>
              <w:left w:val="nil"/>
              <w:bottom w:val="nil"/>
              <w:right w:val="nil"/>
              <w:tl2br w:val="nil"/>
              <w:tr2bl w:val="nil"/>
            </w:tcBorders>
            <w:shd w:val="clear" w:color="FFFFFF" w:fill="FFFFFF"/>
            <w:noWrap/>
            <w:tcMar>
              <w:left w:w="40" w:type="dxa"/>
              <w:right w:w="100" w:type="dxa"/>
            </w:tcMar>
            <w:vAlign w:val="center"/>
          </w:tcPr>
          <w:p w:rsidR="00E95628" w:rsidRDefault="00641366">
            <w:pPr>
              <w:pStyle w:val="Normal300"/>
              <w:keepNext/>
              <w:spacing w:after="0" w:line="240" w:lineRule="auto"/>
              <w:jc w:val="right"/>
              <w:rPr>
                <w:rFonts w:ascii="Arial" w:eastAsia="Arial" w:hAnsi="Arial" w:cs="Arial"/>
                <w:color w:val="000000"/>
                <w:sz w:val="16"/>
              </w:rPr>
            </w:pPr>
            <w:r>
              <w:rPr>
                <w:rFonts w:ascii="Arial" w:eastAsia="Arial" w:hAnsi="Arial" w:cs="Arial"/>
                <w:color w:val="000000"/>
                <w:sz w:val="16"/>
              </w:rPr>
              <w:t>--</w:t>
            </w:r>
          </w:p>
        </w:tc>
      </w:tr>
      <w:tr w:rsidR="00E95628">
        <w:trPr>
          <w:cantSplit/>
          <w:trHeight w:val="204"/>
        </w:trPr>
        <w:tc>
          <w:tcPr>
            <w:tcW w:w="6825" w:type="dxa"/>
            <w:tcBorders>
              <w:top w:val="nil"/>
              <w:left w:val="nil"/>
              <w:bottom w:val="nil"/>
              <w:right w:val="nil"/>
              <w:tl2br w:val="nil"/>
              <w:tr2bl w:val="nil"/>
            </w:tcBorders>
            <w:shd w:val="clear" w:color="FFFFFF" w:fill="FFFFFF"/>
            <w:tcMar>
              <w:left w:w="40" w:type="dxa"/>
              <w:right w:w="40" w:type="dxa"/>
            </w:tcMar>
            <w:vAlign w:val="center"/>
          </w:tcPr>
          <w:p w:rsidR="00E95628" w:rsidRDefault="00641366">
            <w:pPr>
              <w:pStyle w:val="Normal300"/>
              <w:keepNext/>
              <w:spacing w:after="0" w:line="240" w:lineRule="auto"/>
              <w:jc w:val="both"/>
              <w:rPr>
                <w:rFonts w:ascii="Arial" w:eastAsia="Arial" w:hAnsi="Arial" w:cs="Arial"/>
                <w:color w:val="000000"/>
                <w:sz w:val="16"/>
              </w:rPr>
            </w:pPr>
            <w:r>
              <w:rPr>
                <w:rFonts w:ascii="Arial" w:eastAsia="Arial" w:hAnsi="Arial" w:cs="Arial"/>
                <w:color w:val="000000"/>
                <w:sz w:val="16"/>
              </w:rPr>
              <w:t>Prejuízos fiscais/bases negativas</w:t>
            </w:r>
          </w:p>
        </w:tc>
        <w:tc>
          <w:tcPr>
            <w:tcW w:w="1470" w:type="dxa"/>
            <w:tcBorders>
              <w:top w:val="nil"/>
              <w:left w:val="nil"/>
              <w:bottom w:val="nil"/>
              <w:right w:val="nil"/>
              <w:tl2br w:val="nil"/>
              <w:tr2bl w:val="nil"/>
            </w:tcBorders>
            <w:shd w:val="clear" w:color="FFFFFF" w:fill="FFFFFF"/>
            <w:noWrap/>
            <w:tcMar>
              <w:left w:w="40" w:type="dxa"/>
              <w:right w:w="40" w:type="dxa"/>
            </w:tcMar>
            <w:vAlign w:val="center"/>
          </w:tcPr>
          <w:p w:rsidR="00E95628" w:rsidRDefault="00641366">
            <w:pPr>
              <w:pStyle w:val="Normal300"/>
              <w:keepNext/>
              <w:spacing w:after="0" w:line="240" w:lineRule="auto"/>
              <w:jc w:val="right"/>
              <w:rPr>
                <w:rFonts w:ascii="Arial" w:eastAsia="Arial" w:hAnsi="Arial" w:cs="Arial"/>
                <w:color w:val="000000"/>
                <w:sz w:val="16"/>
              </w:rPr>
            </w:pPr>
            <w:r>
              <w:rPr>
                <w:rFonts w:ascii="Arial" w:eastAsia="Arial" w:hAnsi="Arial" w:cs="Arial"/>
                <w:color w:val="000000"/>
                <w:sz w:val="16"/>
              </w:rPr>
              <w:t>(2.857)</w:t>
            </w:r>
          </w:p>
        </w:tc>
        <w:tc>
          <w:tcPr>
            <w:tcW w:w="1470" w:type="dxa"/>
            <w:tcBorders>
              <w:top w:val="nil"/>
              <w:left w:val="nil"/>
              <w:bottom w:val="nil"/>
              <w:right w:val="nil"/>
              <w:tl2br w:val="nil"/>
              <w:tr2bl w:val="nil"/>
            </w:tcBorders>
            <w:shd w:val="clear" w:color="FFFFFF" w:fill="FFFFFF"/>
            <w:noWrap/>
            <w:tcMar>
              <w:left w:w="40" w:type="dxa"/>
              <w:right w:w="100" w:type="dxa"/>
            </w:tcMar>
            <w:vAlign w:val="center"/>
          </w:tcPr>
          <w:p w:rsidR="00E95628" w:rsidRDefault="00641366">
            <w:pPr>
              <w:pStyle w:val="Normal300"/>
              <w:keepNext/>
              <w:spacing w:after="0" w:line="240" w:lineRule="auto"/>
              <w:jc w:val="right"/>
              <w:rPr>
                <w:rFonts w:ascii="Arial" w:eastAsia="Arial" w:hAnsi="Arial" w:cs="Arial"/>
                <w:color w:val="000000"/>
                <w:sz w:val="16"/>
              </w:rPr>
            </w:pPr>
            <w:r>
              <w:rPr>
                <w:rFonts w:ascii="Arial" w:eastAsia="Arial" w:hAnsi="Arial" w:cs="Arial"/>
                <w:color w:val="000000"/>
                <w:sz w:val="16"/>
              </w:rPr>
              <w:t>--</w:t>
            </w:r>
          </w:p>
        </w:tc>
      </w:tr>
      <w:tr w:rsidR="00E95628">
        <w:trPr>
          <w:cantSplit/>
          <w:trHeight w:val="204"/>
        </w:trPr>
        <w:tc>
          <w:tcPr>
            <w:tcW w:w="6825" w:type="dxa"/>
            <w:tcBorders>
              <w:top w:val="nil"/>
              <w:left w:val="nil"/>
              <w:bottom w:val="single" w:sz="4" w:space="0" w:color="000000"/>
              <w:right w:val="nil"/>
              <w:tl2br w:val="nil"/>
              <w:tr2bl w:val="nil"/>
            </w:tcBorders>
            <w:shd w:val="clear" w:color="auto" w:fill="auto"/>
            <w:tcMar>
              <w:left w:w="40" w:type="dxa"/>
              <w:right w:w="40" w:type="dxa"/>
            </w:tcMar>
            <w:vAlign w:val="center"/>
          </w:tcPr>
          <w:p w:rsidR="00E95628" w:rsidRDefault="00641366">
            <w:pPr>
              <w:pStyle w:val="Normal300"/>
              <w:keepNext/>
              <w:spacing w:after="0" w:line="240" w:lineRule="auto"/>
              <w:jc w:val="both"/>
              <w:rPr>
                <w:rFonts w:ascii="Arial" w:eastAsia="Arial" w:hAnsi="Arial" w:cs="Arial"/>
                <w:b/>
                <w:color w:val="000000"/>
                <w:sz w:val="16"/>
              </w:rPr>
            </w:pPr>
            <w:r>
              <w:rPr>
                <w:rFonts w:ascii="Arial" w:eastAsia="Arial" w:hAnsi="Arial" w:cs="Arial"/>
                <w:b/>
                <w:color w:val="000000"/>
                <w:sz w:val="16"/>
              </w:rPr>
              <w:t>Total</w:t>
            </w:r>
          </w:p>
        </w:tc>
        <w:tc>
          <w:tcPr>
            <w:tcW w:w="1470" w:type="dxa"/>
            <w:tcBorders>
              <w:top w:val="nil"/>
              <w:left w:val="nil"/>
              <w:bottom w:val="single" w:sz="4" w:space="0" w:color="000000"/>
              <w:right w:val="nil"/>
              <w:tl2br w:val="nil"/>
              <w:tr2bl w:val="nil"/>
            </w:tcBorders>
            <w:shd w:val="clear" w:color="auto" w:fill="auto"/>
            <w:noWrap/>
            <w:tcMar>
              <w:left w:w="40" w:type="dxa"/>
              <w:right w:w="40" w:type="dxa"/>
            </w:tcMar>
            <w:vAlign w:val="center"/>
          </w:tcPr>
          <w:p w:rsidR="00E95628" w:rsidRDefault="00641366">
            <w:pPr>
              <w:pStyle w:val="Normal300"/>
              <w:keepNext/>
              <w:spacing w:after="0" w:line="240" w:lineRule="auto"/>
              <w:jc w:val="right"/>
              <w:rPr>
                <w:rFonts w:ascii="Arial" w:eastAsia="Arial" w:hAnsi="Arial" w:cs="Arial"/>
                <w:b/>
                <w:color w:val="000000"/>
                <w:sz w:val="16"/>
              </w:rPr>
            </w:pPr>
            <w:r>
              <w:rPr>
                <w:rFonts w:ascii="Arial" w:eastAsia="Arial" w:hAnsi="Arial" w:cs="Arial"/>
                <w:b/>
                <w:color w:val="000000"/>
                <w:sz w:val="16"/>
              </w:rPr>
              <w:t>(3.896)</w:t>
            </w:r>
          </w:p>
        </w:tc>
        <w:tc>
          <w:tcPr>
            <w:tcW w:w="1470" w:type="dxa"/>
            <w:tcBorders>
              <w:top w:val="nil"/>
              <w:left w:val="nil"/>
              <w:bottom w:val="single" w:sz="4" w:space="0" w:color="000000"/>
              <w:right w:val="nil"/>
              <w:tl2br w:val="nil"/>
              <w:tr2bl w:val="nil"/>
            </w:tcBorders>
            <w:shd w:val="clear" w:color="auto" w:fill="auto"/>
            <w:noWrap/>
            <w:tcMar>
              <w:left w:w="40" w:type="dxa"/>
              <w:right w:w="100" w:type="dxa"/>
            </w:tcMar>
            <w:vAlign w:val="center"/>
          </w:tcPr>
          <w:p w:rsidR="00E95628" w:rsidRDefault="00641366">
            <w:pPr>
              <w:pStyle w:val="Normal300"/>
              <w:keepNext/>
              <w:spacing w:after="0" w:line="240" w:lineRule="auto"/>
              <w:jc w:val="right"/>
              <w:rPr>
                <w:rFonts w:ascii="Arial" w:eastAsia="Arial" w:hAnsi="Arial" w:cs="Arial"/>
                <w:b/>
                <w:color w:val="000000"/>
                <w:sz w:val="16"/>
              </w:rPr>
            </w:pPr>
            <w:r>
              <w:rPr>
                <w:rFonts w:ascii="Arial" w:eastAsia="Arial" w:hAnsi="Arial" w:cs="Arial"/>
                <w:b/>
                <w:color w:val="000000"/>
                <w:sz w:val="16"/>
              </w:rPr>
              <w:t>--</w:t>
            </w:r>
          </w:p>
        </w:tc>
      </w:tr>
    </w:tbl>
    <w:p w:rsidR="00DD2EFF" w:rsidRDefault="00DD2EFF" w:rsidP="00DD2EFF">
      <w:pPr>
        <w:pStyle w:val="Normal300"/>
        <w:spacing w:line="240" w:lineRule="auto"/>
        <w:ind w:left="357"/>
        <w:jc w:val="both"/>
        <w:rPr>
          <w:rFonts w:ascii="Arial" w:hAnsi="Arial" w:cs="Arial"/>
          <w:b/>
          <w:bCs/>
          <w:sz w:val="18"/>
          <w:szCs w:val="18"/>
        </w:rPr>
      </w:pPr>
    </w:p>
    <w:p w:rsidR="00DD2EFF" w:rsidRDefault="00641366" w:rsidP="00DD2EFF">
      <w:pPr>
        <w:pStyle w:val="Normal300"/>
        <w:keepNext/>
        <w:numPr>
          <w:ilvl w:val="0"/>
          <w:numId w:val="24"/>
        </w:numPr>
        <w:spacing w:line="240" w:lineRule="auto"/>
        <w:ind w:left="357" w:hanging="357"/>
        <w:jc w:val="both"/>
        <w:rPr>
          <w:rFonts w:ascii="Arial" w:hAnsi="Arial" w:cs="Arial"/>
          <w:b/>
          <w:bCs/>
          <w:sz w:val="18"/>
          <w:szCs w:val="18"/>
        </w:rPr>
      </w:pPr>
      <w:r>
        <w:rPr>
          <w:rFonts w:ascii="Arial" w:hAnsi="Arial" w:cs="Arial"/>
          <w:b/>
          <w:bCs/>
          <w:sz w:val="18"/>
          <w:szCs w:val="18"/>
        </w:rPr>
        <w:t>Despesas Tributárias</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6810"/>
        <w:gridCol w:w="1470"/>
        <w:gridCol w:w="1470"/>
      </w:tblGrid>
      <w:tr w:rsidR="00E95628">
        <w:trPr>
          <w:cantSplit/>
          <w:trHeight w:val="300"/>
        </w:trPr>
        <w:tc>
          <w:tcPr>
            <w:tcW w:w="6810" w:type="dxa"/>
            <w:tcBorders>
              <w:top w:val="single" w:sz="4" w:space="0" w:color="000000"/>
              <w:left w:val="nil"/>
              <w:bottom w:val="single" w:sz="4" w:space="0" w:color="000000"/>
              <w:right w:val="nil"/>
              <w:tl2br w:val="nil"/>
              <w:tr2bl w:val="nil"/>
            </w:tcBorders>
            <w:shd w:val="clear" w:color="FFFFFF" w:fill="FFFFFF"/>
            <w:tcMar>
              <w:left w:w="0" w:type="dxa"/>
              <w:right w:w="0" w:type="dxa"/>
            </w:tcMar>
            <w:vAlign w:val="center"/>
          </w:tcPr>
          <w:p w:rsidR="00E95628" w:rsidRDefault="00E95628">
            <w:pPr>
              <w:pStyle w:val="Normal300"/>
              <w:keepNext/>
              <w:spacing w:after="0" w:line="240" w:lineRule="auto"/>
              <w:jc w:val="both"/>
              <w:rPr>
                <w:rFonts w:ascii="Arial" w:eastAsia="Arial" w:hAnsi="Arial" w:cs="Arial"/>
                <w:b/>
                <w:color w:val="000000"/>
                <w:sz w:val="16"/>
              </w:rPr>
            </w:pPr>
          </w:p>
        </w:tc>
        <w:tc>
          <w:tcPr>
            <w:tcW w:w="1470"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rsidR="00E95628" w:rsidRDefault="00641366">
            <w:pPr>
              <w:pStyle w:val="Normal300"/>
              <w:keepNext/>
              <w:spacing w:after="0" w:line="240" w:lineRule="auto"/>
              <w:jc w:val="right"/>
              <w:rPr>
                <w:rFonts w:ascii="Arial" w:eastAsia="Arial" w:hAnsi="Arial" w:cs="Arial"/>
                <w:b/>
                <w:color w:val="000000"/>
                <w:sz w:val="16"/>
              </w:rPr>
            </w:pPr>
            <w:proofErr w:type="spellStart"/>
            <w:r>
              <w:rPr>
                <w:rFonts w:ascii="Arial" w:eastAsia="Arial" w:hAnsi="Arial" w:cs="Arial"/>
                <w:b/>
                <w:color w:val="000000"/>
                <w:sz w:val="16"/>
              </w:rPr>
              <w:t>Exerc</w:t>
            </w:r>
            <w:proofErr w:type="spellEnd"/>
            <w:r>
              <w:rPr>
                <w:rFonts w:ascii="Arial" w:eastAsia="Arial" w:hAnsi="Arial" w:cs="Arial"/>
                <w:b/>
                <w:color w:val="000000"/>
                <w:sz w:val="16"/>
              </w:rPr>
              <w:t>/2018</w:t>
            </w:r>
          </w:p>
        </w:tc>
        <w:tc>
          <w:tcPr>
            <w:tcW w:w="1470"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rsidR="00E95628" w:rsidRDefault="00641366">
            <w:pPr>
              <w:pStyle w:val="Normal300"/>
              <w:keepNext/>
              <w:spacing w:after="0" w:line="240" w:lineRule="auto"/>
              <w:jc w:val="right"/>
              <w:rPr>
                <w:rFonts w:ascii="Arial" w:eastAsia="Arial" w:hAnsi="Arial" w:cs="Arial"/>
                <w:b/>
                <w:color w:val="000000"/>
                <w:sz w:val="16"/>
              </w:rPr>
            </w:pPr>
            <w:proofErr w:type="spellStart"/>
            <w:r>
              <w:rPr>
                <w:rFonts w:ascii="Arial" w:eastAsia="Arial" w:hAnsi="Arial" w:cs="Arial"/>
                <w:b/>
                <w:color w:val="000000"/>
                <w:sz w:val="16"/>
              </w:rPr>
              <w:t>Exerc</w:t>
            </w:r>
            <w:proofErr w:type="spellEnd"/>
            <w:r>
              <w:rPr>
                <w:rFonts w:ascii="Arial" w:eastAsia="Arial" w:hAnsi="Arial" w:cs="Arial"/>
                <w:b/>
                <w:color w:val="000000"/>
                <w:sz w:val="16"/>
              </w:rPr>
              <w:t>/2017</w:t>
            </w:r>
          </w:p>
        </w:tc>
      </w:tr>
      <w:tr w:rsidR="00E95628">
        <w:trPr>
          <w:cantSplit/>
          <w:trHeight w:val="204"/>
        </w:trPr>
        <w:tc>
          <w:tcPr>
            <w:tcW w:w="6810" w:type="dxa"/>
            <w:tcBorders>
              <w:top w:val="single" w:sz="4" w:space="0" w:color="000000"/>
              <w:left w:val="nil"/>
              <w:bottom w:val="nil"/>
              <w:right w:val="nil"/>
              <w:tl2br w:val="nil"/>
              <w:tr2bl w:val="nil"/>
            </w:tcBorders>
            <w:shd w:val="clear" w:color="FFFFFF" w:fill="FFFFFF"/>
            <w:tcMar>
              <w:left w:w="40" w:type="dxa"/>
              <w:right w:w="40" w:type="dxa"/>
            </w:tcMar>
            <w:vAlign w:val="center"/>
          </w:tcPr>
          <w:p w:rsidR="00E95628" w:rsidRDefault="00641366">
            <w:pPr>
              <w:pStyle w:val="Normal300"/>
              <w:keepNext/>
              <w:spacing w:after="0" w:line="240" w:lineRule="auto"/>
              <w:jc w:val="both"/>
              <w:rPr>
                <w:rFonts w:ascii="Arial" w:eastAsia="Arial" w:hAnsi="Arial" w:cs="Arial"/>
                <w:color w:val="000000"/>
                <w:sz w:val="16"/>
              </w:rPr>
            </w:pPr>
            <w:proofErr w:type="spellStart"/>
            <w:r>
              <w:rPr>
                <w:rFonts w:ascii="Arial" w:eastAsia="Arial" w:hAnsi="Arial" w:cs="Arial"/>
                <w:color w:val="000000"/>
                <w:sz w:val="16"/>
              </w:rPr>
              <w:t>Cofins</w:t>
            </w:r>
            <w:proofErr w:type="spellEnd"/>
          </w:p>
        </w:tc>
        <w:tc>
          <w:tcPr>
            <w:tcW w:w="1470" w:type="dxa"/>
            <w:tcBorders>
              <w:top w:val="single" w:sz="4" w:space="0" w:color="000000"/>
              <w:left w:val="nil"/>
              <w:bottom w:val="nil"/>
              <w:right w:val="nil"/>
              <w:tl2br w:val="nil"/>
              <w:tr2bl w:val="nil"/>
            </w:tcBorders>
            <w:shd w:val="clear" w:color="FFFFFF" w:fill="FFFFFF"/>
            <w:noWrap/>
            <w:tcMar>
              <w:left w:w="40" w:type="dxa"/>
              <w:right w:w="40" w:type="dxa"/>
            </w:tcMar>
            <w:vAlign w:val="center"/>
          </w:tcPr>
          <w:p w:rsidR="00E95628" w:rsidRDefault="00641366">
            <w:pPr>
              <w:pStyle w:val="Normal300"/>
              <w:keepNext/>
              <w:spacing w:after="0" w:line="240" w:lineRule="auto"/>
              <w:jc w:val="right"/>
              <w:rPr>
                <w:rFonts w:ascii="Arial" w:eastAsia="Arial" w:hAnsi="Arial" w:cs="Arial"/>
                <w:color w:val="000000"/>
                <w:sz w:val="16"/>
              </w:rPr>
            </w:pPr>
            <w:r>
              <w:rPr>
                <w:rFonts w:ascii="Arial" w:eastAsia="Arial" w:hAnsi="Arial" w:cs="Arial"/>
                <w:color w:val="000000"/>
                <w:sz w:val="16"/>
              </w:rPr>
              <w:t>(864)</w:t>
            </w:r>
          </w:p>
        </w:tc>
        <w:tc>
          <w:tcPr>
            <w:tcW w:w="1470" w:type="dxa"/>
            <w:tcBorders>
              <w:top w:val="single" w:sz="4" w:space="0" w:color="000000"/>
              <w:left w:val="nil"/>
              <w:bottom w:val="nil"/>
              <w:right w:val="nil"/>
              <w:tl2br w:val="nil"/>
              <w:tr2bl w:val="nil"/>
            </w:tcBorders>
            <w:shd w:val="clear" w:color="FFFFFF" w:fill="FFFFFF"/>
            <w:noWrap/>
            <w:tcMar>
              <w:left w:w="40" w:type="dxa"/>
              <w:right w:w="40" w:type="dxa"/>
            </w:tcMar>
            <w:vAlign w:val="center"/>
          </w:tcPr>
          <w:p w:rsidR="00E95628" w:rsidRDefault="00641366">
            <w:pPr>
              <w:pStyle w:val="Normal300"/>
              <w:keepNext/>
              <w:spacing w:after="0" w:line="240" w:lineRule="auto"/>
              <w:jc w:val="right"/>
              <w:rPr>
                <w:rFonts w:ascii="Arial" w:eastAsia="Arial" w:hAnsi="Arial" w:cs="Arial"/>
                <w:color w:val="000000"/>
                <w:sz w:val="16"/>
              </w:rPr>
            </w:pPr>
            <w:r>
              <w:rPr>
                <w:rFonts w:ascii="Arial" w:eastAsia="Arial" w:hAnsi="Arial" w:cs="Arial"/>
                <w:color w:val="000000"/>
                <w:sz w:val="16"/>
              </w:rPr>
              <w:t>(759)</w:t>
            </w:r>
          </w:p>
        </w:tc>
      </w:tr>
      <w:tr w:rsidR="00E95628">
        <w:trPr>
          <w:cantSplit/>
          <w:trHeight w:val="204"/>
        </w:trPr>
        <w:tc>
          <w:tcPr>
            <w:tcW w:w="6810" w:type="dxa"/>
            <w:tcBorders>
              <w:top w:val="nil"/>
              <w:left w:val="nil"/>
              <w:bottom w:val="nil"/>
              <w:right w:val="nil"/>
              <w:tl2br w:val="nil"/>
              <w:tr2bl w:val="nil"/>
            </w:tcBorders>
            <w:shd w:val="clear" w:color="FFFFFF" w:fill="FFFFFF"/>
            <w:tcMar>
              <w:left w:w="40" w:type="dxa"/>
              <w:right w:w="40" w:type="dxa"/>
            </w:tcMar>
            <w:vAlign w:val="center"/>
          </w:tcPr>
          <w:p w:rsidR="00E95628" w:rsidRDefault="00641366">
            <w:pPr>
              <w:pStyle w:val="Normal300"/>
              <w:keepNext/>
              <w:spacing w:after="0" w:line="240" w:lineRule="auto"/>
              <w:jc w:val="both"/>
              <w:rPr>
                <w:rFonts w:ascii="Arial" w:eastAsia="Arial" w:hAnsi="Arial" w:cs="Arial"/>
                <w:color w:val="000000"/>
                <w:sz w:val="16"/>
              </w:rPr>
            </w:pPr>
            <w:r>
              <w:rPr>
                <w:rFonts w:ascii="Arial" w:eastAsia="Arial" w:hAnsi="Arial" w:cs="Arial"/>
                <w:color w:val="000000"/>
                <w:sz w:val="16"/>
              </w:rPr>
              <w:t>ISSQN</w:t>
            </w:r>
          </w:p>
        </w:tc>
        <w:tc>
          <w:tcPr>
            <w:tcW w:w="1470" w:type="dxa"/>
            <w:tcBorders>
              <w:top w:val="nil"/>
              <w:left w:val="nil"/>
              <w:bottom w:val="nil"/>
              <w:right w:val="nil"/>
              <w:tl2br w:val="nil"/>
              <w:tr2bl w:val="nil"/>
            </w:tcBorders>
            <w:shd w:val="clear" w:color="FFFFFF" w:fill="FFFFFF"/>
            <w:noWrap/>
            <w:tcMar>
              <w:left w:w="40" w:type="dxa"/>
              <w:right w:w="40" w:type="dxa"/>
            </w:tcMar>
            <w:vAlign w:val="center"/>
          </w:tcPr>
          <w:p w:rsidR="00E95628" w:rsidRDefault="00641366">
            <w:pPr>
              <w:pStyle w:val="Normal300"/>
              <w:keepNext/>
              <w:spacing w:after="0" w:line="240" w:lineRule="auto"/>
              <w:jc w:val="right"/>
              <w:rPr>
                <w:rFonts w:ascii="Arial" w:eastAsia="Arial" w:hAnsi="Arial" w:cs="Arial"/>
                <w:color w:val="000000"/>
                <w:sz w:val="16"/>
              </w:rPr>
            </w:pPr>
            <w:r>
              <w:rPr>
                <w:rFonts w:ascii="Arial" w:eastAsia="Arial" w:hAnsi="Arial" w:cs="Arial"/>
                <w:color w:val="000000"/>
                <w:sz w:val="16"/>
              </w:rPr>
              <w:t>(848)</w:t>
            </w:r>
          </w:p>
        </w:tc>
        <w:tc>
          <w:tcPr>
            <w:tcW w:w="1470" w:type="dxa"/>
            <w:tcBorders>
              <w:top w:val="nil"/>
              <w:left w:val="nil"/>
              <w:bottom w:val="nil"/>
              <w:right w:val="nil"/>
              <w:tl2br w:val="nil"/>
              <w:tr2bl w:val="nil"/>
            </w:tcBorders>
            <w:shd w:val="clear" w:color="FFFFFF" w:fill="FFFFFF"/>
            <w:noWrap/>
            <w:tcMar>
              <w:left w:w="40" w:type="dxa"/>
              <w:right w:w="40" w:type="dxa"/>
            </w:tcMar>
            <w:vAlign w:val="center"/>
          </w:tcPr>
          <w:p w:rsidR="00E95628" w:rsidRDefault="00641366">
            <w:pPr>
              <w:pStyle w:val="Normal300"/>
              <w:keepNext/>
              <w:spacing w:after="0" w:line="240" w:lineRule="auto"/>
              <w:jc w:val="right"/>
              <w:rPr>
                <w:rFonts w:ascii="Arial" w:eastAsia="Arial" w:hAnsi="Arial" w:cs="Arial"/>
                <w:color w:val="000000"/>
                <w:sz w:val="16"/>
              </w:rPr>
            </w:pPr>
            <w:r>
              <w:rPr>
                <w:rFonts w:ascii="Arial" w:eastAsia="Arial" w:hAnsi="Arial" w:cs="Arial"/>
                <w:color w:val="000000"/>
                <w:sz w:val="16"/>
              </w:rPr>
              <w:t>(888)</w:t>
            </w:r>
          </w:p>
        </w:tc>
      </w:tr>
      <w:tr w:rsidR="00E95628">
        <w:trPr>
          <w:cantSplit/>
          <w:trHeight w:val="204"/>
        </w:trPr>
        <w:tc>
          <w:tcPr>
            <w:tcW w:w="6810" w:type="dxa"/>
            <w:tcBorders>
              <w:top w:val="nil"/>
              <w:left w:val="nil"/>
              <w:bottom w:val="nil"/>
              <w:right w:val="nil"/>
              <w:tl2br w:val="nil"/>
              <w:tr2bl w:val="nil"/>
            </w:tcBorders>
            <w:shd w:val="clear" w:color="FFFFFF" w:fill="FFFFFF"/>
            <w:tcMar>
              <w:left w:w="40" w:type="dxa"/>
              <w:right w:w="40" w:type="dxa"/>
            </w:tcMar>
            <w:vAlign w:val="center"/>
          </w:tcPr>
          <w:p w:rsidR="00E95628" w:rsidRDefault="00641366">
            <w:pPr>
              <w:pStyle w:val="Normal300"/>
              <w:keepNext/>
              <w:spacing w:after="0" w:line="240" w:lineRule="auto"/>
              <w:jc w:val="both"/>
              <w:rPr>
                <w:rFonts w:ascii="Arial" w:eastAsia="Arial" w:hAnsi="Arial" w:cs="Arial"/>
                <w:color w:val="000000"/>
                <w:sz w:val="16"/>
              </w:rPr>
            </w:pPr>
            <w:r>
              <w:rPr>
                <w:rFonts w:ascii="Arial" w:eastAsia="Arial" w:hAnsi="Arial" w:cs="Arial"/>
                <w:color w:val="000000"/>
                <w:sz w:val="16"/>
              </w:rPr>
              <w:t>PIS/Pasep</w:t>
            </w:r>
          </w:p>
        </w:tc>
        <w:tc>
          <w:tcPr>
            <w:tcW w:w="1470" w:type="dxa"/>
            <w:tcBorders>
              <w:top w:val="nil"/>
              <w:left w:val="nil"/>
              <w:bottom w:val="nil"/>
              <w:right w:val="nil"/>
              <w:tl2br w:val="nil"/>
              <w:tr2bl w:val="nil"/>
            </w:tcBorders>
            <w:shd w:val="clear" w:color="FFFFFF" w:fill="FFFFFF"/>
            <w:noWrap/>
            <w:tcMar>
              <w:left w:w="40" w:type="dxa"/>
              <w:right w:w="40" w:type="dxa"/>
            </w:tcMar>
            <w:vAlign w:val="center"/>
          </w:tcPr>
          <w:p w:rsidR="00E95628" w:rsidRDefault="00641366">
            <w:pPr>
              <w:pStyle w:val="Normal300"/>
              <w:keepNext/>
              <w:spacing w:after="0" w:line="240" w:lineRule="auto"/>
              <w:jc w:val="right"/>
              <w:rPr>
                <w:rFonts w:ascii="Arial" w:eastAsia="Arial" w:hAnsi="Arial" w:cs="Arial"/>
                <w:color w:val="000000"/>
                <w:sz w:val="16"/>
              </w:rPr>
            </w:pPr>
            <w:r>
              <w:rPr>
                <w:rFonts w:ascii="Arial" w:eastAsia="Arial" w:hAnsi="Arial" w:cs="Arial"/>
                <w:color w:val="000000"/>
                <w:sz w:val="16"/>
              </w:rPr>
              <w:t>(184)</w:t>
            </w:r>
          </w:p>
        </w:tc>
        <w:tc>
          <w:tcPr>
            <w:tcW w:w="1470" w:type="dxa"/>
            <w:tcBorders>
              <w:top w:val="nil"/>
              <w:left w:val="nil"/>
              <w:bottom w:val="nil"/>
              <w:right w:val="nil"/>
              <w:tl2br w:val="nil"/>
              <w:tr2bl w:val="nil"/>
            </w:tcBorders>
            <w:shd w:val="clear" w:color="FFFFFF" w:fill="FFFFFF"/>
            <w:noWrap/>
            <w:tcMar>
              <w:left w:w="40" w:type="dxa"/>
              <w:right w:w="40" w:type="dxa"/>
            </w:tcMar>
            <w:vAlign w:val="center"/>
          </w:tcPr>
          <w:p w:rsidR="00E95628" w:rsidRDefault="00641366">
            <w:pPr>
              <w:pStyle w:val="Normal300"/>
              <w:keepNext/>
              <w:spacing w:after="0" w:line="240" w:lineRule="auto"/>
              <w:jc w:val="right"/>
              <w:rPr>
                <w:rFonts w:ascii="Arial" w:eastAsia="Arial" w:hAnsi="Arial" w:cs="Arial"/>
                <w:color w:val="000000"/>
                <w:sz w:val="16"/>
              </w:rPr>
            </w:pPr>
            <w:r>
              <w:rPr>
                <w:rFonts w:ascii="Arial" w:eastAsia="Arial" w:hAnsi="Arial" w:cs="Arial"/>
                <w:color w:val="000000"/>
                <w:sz w:val="16"/>
              </w:rPr>
              <w:t>(163)</w:t>
            </w:r>
          </w:p>
        </w:tc>
      </w:tr>
      <w:tr w:rsidR="00E95628">
        <w:trPr>
          <w:cantSplit/>
          <w:trHeight w:val="204"/>
        </w:trPr>
        <w:tc>
          <w:tcPr>
            <w:tcW w:w="6810" w:type="dxa"/>
            <w:tcBorders>
              <w:top w:val="nil"/>
              <w:left w:val="nil"/>
              <w:bottom w:val="nil"/>
              <w:right w:val="nil"/>
              <w:tl2br w:val="nil"/>
              <w:tr2bl w:val="nil"/>
            </w:tcBorders>
            <w:shd w:val="clear" w:color="FFFFFF" w:fill="FFFFFF"/>
            <w:tcMar>
              <w:left w:w="40" w:type="dxa"/>
              <w:right w:w="40" w:type="dxa"/>
            </w:tcMar>
            <w:vAlign w:val="center"/>
          </w:tcPr>
          <w:p w:rsidR="00E95628" w:rsidRDefault="00641366">
            <w:pPr>
              <w:pStyle w:val="Normal300"/>
              <w:keepNext/>
              <w:spacing w:after="0" w:line="240" w:lineRule="auto"/>
              <w:jc w:val="both"/>
              <w:rPr>
                <w:rFonts w:ascii="Arial" w:eastAsia="Arial" w:hAnsi="Arial" w:cs="Arial"/>
                <w:color w:val="000000"/>
                <w:sz w:val="16"/>
              </w:rPr>
            </w:pPr>
            <w:r>
              <w:rPr>
                <w:rFonts w:ascii="Arial" w:eastAsia="Arial" w:hAnsi="Arial" w:cs="Arial"/>
                <w:color w:val="000000"/>
                <w:sz w:val="16"/>
              </w:rPr>
              <w:t>IOF</w:t>
            </w:r>
          </w:p>
        </w:tc>
        <w:tc>
          <w:tcPr>
            <w:tcW w:w="1470" w:type="dxa"/>
            <w:tcBorders>
              <w:top w:val="nil"/>
              <w:left w:val="nil"/>
              <w:bottom w:val="nil"/>
              <w:right w:val="nil"/>
              <w:tl2br w:val="nil"/>
              <w:tr2bl w:val="nil"/>
            </w:tcBorders>
            <w:shd w:val="clear" w:color="FFFFFF" w:fill="FFFFFF"/>
            <w:noWrap/>
            <w:tcMar>
              <w:left w:w="40" w:type="dxa"/>
              <w:right w:w="40" w:type="dxa"/>
            </w:tcMar>
            <w:vAlign w:val="center"/>
          </w:tcPr>
          <w:p w:rsidR="00E95628" w:rsidRDefault="00641366">
            <w:pPr>
              <w:pStyle w:val="Normal300"/>
              <w:keepNext/>
              <w:spacing w:after="0" w:line="240" w:lineRule="auto"/>
              <w:jc w:val="right"/>
              <w:rPr>
                <w:rFonts w:ascii="Arial" w:eastAsia="Arial" w:hAnsi="Arial" w:cs="Arial"/>
                <w:color w:val="000000"/>
                <w:sz w:val="16"/>
              </w:rPr>
            </w:pPr>
            <w:r>
              <w:rPr>
                <w:rFonts w:ascii="Arial" w:eastAsia="Arial" w:hAnsi="Arial" w:cs="Arial"/>
                <w:color w:val="000000"/>
                <w:sz w:val="16"/>
              </w:rPr>
              <w:t>(146)</w:t>
            </w:r>
          </w:p>
        </w:tc>
        <w:tc>
          <w:tcPr>
            <w:tcW w:w="1470" w:type="dxa"/>
            <w:tcBorders>
              <w:top w:val="nil"/>
              <w:left w:val="nil"/>
              <w:bottom w:val="nil"/>
              <w:right w:val="nil"/>
              <w:tl2br w:val="nil"/>
              <w:tr2bl w:val="nil"/>
            </w:tcBorders>
            <w:shd w:val="clear" w:color="FFFFFF" w:fill="FFFFFF"/>
            <w:noWrap/>
            <w:tcMar>
              <w:left w:w="40" w:type="dxa"/>
              <w:right w:w="40" w:type="dxa"/>
            </w:tcMar>
            <w:vAlign w:val="center"/>
          </w:tcPr>
          <w:p w:rsidR="00E95628" w:rsidRDefault="00641366">
            <w:pPr>
              <w:pStyle w:val="Normal300"/>
              <w:keepNext/>
              <w:spacing w:after="0" w:line="240" w:lineRule="auto"/>
              <w:jc w:val="right"/>
              <w:rPr>
                <w:rFonts w:ascii="Arial" w:eastAsia="Arial" w:hAnsi="Arial" w:cs="Arial"/>
                <w:color w:val="000000"/>
                <w:sz w:val="16"/>
              </w:rPr>
            </w:pPr>
            <w:r>
              <w:rPr>
                <w:rFonts w:ascii="Arial" w:eastAsia="Arial" w:hAnsi="Arial" w:cs="Arial"/>
                <w:color w:val="000000"/>
                <w:sz w:val="16"/>
              </w:rPr>
              <w:t>(407)</w:t>
            </w:r>
          </w:p>
        </w:tc>
      </w:tr>
      <w:tr w:rsidR="00E95628">
        <w:trPr>
          <w:cantSplit/>
          <w:trHeight w:val="204"/>
        </w:trPr>
        <w:tc>
          <w:tcPr>
            <w:tcW w:w="6810" w:type="dxa"/>
            <w:tcBorders>
              <w:top w:val="nil"/>
              <w:left w:val="nil"/>
              <w:bottom w:val="single" w:sz="4" w:space="0" w:color="000000"/>
              <w:right w:val="nil"/>
              <w:tl2br w:val="nil"/>
              <w:tr2bl w:val="nil"/>
            </w:tcBorders>
            <w:shd w:val="clear" w:color="FFFFFF" w:fill="FFFFFF"/>
            <w:tcMar>
              <w:left w:w="40" w:type="dxa"/>
              <w:right w:w="40" w:type="dxa"/>
            </w:tcMar>
            <w:vAlign w:val="center"/>
          </w:tcPr>
          <w:p w:rsidR="00E95628" w:rsidRDefault="00641366">
            <w:pPr>
              <w:pStyle w:val="Normal300"/>
              <w:keepNext/>
              <w:spacing w:after="0" w:line="240" w:lineRule="auto"/>
              <w:jc w:val="both"/>
              <w:rPr>
                <w:rFonts w:ascii="Arial" w:eastAsia="Arial" w:hAnsi="Arial" w:cs="Arial"/>
                <w:b/>
                <w:color w:val="000000"/>
                <w:sz w:val="16"/>
              </w:rPr>
            </w:pPr>
            <w:r>
              <w:rPr>
                <w:rFonts w:ascii="Arial" w:eastAsia="Arial" w:hAnsi="Arial" w:cs="Arial"/>
                <w:b/>
                <w:color w:val="000000"/>
                <w:sz w:val="16"/>
              </w:rPr>
              <w:t>Total</w:t>
            </w:r>
          </w:p>
        </w:tc>
        <w:tc>
          <w:tcPr>
            <w:tcW w:w="1470" w:type="dxa"/>
            <w:tcBorders>
              <w:top w:val="nil"/>
              <w:left w:val="nil"/>
              <w:bottom w:val="single" w:sz="4" w:space="0" w:color="000000"/>
              <w:right w:val="nil"/>
              <w:tl2br w:val="nil"/>
              <w:tr2bl w:val="nil"/>
            </w:tcBorders>
            <w:shd w:val="clear" w:color="FFFFFF" w:fill="FFFFFF"/>
            <w:noWrap/>
            <w:tcMar>
              <w:left w:w="40" w:type="dxa"/>
              <w:right w:w="40" w:type="dxa"/>
            </w:tcMar>
            <w:vAlign w:val="center"/>
          </w:tcPr>
          <w:p w:rsidR="00E95628" w:rsidRDefault="00641366">
            <w:pPr>
              <w:pStyle w:val="Normal300"/>
              <w:keepNext/>
              <w:spacing w:after="0" w:line="240" w:lineRule="auto"/>
              <w:jc w:val="right"/>
              <w:rPr>
                <w:rFonts w:ascii="Arial" w:eastAsia="Arial" w:hAnsi="Arial" w:cs="Arial"/>
                <w:b/>
                <w:color w:val="000000"/>
                <w:sz w:val="16"/>
              </w:rPr>
            </w:pPr>
            <w:r>
              <w:rPr>
                <w:rFonts w:ascii="Arial" w:eastAsia="Arial" w:hAnsi="Arial" w:cs="Arial"/>
                <w:b/>
                <w:color w:val="000000"/>
                <w:sz w:val="16"/>
              </w:rPr>
              <w:t>(2.042)</w:t>
            </w:r>
          </w:p>
        </w:tc>
        <w:tc>
          <w:tcPr>
            <w:tcW w:w="1470" w:type="dxa"/>
            <w:tcBorders>
              <w:top w:val="nil"/>
              <w:left w:val="nil"/>
              <w:bottom w:val="single" w:sz="4" w:space="0" w:color="000000"/>
              <w:right w:val="nil"/>
              <w:tl2br w:val="nil"/>
              <w:tr2bl w:val="nil"/>
            </w:tcBorders>
            <w:shd w:val="clear" w:color="FFFFFF" w:fill="FFFFFF"/>
            <w:noWrap/>
            <w:tcMar>
              <w:left w:w="40" w:type="dxa"/>
              <w:right w:w="40" w:type="dxa"/>
            </w:tcMar>
            <w:vAlign w:val="center"/>
          </w:tcPr>
          <w:p w:rsidR="00E95628" w:rsidRDefault="00641366">
            <w:pPr>
              <w:pStyle w:val="Normal300"/>
              <w:keepNext/>
              <w:spacing w:after="0" w:line="240" w:lineRule="auto"/>
              <w:jc w:val="right"/>
              <w:rPr>
                <w:rFonts w:ascii="Arial" w:eastAsia="Arial" w:hAnsi="Arial" w:cs="Arial"/>
                <w:b/>
                <w:color w:val="000000"/>
                <w:sz w:val="16"/>
              </w:rPr>
            </w:pPr>
            <w:r>
              <w:rPr>
                <w:rFonts w:ascii="Arial" w:eastAsia="Arial" w:hAnsi="Arial" w:cs="Arial"/>
                <w:b/>
                <w:color w:val="000000"/>
                <w:sz w:val="16"/>
              </w:rPr>
              <w:t>(2.217)</w:t>
            </w:r>
          </w:p>
        </w:tc>
      </w:tr>
    </w:tbl>
    <w:p w:rsidR="00DD2EFF" w:rsidRDefault="00DD2EFF" w:rsidP="00DD2EFF">
      <w:pPr>
        <w:pStyle w:val="Normal300"/>
        <w:spacing w:line="240" w:lineRule="auto"/>
        <w:ind w:left="357"/>
        <w:jc w:val="both"/>
        <w:rPr>
          <w:rFonts w:ascii="Arial" w:hAnsi="Arial" w:cs="Arial"/>
          <w:b/>
          <w:bCs/>
          <w:sz w:val="18"/>
          <w:szCs w:val="18"/>
        </w:rPr>
      </w:pPr>
    </w:p>
    <w:p w:rsidR="00DD2EFF" w:rsidRDefault="00641366" w:rsidP="00DD2EFF">
      <w:pPr>
        <w:pStyle w:val="Normal300"/>
        <w:keepNext/>
        <w:numPr>
          <w:ilvl w:val="0"/>
          <w:numId w:val="24"/>
        </w:numPr>
        <w:spacing w:after="120" w:line="240" w:lineRule="auto"/>
        <w:ind w:left="357" w:hanging="357"/>
        <w:jc w:val="both"/>
        <w:rPr>
          <w:rFonts w:ascii="Arial" w:hAnsi="Arial" w:cs="Arial"/>
          <w:b/>
          <w:bCs/>
          <w:sz w:val="18"/>
          <w:szCs w:val="18"/>
        </w:rPr>
      </w:pPr>
      <w:r>
        <w:rPr>
          <w:rFonts w:ascii="Arial" w:hAnsi="Arial" w:cs="Arial"/>
          <w:b/>
          <w:bCs/>
          <w:sz w:val="18"/>
          <w:szCs w:val="18"/>
        </w:rPr>
        <w:t>Ativo Fiscal Diferido (Crédito Tributário)</w:t>
      </w:r>
    </w:p>
    <w:tbl>
      <w:tblPr>
        <w:tblW w:w="9750" w:type="dxa"/>
        <w:tblLayout w:type="fixed"/>
        <w:tblLook w:val="0600" w:firstRow="0" w:lastRow="0" w:firstColumn="0" w:lastColumn="0" w:noHBand="1" w:noVBand="1"/>
      </w:tblPr>
      <w:tblGrid>
        <w:gridCol w:w="3690"/>
        <w:gridCol w:w="1515"/>
        <w:gridCol w:w="1515"/>
        <w:gridCol w:w="1515"/>
        <w:gridCol w:w="1515"/>
      </w:tblGrid>
      <w:tr w:rsidR="00E95628">
        <w:trPr>
          <w:cantSplit/>
          <w:trHeight w:val="300"/>
        </w:trPr>
        <w:tc>
          <w:tcPr>
            <w:tcW w:w="3690" w:type="dxa"/>
            <w:tcBorders>
              <w:top w:val="nil"/>
              <w:left w:val="nil"/>
              <w:bottom w:val="single" w:sz="4" w:space="0" w:color="000000"/>
              <w:right w:val="nil"/>
              <w:tl2br w:val="nil"/>
              <w:tr2bl w:val="nil"/>
            </w:tcBorders>
            <w:shd w:val="clear" w:color="auto" w:fill="auto"/>
            <w:tcMar>
              <w:left w:w="40" w:type="dxa"/>
              <w:right w:w="40" w:type="dxa"/>
            </w:tcMar>
            <w:vAlign w:val="bottom"/>
          </w:tcPr>
          <w:p w:rsidR="00E95628" w:rsidRDefault="00641366">
            <w:pPr>
              <w:pStyle w:val="Normal300"/>
              <w:keepNext/>
              <w:spacing w:after="0" w:line="240" w:lineRule="auto"/>
              <w:rPr>
                <w:rFonts w:ascii="Arial" w:eastAsia="Arial" w:hAnsi="Arial" w:cs="Arial"/>
                <w:b/>
                <w:color w:val="000000"/>
                <w:sz w:val="16"/>
              </w:rPr>
            </w:pPr>
            <w:r>
              <w:rPr>
                <w:rFonts w:ascii="Arial" w:eastAsia="Arial" w:hAnsi="Arial" w:cs="Arial"/>
                <w:b/>
                <w:color w:val="000000"/>
                <w:sz w:val="16"/>
              </w:rPr>
              <w:t>Ativado</w:t>
            </w:r>
          </w:p>
        </w:tc>
        <w:tc>
          <w:tcPr>
            <w:tcW w:w="6060" w:type="dxa"/>
            <w:gridSpan w:val="4"/>
            <w:tcBorders>
              <w:top w:val="nil"/>
              <w:left w:val="nil"/>
              <w:bottom w:val="single" w:sz="4" w:space="0" w:color="000000"/>
              <w:right w:val="nil"/>
              <w:tl2br w:val="nil"/>
              <w:tr2bl w:val="nil"/>
            </w:tcBorders>
            <w:shd w:val="clear" w:color="auto" w:fill="auto"/>
            <w:tcMar>
              <w:left w:w="0" w:type="dxa"/>
              <w:right w:w="0" w:type="dxa"/>
            </w:tcMar>
            <w:vAlign w:val="bottom"/>
          </w:tcPr>
          <w:p w:rsidR="00E95628" w:rsidRDefault="00E95628">
            <w:pPr>
              <w:pStyle w:val="Normal300"/>
              <w:keepNext/>
              <w:spacing w:after="0" w:line="240" w:lineRule="auto"/>
              <w:jc w:val="right"/>
              <w:rPr>
                <w:rFonts w:ascii="Arial" w:eastAsia="Arial" w:hAnsi="Arial" w:cs="Arial"/>
                <w:b/>
                <w:color w:val="000000"/>
                <w:sz w:val="16"/>
              </w:rPr>
            </w:pPr>
          </w:p>
        </w:tc>
      </w:tr>
      <w:tr w:rsidR="00E956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00"/>
        </w:trPr>
        <w:tc>
          <w:tcPr>
            <w:tcW w:w="3690" w:type="dxa"/>
            <w:tcBorders>
              <w:top w:val="single" w:sz="4" w:space="0" w:color="000000"/>
              <w:left w:val="nil"/>
              <w:bottom w:val="nil"/>
              <w:right w:val="nil"/>
              <w:tl2br w:val="nil"/>
              <w:tr2bl w:val="nil"/>
            </w:tcBorders>
            <w:shd w:val="clear" w:color="FFFFFF" w:fill="FFFFFF"/>
            <w:tcMar>
              <w:left w:w="180" w:type="dxa"/>
              <w:right w:w="0" w:type="dxa"/>
            </w:tcMar>
            <w:vAlign w:val="center"/>
          </w:tcPr>
          <w:p w:rsidR="00E95628" w:rsidRDefault="00E95628">
            <w:pPr>
              <w:pStyle w:val="Normal300"/>
              <w:keepNext/>
              <w:spacing w:after="0" w:line="240" w:lineRule="auto"/>
              <w:rPr>
                <w:rFonts w:ascii="Arial" w:eastAsia="Arial" w:hAnsi="Arial" w:cs="Arial"/>
                <w:b/>
                <w:color w:val="000000"/>
                <w:sz w:val="16"/>
              </w:rPr>
            </w:pPr>
          </w:p>
        </w:tc>
        <w:tc>
          <w:tcPr>
            <w:tcW w:w="1515" w:type="dxa"/>
            <w:tcBorders>
              <w:top w:val="single" w:sz="4" w:space="0" w:color="000000"/>
              <w:left w:val="nil"/>
              <w:bottom w:val="nil"/>
              <w:right w:val="nil"/>
              <w:tl2br w:val="nil"/>
              <w:tr2bl w:val="nil"/>
            </w:tcBorders>
            <w:shd w:val="clear" w:color="FFFFFF" w:fill="FFFFFF"/>
            <w:tcMar>
              <w:left w:w="40" w:type="dxa"/>
              <w:right w:w="40" w:type="dxa"/>
            </w:tcMar>
            <w:vAlign w:val="center"/>
          </w:tcPr>
          <w:p w:rsidR="00E95628" w:rsidRDefault="00641366">
            <w:pPr>
              <w:pStyle w:val="Normal300"/>
              <w:keepNext/>
              <w:spacing w:after="0" w:line="240" w:lineRule="auto"/>
              <w:jc w:val="right"/>
              <w:rPr>
                <w:rFonts w:ascii="Arial" w:eastAsia="Arial" w:hAnsi="Arial" w:cs="Arial"/>
                <w:b/>
                <w:color w:val="000000"/>
                <w:sz w:val="16"/>
              </w:rPr>
            </w:pPr>
            <w:r>
              <w:rPr>
                <w:rFonts w:ascii="Arial" w:eastAsia="Arial" w:hAnsi="Arial" w:cs="Arial"/>
                <w:b/>
                <w:color w:val="000000"/>
                <w:sz w:val="16"/>
              </w:rPr>
              <w:t>31.12.2017</w:t>
            </w:r>
          </w:p>
        </w:tc>
        <w:tc>
          <w:tcPr>
            <w:tcW w:w="3030" w:type="dxa"/>
            <w:gridSpan w:val="2"/>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center"/>
          </w:tcPr>
          <w:p w:rsidR="00E95628" w:rsidRDefault="00641366">
            <w:pPr>
              <w:pStyle w:val="Normal300"/>
              <w:keepNext/>
              <w:spacing w:after="0" w:line="240" w:lineRule="auto"/>
              <w:jc w:val="center"/>
              <w:rPr>
                <w:rFonts w:ascii="Arial" w:eastAsia="Arial" w:hAnsi="Arial" w:cs="Arial"/>
                <w:b/>
                <w:color w:val="000000"/>
                <w:sz w:val="16"/>
              </w:rPr>
            </w:pPr>
            <w:proofErr w:type="spellStart"/>
            <w:r>
              <w:rPr>
                <w:rFonts w:ascii="Arial" w:eastAsia="Arial" w:hAnsi="Arial" w:cs="Arial"/>
                <w:b/>
                <w:color w:val="000000"/>
                <w:sz w:val="16"/>
              </w:rPr>
              <w:t>Exerc</w:t>
            </w:r>
            <w:proofErr w:type="spellEnd"/>
            <w:r>
              <w:rPr>
                <w:rFonts w:ascii="Arial" w:eastAsia="Arial" w:hAnsi="Arial" w:cs="Arial"/>
                <w:b/>
                <w:color w:val="000000"/>
                <w:sz w:val="16"/>
              </w:rPr>
              <w:t>/2018</w:t>
            </w:r>
          </w:p>
        </w:tc>
        <w:tc>
          <w:tcPr>
            <w:tcW w:w="1515" w:type="dxa"/>
            <w:tcBorders>
              <w:top w:val="single" w:sz="4" w:space="0" w:color="000000"/>
              <w:left w:val="nil"/>
              <w:bottom w:val="nil"/>
              <w:right w:val="nil"/>
              <w:tl2br w:val="nil"/>
              <w:tr2bl w:val="nil"/>
            </w:tcBorders>
            <w:shd w:val="clear" w:color="FFFFFF" w:fill="FFFFFF"/>
            <w:tcMar>
              <w:left w:w="40" w:type="dxa"/>
              <w:right w:w="40" w:type="dxa"/>
            </w:tcMar>
            <w:vAlign w:val="center"/>
          </w:tcPr>
          <w:p w:rsidR="00E95628" w:rsidRDefault="00641366">
            <w:pPr>
              <w:pStyle w:val="Normal300"/>
              <w:keepNext/>
              <w:spacing w:after="0" w:line="240" w:lineRule="auto"/>
              <w:jc w:val="right"/>
              <w:rPr>
                <w:rFonts w:ascii="Arial" w:eastAsia="Arial" w:hAnsi="Arial" w:cs="Arial"/>
                <w:b/>
                <w:color w:val="000000"/>
                <w:sz w:val="16"/>
              </w:rPr>
            </w:pPr>
            <w:r>
              <w:rPr>
                <w:rFonts w:ascii="Arial" w:eastAsia="Arial" w:hAnsi="Arial" w:cs="Arial"/>
                <w:b/>
                <w:color w:val="000000"/>
                <w:sz w:val="16"/>
              </w:rPr>
              <w:t>31.12.2018</w:t>
            </w:r>
          </w:p>
        </w:tc>
      </w:tr>
      <w:tr w:rsidR="00E956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00"/>
        </w:trPr>
        <w:tc>
          <w:tcPr>
            <w:tcW w:w="3690" w:type="dxa"/>
            <w:tcBorders>
              <w:top w:val="nil"/>
              <w:left w:val="nil"/>
              <w:bottom w:val="single" w:sz="4" w:space="0" w:color="000000"/>
              <w:right w:val="nil"/>
              <w:tl2br w:val="nil"/>
              <w:tr2bl w:val="nil"/>
            </w:tcBorders>
            <w:shd w:val="clear" w:color="FFFFFF" w:fill="FFFFFF"/>
            <w:tcMar>
              <w:left w:w="180" w:type="dxa"/>
              <w:right w:w="0" w:type="dxa"/>
            </w:tcMar>
            <w:vAlign w:val="center"/>
          </w:tcPr>
          <w:p w:rsidR="00E95628" w:rsidRDefault="00E95628">
            <w:pPr>
              <w:pStyle w:val="Normal300"/>
              <w:keepNext/>
              <w:spacing w:after="0" w:line="240" w:lineRule="auto"/>
              <w:rPr>
                <w:rFonts w:ascii="Arial" w:eastAsia="Arial" w:hAnsi="Arial" w:cs="Arial"/>
                <w:b/>
                <w:color w:val="000000"/>
                <w:sz w:val="16"/>
              </w:rPr>
            </w:pPr>
          </w:p>
        </w:tc>
        <w:tc>
          <w:tcPr>
            <w:tcW w:w="1515" w:type="dxa"/>
            <w:tcBorders>
              <w:top w:val="nil"/>
              <w:left w:val="nil"/>
              <w:bottom w:val="single" w:sz="4" w:space="0" w:color="000000"/>
              <w:right w:val="nil"/>
              <w:tl2br w:val="nil"/>
              <w:tr2bl w:val="nil"/>
            </w:tcBorders>
            <w:shd w:val="clear" w:color="FFFFFF" w:fill="FFFFFF"/>
            <w:tcMar>
              <w:left w:w="40" w:type="dxa"/>
              <w:right w:w="40" w:type="dxa"/>
            </w:tcMar>
            <w:vAlign w:val="center"/>
          </w:tcPr>
          <w:p w:rsidR="00E95628" w:rsidRDefault="00641366">
            <w:pPr>
              <w:pStyle w:val="Normal300"/>
              <w:keepNext/>
              <w:spacing w:after="0" w:line="240" w:lineRule="auto"/>
              <w:jc w:val="right"/>
              <w:rPr>
                <w:rFonts w:ascii="Arial" w:eastAsia="Arial" w:hAnsi="Arial" w:cs="Arial"/>
                <w:b/>
                <w:color w:val="000000"/>
                <w:sz w:val="16"/>
              </w:rPr>
            </w:pPr>
            <w:r>
              <w:rPr>
                <w:rFonts w:ascii="Arial" w:eastAsia="Arial" w:hAnsi="Arial" w:cs="Arial"/>
                <w:b/>
                <w:color w:val="000000"/>
                <w:sz w:val="16"/>
              </w:rPr>
              <w:t>Saldo</w:t>
            </w:r>
          </w:p>
        </w:tc>
        <w:tc>
          <w:tcPr>
            <w:tcW w:w="1515"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rsidR="00E95628" w:rsidRDefault="00641366">
            <w:pPr>
              <w:pStyle w:val="Normal300"/>
              <w:keepNext/>
              <w:spacing w:after="0" w:line="240" w:lineRule="auto"/>
              <w:jc w:val="right"/>
              <w:rPr>
                <w:rFonts w:ascii="Arial" w:eastAsia="Arial" w:hAnsi="Arial" w:cs="Arial"/>
                <w:b/>
                <w:color w:val="000000"/>
                <w:sz w:val="16"/>
              </w:rPr>
            </w:pPr>
            <w:r>
              <w:rPr>
                <w:rFonts w:ascii="Arial" w:eastAsia="Arial" w:hAnsi="Arial" w:cs="Arial"/>
                <w:b/>
                <w:color w:val="000000"/>
                <w:sz w:val="16"/>
              </w:rPr>
              <w:t>Constituição</w:t>
            </w:r>
          </w:p>
        </w:tc>
        <w:tc>
          <w:tcPr>
            <w:tcW w:w="1515"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rsidR="00E95628" w:rsidRDefault="00641366">
            <w:pPr>
              <w:pStyle w:val="Normal300"/>
              <w:keepNext/>
              <w:spacing w:after="0" w:line="240" w:lineRule="auto"/>
              <w:jc w:val="right"/>
              <w:rPr>
                <w:rFonts w:ascii="Arial" w:eastAsia="Arial" w:hAnsi="Arial" w:cs="Arial"/>
                <w:b/>
                <w:color w:val="000000"/>
                <w:sz w:val="16"/>
              </w:rPr>
            </w:pPr>
            <w:r>
              <w:rPr>
                <w:rFonts w:ascii="Arial" w:eastAsia="Arial" w:hAnsi="Arial" w:cs="Arial"/>
                <w:b/>
                <w:color w:val="000000"/>
                <w:sz w:val="16"/>
              </w:rPr>
              <w:t>Baixa</w:t>
            </w:r>
          </w:p>
        </w:tc>
        <w:tc>
          <w:tcPr>
            <w:tcW w:w="1515" w:type="dxa"/>
            <w:tcBorders>
              <w:top w:val="nil"/>
              <w:left w:val="nil"/>
              <w:bottom w:val="single" w:sz="4" w:space="0" w:color="000000"/>
              <w:right w:val="nil"/>
              <w:tl2br w:val="nil"/>
              <w:tr2bl w:val="nil"/>
            </w:tcBorders>
            <w:shd w:val="clear" w:color="FFFFFF" w:fill="FFFFFF"/>
            <w:tcMar>
              <w:left w:w="40" w:type="dxa"/>
              <w:right w:w="40" w:type="dxa"/>
            </w:tcMar>
            <w:vAlign w:val="center"/>
          </w:tcPr>
          <w:p w:rsidR="00E95628" w:rsidRDefault="00641366">
            <w:pPr>
              <w:pStyle w:val="Normal300"/>
              <w:keepNext/>
              <w:spacing w:after="0" w:line="240" w:lineRule="auto"/>
              <w:jc w:val="right"/>
              <w:rPr>
                <w:rFonts w:ascii="Arial" w:eastAsia="Arial" w:hAnsi="Arial" w:cs="Arial"/>
                <w:b/>
                <w:color w:val="000000"/>
                <w:sz w:val="16"/>
              </w:rPr>
            </w:pPr>
            <w:r>
              <w:rPr>
                <w:rFonts w:ascii="Arial" w:eastAsia="Arial" w:hAnsi="Arial" w:cs="Arial"/>
                <w:b/>
                <w:color w:val="000000"/>
                <w:sz w:val="16"/>
              </w:rPr>
              <w:t>Saldo</w:t>
            </w:r>
          </w:p>
        </w:tc>
      </w:tr>
      <w:tr w:rsidR="00E956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4"/>
        </w:trPr>
        <w:tc>
          <w:tcPr>
            <w:tcW w:w="3690" w:type="dxa"/>
            <w:tcBorders>
              <w:top w:val="single" w:sz="4" w:space="0" w:color="000000"/>
              <w:left w:val="nil"/>
              <w:bottom w:val="nil"/>
              <w:right w:val="nil"/>
              <w:tl2br w:val="nil"/>
              <w:tr2bl w:val="nil"/>
            </w:tcBorders>
            <w:shd w:val="clear" w:color="FFFFFF" w:fill="FFFFFF"/>
            <w:tcMar>
              <w:left w:w="40" w:type="dxa"/>
              <w:right w:w="40" w:type="dxa"/>
            </w:tcMar>
            <w:vAlign w:val="center"/>
          </w:tcPr>
          <w:p w:rsidR="00E95628" w:rsidRDefault="00641366">
            <w:pPr>
              <w:pStyle w:val="Normal300"/>
              <w:keepNext/>
              <w:spacing w:after="0" w:line="240" w:lineRule="auto"/>
              <w:rPr>
                <w:rFonts w:ascii="Arial" w:eastAsia="Arial" w:hAnsi="Arial" w:cs="Arial"/>
                <w:b/>
                <w:color w:val="000000"/>
                <w:sz w:val="16"/>
              </w:rPr>
            </w:pPr>
            <w:r>
              <w:rPr>
                <w:rFonts w:ascii="Arial" w:eastAsia="Arial" w:hAnsi="Arial" w:cs="Arial"/>
                <w:b/>
                <w:color w:val="000000"/>
                <w:sz w:val="16"/>
              </w:rPr>
              <w:t>Diferenças intertemporais</w:t>
            </w:r>
          </w:p>
        </w:tc>
        <w:tc>
          <w:tcPr>
            <w:tcW w:w="1515" w:type="dxa"/>
            <w:tcBorders>
              <w:top w:val="single" w:sz="4" w:space="0" w:color="000000"/>
              <w:left w:val="nil"/>
              <w:bottom w:val="nil"/>
              <w:right w:val="nil"/>
              <w:tl2br w:val="nil"/>
              <w:tr2bl w:val="nil"/>
            </w:tcBorders>
            <w:shd w:val="clear" w:color="FFFFFF" w:fill="FFFFFF"/>
            <w:noWrap/>
            <w:tcMar>
              <w:left w:w="40" w:type="dxa"/>
              <w:right w:w="100" w:type="dxa"/>
            </w:tcMar>
            <w:vAlign w:val="center"/>
          </w:tcPr>
          <w:p w:rsidR="00E95628" w:rsidRDefault="00641366">
            <w:pPr>
              <w:pStyle w:val="Normal300"/>
              <w:keepNext/>
              <w:spacing w:after="0" w:line="240" w:lineRule="auto"/>
              <w:jc w:val="right"/>
              <w:rPr>
                <w:rFonts w:ascii="Arial" w:eastAsia="Arial" w:hAnsi="Arial" w:cs="Arial"/>
                <w:b/>
                <w:color w:val="000000"/>
                <w:sz w:val="16"/>
              </w:rPr>
            </w:pPr>
            <w:r>
              <w:rPr>
                <w:rFonts w:ascii="Arial" w:eastAsia="Arial" w:hAnsi="Arial" w:cs="Arial"/>
                <w:b/>
                <w:color w:val="000000"/>
                <w:sz w:val="16"/>
              </w:rPr>
              <w:t>1.039</w:t>
            </w:r>
          </w:p>
        </w:tc>
        <w:tc>
          <w:tcPr>
            <w:tcW w:w="1515" w:type="dxa"/>
            <w:tcBorders>
              <w:top w:val="single" w:sz="4" w:space="0" w:color="000000"/>
              <w:left w:val="nil"/>
              <w:bottom w:val="nil"/>
              <w:right w:val="nil"/>
              <w:tl2br w:val="nil"/>
              <w:tr2bl w:val="nil"/>
            </w:tcBorders>
            <w:shd w:val="clear" w:color="FFFFFF" w:fill="FFFFFF"/>
            <w:noWrap/>
            <w:tcMar>
              <w:left w:w="40" w:type="dxa"/>
              <w:right w:w="100" w:type="dxa"/>
            </w:tcMar>
            <w:vAlign w:val="center"/>
          </w:tcPr>
          <w:p w:rsidR="00E95628" w:rsidRDefault="00641366">
            <w:pPr>
              <w:pStyle w:val="Normal300"/>
              <w:keepNext/>
              <w:spacing w:after="0" w:line="240" w:lineRule="auto"/>
              <w:jc w:val="right"/>
              <w:rPr>
                <w:rFonts w:ascii="Arial" w:eastAsia="Arial" w:hAnsi="Arial" w:cs="Arial"/>
                <w:b/>
                <w:color w:val="000000"/>
                <w:sz w:val="16"/>
              </w:rPr>
            </w:pPr>
            <w:r>
              <w:rPr>
                <w:rFonts w:ascii="Arial" w:eastAsia="Arial" w:hAnsi="Arial" w:cs="Arial"/>
                <w:b/>
                <w:color w:val="000000"/>
                <w:sz w:val="16"/>
              </w:rPr>
              <w:t>--</w:t>
            </w:r>
          </w:p>
        </w:tc>
        <w:tc>
          <w:tcPr>
            <w:tcW w:w="1515" w:type="dxa"/>
            <w:tcBorders>
              <w:top w:val="single" w:sz="4" w:space="0" w:color="000000"/>
              <w:left w:val="nil"/>
              <w:bottom w:val="nil"/>
              <w:right w:val="nil"/>
              <w:tl2br w:val="nil"/>
              <w:tr2bl w:val="nil"/>
            </w:tcBorders>
            <w:shd w:val="clear" w:color="FFFFFF" w:fill="FFFFFF"/>
            <w:noWrap/>
            <w:tcMar>
              <w:left w:w="40" w:type="dxa"/>
              <w:right w:w="40" w:type="dxa"/>
            </w:tcMar>
            <w:vAlign w:val="center"/>
          </w:tcPr>
          <w:p w:rsidR="00E95628" w:rsidRDefault="00641366">
            <w:pPr>
              <w:pStyle w:val="Normal300"/>
              <w:keepNext/>
              <w:spacing w:after="0" w:line="240" w:lineRule="auto"/>
              <w:jc w:val="right"/>
              <w:rPr>
                <w:rFonts w:ascii="Arial" w:eastAsia="Arial" w:hAnsi="Arial" w:cs="Arial"/>
                <w:b/>
                <w:color w:val="000000"/>
                <w:sz w:val="16"/>
              </w:rPr>
            </w:pPr>
            <w:r>
              <w:rPr>
                <w:rFonts w:ascii="Arial" w:eastAsia="Arial" w:hAnsi="Arial" w:cs="Arial"/>
                <w:b/>
                <w:color w:val="000000"/>
                <w:sz w:val="16"/>
              </w:rPr>
              <w:t>(1.039)</w:t>
            </w:r>
          </w:p>
        </w:tc>
        <w:tc>
          <w:tcPr>
            <w:tcW w:w="1515" w:type="dxa"/>
            <w:tcBorders>
              <w:top w:val="single" w:sz="4" w:space="0" w:color="000000"/>
              <w:left w:val="nil"/>
              <w:bottom w:val="nil"/>
              <w:right w:val="nil"/>
              <w:tl2br w:val="nil"/>
              <w:tr2bl w:val="nil"/>
            </w:tcBorders>
            <w:shd w:val="clear" w:color="FFFFFF" w:fill="FFFFFF"/>
            <w:noWrap/>
            <w:tcMar>
              <w:left w:w="40" w:type="dxa"/>
              <w:right w:w="100" w:type="dxa"/>
            </w:tcMar>
            <w:vAlign w:val="center"/>
          </w:tcPr>
          <w:p w:rsidR="00E95628" w:rsidRDefault="00641366">
            <w:pPr>
              <w:pStyle w:val="Normal300"/>
              <w:keepNext/>
              <w:spacing w:after="0" w:line="240" w:lineRule="auto"/>
              <w:jc w:val="right"/>
              <w:rPr>
                <w:rFonts w:ascii="Arial" w:eastAsia="Arial" w:hAnsi="Arial" w:cs="Arial"/>
                <w:b/>
                <w:color w:val="000000"/>
                <w:sz w:val="16"/>
              </w:rPr>
            </w:pPr>
            <w:r>
              <w:rPr>
                <w:rFonts w:ascii="Arial" w:eastAsia="Arial" w:hAnsi="Arial" w:cs="Arial"/>
                <w:b/>
                <w:color w:val="000000"/>
                <w:sz w:val="16"/>
              </w:rPr>
              <w:t>--</w:t>
            </w:r>
          </w:p>
        </w:tc>
      </w:tr>
      <w:tr w:rsidR="00E956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4"/>
        </w:trPr>
        <w:tc>
          <w:tcPr>
            <w:tcW w:w="3690" w:type="dxa"/>
            <w:tcBorders>
              <w:top w:val="nil"/>
              <w:left w:val="nil"/>
              <w:bottom w:val="nil"/>
              <w:right w:val="nil"/>
              <w:tl2br w:val="nil"/>
              <w:tr2bl w:val="nil"/>
            </w:tcBorders>
            <w:shd w:val="clear" w:color="FFFFFF" w:fill="FFFFFF"/>
            <w:tcMar>
              <w:left w:w="40" w:type="dxa"/>
              <w:right w:w="40" w:type="dxa"/>
            </w:tcMar>
            <w:vAlign w:val="center"/>
          </w:tcPr>
          <w:p w:rsidR="00E95628" w:rsidRDefault="00641366">
            <w:pPr>
              <w:pStyle w:val="Normal300"/>
              <w:keepNext/>
              <w:spacing w:after="0" w:line="240" w:lineRule="auto"/>
              <w:rPr>
                <w:rFonts w:ascii="Arial" w:eastAsia="Arial" w:hAnsi="Arial" w:cs="Arial"/>
                <w:color w:val="000000"/>
                <w:sz w:val="16"/>
              </w:rPr>
            </w:pPr>
            <w:r>
              <w:rPr>
                <w:rFonts w:ascii="Arial" w:eastAsia="Arial" w:hAnsi="Arial" w:cs="Arial"/>
                <w:color w:val="000000"/>
                <w:sz w:val="16"/>
              </w:rPr>
              <w:t>Provisão para devedores duvidosos</w:t>
            </w:r>
          </w:p>
        </w:tc>
        <w:tc>
          <w:tcPr>
            <w:tcW w:w="1515" w:type="dxa"/>
            <w:tcBorders>
              <w:top w:val="nil"/>
              <w:left w:val="nil"/>
              <w:bottom w:val="nil"/>
              <w:right w:val="nil"/>
              <w:tl2br w:val="nil"/>
              <w:tr2bl w:val="nil"/>
            </w:tcBorders>
            <w:shd w:val="clear" w:color="FFFFFF" w:fill="FFFFFF"/>
            <w:noWrap/>
            <w:tcMar>
              <w:left w:w="40" w:type="dxa"/>
              <w:right w:w="100" w:type="dxa"/>
            </w:tcMar>
            <w:vAlign w:val="center"/>
          </w:tcPr>
          <w:p w:rsidR="00E95628" w:rsidRDefault="00641366">
            <w:pPr>
              <w:pStyle w:val="Normal300"/>
              <w:keepNext/>
              <w:spacing w:after="0" w:line="240" w:lineRule="auto"/>
              <w:jc w:val="right"/>
              <w:rPr>
                <w:rFonts w:ascii="Arial" w:eastAsia="Arial" w:hAnsi="Arial" w:cs="Arial"/>
                <w:color w:val="000000"/>
                <w:sz w:val="16"/>
              </w:rPr>
            </w:pPr>
            <w:r>
              <w:rPr>
                <w:rFonts w:ascii="Arial" w:eastAsia="Arial" w:hAnsi="Arial" w:cs="Arial"/>
                <w:color w:val="000000"/>
                <w:sz w:val="16"/>
              </w:rPr>
              <w:t>259</w:t>
            </w:r>
          </w:p>
        </w:tc>
        <w:tc>
          <w:tcPr>
            <w:tcW w:w="1515" w:type="dxa"/>
            <w:tcBorders>
              <w:top w:val="nil"/>
              <w:left w:val="nil"/>
              <w:bottom w:val="nil"/>
              <w:right w:val="nil"/>
              <w:tl2br w:val="nil"/>
              <w:tr2bl w:val="nil"/>
            </w:tcBorders>
            <w:shd w:val="clear" w:color="FFFFFF" w:fill="FFFFFF"/>
            <w:noWrap/>
            <w:tcMar>
              <w:left w:w="40" w:type="dxa"/>
              <w:right w:w="100" w:type="dxa"/>
            </w:tcMar>
            <w:vAlign w:val="center"/>
          </w:tcPr>
          <w:p w:rsidR="00E95628" w:rsidRDefault="00641366">
            <w:pPr>
              <w:pStyle w:val="Normal300"/>
              <w:keepNext/>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1515" w:type="dxa"/>
            <w:tcBorders>
              <w:top w:val="nil"/>
              <w:left w:val="nil"/>
              <w:bottom w:val="nil"/>
              <w:right w:val="nil"/>
              <w:tl2br w:val="nil"/>
              <w:tr2bl w:val="nil"/>
            </w:tcBorders>
            <w:shd w:val="clear" w:color="FFFFFF" w:fill="FFFFFF"/>
            <w:noWrap/>
            <w:tcMar>
              <w:left w:w="40" w:type="dxa"/>
              <w:right w:w="40" w:type="dxa"/>
            </w:tcMar>
            <w:vAlign w:val="center"/>
          </w:tcPr>
          <w:p w:rsidR="00E95628" w:rsidRDefault="00641366">
            <w:pPr>
              <w:pStyle w:val="Normal300"/>
              <w:keepNext/>
              <w:spacing w:after="0" w:line="240" w:lineRule="auto"/>
              <w:jc w:val="right"/>
              <w:rPr>
                <w:rFonts w:ascii="Arial" w:eastAsia="Arial" w:hAnsi="Arial" w:cs="Arial"/>
                <w:color w:val="000000"/>
                <w:sz w:val="16"/>
              </w:rPr>
            </w:pPr>
            <w:r>
              <w:rPr>
                <w:rFonts w:ascii="Arial" w:eastAsia="Arial" w:hAnsi="Arial" w:cs="Arial"/>
                <w:color w:val="000000"/>
                <w:sz w:val="16"/>
              </w:rPr>
              <w:t>(259)</w:t>
            </w:r>
          </w:p>
        </w:tc>
        <w:tc>
          <w:tcPr>
            <w:tcW w:w="1515" w:type="dxa"/>
            <w:tcBorders>
              <w:top w:val="nil"/>
              <w:left w:val="nil"/>
              <w:bottom w:val="nil"/>
              <w:right w:val="nil"/>
              <w:tl2br w:val="nil"/>
              <w:tr2bl w:val="nil"/>
            </w:tcBorders>
            <w:shd w:val="clear" w:color="FFFFFF" w:fill="FFFFFF"/>
            <w:noWrap/>
            <w:tcMar>
              <w:left w:w="40" w:type="dxa"/>
              <w:right w:w="100" w:type="dxa"/>
            </w:tcMar>
            <w:vAlign w:val="center"/>
          </w:tcPr>
          <w:p w:rsidR="00E95628" w:rsidRDefault="00641366">
            <w:pPr>
              <w:pStyle w:val="Normal300"/>
              <w:keepNext/>
              <w:spacing w:after="0" w:line="240" w:lineRule="auto"/>
              <w:jc w:val="right"/>
              <w:rPr>
                <w:rFonts w:ascii="Arial" w:eastAsia="Arial" w:hAnsi="Arial" w:cs="Arial"/>
                <w:color w:val="000000"/>
                <w:sz w:val="16"/>
              </w:rPr>
            </w:pPr>
            <w:r>
              <w:rPr>
                <w:rFonts w:ascii="Arial" w:eastAsia="Arial" w:hAnsi="Arial" w:cs="Arial"/>
                <w:color w:val="000000"/>
                <w:sz w:val="16"/>
              </w:rPr>
              <w:t>--</w:t>
            </w:r>
          </w:p>
        </w:tc>
      </w:tr>
      <w:tr w:rsidR="00E956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4"/>
        </w:trPr>
        <w:tc>
          <w:tcPr>
            <w:tcW w:w="3690" w:type="dxa"/>
            <w:tcBorders>
              <w:top w:val="nil"/>
              <w:left w:val="nil"/>
              <w:bottom w:val="nil"/>
              <w:right w:val="nil"/>
              <w:tl2br w:val="nil"/>
              <w:tr2bl w:val="nil"/>
            </w:tcBorders>
            <w:shd w:val="clear" w:color="FFFFFF" w:fill="FFFFFF"/>
            <w:tcMar>
              <w:left w:w="40" w:type="dxa"/>
              <w:right w:w="40" w:type="dxa"/>
            </w:tcMar>
            <w:vAlign w:val="center"/>
          </w:tcPr>
          <w:p w:rsidR="00E95628" w:rsidRDefault="00641366">
            <w:pPr>
              <w:pStyle w:val="Normal300"/>
              <w:keepNext/>
              <w:spacing w:after="0" w:line="240" w:lineRule="auto"/>
              <w:rPr>
                <w:rFonts w:ascii="Arial" w:eastAsia="Arial" w:hAnsi="Arial" w:cs="Arial"/>
                <w:color w:val="000000"/>
                <w:sz w:val="16"/>
              </w:rPr>
            </w:pPr>
            <w:r>
              <w:rPr>
                <w:rFonts w:ascii="Arial" w:eastAsia="Arial" w:hAnsi="Arial" w:cs="Arial"/>
                <w:color w:val="000000"/>
                <w:sz w:val="16"/>
              </w:rPr>
              <w:t>Provisões passivas</w:t>
            </w:r>
          </w:p>
        </w:tc>
        <w:tc>
          <w:tcPr>
            <w:tcW w:w="1515" w:type="dxa"/>
            <w:tcBorders>
              <w:top w:val="nil"/>
              <w:left w:val="nil"/>
              <w:bottom w:val="nil"/>
              <w:right w:val="nil"/>
              <w:tl2br w:val="nil"/>
              <w:tr2bl w:val="nil"/>
            </w:tcBorders>
            <w:shd w:val="clear" w:color="FFFFFF" w:fill="FFFFFF"/>
            <w:noWrap/>
            <w:tcMar>
              <w:left w:w="40" w:type="dxa"/>
              <w:right w:w="100" w:type="dxa"/>
            </w:tcMar>
            <w:vAlign w:val="center"/>
          </w:tcPr>
          <w:p w:rsidR="00E95628" w:rsidRDefault="00641366">
            <w:pPr>
              <w:pStyle w:val="Normal300"/>
              <w:keepNext/>
              <w:spacing w:after="0" w:line="240" w:lineRule="auto"/>
              <w:jc w:val="right"/>
              <w:rPr>
                <w:rFonts w:ascii="Arial" w:eastAsia="Arial" w:hAnsi="Arial" w:cs="Arial"/>
                <w:color w:val="000000"/>
                <w:sz w:val="16"/>
              </w:rPr>
            </w:pPr>
            <w:r>
              <w:rPr>
                <w:rFonts w:ascii="Arial" w:eastAsia="Arial" w:hAnsi="Arial" w:cs="Arial"/>
                <w:color w:val="000000"/>
                <w:sz w:val="16"/>
              </w:rPr>
              <w:t>753</w:t>
            </w:r>
          </w:p>
        </w:tc>
        <w:tc>
          <w:tcPr>
            <w:tcW w:w="1515" w:type="dxa"/>
            <w:tcBorders>
              <w:top w:val="nil"/>
              <w:left w:val="nil"/>
              <w:bottom w:val="nil"/>
              <w:right w:val="nil"/>
              <w:tl2br w:val="nil"/>
              <w:tr2bl w:val="nil"/>
            </w:tcBorders>
            <w:shd w:val="clear" w:color="FFFFFF" w:fill="FFFFFF"/>
            <w:noWrap/>
            <w:tcMar>
              <w:left w:w="40" w:type="dxa"/>
              <w:right w:w="100" w:type="dxa"/>
            </w:tcMar>
            <w:vAlign w:val="center"/>
          </w:tcPr>
          <w:p w:rsidR="00E95628" w:rsidRDefault="00641366">
            <w:pPr>
              <w:pStyle w:val="Normal300"/>
              <w:keepNext/>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1515" w:type="dxa"/>
            <w:tcBorders>
              <w:top w:val="nil"/>
              <w:left w:val="nil"/>
              <w:bottom w:val="nil"/>
              <w:right w:val="nil"/>
              <w:tl2br w:val="nil"/>
              <w:tr2bl w:val="nil"/>
            </w:tcBorders>
            <w:shd w:val="clear" w:color="FFFFFF" w:fill="FFFFFF"/>
            <w:noWrap/>
            <w:tcMar>
              <w:left w:w="40" w:type="dxa"/>
              <w:right w:w="40" w:type="dxa"/>
            </w:tcMar>
            <w:vAlign w:val="center"/>
          </w:tcPr>
          <w:p w:rsidR="00E95628" w:rsidRDefault="00641366">
            <w:pPr>
              <w:pStyle w:val="Normal300"/>
              <w:keepNext/>
              <w:spacing w:after="0" w:line="240" w:lineRule="auto"/>
              <w:jc w:val="right"/>
              <w:rPr>
                <w:rFonts w:ascii="Arial" w:eastAsia="Arial" w:hAnsi="Arial" w:cs="Arial"/>
                <w:color w:val="000000"/>
                <w:sz w:val="16"/>
              </w:rPr>
            </w:pPr>
            <w:r>
              <w:rPr>
                <w:rFonts w:ascii="Arial" w:eastAsia="Arial" w:hAnsi="Arial" w:cs="Arial"/>
                <w:color w:val="000000"/>
                <w:sz w:val="16"/>
              </w:rPr>
              <w:t>(753)</w:t>
            </w:r>
          </w:p>
        </w:tc>
        <w:tc>
          <w:tcPr>
            <w:tcW w:w="1515" w:type="dxa"/>
            <w:tcBorders>
              <w:top w:val="nil"/>
              <w:left w:val="nil"/>
              <w:bottom w:val="nil"/>
              <w:right w:val="nil"/>
              <w:tl2br w:val="nil"/>
              <w:tr2bl w:val="nil"/>
            </w:tcBorders>
            <w:shd w:val="clear" w:color="FFFFFF" w:fill="FFFFFF"/>
            <w:noWrap/>
            <w:tcMar>
              <w:left w:w="40" w:type="dxa"/>
              <w:right w:w="100" w:type="dxa"/>
            </w:tcMar>
            <w:vAlign w:val="center"/>
          </w:tcPr>
          <w:p w:rsidR="00E95628" w:rsidRDefault="00641366">
            <w:pPr>
              <w:pStyle w:val="Normal300"/>
              <w:keepNext/>
              <w:spacing w:after="0" w:line="240" w:lineRule="auto"/>
              <w:jc w:val="right"/>
              <w:rPr>
                <w:rFonts w:ascii="Arial" w:eastAsia="Arial" w:hAnsi="Arial" w:cs="Arial"/>
                <w:color w:val="000000"/>
                <w:sz w:val="16"/>
              </w:rPr>
            </w:pPr>
            <w:r>
              <w:rPr>
                <w:rFonts w:ascii="Arial" w:eastAsia="Arial" w:hAnsi="Arial" w:cs="Arial"/>
                <w:color w:val="000000"/>
                <w:sz w:val="16"/>
              </w:rPr>
              <w:t>--</w:t>
            </w:r>
          </w:p>
        </w:tc>
      </w:tr>
      <w:tr w:rsidR="00E956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4"/>
        </w:trPr>
        <w:tc>
          <w:tcPr>
            <w:tcW w:w="3690" w:type="dxa"/>
            <w:tcBorders>
              <w:top w:val="nil"/>
              <w:left w:val="nil"/>
              <w:bottom w:val="nil"/>
              <w:right w:val="nil"/>
              <w:tl2br w:val="nil"/>
              <w:tr2bl w:val="nil"/>
            </w:tcBorders>
            <w:shd w:val="clear" w:color="FFFFFF" w:fill="FFFFFF"/>
            <w:tcMar>
              <w:left w:w="40" w:type="dxa"/>
              <w:right w:w="40" w:type="dxa"/>
            </w:tcMar>
            <w:vAlign w:val="center"/>
          </w:tcPr>
          <w:p w:rsidR="00E95628" w:rsidRDefault="00641366">
            <w:pPr>
              <w:pStyle w:val="Normal300"/>
              <w:keepNext/>
              <w:spacing w:after="0" w:line="240" w:lineRule="auto"/>
              <w:rPr>
                <w:rFonts w:ascii="Arial" w:eastAsia="Arial" w:hAnsi="Arial" w:cs="Arial"/>
                <w:color w:val="000000"/>
                <w:sz w:val="16"/>
              </w:rPr>
            </w:pPr>
            <w:r>
              <w:rPr>
                <w:rFonts w:ascii="Arial" w:eastAsia="Arial" w:hAnsi="Arial" w:cs="Arial"/>
                <w:color w:val="000000"/>
                <w:sz w:val="16"/>
              </w:rPr>
              <w:t>Outras provisões</w:t>
            </w:r>
          </w:p>
        </w:tc>
        <w:tc>
          <w:tcPr>
            <w:tcW w:w="1515" w:type="dxa"/>
            <w:tcBorders>
              <w:top w:val="nil"/>
              <w:left w:val="nil"/>
              <w:bottom w:val="nil"/>
              <w:right w:val="nil"/>
              <w:tl2br w:val="nil"/>
              <w:tr2bl w:val="nil"/>
            </w:tcBorders>
            <w:shd w:val="clear" w:color="FFFFFF" w:fill="FFFFFF"/>
            <w:noWrap/>
            <w:tcMar>
              <w:left w:w="40" w:type="dxa"/>
              <w:right w:w="100" w:type="dxa"/>
            </w:tcMar>
            <w:vAlign w:val="center"/>
          </w:tcPr>
          <w:p w:rsidR="00E95628" w:rsidRDefault="00641366">
            <w:pPr>
              <w:pStyle w:val="Normal300"/>
              <w:keepNext/>
              <w:spacing w:after="0" w:line="240" w:lineRule="auto"/>
              <w:jc w:val="right"/>
              <w:rPr>
                <w:rFonts w:ascii="Arial" w:eastAsia="Arial" w:hAnsi="Arial" w:cs="Arial"/>
                <w:color w:val="000000"/>
                <w:sz w:val="16"/>
              </w:rPr>
            </w:pPr>
            <w:r>
              <w:rPr>
                <w:rFonts w:ascii="Arial" w:eastAsia="Arial" w:hAnsi="Arial" w:cs="Arial"/>
                <w:color w:val="000000"/>
                <w:sz w:val="16"/>
              </w:rPr>
              <w:t>27</w:t>
            </w:r>
          </w:p>
        </w:tc>
        <w:tc>
          <w:tcPr>
            <w:tcW w:w="1515" w:type="dxa"/>
            <w:tcBorders>
              <w:top w:val="nil"/>
              <w:left w:val="nil"/>
              <w:bottom w:val="nil"/>
              <w:right w:val="nil"/>
              <w:tl2br w:val="nil"/>
              <w:tr2bl w:val="nil"/>
            </w:tcBorders>
            <w:shd w:val="clear" w:color="FFFFFF" w:fill="FFFFFF"/>
            <w:noWrap/>
            <w:tcMar>
              <w:left w:w="40" w:type="dxa"/>
              <w:right w:w="100" w:type="dxa"/>
            </w:tcMar>
            <w:vAlign w:val="center"/>
          </w:tcPr>
          <w:p w:rsidR="00E95628" w:rsidRDefault="00641366">
            <w:pPr>
              <w:pStyle w:val="Normal300"/>
              <w:keepNext/>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1515" w:type="dxa"/>
            <w:tcBorders>
              <w:top w:val="nil"/>
              <w:left w:val="nil"/>
              <w:bottom w:val="nil"/>
              <w:right w:val="nil"/>
              <w:tl2br w:val="nil"/>
              <w:tr2bl w:val="nil"/>
            </w:tcBorders>
            <w:shd w:val="clear" w:color="FFFFFF" w:fill="FFFFFF"/>
            <w:noWrap/>
            <w:tcMar>
              <w:left w:w="40" w:type="dxa"/>
              <w:right w:w="40" w:type="dxa"/>
            </w:tcMar>
            <w:vAlign w:val="center"/>
          </w:tcPr>
          <w:p w:rsidR="00E95628" w:rsidRDefault="00641366">
            <w:pPr>
              <w:pStyle w:val="Normal300"/>
              <w:keepNext/>
              <w:spacing w:after="0" w:line="240" w:lineRule="auto"/>
              <w:jc w:val="right"/>
              <w:rPr>
                <w:rFonts w:ascii="Arial" w:eastAsia="Arial" w:hAnsi="Arial" w:cs="Arial"/>
                <w:color w:val="000000"/>
                <w:sz w:val="16"/>
              </w:rPr>
            </w:pPr>
            <w:r>
              <w:rPr>
                <w:rFonts w:ascii="Arial" w:eastAsia="Arial" w:hAnsi="Arial" w:cs="Arial"/>
                <w:color w:val="000000"/>
                <w:sz w:val="16"/>
              </w:rPr>
              <w:t>(27)</w:t>
            </w:r>
          </w:p>
        </w:tc>
        <w:tc>
          <w:tcPr>
            <w:tcW w:w="1515" w:type="dxa"/>
            <w:tcBorders>
              <w:top w:val="nil"/>
              <w:left w:val="nil"/>
              <w:bottom w:val="nil"/>
              <w:right w:val="nil"/>
              <w:tl2br w:val="nil"/>
              <w:tr2bl w:val="nil"/>
            </w:tcBorders>
            <w:shd w:val="clear" w:color="FFFFFF" w:fill="FFFFFF"/>
            <w:noWrap/>
            <w:tcMar>
              <w:left w:w="40" w:type="dxa"/>
              <w:right w:w="100" w:type="dxa"/>
            </w:tcMar>
            <w:vAlign w:val="center"/>
          </w:tcPr>
          <w:p w:rsidR="00E95628" w:rsidRDefault="00641366">
            <w:pPr>
              <w:pStyle w:val="Normal300"/>
              <w:keepNext/>
              <w:spacing w:after="0" w:line="240" w:lineRule="auto"/>
              <w:jc w:val="right"/>
              <w:rPr>
                <w:rFonts w:ascii="Arial" w:eastAsia="Arial" w:hAnsi="Arial" w:cs="Arial"/>
                <w:color w:val="000000"/>
                <w:sz w:val="16"/>
              </w:rPr>
            </w:pPr>
            <w:r>
              <w:rPr>
                <w:rFonts w:ascii="Arial" w:eastAsia="Arial" w:hAnsi="Arial" w:cs="Arial"/>
                <w:color w:val="000000"/>
                <w:sz w:val="16"/>
              </w:rPr>
              <w:t>--</w:t>
            </w:r>
          </w:p>
        </w:tc>
      </w:tr>
      <w:tr w:rsidR="00E956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4"/>
        </w:trPr>
        <w:tc>
          <w:tcPr>
            <w:tcW w:w="3690" w:type="dxa"/>
            <w:tcBorders>
              <w:top w:val="nil"/>
              <w:left w:val="nil"/>
              <w:bottom w:val="nil"/>
              <w:right w:val="nil"/>
              <w:tl2br w:val="nil"/>
              <w:tr2bl w:val="nil"/>
            </w:tcBorders>
            <w:shd w:val="clear" w:color="FFFFFF" w:fill="FFFFFF"/>
            <w:tcMar>
              <w:left w:w="40" w:type="dxa"/>
              <w:right w:w="40" w:type="dxa"/>
            </w:tcMar>
            <w:vAlign w:val="center"/>
          </w:tcPr>
          <w:p w:rsidR="00E95628" w:rsidRDefault="00641366">
            <w:pPr>
              <w:pStyle w:val="Normal300"/>
              <w:keepNext/>
              <w:spacing w:after="0" w:line="240" w:lineRule="auto"/>
              <w:rPr>
                <w:rFonts w:ascii="Arial" w:eastAsia="Arial" w:hAnsi="Arial" w:cs="Arial"/>
                <w:b/>
                <w:color w:val="000000"/>
                <w:sz w:val="16"/>
              </w:rPr>
            </w:pPr>
            <w:r>
              <w:rPr>
                <w:rFonts w:ascii="Arial" w:eastAsia="Arial" w:hAnsi="Arial" w:cs="Arial"/>
                <w:b/>
                <w:color w:val="000000"/>
                <w:sz w:val="16"/>
              </w:rPr>
              <w:t>Prejuízos fiscais/bases negativas</w:t>
            </w:r>
          </w:p>
        </w:tc>
        <w:tc>
          <w:tcPr>
            <w:tcW w:w="1515" w:type="dxa"/>
            <w:tcBorders>
              <w:top w:val="nil"/>
              <w:left w:val="nil"/>
              <w:bottom w:val="nil"/>
              <w:right w:val="nil"/>
              <w:tl2br w:val="nil"/>
              <w:tr2bl w:val="nil"/>
            </w:tcBorders>
            <w:shd w:val="clear" w:color="FFFFFF" w:fill="FFFFFF"/>
            <w:noWrap/>
            <w:tcMar>
              <w:left w:w="40" w:type="dxa"/>
              <w:right w:w="100" w:type="dxa"/>
            </w:tcMar>
            <w:vAlign w:val="center"/>
          </w:tcPr>
          <w:p w:rsidR="00E95628" w:rsidRDefault="00641366">
            <w:pPr>
              <w:pStyle w:val="Normal300"/>
              <w:keepNext/>
              <w:spacing w:after="0" w:line="240" w:lineRule="auto"/>
              <w:jc w:val="right"/>
              <w:rPr>
                <w:rFonts w:ascii="Arial" w:eastAsia="Arial" w:hAnsi="Arial" w:cs="Arial"/>
                <w:b/>
                <w:color w:val="000000"/>
                <w:sz w:val="16"/>
              </w:rPr>
            </w:pPr>
            <w:r>
              <w:rPr>
                <w:rFonts w:ascii="Arial" w:eastAsia="Arial" w:hAnsi="Arial" w:cs="Arial"/>
                <w:b/>
                <w:color w:val="000000"/>
                <w:sz w:val="16"/>
              </w:rPr>
              <w:t>2.857</w:t>
            </w:r>
          </w:p>
        </w:tc>
        <w:tc>
          <w:tcPr>
            <w:tcW w:w="1515" w:type="dxa"/>
            <w:tcBorders>
              <w:top w:val="nil"/>
              <w:left w:val="nil"/>
              <w:bottom w:val="nil"/>
              <w:right w:val="nil"/>
              <w:tl2br w:val="nil"/>
              <w:tr2bl w:val="nil"/>
            </w:tcBorders>
            <w:shd w:val="clear" w:color="FFFFFF" w:fill="FFFFFF"/>
            <w:noWrap/>
            <w:tcMar>
              <w:left w:w="40" w:type="dxa"/>
              <w:right w:w="100" w:type="dxa"/>
            </w:tcMar>
            <w:vAlign w:val="center"/>
          </w:tcPr>
          <w:p w:rsidR="00E95628" w:rsidRDefault="00641366">
            <w:pPr>
              <w:pStyle w:val="Normal300"/>
              <w:keepNext/>
              <w:spacing w:after="0" w:line="240" w:lineRule="auto"/>
              <w:jc w:val="right"/>
              <w:rPr>
                <w:rFonts w:ascii="Arial" w:eastAsia="Arial" w:hAnsi="Arial" w:cs="Arial"/>
                <w:b/>
                <w:color w:val="000000"/>
                <w:sz w:val="16"/>
              </w:rPr>
            </w:pPr>
            <w:r>
              <w:rPr>
                <w:rFonts w:ascii="Arial" w:eastAsia="Arial" w:hAnsi="Arial" w:cs="Arial"/>
                <w:b/>
                <w:color w:val="000000"/>
                <w:sz w:val="16"/>
              </w:rPr>
              <w:t>--</w:t>
            </w:r>
          </w:p>
        </w:tc>
        <w:tc>
          <w:tcPr>
            <w:tcW w:w="1515" w:type="dxa"/>
            <w:tcBorders>
              <w:top w:val="nil"/>
              <w:left w:val="nil"/>
              <w:bottom w:val="nil"/>
              <w:right w:val="nil"/>
              <w:tl2br w:val="nil"/>
              <w:tr2bl w:val="nil"/>
            </w:tcBorders>
            <w:shd w:val="clear" w:color="FFFFFF" w:fill="FFFFFF"/>
            <w:noWrap/>
            <w:tcMar>
              <w:left w:w="40" w:type="dxa"/>
              <w:right w:w="40" w:type="dxa"/>
            </w:tcMar>
            <w:vAlign w:val="center"/>
          </w:tcPr>
          <w:p w:rsidR="00E95628" w:rsidRDefault="00641366">
            <w:pPr>
              <w:pStyle w:val="Normal300"/>
              <w:keepNext/>
              <w:spacing w:after="0" w:line="240" w:lineRule="auto"/>
              <w:jc w:val="right"/>
              <w:rPr>
                <w:rFonts w:ascii="Arial" w:eastAsia="Arial" w:hAnsi="Arial" w:cs="Arial"/>
                <w:b/>
                <w:color w:val="000000"/>
                <w:sz w:val="16"/>
              </w:rPr>
            </w:pPr>
            <w:r>
              <w:rPr>
                <w:rFonts w:ascii="Arial" w:eastAsia="Arial" w:hAnsi="Arial" w:cs="Arial"/>
                <w:b/>
                <w:color w:val="000000"/>
                <w:sz w:val="16"/>
              </w:rPr>
              <w:t>(2.857)</w:t>
            </w:r>
          </w:p>
        </w:tc>
        <w:tc>
          <w:tcPr>
            <w:tcW w:w="1515" w:type="dxa"/>
            <w:tcBorders>
              <w:top w:val="nil"/>
              <w:left w:val="nil"/>
              <w:bottom w:val="nil"/>
              <w:right w:val="nil"/>
              <w:tl2br w:val="nil"/>
              <w:tr2bl w:val="nil"/>
            </w:tcBorders>
            <w:shd w:val="clear" w:color="FFFFFF" w:fill="FFFFFF"/>
            <w:noWrap/>
            <w:tcMar>
              <w:left w:w="40" w:type="dxa"/>
              <w:right w:w="100" w:type="dxa"/>
            </w:tcMar>
            <w:vAlign w:val="center"/>
          </w:tcPr>
          <w:p w:rsidR="00E95628" w:rsidRDefault="00641366">
            <w:pPr>
              <w:pStyle w:val="Normal300"/>
              <w:keepNext/>
              <w:spacing w:after="0" w:line="240" w:lineRule="auto"/>
              <w:jc w:val="right"/>
              <w:rPr>
                <w:rFonts w:ascii="Arial" w:eastAsia="Arial" w:hAnsi="Arial" w:cs="Arial"/>
                <w:color w:val="000000"/>
                <w:sz w:val="16"/>
              </w:rPr>
            </w:pPr>
            <w:r>
              <w:rPr>
                <w:rFonts w:ascii="Arial" w:eastAsia="Arial" w:hAnsi="Arial" w:cs="Arial"/>
                <w:color w:val="000000"/>
                <w:sz w:val="16"/>
              </w:rPr>
              <w:t>--</w:t>
            </w:r>
          </w:p>
        </w:tc>
      </w:tr>
      <w:tr w:rsidR="00E956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4"/>
        </w:trPr>
        <w:tc>
          <w:tcPr>
            <w:tcW w:w="3690" w:type="dxa"/>
            <w:tcBorders>
              <w:top w:val="nil"/>
              <w:left w:val="nil"/>
              <w:bottom w:val="nil"/>
              <w:right w:val="nil"/>
              <w:tl2br w:val="nil"/>
              <w:tr2bl w:val="nil"/>
            </w:tcBorders>
            <w:shd w:val="clear" w:color="FFFFFF" w:fill="FFFFFF"/>
            <w:tcMar>
              <w:left w:w="40" w:type="dxa"/>
              <w:right w:w="40" w:type="dxa"/>
            </w:tcMar>
            <w:vAlign w:val="center"/>
          </w:tcPr>
          <w:p w:rsidR="00E95628" w:rsidRDefault="00641366">
            <w:pPr>
              <w:pStyle w:val="Normal300"/>
              <w:keepNext/>
              <w:spacing w:after="0" w:line="240" w:lineRule="auto"/>
              <w:rPr>
                <w:rFonts w:ascii="Arial" w:eastAsia="Arial" w:hAnsi="Arial" w:cs="Arial"/>
                <w:b/>
                <w:color w:val="000000"/>
                <w:sz w:val="16"/>
              </w:rPr>
            </w:pPr>
            <w:r>
              <w:rPr>
                <w:rFonts w:ascii="Arial" w:eastAsia="Arial" w:hAnsi="Arial" w:cs="Arial"/>
                <w:b/>
                <w:color w:val="000000"/>
                <w:sz w:val="16"/>
              </w:rPr>
              <w:t>Total dos créditos tributários ativados</w:t>
            </w:r>
          </w:p>
        </w:tc>
        <w:tc>
          <w:tcPr>
            <w:tcW w:w="1515" w:type="dxa"/>
            <w:tcBorders>
              <w:top w:val="nil"/>
              <w:left w:val="nil"/>
              <w:bottom w:val="nil"/>
              <w:right w:val="nil"/>
              <w:tl2br w:val="nil"/>
              <w:tr2bl w:val="nil"/>
            </w:tcBorders>
            <w:shd w:val="clear" w:color="FFFFFF" w:fill="FFFFFF"/>
            <w:noWrap/>
            <w:tcMar>
              <w:left w:w="40" w:type="dxa"/>
              <w:right w:w="100" w:type="dxa"/>
            </w:tcMar>
            <w:vAlign w:val="center"/>
          </w:tcPr>
          <w:p w:rsidR="00E95628" w:rsidRDefault="00641366">
            <w:pPr>
              <w:pStyle w:val="Normal300"/>
              <w:keepNext/>
              <w:spacing w:after="0" w:line="240" w:lineRule="auto"/>
              <w:jc w:val="right"/>
              <w:rPr>
                <w:rFonts w:ascii="Arial" w:eastAsia="Arial" w:hAnsi="Arial" w:cs="Arial"/>
                <w:b/>
                <w:color w:val="000000"/>
                <w:sz w:val="16"/>
              </w:rPr>
            </w:pPr>
            <w:r>
              <w:rPr>
                <w:rFonts w:ascii="Arial" w:eastAsia="Arial" w:hAnsi="Arial" w:cs="Arial"/>
                <w:b/>
                <w:color w:val="000000"/>
                <w:sz w:val="16"/>
              </w:rPr>
              <w:t>3.896</w:t>
            </w:r>
          </w:p>
        </w:tc>
        <w:tc>
          <w:tcPr>
            <w:tcW w:w="1515" w:type="dxa"/>
            <w:tcBorders>
              <w:top w:val="nil"/>
              <w:left w:val="nil"/>
              <w:bottom w:val="nil"/>
              <w:right w:val="nil"/>
              <w:tl2br w:val="nil"/>
              <w:tr2bl w:val="nil"/>
            </w:tcBorders>
            <w:shd w:val="clear" w:color="FFFFFF" w:fill="FFFFFF"/>
            <w:noWrap/>
            <w:tcMar>
              <w:left w:w="40" w:type="dxa"/>
              <w:right w:w="100" w:type="dxa"/>
            </w:tcMar>
            <w:vAlign w:val="center"/>
          </w:tcPr>
          <w:p w:rsidR="00E95628" w:rsidRDefault="00641366">
            <w:pPr>
              <w:pStyle w:val="Normal300"/>
              <w:keepNext/>
              <w:spacing w:after="0" w:line="240" w:lineRule="auto"/>
              <w:jc w:val="right"/>
              <w:rPr>
                <w:rFonts w:ascii="Arial" w:eastAsia="Arial" w:hAnsi="Arial" w:cs="Arial"/>
                <w:b/>
                <w:color w:val="000000"/>
                <w:sz w:val="16"/>
              </w:rPr>
            </w:pPr>
            <w:r>
              <w:rPr>
                <w:rFonts w:ascii="Arial" w:eastAsia="Arial" w:hAnsi="Arial" w:cs="Arial"/>
                <w:b/>
                <w:color w:val="000000"/>
                <w:sz w:val="16"/>
              </w:rPr>
              <w:t>--</w:t>
            </w:r>
          </w:p>
        </w:tc>
        <w:tc>
          <w:tcPr>
            <w:tcW w:w="1515" w:type="dxa"/>
            <w:tcBorders>
              <w:top w:val="nil"/>
              <w:left w:val="nil"/>
              <w:bottom w:val="nil"/>
              <w:right w:val="nil"/>
              <w:tl2br w:val="nil"/>
              <w:tr2bl w:val="nil"/>
            </w:tcBorders>
            <w:shd w:val="clear" w:color="FFFFFF" w:fill="FFFFFF"/>
            <w:noWrap/>
            <w:tcMar>
              <w:left w:w="40" w:type="dxa"/>
              <w:right w:w="40" w:type="dxa"/>
            </w:tcMar>
            <w:vAlign w:val="center"/>
          </w:tcPr>
          <w:p w:rsidR="00E95628" w:rsidRDefault="00641366">
            <w:pPr>
              <w:pStyle w:val="Normal300"/>
              <w:keepNext/>
              <w:spacing w:after="0" w:line="240" w:lineRule="auto"/>
              <w:jc w:val="right"/>
              <w:rPr>
                <w:rFonts w:ascii="Arial" w:eastAsia="Arial" w:hAnsi="Arial" w:cs="Arial"/>
                <w:b/>
                <w:color w:val="000000"/>
                <w:sz w:val="16"/>
              </w:rPr>
            </w:pPr>
            <w:r>
              <w:rPr>
                <w:rFonts w:ascii="Arial" w:eastAsia="Arial" w:hAnsi="Arial" w:cs="Arial"/>
                <w:b/>
                <w:color w:val="000000"/>
                <w:sz w:val="16"/>
              </w:rPr>
              <w:t>(3.896)</w:t>
            </w:r>
          </w:p>
        </w:tc>
        <w:tc>
          <w:tcPr>
            <w:tcW w:w="1515" w:type="dxa"/>
            <w:tcBorders>
              <w:top w:val="nil"/>
              <w:left w:val="nil"/>
              <w:bottom w:val="nil"/>
              <w:right w:val="nil"/>
              <w:tl2br w:val="nil"/>
              <w:tr2bl w:val="nil"/>
            </w:tcBorders>
            <w:shd w:val="clear" w:color="FFFFFF" w:fill="FFFFFF"/>
            <w:noWrap/>
            <w:tcMar>
              <w:left w:w="40" w:type="dxa"/>
              <w:right w:w="100" w:type="dxa"/>
            </w:tcMar>
            <w:vAlign w:val="center"/>
          </w:tcPr>
          <w:p w:rsidR="00E95628" w:rsidRDefault="00641366">
            <w:pPr>
              <w:pStyle w:val="Normal300"/>
              <w:keepNext/>
              <w:spacing w:after="0" w:line="240" w:lineRule="auto"/>
              <w:jc w:val="right"/>
              <w:rPr>
                <w:rFonts w:ascii="Arial" w:eastAsia="Arial" w:hAnsi="Arial" w:cs="Arial"/>
                <w:b/>
                <w:color w:val="000000"/>
                <w:sz w:val="16"/>
              </w:rPr>
            </w:pPr>
            <w:r>
              <w:rPr>
                <w:rFonts w:ascii="Arial" w:eastAsia="Arial" w:hAnsi="Arial" w:cs="Arial"/>
                <w:b/>
                <w:color w:val="000000"/>
                <w:sz w:val="16"/>
              </w:rPr>
              <w:t>--</w:t>
            </w:r>
          </w:p>
        </w:tc>
      </w:tr>
      <w:tr w:rsidR="00E956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4"/>
        </w:trPr>
        <w:tc>
          <w:tcPr>
            <w:tcW w:w="3690" w:type="dxa"/>
            <w:tcBorders>
              <w:top w:val="nil"/>
              <w:left w:val="nil"/>
              <w:bottom w:val="nil"/>
              <w:right w:val="nil"/>
              <w:tl2br w:val="nil"/>
              <w:tr2bl w:val="nil"/>
            </w:tcBorders>
            <w:shd w:val="clear" w:color="FFFFFF" w:fill="FFFFFF"/>
            <w:tcMar>
              <w:left w:w="40" w:type="dxa"/>
              <w:right w:w="40" w:type="dxa"/>
            </w:tcMar>
            <w:vAlign w:val="center"/>
          </w:tcPr>
          <w:p w:rsidR="00E95628" w:rsidRDefault="00641366">
            <w:pPr>
              <w:pStyle w:val="Normal300"/>
              <w:keepNext/>
              <w:spacing w:after="0" w:line="240" w:lineRule="auto"/>
              <w:rPr>
                <w:rFonts w:ascii="Arial" w:eastAsia="Arial" w:hAnsi="Arial" w:cs="Arial"/>
                <w:color w:val="000000"/>
                <w:sz w:val="16"/>
              </w:rPr>
            </w:pPr>
            <w:r>
              <w:rPr>
                <w:rFonts w:ascii="Arial" w:eastAsia="Arial" w:hAnsi="Arial" w:cs="Arial"/>
                <w:color w:val="000000"/>
                <w:sz w:val="16"/>
              </w:rPr>
              <w:t>Imposto de renda</w:t>
            </w:r>
          </w:p>
        </w:tc>
        <w:tc>
          <w:tcPr>
            <w:tcW w:w="1515" w:type="dxa"/>
            <w:tcBorders>
              <w:top w:val="nil"/>
              <w:left w:val="nil"/>
              <w:bottom w:val="nil"/>
              <w:right w:val="nil"/>
              <w:tl2br w:val="nil"/>
              <w:tr2bl w:val="nil"/>
            </w:tcBorders>
            <w:shd w:val="clear" w:color="FFFFFF" w:fill="FFFFFF"/>
            <w:noWrap/>
            <w:tcMar>
              <w:left w:w="40" w:type="dxa"/>
              <w:right w:w="100" w:type="dxa"/>
            </w:tcMar>
            <w:vAlign w:val="center"/>
          </w:tcPr>
          <w:p w:rsidR="00E95628" w:rsidRDefault="00641366">
            <w:pPr>
              <w:pStyle w:val="Normal300"/>
              <w:keepNext/>
              <w:spacing w:after="0" w:line="240" w:lineRule="auto"/>
              <w:jc w:val="right"/>
              <w:rPr>
                <w:rFonts w:ascii="Arial" w:eastAsia="Arial" w:hAnsi="Arial" w:cs="Arial"/>
                <w:color w:val="000000"/>
                <w:sz w:val="16"/>
              </w:rPr>
            </w:pPr>
            <w:r>
              <w:rPr>
                <w:rFonts w:ascii="Arial" w:eastAsia="Arial" w:hAnsi="Arial" w:cs="Arial"/>
                <w:color w:val="000000"/>
                <w:sz w:val="16"/>
              </w:rPr>
              <w:t>2.864</w:t>
            </w:r>
          </w:p>
        </w:tc>
        <w:tc>
          <w:tcPr>
            <w:tcW w:w="1515" w:type="dxa"/>
            <w:tcBorders>
              <w:top w:val="nil"/>
              <w:left w:val="nil"/>
              <w:bottom w:val="nil"/>
              <w:right w:val="nil"/>
              <w:tl2br w:val="nil"/>
              <w:tr2bl w:val="nil"/>
            </w:tcBorders>
            <w:shd w:val="clear" w:color="FFFFFF" w:fill="FFFFFF"/>
            <w:noWrap/>
            <w:tcMar>
              <w:left w:w="40" w:type="dxa"/>
              <w:right w:w="100" w:type="dxa"/>
            </w:tcMar>
            <w:vAlign w:val="center"/>
          </w:tcPr>
          <w:p w:rsidR="00E95628" w:rsidRDefault="00641366">
            <w:pPr>
              <w:pStyle w:val="Normal300"/>
              <w:keepNext/>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1515" w:type="dxa"/>
            <w:tcBorders>
              <w:top w:val="nil"/>
              <w:left w:val="nil"/>
              <w:bottom w:val="nil"/>
              <w:right w:val="nil"/>
              <w:tl2br w:val="nil"/>
              <w:tr2bl w:val="nil"/>
            </w:tcBorders>
            <w:shd w:val="clear" w:color="FFFFFF" w:fill="FFFFFF"/>
            <w:noWrap/>
            <w:tcMar>
              <w:left w:w="40" w:type="dxa"/>
              <w:right w:w="40" w:type="dxa"/>
            </w:tcMar>
            <w:vAlign w:val="center"/>
          </w:tcPr>
          <w:p w:rsidR="00E95628" w:rsidRDefault="00641366">
            <w:pPr>
              <w:pStyle w:val="Normal300"/>
              <w:keepNext/>
              <w:spacing w:after="0" w:line="240" w:lineRule="auto"/>
              <w:jc w:val="right"/>
              <w:rPr>
                <w:rFonts w:ascii="Arial" w:eastAsia="Arial" w:hAnsi="Arial" w:cs="Arial"/>
                <w:color w:val="000000"/>
                <w:sz w:val="16"/>
              </w:rPr>
            </w:pPr>
            <w:r>
              <w:rPr>
                <w:rFonts w:ascii="Arial" w:eastAsia="Arial" w:hAnsi="Arial" w:cs="Arial"/>
                <w:color w:val="000000"/>
                <w:sz w:val="16"/>
              </w:rPr>
              <w:t>(2.864)</w:t>
            </w:r>
          </w:p>
        </w:tc>
        <w:tc>
          <w:tcPr>
            <w:tcW w:w="1515" w:type="dxa"/>
            <w:tcBorders>
              <w:top w:val="nil"/>
              <w:left w:val="nil"/>
              <w:bottom w:val="nil"/>
              <w:right w:val="nil"/>
              <w:tl2br w:val="nil"/>
              <w:tr2bl w:val="nil"/>
            </w:tcBorders>
            <w:shd w:val="clear" w:color="FFFFFF" w:fill="FFFFFF"/>
            <w:noWrap/>
            <w:tcMar>
              <w:left w:w="40" w:type="dxa"/>
              <w:right w:w="100" w:type="dxa"/>
            </w:tcMar>
            <w:vAlign w:val="center"/>
          </w:tcPr>
          <w:p w:rsidR="00E95628" w:rsidRDefault="00641366">
            <w:pPr>
              <w:pStyle w:val="Normal300"/>
              <w:keepNext/>
              <w:spacing w:after="0" w:line="240" w:lineRule="auto"/>
              <w:jc w:val="right"/>
              <w:rPr>
                <w:rFonts w:ascii="Arial" w:eastAsia="Arial" w:hAnsi="Arial" w:cs="Arial"/>
                <w:color w:val="000000"/>
                <w:sz w:val="16"/>
              </w:rPr>
            </w:pPr>
            <w:r>
              <w:rPr>
                <w:rFonts w:ascii="Arial" w:eastAsia="Arial" w:hAnsi="Arial" w:cs="Arial"/>
                <w:color w:val="000000"/>
                <w:sz w:val="16"/>
              </w:rPr>
              <w:t>--</w:t>
            </w:r>
          </w:p>
        </w:tc>
      </w:tr>
      <w:tr w:rsidR="00E956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4"/>
        </w:trPr>
        <w:tc>
          <w:tcPr>
            <w:tcW w:w="3690" w:type="dxa"/>
            <w:tcBorders>
              <w:top w:val="nil"/>
              <w:left w:val="nil"/>
              <w:bottom w:val="nil"/>
              <w:right w:val="nil"/>
              <w:tl2br w:val="nil"/>
              <w:tr2bl w:val="nil"/>
            </w:tcBorders>
            <w:shd w:val="clear" w:color="FFFFFF" w:fill="FFFFFF"/>
            <w:tcMar>
              <w:left w:w="40" w:type="dxa"/>
              <w:right w:w="40" w:type="dxa"/>
            </w:tcMar>
            <w:vAlign w:val="center"/>
          </w:tcPr>
          <w:p w:rsidR="00E95628" w:rsidRDefault="00641366">
            <w:pPr>
              <w:pStyle w:val="Normal300"/>
              <w:keepNext/>
              <w:spacing w:after="0" w:line="240" w:lineRule="auto"/>
              <w:rPr>
                <w:rFonts w:ascii="Arial" w:eastAsia="Arial" w:hAnsi="Arial" w:cs="Arial"/>
                <w:color w:val="000000"/>
                <w:sz w:val="16"/>
              </w:rPr>
            </w:pPr>
            <w:r>
              <w:rPr>
                <w:rFonts w:ascii="Arial" w:eastAsia="Arial" w:hAnsi="Arial" w:cs="Arial"/>
                <w:color w:val="000000"/>
                <w:sz w:val="16"/>
              </w:rPr>
              <w:t>Contribuição social</w:t>
            </w:r>
          </w:p>
        </w:tc>
        <w:tc>
          <w:tcPr>
            <w:tcW w:w="1515" w:type="dxa"/>
            <w:tcBorders>
              <w:top w:val="nil"/>
              <w:left w:val="nil"/>
              <w:bottom w:val="nil"/>
              <w:right w:val="nil"/>
              <w:tl2br w:val="nil"/>
              <w:tr2bl w:val="nil"/>
            </w:tcBorders>
            <w:shd w:val="clear" w:color="FFFFFF" w:fill="FFFFFF"/>
            <w:noWrap/>
            <w:tcMar>
              <w:left w:w="40" w:type="dxa"/>
              <w:right w:w="100" w:type="dxa"/>
            </w:tcMar>
            <w:vAlign w:val="center"/>
          </w:tcPr>
          <w:p w:rsidR="00E95628" w:rsidRDefault="00641366">
            <w:pPr>
              <w:pStyle w:val="Normal300"/>
              <w:keepNext/>
              <w:spacing w:after="0" w:line="240" w:lineRule="auto"/>
              <w:jc w:val="right"/>
              <w:rPr>
                <w:rFonts w:ascii="Arial" w:eastAsia="Arial" w:hAnsi="Arial" w:cs="Arial"/>
                <w:color w:val="000000"/>
                <w:sz w:val="16"/>
              </w:rPr>
            </w:pPr>
            <w:r>
              <w:rPr>
                <w:rFonts w:ascii="Arial" w:eastAsia="Arial" w:hAnsi="Arial" w:cs="Arial"/>
                <w:color w:val="000000"/>
                <w:sz w:val="16"/>
              </w:rPr>
              <w:t>1.032</w:t>
            </w:r>
          </w:p>
        </w:tc>
        <w:tc>
          <w:tcPr>
            <w:tcW w:w="1515" w:type="dxa"/>
            <w:tcBorders>
              <w:top w:val="nil"/>
              <w:left w:val="nil"/>
              <w:bottom w:val="nil"/>
              <w:right w:val="nil"/>
              <w:tl2br w:val="nil"/>
              <w:tr2bl w:val="nil"/>
            </w:tcBorders>
            <w:shd w:val="clear" w:color="FFFFFF" w:fill="FFFFFF"/>
            <w:noWrap/>
            <w:tcMar>
              <w:left w:w="40" w:type="dxa"/>
              <w:right w:w="100" w:type="dxa"/>
            </w:tcMar>
            <w:vAlign w:val="center"/>
          </w:tcPr>
          <w:p w:rsidR="00E95628" w:rsidRDefault="00641366">
            <w:pPr>
              <w:pStyle w:val="Normal300"/>
              <w:keepNext/>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1515" w:type="dxa"/>
            <w:tcBorders>
              <w:top w:val="nil"/>
              <w:left w:val="nil"/>
              <w:bottom w:val="nil"/>
              <w:right w:val="nil"/>
              <w:tl2br w:val="nil"/>
              <w:tr2bl w:val="nil"/>
            </w:tcBorders>
            <w:shd w:val="clear" w:color="FFFFFF" w:fill="FFFFFF"/>
            <w:noWrap/>
            <w:tcMar>
              <w:left w:w="40" w:type="dxa"/>
              <w:right w:w="40" w:type="dxa"/>
            </w:tcMar>
            <w:vAlign w:val="center"/>
          </w:tcPr>
          <w:p w:rsidR="00E95628" w:rsidRDefault="00641366">
            <w:pPr>
              <w:pStyle w:val="Normal300"/>
              <w:keepNext/>
              <w:spacing w:after="0" w:line="240" w:lineRule="auto"/>
              <w:jc w:val="right"/>
              <w:rPr>
                <w:rFonts w:ascii="Arial" w:eastAsia="Arial" w:hAnsi="Arial" w:cs="Arial"/>
                <w:color w:val="000000"/>
                <w:sz w:val="16"/>
              </w:rPr>
            </w:pPr>
            <w:r>
              <w:rPr>
                <w:rFonts w:ascii="Arial" w:eastAsia="Arial" w:hAnsi="Arial" w:cs="Arial"/>
                <w:color w:val="000000"/>
                <w:sz w:val="16"/>
              </w:rPr>
              <w:t>(1.032)</w:t>
            </w:r>
          </w:p>
        </w:tc>
        <w:tc>
          <w:tcPr>
            <w:tcW w:w="1515" w:type="dxa"/>
            <w:tcBorders>
              <w:top w:val="nil"/>
              <w:left w:val="nil"/>
              <w:bottom w:val="nil"/>
              <w:right w:val="nil"/>
              <w:tl2br w:val="nil"/>
              <w:tr2bl w:val="nil"/>
            </w:tcBorders>
            <w:shd w:val="clear" w:color="FFFFFF" w:fill="FFFFFF"/>
            <w:noWrap/>
            <w:tcMar>
              <w:left w:w="40" w:type="dxa"/>
              <w:right w:w="100" w:type="dxa"/>
            </w:tcMar>
            <w:vAlign w:val="center"/>
          </w:tcPr>
          <w:p w:rsidR="00E95628" w:rsidRDefault="00641366">
            <w:pPr>
              <w:pStyle w:val="Normal300"/>
              <w:keepNext/>
              <w:spacing w:after="0" w:line="240" w:lineRule="auto"/>
              <w:jc w:val="right"/>
              <w:rPr>
                <w:rFonts w:ascii="Arial" w:eastAsia="Arial" w:hAnsi="Arial" w:cs="Arial"/>
                <w:color w:val="000000"/>
                <w:sz w:val="16"/>
              </w:rPr>
            </w:pPr>
            <w:r>
              <w:rPr>
                <w:rFonts w:ascii="Arial" w:eastAsia="Arial" w:hAnsi="Arial" w:cs="Arial"/>
                <w:color w:val="000000"/>
                <w:sz w:val="16"/>
              </w:rPr>
              <w:t>--</w:t>
            </w:r>
          </w:p>
        </w:tc>
      </w:tr>
      <w:tr w:rsidR="00E956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3690" w:type="dxa"/>
            <w:tcBorders>
              <w:top w:val="nil"/>
              <w:left w:val="nil"/>
              <w:bottom w:val="nil"/>
              <w:right w:val="nil"/>
              <w:tl2br w:val="nil"/>
              <w:tr2bl w:val="nil"/>
            </w:tcBorders>
            <w:shd w:val="clear" w:color="FFFFFF" w:fill="FFFFFF"/>
            <w:tcMar>
              <w:left w:w="0" w:type="dxa"/>
              <w:right w:w="0" w:type="dxa"/>
            </w:tcMar>
            <w:vAlign w:val="center"/>
          </w:tcPr>
          <w:p w:rsidR="00E95628" w:rsidRDefault="00E95628">
            <w:pPr>
              <w:pStyle w:val="Normal300"/>
              <w:keepNext/>
              <w:spacing w:after="0" w:line="240" w:lineRule="auto"/>
              <w:rPr>
                <w:rFonts w:ascii="Arial" w:eastAsia="Arial" w:hAnsi="Arial" w:cs="Arial"/>
                <w:color w:val="000000"/>
                <w:sz w:val="16"/>
              </w:rPr>
            </w:pPr>
          </w:p>
        </w:tc>
        <w:tc>
          <w:tcPr>
            <w:tcW w:w="1515" w:type="dxa"/>
            <w:tcBorders>
              <w:top w:val="nil"/>
              <w:left w:val="nil"/>
              <w:bottom w:val="nil"/>
              <w:right w:val="nil"/>
              <w:tl2br w:val="nil"/>
              <w:tr2bl w:val="nil"/>
            </w:tcBorders>
            <w:shd w:val="clear" w:color="FFFFFF" w:fill="FFFFFF"/>
            <w:noWrap/>
            <w:tcMar>
              <w:left w:w="0" w:type="dxa"/>
              <w:right w:w="0" w:type="dxa"/>
            </w:tcMar>
            <w:vAlign w:val="center"/>
          </w:tcPr>
          <w:p w:rsidR="00E95628" w:rsidRDefault="00E95628">
            <w:pPr>
              <w:pStyle w:val="Normal300"/>
              <w:keepNext/>
              <w:spacing w:after="0" w:line="240" w:lineRule="auto"/>
              <w:rPr>
                <w:rFonts w:ascii="Arial" w:eastAsia="Arial" w:hAnsi="Arial" w:cs="Arial"/>
                <w:color w:val="000000"/>
                <w:sz w:val="16"/>
              </w:rPr>
            </w:pPr>
          </w:p>
        </w:tc>
        <w:tc>
          <w:tcPr>
            <w:tcW w:w="1515" w:type="dxa"/>
            <w:tcBorders>
              <w:top w:val="nil"/>
              <w:left w:val="nil"/>
              <w:bottom w:val="nil"/>
              <w:right w:val="nil"/>
              <w:tl2br w:val="nil"/>
              <w:tr2bl w:val="nil"/>
            </w:tcBorders>
            <w:shd w:val="clear" w:color="FFFFFF" w:fill="FFFFFF"/>
            <w:noWrap/>
            <w:tcMar>
              <w:left w:w="0" w:type="dxa"/>
              <w:right w:w="0" w:type="dxa"/>
            </w:tcMar>
            <w:vAlign w:val="center"/>
          </w:tcPr>
          <w:p w:rsidR="00E95628" w:rsidRDefault="00E95628">
            <w:pPr>
              <w:pStyle w:val="Normal300"/>
              <w:keepNext/>
              <w:spacing w:after="0" w:line="240" w:lineRule="auto"/>
              <w:rPr>
                <w:rFonts w:ascii="Arial" w:eastAsia="Arial" w:hAnsi="Arial" w:cs="Arial"/>
                <w:color w:val="000000"/>
                <w:sz w:val="16"/>
              </w:rPr>
            </w:pPr>
          </w:p>
        </w:tc>
        <w:tc>
          <w:tcPr>
            <w:tcW w:w="1515" w:type="dxa"/>
            <w:tcBorders>
              <w:top w:val="nil"/>
              <w:left w:val="nil"/>
              <w:bottom w:val="nil"/>
              <w:right w:val="nil"/>
              <w:tl2br w:val="nil"/>
              <w:tr2bl w:val="nil"/>
            </w:tcBorders>
            <w:shd w:val="clear" w:color="FFFFFF" w:fill="FFFFFF"/>
            <w:noWrap/>
            <w:tcMar>
              <w:left w:w="0" w:type="dxa"/>
              <w:right w:w="0" w:type="dxa"/>
            </w:tcMar>
            <w:vAlign w:val="center"/>
          </w:tcPr>
          <w:p w:rsidR="00E95628" w:rsidRDefault="00E95628">
            <w:pPr>
              <w:pStyle w:val="Normal300"/>
              <w:keepNext/>
              <w:spacing w:after="0" w:line="240" w:lineRule="auto"/>
              <w:rPr>
                <w:rFonts w:ascii="Arial" w:eastAsia="Arial" w:hAnsi="Arial" w:cs="Arial"/>
                <w:color w:val="000000"/>
                <w:sz w:val="16"/>
              </w:rPr>
            </w:pPr>
          </w:p>
        </w:tc>
        <w:tc>
          <w:tcPr>
            <w:tcW w:w="1515" w:type="dxa"/>
            <w:tcBorders>
              <w:top w:val="nil"/>
              <w:left w:val="nil"/>
              <w:bottom w:val="nil"/>
              <w:right w:val="nil"/>
              <w:tl2br w:val="nil"/>
              <w:tr2bl w:val="nil"/>
            </w:tcBorders>
            <w:shd w:val="clear" w:color="FFFFFF" w:fill="FFFFFF"/>
            <w:noWrap/>
            <w:tcMar>
              <w:left w:w="0" w:type="dxa"/>
              <w:right w:w="0" w:type="dxa"/>
            </w:tcMar>
            <w:vAlign w:val="center"/>
          </w:tcPr>
          <w:p w:rsidR="00E95628" w:rsidRDefault="00E95628">
            <w:pPr>
              <w:pStyle w:val="Normal300"/>
              <w:keepNext/>
              <w:spacing w:after="0" w:line="240" w:lineRule="auto"/>
              <w:rPr>
                <w:rFonts w:ascii="Arial" w:eastAsia="Arial" w:hAnsi="Arial" w:cs="Arial"/>
                <w:color w:val="000000"/>
                <w:sz w:val="16"/>
              </w:rPr>
            </w:pPr>
          </w:p>
        </w:tc>
      </w:tr>
      <w:tr w:rsidR="00E956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4"/>
        </w:trPr>
        <w:tc>
          <w:tcPr>
            <w:tcW w:w="3690" w:type="dxa"/>
            <w:tcBorders>
              <w:top w:val="nil"/>
              <w:left w:val="nil"/>
              <w:bottom w:val="single" w:sz="4" w:space="0" w:color="000000"/>
              <w:right w:val="nil"/>
              <w:tl2br w:val="nil"/>
              <w:tr2bl w:val="nil"/>
            </w:tcBorders>
            <w:shd w:val="clear" w:color="FFFFFF" w:fill="FFFFFF"/>
            <w:tcMar>
              <w:left w:w="40" w:type="dxa"/>
              <w:right w:w="40" w:type="dxa"/>
            </w:tcMar>
            <w:vAlign w:val="center"/>
          </w:tcPr>
          <w:p w:rsidR="00E95628" w:rsidRDefault="00641366">
            <w:pPr>
              <w:pStyle w:val="Normal300"/>
              <w:keepNext/>
              <w:spacing w:after="0" w:line="240" w:lineRule="auto"/>
              <w:rPr>
                <w:rFonts w:ascii="Arial" w:eastAsia="Arial" w:hAnsi="Arial" w:cs="Arial"/>
                <w:color w:val="000000"/>
                <w:sz w:val="16"/>
              </w:rPr>
            </w:pPr>
            <w:r>
              <w:rPr>
                <w:rFonts w:ascii="Arial" w:eastAsia="Arial" w:hAnsi="Arial" w:cs="Arial"/>
                <w:color w:val="000000"/>
                <w:sz w:val="16"/>
              </w:rPr>
              <w:t>Ativo não circulante</w:t>
            </w:r>
          </w:p>
        </w:tc>
        <w:tc>
          <w:tcPr>
            <w:tcW w:w="1515" w:type="dxa"/>
            <w:tcBorders>
              <w:top w:val="nil"/>
              <w:left w:val="nil"/>
              <w:bottom w:val="single" w:sz="4" w:space="0" w:color="000000"/>
              <w:right w:val="nil"/>
              <w:tl2br w:val="nil"/>
              <w:tr2bl w:val="nil"/>
            </w:tcBorders>
            <w:shd w:val="clear" w:color="FFFFFF" w:fill="FFFFFF"/>
            <w:noWrap/>
            <w:tcMar>
              <w:left w:w="40" w:type="dxa"/>
              <w:right w:w="100" w:type="dxa"/>
            </w:tcMar>
            <w:vAlign w:val="center"/>
          </w:tcPr>
          <w:p w:rsidR="00E95628" w:rsidRDefault="00641366">
            <w:pPr>
              <w:pStyle w:val="Normal300"/>
              <w:keepNext/>
              <w:spacing w:after="0" w:line="240" w:lineRule="auto"/>
              <w:jc w:val="right"/>
              <w:rPr>
                <w:rFonts w:ascii="Arial" w:eastAsia="Arial" w:hAnsi="Arial" w:cs="Arial"/>
                <w:color w:val="000000"/>
                <w:sz w:val="16"/>
              </w:rPr>
            </w:pPr>
            <w:r>
              <w:rPr>
                <w:rFonts w:ascii="Arial" w:eastAsia="Arial" w:hAnsi="Arial" w:cs="Arial"/>
                <w:color w:val="000000"/>
                <w:sz w:val="16"/>
              </w:rPr>
              <w:t>3.896</w:t>
            </w:r>
          </w:p>
        </w:tc>
        <w:tc>
          <w:tcPr>
            <w:tcW w:w="1515" w:type="dxa"/>
            <w:tcBorders>
              <w:top w:val="nil"/>
              <w:left w:val="nil"/>
              <w:bottom w:val="single" w:sz="4" w:space="0" w:color="000000"/>
              <w:right w:val="nil"/>
              <w:tl2br w:val="nil"/>
              <w:tr2bl w:val="nil"/>
            </w:tcBorders>
            <w:shd w:val="clear" w:color="FFFFFF" w:fill="FFFFFF"/>
            <w:noWrap/>
            <w:tcMar>
              <w:left w:w="40" w:type="dxa"/>
              <w:right w:w="100" w:type="dxa"/>
            </w:tcMar>
            <w:vAlign w:val="center"/>
          </w:tcPr>
          <w:p w:rsidR="00E95628" w:rsidRDefault="00641366">
            <w:pPr>
              <w:pStyle w:val="Normal300"/>
              <w:keepNext/>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1515" w:type="dxa"/>
            <w:tcBorders>
              <w:top w:val="nil"/>
              <w:left w:val="nil"/>
              <w:bottom w:val="single" w:sz="4" w:space="0" w:color="000000"/>
              <w:right w:val="nil"/>
              <w:tl2br w:val="nil"/>
              <w:tr2bl w:val="nil"/>
            </w:tcBorders>
            <w:shd w:val="clear" w:color="FFFFFF" w:fill="FFFFFF"/>
            <w:noWrap/>
            <w:tcMar>
              <w:left w:w="40" w:type="dxa"/>
              <w:right w:w="40" w:type="dxa"/>
            </w:tcMar>
            <w:vAlign w:val="center"/>
          </w:tcPr>
          <w:p w:rsidR="00E95628" w:rsidRDefault="00641366">
            <w:pPr>
              <w:pStyle w:val="Normal300"/>
              <w:keepNext/>
              <w:spacing w:after="0" w:line="240" w:lineRule="auto"/>
              <w:jc w:val="right"/>
              <w:rPr>
                <w:rFonts w:ascii="Arial" w:eastAsia="Arial" w:hAnsi="Arial" w:cs="Arial"/>
                <w:color w:val="000000"/>
                <w:sz w:val="16"/>
              </w:rPr>
            </w:pPr>
            <w:r>
              <w:rPr>
                <w:rFonts w:ascii="Arial" w:eastAsia="Arial" w:hAnsi="Arial" w:cs="Arial"/>
                <w:color w:val="000000"/>
                <w:sz w:val="16"/>
              </w:rPr>
              <w:t>(3.896)</w:t>
            </w:r>
          </w:p>
        </w:tc>
        <w:tc>
          <w:tcPr>
            <w:tcW w:w="1515" w:type="dxa"/>
            <w:tcBorders>
              <w:top w:val="nil"/>
              <w:left w:val="nil"/>
              <w:bottom w:val="single" w:sz="4" w:space="0" w:color="000000"/>
              <w:right w:val="nil"/>
              <w:tl2br w:val="nil"/>
              <w:tr2bl w:val="nil"/>
            </w:tcBorders>
            <w:shd w:val="clear" w:color="FFFFFF" w:fill="FFFFFF"/>
            <w:noWrap/>
            <w:tcMar>
              <w:left w:w="40" w:type="dxa"/>
              <w:right w:w="100" w:type="dxa"/>
            </w:tcMar>
            <w:vAlign w:val="center"/>
          </w:tcPr>
          <w:p w:rsidR="00E95628" w:rsidRDefault="00641366">
            <w:pPr>
              <w:pStyle w:val="Normal300"/>
              <w:keepNext/>
              <w:spacing w:after="0" w:line="240" w:lineRule="auto"/>
              <w:jc w:val="right"/>
              <w:rPr>
                <w:rFonts w:ascii="Arial" w:eastAsia="Arial" w:hAnsi="Arial" w:cs="Arial"/>
                <w:color w:val="000000"/>
                <w:sz w:val="16"/>
              </w:rPr>
            </w:pPr>
            <w:r>
              <w:rPr>
                <w:rFonts w:ascii="Arial" w:eastAsia="Arial" w:hAnsi="Arial" w:cs="Arial"/>
                <w:color w:val="000000"/>
                <w:sz w:val="16"/>
              </w:rPr>
              <w:t>--</w:t>
            </w:r>
          </w:p>
        </w:tc>
      </w:tr>
    </w:tbl>
    <w:p w:rsidR="00DD2EFF" w:rsidRDefault="00DD2EFF">
      <w:pPr>
        <w:pStyle w:val="07-Legenda7"/>
        <w:ind w:left="0" w:firstLine="0"/>
        <w:rPr>
          <w:rFonts w:ascii="Arial" w:hAnsi="Arial" w:cs="Arial"/>
          <w:sz w:val="18"/>
          <w:szCs w:val="18"/>
        </w:rPr>
      </w:pPr>
    </w:p>
    <w:tbl>
      <w:tblPr>
        <w:tblW w:w="9750" w:type="dxa"/>
        <w:tblLayout w:type="fixed"/>
        <w:tblLook w:val="0600" w:firstRow="0" w:lastRow="0" w:firstColumn="0" w:lastColumn="0" w:noHBand="1" w:noVBand="1"/>
      </w:tblPr>
      <w:tblGrid>
        <w:gridCol w:w="6450"/>
        <w:gridCol w:w="1650"/>
        <w:gridCol w:w="1650"/>
      </w:tblGrid>
      <w:tr w:rsidR="00E95628">
        <w:trPr>
          <w:cantSplit/>
          <w:trHeight w:val="204"/>
        </w:trPr>
        <w:tc>
          <w:tcPr>
            <w:tcW w:w="6450" w:type="dxa"/>
            <w:tcBorders>
              <w:top w:val="nil"/>
              <w:left w:val="nil"/>
              <w:bottom w:val="single" w:sz="4" w:space="0" w:color="000000"/>
              <w:right w:val="nil"/>
              <w:tl2br w:val="nil"/>
              <w:tr2bl w:val="nil"/>
            </w:tcBorders>
            <w:shd w:val="clear" w:color="auto" w:fill="auto"/>
            <w:tcMar>
              <w:left w:w="40" w:type="dxa"/>
              <w:right w:w="40" w:type="dxa"/>
            </w:tcMar>
            <w:vAlign w:val="bottom"/>
          </w:tcPr>
          <w:p w:rsidR="00E95628" w:rsidRDefault="00641366">
            <w:pPr>
              <w:pStyle w:val="Normal300"/>
              <w:keepNext/>
              <w:spacing w:after="0" w:line="240" w:lineRule="auto"/>
              <w:jc w:val="both"/>
              <w:rPr>
                <w:rFonts w:ascii="Arial" w:eastAsia="Arial" w:hAnsi="Arial" w:cs="Arial"/>
                <w:b/>
                <w:color w:val="000000"/>
                <w:sz w:val="16"/>
              </w:rPr>
            </w:pPr>
            <w:r>
              <w:rPr>
                <w:rFonts w:ascii="Arial" w:eastAsia="Arial" w:hAnsi="Arial" w:cs="Arial"/>
                <w:b/>
                <w:color w:val="000000"/>
                <w:sz w:val="16"/>
              </w:rPr>
              <w:t>Não ativado</w:t>
            </w:r>
          </w:p>
        </w:tc>
        <w:tc>
          <w:tcPr>
            <w:tcW w:w="1650" w:type="dxa"/>
            <w:tcBorders>
              <w:top w:val="nil"/>
              <w:left w:val="nil"/>
              <w:bottom w:val="single" w:sz="4" w:space="0" w:color="000000"/>
              <w:right w:val="nil"/>
              <w:tl2br w:val="nil"/>
              <w:tr2bl w:val="nil"/>
            </w:tcBorders>
            <w:shd w:val="clear" w:color="auto" w:fill="auto"/>
            <w:tcMar>
              <w:left w:w="0" w:type="dxa"/>
              <w:right w:w="0" w:type="dxa"/>
            </w:tcMar>
            <w:vAlign w:val="center"/>
          </w:tcPr>
          <w:p w:rsidR="00E95628" w:rsidRDefault="00E95628">
            <w:pPr>
              <w:pStyle w:val="Normal300"/>
              <w:keepNext/>
              <w:spacing w:after="0" w:line="240" w:lineRule="auto"/>
              <w:jc w:val="center"/>
              <w:rPr>
                <w:rFonts w:ascii="Arial" w:eastAsia="Arial" w:hAnsi="Arial" w:cs="Arial"/>
                <w:b/>
                <w:color w:val="000000"/>
                <w:sz w:val="16"/>
              </w:rPr>
            </w:pPr>
          </w:p>
        </w:tc>
        <w:tc>
          <w:tcPr>
            <w:tcW w:w="1650" w:type="dxa"/>
            <w:tcBorders>
              <w:top w:val="nil"/>
              <w:left w:val="nil"/>
              <w:bottom w:val="single" w:sz="4" w:space="0" w:color="000000"/>
              <w:right w:val="nil"/>
              <w:tl2br w:val="nil"/>
              <w:tr2bl w:val="nil"/>
            </w:tcBorders>
            <w:shd w:val="clear" w:color="auto" w:fill="auto"/>
            <w:tcMar>
              <w:left w:w="0" w:type="dxa"/>
              <w:right w:w="0" w:type="dxa"/>
            </w:tcMar>
            <w:vAlign w:val="center"/>
          </w:tcPr>
          <w:p w:rsidR="00E95628" w:rsidRDefault="00E95628">
            <w:pPr>
              <w:pStyle w:val="Normal300"/>
              <w:keepNext/>
              <w:spacing w:after="0" w:line="240" w:lineRule="auto"/>
              <w:jc w:val="right"/>
              <w:rPr>
                <w:rFonts w:ascii="Arial" w:eastAsia="Arial" w:hAnsi="Arial" w:cs="Arial"/>
                <w:b/>
                <w:color w:val="000000"/>
                <w:sz w:val="16"/>
              </w:rPr>
            </w:pPr>
          </w:p>
        </w:tc>
      </w:tr>
      <w:tr w:rsidR="00E956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00"/>
        </w:trPr>
        <w:tc>
          <w:tcPr>
            <w:tcW w:w="6450" w:type="dxa"/>
            <w:tcBorders>
              <w:top w:val="single" w:sz="4" w:space="0" w:color="000000"/>
              <w:left w:val="nil"/>
              <w:bottom w:val="single" w:sz="4" w:space="0" w:color="000000"/>
              <w:right w:val="nil"/>
              <w:tl2br w:val="nil"/>
              <w:tr2bl w:val="nil"/>
            </w:tcBorders>
            <w:shd w:val="clear" w:color="FFFFFF" w:fill="FFFFFF"/>
            <w:tcMar>
              <w:left w:w="0" w:type="dxa"/>
              <w:right w:w="0" w:type="dxa"/>
            </w:tcMar>
            <w:vAlign w:val="center"/>
          </w:tcPr>
          <w:p w:rsidR="00E95628" w:rsidRDefault="00E95628">
            <w:pPr>
              <w:pStyle w:val="Normal300"/>
              <w:keepNext/>
              <w:spacing w:after="0" w:line="240" w:lineRule="auto"/>
              <w:jc w:val="both"/>
              <w:rPr>
                <w:rFonts w:ascii="Arial" w:eastAsia="Arial" w:hAnsi="Arial" w:cs="Arial"/>
                <w:color w:val="000000"/>
                <w:sz w:val="16"/>
              </w:rPr>
            </w:pPr>
          </w:p>
        </w:tc>
        <w:tc>
          <w:tcPr>
            <w:tcW w:w="1650"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rsidR="00E95628" w:rsidRDefault="00641366">
            <w:pPr>
              <w:pStyle w:val="Normal300"/>
              <w:keepNext/>
              <w:spacing w:after="0" w:line="240" w:lineRule="auto"/>
              <w:jc w:val="right"/>
              <w:rPr>
                <w:rFonts w:ascii="Arial" w:eastAsia="Arial" w:hAnsi="Arial" w:cs="Arial"/>
                <w:b/>
                <w:color w:val="000000"/>
                <w:sz w:val="16"/>
              </w:rPr>
            </w:pPr>
            <w:r>
              <w:rPr>
                <w:rFonts w:ascii="Arial" w:eastAsia="Arial" w:hAnsi="Arial" w:cs="Arial"/>
                <w:b/>
                <w:color w:val="000000"/>
                <w:sz w:val="16"/>
              </w:rPr>
              <w:t>31.12.2018</w:t>
            </w:r>
          </w:p>
        </w:tc>
        <w:tc>
          <w:tcPr>
            <w:tcW w:w="1650"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rsidR="00E95628" w:rsidRDefault="00641366">
            <w:pPr>
              <w:pStyle w:val="Normal300"/>
              <w:keepNext/>
              <w:spacing w:after="0" w:line="240" w:lineRule="auto"/>
              <w:jc w:val="right"/>
              <w:rPr>
                <w:rFonts w:ascii="Arial" w:eastAsia="Arial" w:hAnsi="Arial" w:cs="Arial"/>
                <w:b/>
                <w:color w:val="000000"/>
                <w:sz w:val="16"/>
              </w:rPr>
            </w:pPr>
            <w:r>
              <w:rPr>
                <w:rFonts w:ascii="Arial" w:eastAsia="Arial" w:hAnsi="Arial" w:cs="Arial"/>
                <w:b/>
                <w:color w:val="000000"/>
                <w:sz w:val="16"/>
              </w:rPr>
              <w:t>31.12.2017</w:t>
            </w:r>
          </w:p>
        </w:tc>
      </w:tr>
      <w:tr w:rsidR="00E956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4"/>
        </w:trPr>
        <w:tc>
          <w:tcPr>
            <w:tcW w:w="6450" w:type="dxa"/>
            <w:tcBorders>
              <w:top w:val="single" w:sz="4" w:space="0" w:color="000000"/>
              <w:left w:val="nil"/>
              <w:bottom w:val="nil"/>
              <w:right w:val="nil"/>
              <w:tl2br w:val="nil"/>
              <w:tr2bl w:val="nil"/>
            </w:tcBorders>
            <w:shd w:val="clear" w:color="FFFFFF" w:fill="FFFFFF"/>
            <w:tcMar>
              <w:left w:w="40" w:type="dxa"/>
              <w:right w:w="40" w:type="dxa"/>
            </w:tcMar>
            <w:vAlign w:val="center"/>
          </w:tcPr>
          <w:p w:rsidR="00E95628" w:rsidRDefault="00641366">
            <w:pPr>
              <w:pStyle w:val="Normal300"/>
              <w:keepNext/>
              <w:spacing w:after="0" w:line="240" w:lineRule="auto"/>
              <w:jc w:val="both"/>
              <w:rPr>
                <w:rFonts w:ascii="Arial" w:eastAsia="Arial" w:hAnsi="Arial" w:cs="Arial"/>
                <w:color w:val="000000"/>
                <w:sz w:val="16"/>
              </w:rPr>
            </w:pPr>
            <w:r>
              <w:rPr>
                <w:rFonts w:ascii="Arial" w:eastAsia="Arial" w:hAnsi="Arial" w:cs="Arial"/>
                <w:color w:val="000000"/>
                <w:sz w:val="16"/>
              </w:rPr>
              <w:t>Diferenças intertemporais</w:t>
            </w:r>
          </w:p>
        </w:tc>
        <w:tc>
          <w:tcPr>
            <w:tcW w:w="1650" w:type="dxa"/>
            <w:tcBorders>
              <w:top w:val="single" w:sz="4" w:space="0" w:color="000000"/>
              <w:left w:val="nil"/>
              <w:bottom w:val="nil"/>
              <w:right w:val="nil"/>
              <w:tl2br w:val="nil"/>
              <w:tr2bl w:val="nil"/>
            </w:tcBorders>
            <w:shd w:val="clear" w:color="FFFFFF" w:fill="FFFFFF"/>
            <w:noWrap/>
            <w:tcMar>
              <w:left w:w="40" w:type="dxa"/>
              <w:right w:w="100" w:type="dxa"/>
            </w:tcMar>
            <w:vAlign w:val="center"/>
          </w:tcPr>
          <w:p w:rsidR="00E95628" w:rsidRDefault="00641366">
            <w:pPr>
              <w:pStyle w:val="Normal300"/>
              <w:keepNext/>
              <w:spacing w:after="0" w:line="240" w:lineRule="auto"/>
              <w:jc w:val="right"/>
              <w:rPr>
                <w:rFonts w:ascii="Arial" w:eastAsia="Arial" w:hAnsi="Arial" w:cs="Arial"/>
                <w:color w:val="000000"/>
                <w:sz w:val="16"/>
              </w:rPr>
            </w:pPr>
            <w:r>
              <w:rPr>
                <w:rFonts w:ascii="Arial" w:eastAsia="Arial" w:hAnsi="Arial" w:cs="Arial"/>
                <w:color w:val="000000"/>
                <w:sz w:val="16"/>
              </w:rPr>
              <w:t>1.021</w:t>
            </w:r>
          </w:p>
        </w:tc>
        <w:tc>
          <w:tcPr>
            <w:tcW w:w="1650" w:type="dxa"/>
            <w:tcBorders>
              <w:top w:val="single" w:sz="4" w:space="0" w:color="000000"/>
              <w:left w:val="nil"/>
              <w:bottom w:val="nil"/>
              <w:right w:val="nil"/>
              <w:tl2br w:val="nil"/>
              <w:tr2bl w:val="nil"/>
            </w:tcBorders>
            <w:shd w:val="clear" w:color="FFFFFF" w:fill="FFFFFF"/>
            <w:noWrap/>
            <w:tcMar>
              <w:left w:w="40" w:type="dxa"/>
              <w:right w:w="100" w:type="dxa"/>
            </w:tcMar>
            <w:vAlign w:val="center"/>
          </w:tcPr>
          <w:p w:rsidR="00E95628" w:rsidRDefault="00641366">
            <w:pPr>
              <w:pStyle w:val="Normal300"/>
              <w:keepNext/>
              <w:spacing w:after="0" w:line="240" w:lineRule="auto"/>
              <w:jc w:val="right"/>
              <w:rPr>
                <w:rFonts w:ascii="Arial" w:eastAsia="Arial" w:hAnsi="Arial" w:cs="Arial"/>
                <w:color w:val="000000"/>
                <w:sz w:val="16"/>
              </w:rPr>
            </w:pPr>
            <w:r>
              <w:rPr>
                <w:rFonts w:ascii="Arial" w:eastAsia="Arial" w:hAnsi="Arial" w:cs="Arial"/>
                <w:color w:val="000000"/>
                <w:sz w:val="16"/>
              </w:rPr>
              <w:t>160</w:t>
            </w:r>
          </w:p>
        </w:tc>
      </w:tr>
      <w:tr w:rsidR="00E956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4"/>
        </w:trPr>
        <w:tc>
          <w:tcPr>
            <w:tcW w:w="6450" w:type="dxa"/>
            <w:tcBorders>
              <w:top w:val="nil"/>
              <w:left w:val="nil"/>
              <w:bottom w:val="nil"/>
              <w:right w:val="nil"/>
              <w:tl2br w:val="nil"/>
              <w:tr2bl w:val="nil"/>
            </w:tcBorders>
            <w:shd w:val="clear" w:color="FFFFFF" w:fill="FFFFFF"/>
            <w:tcMar>
              <w:left w:w="40" w:type="dxa"/>
              <w:right w:w="40" w:type="dxa"/>
            </w:tcMar>
            <w:vAlign w:val="center"/>
          </w:tcPr>
          <w:p w:rsidR="00E95628" w:rsidRDefault="00641366">
            <w:pPr>
              <w:pStyle w:val="Normal300"/>
              <w:keepNext/>
              <w:spacing w:after="0" w:line="240" w:lineRule="auto"/>
              <w:jc w:val="both"/>
              <w:rPr>
                <w:rFonts w:ascii="Arial" w:eastAsia="Arial" w:hAnsi="Arial" w:cs="Arial"/>
                <w:color w:val="000000"/>
                <w:sz w:val="16"/>
              </w:rPr>
            </w:pPr>
            <w:r>
              <w:rPr>
                <w:rFonts w:ascii="Arial" w:eastAsia="Arial" w:hAnsi="Arial" w:cs="Arial"/>
                <w:color w:val="000000"/>
                <w:sz w:val="16"/>
              </w:rPr>
              <w:t>Prejuízos fiscais/bases negativas</w:t>
            </w:r>
          </w:p>
        </w:tc>
        <w:tc>
          <w:tcPr>
            <w:tcW w:w="1650" w:type="dxa"/>
            <w:tcBorders>
              <w:top w:val="nil"/>
              <w:left w:val="nil"/>
              <w:bottom w:val="nil"/>
              <w:right w:val="nil"/>
              <w:tl2br w:val="nil"/>
              <w:tr2bl w:val="nil"/>
            </w:tcBorders>
            <w:shd w:val="clear" w:color="FFFFFF" w:fill="FFFFFF"/>
            <w:noWrap/>
            <w:tcMar>
              <w:left w:w="40" w:type="dxa"/>
              <w:right w:w="100" w:type="dxa"/>
            </w:tcMar>
            <w:vAlign w:val="center"/>
          </w:tcPr>
          <w:p w:rsidR="00E95628" w:rsidRDefault="00641366">
            <w:pPr>
              <w:pStyle w:val="Normal300"/>
              <w:keepNext/>
              <w:spacing w:after="0" w:line="240" w:lineRule="auto"/>
              <w:jc w:val="right"/>
              <w:rPr>
                <w:rFonts w:ascii="Arial" w:eastAsia="Arial" w:hAnsi="Arial" w:cs="Arial"/>
                <w:color w:val="000000"/>
                <w:sz w:val="16"/>
              </w:rPr>
            </w:pPr>
            <w:r>
              <w:rPr>
                <w:rFonts w:ascii="Arial" w:eastAsia="Arial" w:hAnsi="Arial" w:cs="Arial"/>
                <w:color w:val="000000"/>
                <w:sz w:val="16"/>
              </w:rPr>
              <w:t>11.994</w:t>
            </w:r>
          </w:p>
        </w:tc>
        <w:tc>
          <w:tcPr>
            <w:tcW w:w="1650" w:type="dxa"/>
            <w:tcBorders>
              <w:top w:val="nil"/>
              <w:left w:val="nil"/>
              <w:bottom w:val="nil"/>
              <w:right w:val="nil"/>
              <w:tl2br w:val="nil"/>
              <w:tr2bl w:val="nil"/>
            </w:tcBorders>
            <w:shd w:val="clear" w:color="FFFFFF" w:fill="FFFFFF"/>
            <w:noWrap/>
            <w:tcMar>
              <w:left w:w="40" w:type="dxa"/>
              <w:right w:w="100" w:type="dxa"/>
            </w:tcMar>
            <w:vAlign w:val="center"/>
          </w:tcPr>
          <w:p w:rsidR="00E95628" w:rsidRDefault="00641366">
            <w:pPr>
              <w:pStyle w:val="Normal300"/>
              <w:keepNext/>
              <w:spacing w:after="0" w:line="240" w:lineRule="auto"/>
              <w:jc w:val="right"/>
              <w:rPr>
                <w:rFonts w:ascii="Arial" w:eastAsia="Arial" w:hAnsi="Arial" w:cs="Arial"/>
                <w:color w:val="000000"/>
                <w:sz w:val="16"/>
              </w:rPr>
            </w:pPr>
            <w:r>
              <w:rPr>
                <w:rFonts w:ascii="Arial" w:eastAsia="Arial" w:hAnsi="Arial" w:cs="Arial"/>
                <w:color w:val="000000"/>
                <w:sz w:val="16"/>
              </w:rPr>
              <w:t>7.866</w:t>
            </w:r>
          </w:p>
        </w:tc>
      </w:tr>
      <w:tr w:rsidR="00E956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4"/>
        </w:trPr>
        <w:tc>
          <w:tcPr>
            <w:tcW w:w="6450" w:type="dxa"/>
            <w:tcBorders>
              <w:top w:val="nil"/>
              <w:left w:val="nil"/>
              <w:bottom w:val="nil"/>
              <w:right w:val="nil"/>
              <w:tl2br w:val="nil"/>
              <w:tr2bl w:val="nil"/>
            </w:tcBorders>
            <w:shd w:val="clear" w:color="FFFFFF" w:fill="FFFFFF"/>
            <w:tcMar>
              <w:left w:w="40" w:type="dxa"/>
              <w:right w:w="40" w:type="dxa"/>
            </w:tcMar>
            <w:vAlign w:val="center"/>
          </w:tcPr>
          <w:p w:rsidR="00E95628" w:rsidRDefault="00641366">
            <w:pPr>
              <w:pStyle w:val="Normal300"/>
              <w:keepNext/>
              <w:spacing w:after="0" w:line="240" w:lineRule="auto"/>
              <w:jc w:val="both"/>
              <w:rPr>
                <w:rFonts w:ascii="Arial" w:eastAsia="Arial" w:hAnsi="Arial" w:cs="Arial"/>
                <w:b/>
                <w:color w:val="000000"/>
                <w:sz w:val="16"/>
              </w:rPr>
            </w:pPr>
            <w:r>
              <w:rPr>
                <w:rFonts w:ascii="Arial" w:eastAsia="Arial" w:hAnsi="Arial" w:cs="Arial"/>
                <w:b/>
                <w:color w:val="000000"/>
                <w:sz w:val="16"/>
              </w:rPr>
              <w:t>Total dos créditos tributários não ativados de IRPJ e CSLL</w:t>
            </w:r>
          </w:p>
        </w:tc>
        <w:tc>
          <w:tcPr>
            <w:tcW w:w="1650" w:type="dxa"/>
            <w:tcBorders>
              <w:top w:val="nil"/>
              <w:left w:val="nil"/>
              <w:bottom w:val="nil"/>
              <w:right w:val="nil"/>
              <w:tl2br w:val="nil"/>
              <w:tr2bl w:val="nil"/>
            </w:tcBorders>
            <w:shd w:val="clear" w:color="FFFFFF" w:fill="FFFFFF"/>
            <w:noWrap/>
            <w:tcMar>
              <w:left w:w="40" w:type="dxa"/>
              <w:right w:w="100" w:type="dxa"/>
            </w:tcMar>
            <w:vAlign w:val="center"/>
          </w:tcPr>
          <w:p w:rsidR="00E95628" w:rsidRDefault="00641366">
            <w:pPr>
              <w:pStyle w:val="Normal300"/>
              <w:keepNext/>
              <w:spacing w:after="0" w:line="240" w:lineRule="auto"/>
              <w:jc w:val="right"/>
              <w:rPr>
                <w:rFonts w:ascii="Arial" w:eastAsia="Arial" w:hAnsi="Arial" w:cs="Arial"/>
                <w:b/>
                <w:color w:val="000000"/>
                <w:sz w:val="16"/>
              </w:rPr>
            </w:pPr>
            <w:r>
              <w:rPr>
                <w:rFonts w:ascii="Arial" w:eastAsia="Arial" w:hAnsi="Arial" w:cs="Arial"/>
                <w:b/>
                <w:color w:val="000000"/>
                <w:sz w:val="16"/>
              </w:rPr>
              <w:t>13.015</w:t>
            </w:r>
          </w:p>
        </w:tc>
        <w:tc>
          <w:tcPr>
            <w:tcW w:w="1650" w:type="dxa"/>
            <w:tcBorders>
              <w:top w:val="nil"/>
              <w:left w:val="nil"/>
              <w:bottom w:val="nil"/>
              <w:right w:val="nil"/>
              <w:tl2br w:val="nil"/>
              <w:tr2bl w:val="nil"/>
            </w:tcBorders>
            <w:shd w:val="clear" w:color="FFFFFF" w:fill="FFFFFF"/>
            <w:noWrap/>
            <w:tcMar>
              <w:left w:w="40" w:type="dxa"/>
              <w:right w:w="100" w:type="dxa"/>
            </w:tcMar>
            <w:vAlign w:val="center"/>
          </w:tcPr>
          <w:p w:rsidR="00E95628" w:rsidRDefault="00641366">
            <w:pPr>
              <w:pStyle w:val="Normal300"/>
              <w:keepNext/>
              <w:spacing w:after="0" w:line="240" w:lineRule="auto"/>
              <w:jc w:val="right"/>
              <w:rPr>
                <w:rFonts w:ascii="Arial" w:eastAsia="Arial" w:hAnsi="Arial" w:cs="Arial"/>
                <w:b/>
                <w:color w:val="000000"/>
                <w:sz w:val="16"/>
              </w:rPr>
            </w:pPr>
            <w:r>
              <w:rPr>
                <w:rFonts w:ascii="Arial" w:eastAsia="Arial" w:hAnsi="Arial" w:cs="Arial"/>
                <w:b/>
                <w:color w:val="000000"/>
                <w:sz w:val="16"/>
              </w:rPr>
              <w:t>8.026</w:t>
            </w:r>
          </w:p>
        </w:tc>
      </w:tr>
      <w:tr w:rsidR="00E956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4"/>
        </w:trPr>
        <w:tc>
          <w:tcPr>
            <w:tcW w:w="6450" w:type="dxa"/>
            <w:tcBorders>
              <w:top w:val="nil"/>
              <w:left w:val="nil"/>
              <w:bottom w:val="nil"/>
              <w:right w:val="nil"/>
              <w:tl2br w:val="nil"/>
              <w:tr2bl w:val="nil"/>
            </w:tcBorders>
            <w:shd w:val="clear" w:color="FFFFFF" w:fill="FFFFFF"/>
            <w:tcMar>
              <w:left w:w="40" w:type="dxa"/>
              <w:right w:w="40" w:type="dxa"/>
            </w:tcMar>
            <w:vAlign w:val="center"/>
          </w:tcPr>
          <w:p w:rsidR="00E95628" w:rsidRDefault="00641366">
            <w:pPr>
              <w:pStyle w:val="Normal300"/>
              <w:keepNext/>
              <w:spacing w:after="0" w:line="240" w:lineRule="auto"/>
              <w:jc w:val="both"/>
              <w:rPr>
                <w:rFonts w:ascii="Arial" w:eastAsia="Arial" w:hAnsi="Arial" w:cs="Arial"/>
                <w:color w:val="000000"/>
                <w:sz w:val="16"/>
              </w:rPr>
            </w:pPr>
            <w:r>
              <w:rPr>
                <w:rFonts w:ascii="Arial" w:eastAsia="Arial" w:hAnsi="Arial" w:cs="Arial"/>
                <w:color w:val="000000"/>
                <w:sz w:val="16"/>
              </w:rPr>
              <w:t xml:space="preserve"> Imposto de renda</w:t>
            </w:r>
          </w:p>
        </w:tc>
        <w:tc>
          <w:tcPr>
            <w:tcW w:w="1650" w:type="dxa"/>
            <w:tcBorders>
              <w:top w:val="nil"/>
              <w:left w:val="nil"/>
              <w:bottom w:val="nil"/>
              <w:right w:val="nil"/>
              <w:tl2br w:val="nil"/>
              <w:tr2bl w:val="nil"/>
            </w:tcBorders>
            <w:shd w:val="clear" w:color="FFFFFF" w:fill="FFFFFF"/>
            <w:noWrap/>
            <w:tcMar>
              <w:left w:w="40" w:type="dxa"/>
              <w:right w:w="100" w:type="dxa"/>
            </w:tcMar>
            <w:vAlign w:val="center"/>
          </w:tcPr>
          <w:p w:rsidR="00E95628" w:rsidRDefault="00641366">
            <w:pPr>
              <w:pStyle w:val="Normal300"/>
              <w:keepNext/>
              <w:spacing w:after="0" w:line="240" w:lineRule="auto"/>
              <w:jc w:val="right"/>
              <w:rPr>
                <w:rFonts w:ascii="Arial" w:eastAsia="Arial" w:hAnsi="Arial" w:cs="Arial"/>
                <w:color w:val="000000"/>
                <w:sz w:val="16"/>
              </w:rPr>
            </w:pPr>
            <w:r>
              <w:rPr>
                <w:rFonts w:ascii="Arial" w:eastAsia="Arial" w:hAnsi="Arial" w:cs="Arial"/>
                <w:color w:val="000000"/>
                <w:sz w:val="16"/>
              </w:rPr>
              <w:t>9.570</w:t>
            </w:r>
          </w:p>
        </w:tc>
        <w:tc>
          <w:tcPr>
            <w:tcW w:w="1650" w:type="dxa"/>
            <w:tcBorders>
              <w:top w:val="nil"/>
              <w:left w:val="nil"/>
              <w:bottom w:val="nil"/>
              <w:right w:val="nil"/>
              <w:tl2br w:val="nil"/>
              <w:tr2bl w:val="nil"/>
            </w:tcBorders>
            <w:shd w:val="clear" w:color="FFFFFF" w:fill="FFFFFF"/>
            <w:noWrap/>
            <w:tcMar>
              <w:left w:w="40" w:type="dxa"/>
              <w:right w:w="100" w:type="dxa"/>
            </w:tcMar>
            <w:vAlign w:val="center"/>
          </w:tcPr>
          <w:p w:rsidR="00E95628" w:rsidRDefault="00641366">
            <w:pPr>
              <w:pStyle w:val="Normal300"/>
              <w:keepNext/>
              <w:spacing w:after="0" w:line="240" w:lineRule="auto"/>
              <w:jc w:val="right"/>
              <w:rPr>
                <w:rFonts w:ascii="Arial" w:eastAsia="Arial" w:hAnsi="Arial" w:cs="Arial"/>
                <w:color w:val="000000"/>
                <w:sz w:val="16"/>
              </w:rPr>
            </w:pPr>
            <w:r>
              <w:rPr>
                <w:rFonts w:ascii="Arial" w:eastAsia="Arial" w:hAnsi="Arial" w:cs="Arial"/>
                <w:color w:val="000000"/>
                <w:sz w:val="16"/>
              </w:rPr>
              <w:t>5.901</w:t>
            </w:r>
          </w:p>
        </w:tc>
      </w:tr>
      <w:tr w:rsidR="00E956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4"/>
        </w:trPr>
        <w:tc>
          <w:tcPr>
            <w:tcW w:w="6450" w:type="dxa"/>
            <w:tcBorders>
              <w:top w:val="nil"/>
              <w:left w:val="nil"/>
              <w:bottom w:val="single" w:sz="4" w:space="0" w:color="000000"/>
              <w:right w:val="nil"/>
              <w:tl2br w:val="nil"/>
              <w:tr2bl w:val="nil"/>
            </w:tcBorders>
            <w:shd w:val="clear" w:color="FFFFFF" w:fill="FFFFFF"/>
            <w:tcMar>
              <w:left w:w="40" w:type="dxa"/>
              <w:right w:w="40" w:type="dxa"/>
            </w:tcMar>
            <w:vAlign w:val="center"/>
          </w:tcPr>
          <w:p w:rsidR="00E95628" w:rsidRDefault="00641366">
            <w:pPr>
              <w:pStyle w:val="Normal300"/>
              <w:keepNext/>
              <w:spacing w:after="0" w:line="240" w:lineRule="auto"/>
              <w:jc w:val="both"/>
              <w:rPr>
                <w:rFonts w:ascii="Arial" w:eastAsia="Arial" w:hAnsi="Arial" w:cs="Arial"/>
                <w:color w:val="000000"/>
                <w:sz w:val="16"/>
              </w:rPr>
            </w:pPr>
            <w:r>
              <w:rPr>
                <w:rFonts w:ascii="Arial" w:eastAsia="Arial" w:hAnsi="Arial" w:cs="Arial"/>
                <w:color w:val="000000"/>
                <w:sz w:val="16"/>
              </w:rPr>
              <w:t xml:space="preserve"> Contribuição social</w:t>
            </w:r>
          </w:p>
        </w:tc>
        <w:tc>
          <w:tcPr>
            <w:tcW w:w="1650" w:type="dxa"/>
            <w:tcBorders>
              <w:top w:val="nil"/>
              <w:left w:val="nil"/>
              <w:bottom w:val="single" w:sz="4" w:space="0" w:color="000000"/>
              <w:right w:val="nil"/>
              <w:tl2br w:val="nil"/>
              <w:tr2bl w:val="nil"/>
            </w:tcBorders>
            <w:shd w:val="clear" w:color="FFFFFF" w:fill="FFFFFF"/>
            <w:noWrap/>
            <w:tcMar>
              <w:left w:w="40" w:type="dxa"/>
              <w:right w:w="100" w:type="dxa"/>
            </w:tcMar>
            <w:vAlign w:val="center"/>
          </w:tcPr>
          <w:p w:rsidR="00E95628" w:rsidRDefault="00641366">
            <w:pPr>
              <w:pStyle w:val="Normal300"/>
              <w:keepNext/>
              <w:spacing w:after="0" w:line="240" w:lineRule="auto"/>
              <w:jc w:val="right"/>
              <w:rPr>
                <w:rFonts w:ascii="Arial" w:eastAsia="Arial" w:hAnsi="Arial" w:cs="Arial"/>
                <w:color w:val="000000"/>
                <w:sz w:val="16"/>
              </w:rPr>
            </w:pPr>
            <w:r>
              <w:rPr>
                <w:rFonts w:ascii="Arial" w:eastAsia="Arial" w:hAnsi="Arial" w:cs="Arial"/>
                <w:color w:val="000000"/>
                <w:sz w:val="16"/>
              </w:rPr>
              <w:t>3.445</w:t>
            </w:r>
          </w:p>
        </w:tc>
        <w:tc>
          <w:tcPr>
            <w:tcW w:w="1650" w:type="dxa"/>
            <w:tcBorders>
              <w:top w:val="nil"/>
              <w:left w:val="nil"/>
              <w:bottom w:val="single" w:sz="4" w:space="0" w:color="000000"/>
              <w:right w:val="nil"/>
              <w:tl2br w:val="nil"/>
              <w:tr2bl w:val="nil"/>
            </w:tcBorders>
            <w:shd w:val="clear" w:color="FFFFFF" w:fill="FFFFFF"/>
            <w:noWrap/>
            <w:tcMar>
              <w:left w:w="40" w:type="dxa"/>
              <w:right w:w="100" w:type="dxa"/>
            </w:tcMar>
            <w:vAlign w:val="center"/>
          </w:tcPr>
          <w:p w:rsidR="00E95628" w:rsidRDefault="00641366">
            <w:pPr>
              <w:pStyle w:val="Normal300"/>
              <w:keepNext/>
              <w:spacing w:after="0" w:line="240" w:lineRule="auto"/>
              <w:jc w:val="right"/>
              <w:rPr>
                <w:rFonts w:ascii="Arial" w:eastAsia="Arial" w:hAnsi="Arial" w:cs="Arial"/>
                <w:color w:val="000000"/>
                <w:sz w:val="16"/>
              </w:rPr>
            </w:pPr>
            <w:r>
              <w:rPr>
                <w:rFonts w:ascii="Arial" w:eastAsia="Arial" w:hAnsi="Arial" w:cs="Arial"/>
                <w:color w:val="000000"/>
                <w:sz w:val="16"/>
              </w:rPr>
              <w:t>2.125</w:t>
            </w:r>
          </w:p>
        </w:tc>
      </w:tr>
    </w:tbl>
    <w:p w:rsidR="00DD2EFF" w:rsidRDefault="00DD2EFF" w:rsidP="00DD2EFF">
      <w:pPr>
        <w:pStyle w:val="07-Legenda7"/>
        <w:keepLines w:val="0"/>
        <w:ind w:left="0" w:firstLine="0"/>
        <w:rPr>
          <w:rFonts w:ascii="Arial" w:hAnsi="Arial" w:cs="Arial"/>
          <w:sz w:val="18"/>
          <w:szCs w:val="18"/>
        </w:rPr>
      </w:pPr>
    </w:p>
    <w:p w:rsidR="008342B2" w:rsidRDefault="008342B2" w:rsidP="008342B2">
      <w:pPr>
        <w:pStyle w:val="05-Textonormal"/>
        <w:spacing w:before="0" w:after="0" w:line="240" w:lineRule="auto"/>
      </w:pPr>
      <w:r>
        <w:t>Em 31.12.2018, em consonância com o CPC 32, os créditos tributários ativados foram baixados em decorrência do histórico de prejuízos apresentados nos últimos 5 anos e da inexistência de estudo de consumo de crédito tributário para os próximos períodos.</w:t>
      </w:r>
    </w:p>
    <w:p w:rsidR="00175C96" w:rsidRDefault="00175C96" w:rsidP="00DD2EFF">
      <w:pPr>
        <w:pStyle w:val="02-TtulodeNota16"/>
        <w:numPr>
          <w:ilvl w:val="0"/>
          <w:numId w:val="0"/>
        </w:numPr>
        <w:ind w:left="454" w:hanging="454"/>
        <w:rPr>
          <w:rFonts w:eastAsia="Times New Roman"/>
        </w:rPr>
      </w:pPr>
    </w:p>
    <w:p w:rsidR="00DD2EFF" w:rsidRDefault="00641366" w:rsidP="00DD2EFF">
      <w:pPr>
        <w:pStyle w:val="02-TtulodeNota16"/>
        <w:numPr>
          <w:ilvl w:val="0"/>
          <w:numId w:val="0"/>
        </w:numPr>
        <w:ind w:left="454" w:hanging="454"/>
        <w:rPr>
          <w:kern w:val="0"/>
          <w:lang w:eastAsia="en-US"/>
        </w:rPr>
      </w:pPr>
      <w:r w:rsidRPr="009F760F">
        <w:rPr>
          <w:rFonts w:eastAsia="Times New Roman"/>
        </w:rPr>
        <w:t>20</w:t>
      </w:r>
      <w:r>
        <w:rPr>
          <w:rFonts w:eastAsia="Times New Roman"/>
        </w:rPr>
        <w:t xml:space="preserve"> - </w:t>
      </w:r>
      <w:r>
        <w:rPr>
          <w:kern w:val="0"/>
          <w:lang w:eastAsia="en-US"/>
        </w:rPr>
        <w:t>Partes Relacionadas</w:t>
      </w:r>
    </w:p>
    <w:p w:rsidR="00DD2EFF" w:rsidRPr="00DD0BBB" w:rsidRDefault="00641366" w:rsidP="00DD2EFF">
      <w:pPr>
        <w:pStyle w:val="Normal31"/>
        <w:spacing w:after="0" w:line="240" w:lineRule="auto"/>
        <w:jc w:val="both"/>
        <w:rPr>
          <w:rFonts w:ascii="Arial" w:hAnsi="Arial" w:cs="Arial"/>
          <w:sz w:val="18"/>
          <w:szCs w:val="18"/>
        </w:rPr>
      </w:pPr>
      <w:r w:rsidRPr="00DD0BBB">
        <w:rPr>
          <w:rFonts w:ascii="Arial" w:hAnsi="Arial" w:cs="Arial"/>
          <w:sz w:val="18"/>
          <w:szCs w:val="18"/>
        </w:rPr>
        <w:t xml:space="preserve">Os custos com as remunerações e outros benefícios de curto prazo atribuídos à Diretoria da BB Turismo foram de              R$ </w:t>
      </w:r>
      <w:r w:rsidRPr="00261C4C">
        <w:rPr>
          <w:rFonts w:ascii="Arial" w:hAnsi="Arial" w:cs="Arial"/>
          <w:sz w:val="18"/>
          <w:szCs w:val="18"/>
        </w:rPr>
        <w:t>1.377</w:t>
      </w:r>
      <w:r>
        <w:rPr>
          <w:rFonts w:ascii="Arial" w:hAnsi="Arial" w:cs="Arial"/>
          <w:sz w:val="18"/>
          <w:szCs w:val="18"/>
        </w:rPr>
        <w:t xml:space="preserve"> mil</w:t>
      </w:r>
      <w:r w:rsidRPr="00DD0BBB">
        <w:rPr>
          <w:rFonts w:ascii="Arial" w:hAnsi="Arial" w:cs="Arial"/>
          <w:sz w:val="18"/>
          <w:szCs w:val="18"/>
        </w:rPr>
        <w:t xml:space="preserve"> (R$ </w:t>
      </w:r>
      <w:r>
        <w:rPr>
          <w:rFonts w:ascii="Arial" w:hAnsi="Arial" w:cs="Arial"/>
          <w:sz w:val="18"/>
          <w:szCs w:val="18"/>
        </w:rPr>
        <w:t>1.351 mil no exercício de 2017</w:t>
      </w:r>
      <w:r w:rsidRPr="00DD0BBB">
        <w:rPr>
          <w:rFonts w:ascii="Arial" w:hAnsi="Arial" w:cs="Arial"/>
          <w:sz w:val="18"/>
          <w:szCs w:val="18"/>
        </w:rPr>
        <w:t>).</w:t>
      </w:r>
    </w:p>
    <w:p w:rsidR="00DD2EFF" w:rsidRDefault="00641366">
      <w:pPr>
        <w:pStyle w:val="01-Textonormal8"/>
      </w:pPr>
      <w:r>
        <w:t>A BB Turismo não concede empréstimos e nem realiza quaisquer tipos de transações financeiras com seus Diretores e membros do Conselho Consultivo.</w:t>
      </w:r>
    </w:p>
    <w:p w:rsidR="00DD2EFF" w:rsidRDefault="00641366">
      <w:pPr>
        <w:pStyle w:val="01-Textonormal8"/>
      </w:pPr>
      <w:r>
        <w:lastRenderedPageBreak/>
        <w:t>A BB Turismo realiza, principalmente com o Banco do Brasil, transações tais como depósitos em conta corrente (não remunerados), aplicações em fundos de investimentos e prestação de serviços. Há, ainda, convênio para rateio/ressarcimento de despesas e custos diretos e indiretos.</w:t>
      </w:r>
    </w:p>
    <w:p w:rsidR="00DD2EFF" w:rsidRDefault="00641366">
      <w:pPr>
        <w:pStyle w:val="01-Textonormal8"/>
      </w:pPr>
      <w:r>
        <w:t>As transações entre o Banco do Brasil e a BB Turismo, decorrentes de contas a receber, são praticadas com as seguintes taxas: I - serviços aéreos – até 10% do valor do bilhete ou R$ 30,00 o que for maior, II - hotéis – 0% (remunerada pelo hotel) e III - eventos – 10 a 12%. As transações entre partes relacionadas decorrentes de depósitos judiciais são praticadas à taxa de mercado e as demais não envolvem incidência de taxas. Essas operações não envolvem riscos de recebimento.</w:t>
      </w:r>
    </w:p>
    <w:p w:rsidR="00175C96" w:rsidRDefault="00641366" w:rsidP="00175C96">
      <w:pPr>
        <w:pStyle w:val="01-Textonormal8"/>
      </w:pPr>
      <w:r>
        <w:t>Todas as transações com partes relacionadas são realizadas com o controlador Banco do Brasil, exceto quando mencionado em item específico.</w:t>
      </w:r>
    </w:p>
    <w:p w:rsidR="00175C96" w:rsidRDefault="00175C96" w:rsidP="00175C96">
      <w:pPr>
        <w:pStyle w:val="01-Textonormal8"/>
      </w:pPr>
    </w:p>
    <w:p w:rsidR="00DD2EFF" w:rsidRDefault="00175C96" w:rsidP="00175C96">
      <w:pPr>
        <w:pStyle w:val="01-Textonormal8"/>
        <w:rPr>
          <w:b/>
          <w:bCs/>
        </w:rPr>
      </w:pPr>
      <w:r>
        <w:rPr>
          <w:b/>
          <w:bCs/>
        </w:rPr>
        <w:t>S</w:t>
      </w:r>
      <w:r w:rsidR="00641366">
        <w:rPr>
          <w:b/>
          <w:bCs/>
        </w:rPr>
        <w:t>umário das Transações com Partes Relacionadas</w:t>
      </w:r>
    </w:p>
    <w:tbl>
      <w:tblPr>
        <w:tblW w:w="9750" w:type="dxa"/>
        <w:tblLayout w:type="fixed"/>
        <w:tblLook w:val="0600" w:firstRow="0" w:lastRow="0" w:firstColumn="0" w:lastColumn="0" w:noHBand="1" w:noVBand="1"/>
      </w:tblPr>
      <w:tblGrid>
        <w:gridCol w:w="4530"/>
        <w:gridCol w:w="1200"/>
        <w:gridCol w:w="1350"/>
        <w:gridCol w:w="120"/>
        <w:gridCol w:w="1200"/>
        <w:gridCol w:w="1350"/>
      </w:tblGrid>
      <w:tr w:rsidR="00E95628">
        <w:trPr>
          <w:cantSplit/>
          <w:trHeight w:val="360"/>
        </w:trPr>
        <w:tc>
          <w:tcPr>
            <w:tcW w:w="4530" w:type="dxa"/>
            <w:tcBorders>
              <w:top w:val="nil"/>
              <w:left w:val="nil"/>
              <w:bottom w:val="single" w:sz="4" w:space="0" w:color="000000"/>
              <w:right w:val="nil"/>
              <w:tl2br w:val="nil"/>
              <w:tr2bl w:val="nil"/>
            </w:tcBorders>
            <w:shd w:val="clear" w:color="auto" w:fill="auto"/>
            <w:tcMar>
              <w:left w:w="180" w:type="dxa"/>
              <w:right w:w="0" w:type="dxa"/>
            </w:tcMar>
            <w:vAlign w:val="center"/>
          </w:tcPr>
          <w:p w:rsidR="00E95628" w:rsidRDefault="00E95628">
            <w:pPr>
              <w:pStyle w:val="Normal31"/>
              <w:keepNext/>
              <w:spacing w:after="0" w:line="240" w:lineRule="auto"/>
              <w:rPr>
                <w:rFonts w:ascii="Arial" w:eastAsia="Arial" w:hAnsi="Arial" w:cs="Arial"/>
                <w:b/>
                <w:color w:val="000000"/>
                <w:sz w:val="16"/>
              </w:rPr>
            </w:pPr>
          </w:p>
        </w:tc>
        <w:tc>
          <w:tcPr>
            <w:tcW w:w="1200" w:type="dxa"/>
            <w:tcBorders>
              <w:top w:val="nil"/>
              <w:left w:val="nil"/>
              <w:bottom w:val="single" w:sz="4" w:space="0" w:color="000000"/>
              <w:right w:val="nil"/>
              <w:tl2br w:val="nil"/>
              <w:tr2bl w:val="nil"/>
            </w:tcBorders>
            <w:shd w:val="clear" w:color="auto" w:fill="auto"/>
            <w:tcMar>
              <w:left w:w="0" w:type="dxa"/>
              <w:right w:w="0" w:type="dxa"/>
            </w:tcMar>
            <w:vAlign w:val="center"/>
          </w:tcPr>
          <w:p w:rsidR="00E95628" w:rsidRDefault="00E95628">
            <w:pPr>
              <w:pStyle w:val="Normal31"/>
              <w:keepNext/>
              <w:spacing w:after="0" w:line="240" w:lineRule="auto"/>
              <w:jc w:val="right"/>
              <w:rPr>
                <w:rFonts w:ascii="Arial" w:eastAsia="Arial" w:hAnsi="Arial" w:cs="Arial"/>
                <w:b/>
                <w:color w:val="000000"/>
                <w:sz w:val="16"/>
              </w:rPr>
            </w:pPr>
          </w:p>
        </w:tc>
        <w:tc>
          <w:tcPr>
            <w:tcW w:w="1350" w:type="dxa"/>
            <w:tcBorders>
              <w:top w:val="nil"/>
              <w:left w:val="nil"/>
              <w:bottom w:val="single" w:sz="4" w:space="0" w:color="000000"/>
              <w:right w:val="nil"/>
              <w:tl2br w:val="nil"/>
              <w:tr2bl w:val="nil"/>
            </w:tcBorders>
            <w:shd w:val="clear" w:color="auto" w:fill="auto"/>
            <w:tcMar>
              <w:left w:w="0" w:type="dxa"/>
              <w:right w:w="0" w:type="dxa"/>
            </w:tcMar>
            <w:vAlign w:val="center"/>
          </w:tcPr>
          <w:p w:rsidR="00E95628" w:rsidRDefault="00E95628">
            <w:pPr>
              <w:pStyle w:val="Normal31"/>
              <w:keepNext/>
              <w:spacing w:after="0" w:line="240" w:lineRule="auto"/>
              <w:jc w:val="right"/>
              <w:rPr>
                <w:rFonts w:ascii="Arial" w:eastAsia="Arial" w:hAnsi="Arial" w:cs="Arial"/>
                <w:b/>
                <w:color w:val="000000"/>
                <w:sz w:val="16"/>
              </w:rPr>
            </w:pPr>
          </w:p>
        </w:tc>
        <w:tc>
          <w:tcPr>
            <w:tcW w:w="120" w:type="dxa"/>
            <w:tcBorders>
              <w:top w:val="nil"/>
              <w:left w:val="nil"/>
              <w:bottom w:val="single" w:sz="4" w:space="0" w:color="000000"/>
              <w:right w:val="nil"/>
              <w:tl2br w:val="nil"/>
              <w:tr2bl w:val="nil"/>
            </w:tcBorders>
            <w:shd w:val="clear" w:color="auto" w:fill="auto"/>
            <w:tcMar>
              <w:left w:w="0" w:type="dxa"/>
              <w:right w:w="0" w:type="dxa"/>
            </w:tcMar>
            <w:vAlign w:val="center"/>
          </w:tcPr>
          <w:p w:rsidR="00E95628" w:rsidRDefault="00E95628">
            <w:pPr>
              <w:pStyle w:val="Normal31"/>
              <w:keepNext/>
              <w:spacing w:after="0" w:line="240" w:lineRule="auto"/>
              <w:jc w:val="right"/>
              <w:rPr>
                <w:rFonts w:ascii="Arial" w:eastAsia="Arial" w:hAnsi="Arial" w:cs="Arial"/>
                <w:b/>
                <w:color w:val="000000"/>
                <w:sz w:val="16"/>
              </w:rPr>
            </w:pPr>
          </w:p>
        </w:tc>
        <w:tc>
          <w:tcPr>
            <w:tcW w:w="1200" w:type="dxa"/>
            <w:tcBorders>
              <w:top w:val="nil"/>
              <w:left w:val="nil"/>
              <w:bottom w:val="single" w:sz="4" w:space="0" w:color="000000"/>
              <w:right w:val="nil"/>
              <w:tl2br w:val="nil"/>
              <w:tr2bl w:val="nil"/>
            </w:tcBorders>
            <w:shd w:val="clear" w:color="auto" w:fill="auto"/>
            <w:tcMar>
              <w:left w:w="0" w:type="dxa"/>
              <w:right w:w="0" w:type="dxa"/>
            </w:tcMar>
            <w:vAlign w:val="center"/>
          </w:tcPr>
          <w:p w:rsidR="00E95628" w:rsidRDefault="00E95628">
            <w:pPr>
              <w:pStyle w:val="Normal31"/>
              <w:keepNext/>
              <w:spacing w:after="0" w:line="240" w:lineRule="auto"/>
              <w:jc w:val="right"/>
              <w:rPr>
                <w:rFonts w:ascii="Arial" w:eastAsia="Arial" w:hAnsi="Arial" w:cs="Arial"/>
                <w:b/>
                <w:color w:val="000000"/>
                <w:sz w:val="16"/>
              </w:rPr>
            </w:pPr>
          </w:p>
        </w:tc>
        <w:tc>
          <w:tcPr>
            <w:tcW w:w="1350" w:type="dxa"/>
            <w:tcBorders>
              <w:top w:val="nil"/>
              <w:left w:val="nil"/>
              <w:bottom w:val="single" w:sz="4" w:space="0" w:color="000000"/>
              <w:right w:val="nil"/>
              <w:tl2br w:val="nil"/>
              <w:tr2bl w:val="nil"/>
            </w:tcBorders>
            <w:shd w:val="clear" w:color="auto" w:fill="auto"/>
            <w:tcMar>
              <w:left w:w="0" w:type="dxa"/>
              <w:right w:w="0" w:type="dxa"/>
            </w:tcMar>
            <w:vAlign w:val="bottom"/>
          </w:tcPr>
          <w:p w:rsidR="00E95628" w:rsidRDefault="00E95628">
            <w:pPr>
              <w:pStyle w:val="Normal31"/>
              <w:keepNext/>
              <w:spacing w:after="0" w:line="240" w:lineRule="auto"/>
              <w:jc w:val="right"/>
              <w:rPr>
                <w:rFonts w:ascii="Arial" w:eastAsia="Arial" w:hAnsi="Arial" w:cs="Arial"/>
                <w:b/>
                <w:color w:val="000000"/>
                <w:sz w:val="16"/>
              </w:rPr>
            </w:pPr>
          </w:p>
        </w:tc>
      </w:tr>
      <w:tr w:rsidR="00E956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00"/>
        </w:trPr>
        <w:tc>
          <w:tcPr>
            <w:tcW w:w="4530" w:type="dxa"/>
            <w:tcBorders>
              <w:top w:val="single" w:sz="4" w:space="0" w:color="000000"/>
              <w:left w:val="nil"/>
              <w:bottom w:val="nil"/>
              <w:right w:val="nil"/>
              <w:tl2br w:val="nil"/>
              <w:tr2bl w:val="nil"/>
            </w:tcBorders>
            <w:shd w:val="clear" w:color="auto" w:fill="auto"/>
            <w:tcMar>
              <w:left w:w="180" w:type="dxa"/>
              <w:right w:w="0" w:type="dxa"/>
            </w:tcMar>
            <w:vAlign w:val="center"/>
          </w:tcPr>
          <w:p w:rsidR="00E95628" w:rsidRDefault="00E95628">
            <w:pPr>
              <w:pStyle w:val="Normal31"/>
              <w:keepNext/>
              <w:spacing w:after="0" w:line="240" w:lineRule="auto"/>
              <w:rPr>
                <w:rFonts w:ascii="Arial" w:eastAsia="Arial" w:hAnsi="Arial" w:cs="Arial"/>
                <w:b/>
                <w:color w:val="000000"/>
                <w:sz w:val="16"/>
              </w:rPr>
            </w:pPr>
          </w:p>
        </w:tc>
        <w:tc>
          <w:tcPr>
            <w:tcW w:w="2550" w:type="dxa"/>
            <w:gridSpan w:val="2"/>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rsidR="00E95628" w:rsidRDefault="00641366">
            <w:pPr>
              <w:pStyle w:val="Normal31"/>
              <w:keepNext/>
              <w:spacing w:after="0" w:line="240" w:lineRule="auto"/>
              <w:jc w:val="center"/>
              <w:rPr>
                <w:rFonts w:ascii="Arial" w:eastAsia="Arial" w:hAnsi="Arial" w:cs="Arial"/>
                <w:b/>
                <w:color w:val="000000"/>
                <w:sz w:val="16"/>
              </w:rPr>
            </w:pPr>
            <w:r>
              <w:rPr>
                <w:rFonts w:ascii="Arial" w:eastAsia="Arial" w:hAnsi="Arial" w:cs="Arial"/>
                <w:b/>
                <w:color w:val="000000"/>
                <w:sz w:val="16"/>
              </w:rPr>
              <w:t>31.12.2018</w:t>
            </w:r>
          </w:p>
        </w:tc>
        <w:tc>
          <w:tcPr>
            <w:tcW w:w="120" w:type="dxa"/>
            <w:tcBorders>
              <w:top w:val="single" w:sz="4" w:space="0" w:color="000000"/>
              <w:left w:val="nil"/>
              <w:bottom w:val="single" w:sz="4" w:space="0" w:color="000000"/>
              <w:right w:val="nil"/>
              <w:tl2br w:val="nil"/>
              <w:tr2bl w:val="nil"/>
            </w:tcBorders>
            <w:shd w:val="clear" w:color="FFFFFF" w:fill="FFFFFF"/>
            <w:tcMar>
              <w:left w:w="0" w:type="dxa"/>
              <w:right w:w="0" w:type="dxa"/>
            </w:tcMar>
            <w:vAlign w:val="center"/>
          </w:tcPr>
          <w:p w:rsidR="00E95628" w:rsidRDefault="00E95628">
            <w:pPr>
              <w:pStyle w:val="Normal31"/>
              <w:keepNext/>
              <w:spacing w:after="0" w:line="240" w:lineRule="auto"/>
              <w:jc w:val="center"/>
              <w:rPr>
                <w:rFonts w:ascii="Arial" w:eastAsia="Arial" w:hAnsi="Arial" w:cs="Arial"/>
                <w:b/>
                <w:color w:val="000000"/>
                <w:sz w:val="16"/>
              </w:rPr>
            </w:pPr>
          </w:p>
        </w:tc>
        <w:tc>
          <w:tcPr>
            <w:tcW w:w="2550" w:type="dxa"/>
            <w:gridSpan w:val="2"/>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E95628" w:rsidRDefault="00641366">
            <w:pPr>
              <w:pStyle w:val="Normal31"/>
              <w:keepNext/>
              <w:spacing w:after="0" w:line="240" w:lineRule="auto"/>
              <w:jc w:val="center"/>
              <w:rPr>
                <w:rFonts w:ascii="Arial" w:eastAsia="Arial" w:hAnsi="Arial" w:cs="Arial"/>
                <w:b/>
                <w:color w:val="000000"/>
                <w:sz w:val="16"/>
              </w:rPr>
            </w:pPr>
            <w:r>
              <w:rPr>
                <w:rFonts w:ascii="Arial" w:eastAsia="Arial" w:hAnsi="Arial" w:cs="Arial"/>
                <w:b/>
                <w:color w:val="000000"/>
                <w:sz w:val="16"/>
              </w:rPr>
              <w:t>31.12.2017</w:t>
            </w:r>
          </w:p>
        </w:tc>
      </w:tr>
      <w:tr w:rsidR="00E956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80"/>
        </w:trPr>
        <w:tc>
          <w:tcPr>
            <w:tcW w:w="4530" w:type="dxa"/>
            <w:tcBorders>
              <w:top w:val="nil"/>
              <w:left w:val="nil"/>
              <w:bottom w:val="single" w:sz="4" w:space="0" w:color="000000"/>
              <w:right w:val="nil"/>
              <w:tl2br w:val="nil"/>
              <w:tr2bl w:val="nil"/>
            </w:tcBorders>
            <w:shd w:val="clear" w:color="FFFFFF" w:fill="FFFFFF"/>
            <w:tcMar>
              <w:left w:w="180" w:type="dxa"/>
              <w:right w:w="0" w:type="dxa"/>
            </w:tcMar>
            <w:vAlign w:val="center"/>
          </w:tcPr>
          <w:p w:rsidR="00E95628" w:rsidRDefault="00E95628">
            <w:pPr>
              <w:pStyle w:val="Normal31"/>
              <w:keepNext/>
              <w:spacing w:after="0" w:line="240" w:lineRule="auto"/>
              <w:rPr>
                <w:rFonts w:ascii="Arial" w:eastAsia="Arial" w:hAnsi="Arial" w:cs="Arial"/>
                <w:b/>
                <w:color w:val="000000"/>
                <w:sz w:val="16"/>
              </w:rPr>
            </w:pPr>
          </w:p>
        </w:tc>
        <w:tc>
          <w:tcPr>
            <w:tcW w:w="1200"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rsidR="00E95628" w:rsidRDefault="00641366">
            <w:pPr>
              <w:pStyle w:val="Normal31"/>
              <w:keepNext/>
              <w:spacing w:after="0" w:line="240" w:lineRule="auto"/>
              <w:jc w:val="right"/>
              <w:rPr>
                <w:rFonts w:ascii="Arial" w:eastAsia="Arial" w:hAnsi="Arial" w:cs="Arial"/>
                <w:b/>
                <w:color w:val="000000"/>
                <w:sz w:val="16"/>
              </w:rPr>
            </w:pPr>
            <w:r>
              <w:rPr>
                <w:rFonts w:ascii="Arial" w:eastAsia="Arial" w:hAnsi="Arial" w:cs="Arial"/>
                <w:b/>
                <w:color w:val="000000"/>
                <w:sz w:val="16"/>
              </w:rPr>
              <w:t>Controlador</w:t>
            </w:r>
          </w:p>
        </w:tc>
        <w:tc>
          <w:tcPr>
            <w:tcW w:w="1350"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rsidR="00E95628" w:rsidRDefault="00641366">
            <w:pPr>
              <w:pStyle w:val="Normal31"/>
              <w:keepNext/>
              <w:spacing w:after="0" w:line="240" w:lineRule="auto"/>
              <w:jc w:val="center"/>
              <w:rPr>
                <w:rFonts w:ascii="Arial" w:eastAsia="Arial" w:hAnsi="Arial" w:cs="Arial"/>
                <w:b/>
                <w:color w:val="000000"/>
                <w:sz w:val="16"/>
              </w:rPr>
            </w:pPr>
            <w:r>
              <w:rPr>
                <w:rFonts w:ascii="Arial" w:eastAsia="Arial" w:hAnsi="Arial" w:cs="Arial"/>
                <w:b/>
                <w:color w:val="000000"/>
                <w:sz w:val="16"/>
              </w:rPr>
              <w:t xml:space="preserve">Outras  Partes  Relacionadas </w:t>
            </w:r>
            <w:r>
              <w:rPr>
                <w:rFonts w:ascii="Arial" w:eastAsia="Arial" w:hAnsi="Arial" w:cs="Arial"/>
                <w:b/>
                <w:color w:val="000000"/>
                <w:sz w:val="16"/>
                <w:vertAlign w:val="superscript"/>
              </w:rPr>
              <w:t>(2)</w:t>
            </w:r>
          </w:p>
        </w:tc>
        <w:tc>
          <w:tcPr>
            <w:tcW w:w="120" w:type="dxa"/>
            <w:tcBorders>
              <w:top w:val="single" w:sz="4" w:space="0" w:color="000000"/>
              <w:left w:val="nil"/>
              <w:bottom w:val="single" w:sz="4" w:space="0" w:color="000000"/>
              <w:right w:val="nil"/>
              <w:tl2br w:val="nil"/>
              <w:tr2bl w:val="nil"/>
            </w:tcBorders>
            <w:shd w:val="clear" w:color="FFFFFF" w:fill="FFFFFF"/>
            <w:tcMar>
              <w:left w:w="0" w:type="dxa"/>
              <w:right w:w="0" w:type="dxa"/>
            </w:tcMar>
            <w:vAlign w:val="center"/>
          </w:tcPr>
          <w:p w:rsidR="00E95628" w:rsidRDefault="00E95628">
            <w:pPr>
              <w:pStyle w:val="Normal31"/>
              <w:keepNext/>
              <w:spacing w:after="0" w:line="240" w:lineRule="auto"/>
              <w:jc w:val="center"/>
              <w:rPr>
                <w:rFonts w:ascii="Arial" w:eastAsia="Arial" w:hAnsi="Arial" w:cs="Arial"/>
                <w:b/>
                <w:color w:val="000000"/>
                <w:sz w:val="16"/>
              </w:rPr>
            </w:pPr>
          </w:p>
        </w:tc>
        <w:tc>
          <w:tcPr>
            <w:tcW w:w="1200"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rsidR="00E95628" w:rsidRDefault="00641366">
            <w:pPr>
              <w:pStyle w:val="Normal31"/>
              <w:keepNext/>
              <w:spacing w:after="0" w:line="240" w:lineRule="auto"/>
              <w:jc w:val="right"/>
              <w:rPr>
                <w:rFonts w:ascii="Arial" w:eastAsia="Arial" w:hAnsi="Arial" w:cs="Arial"/>
                <w:b/>
                <w:color w:val="000000"/>
                <w:sz w:val="16"/>
              </w:rPr>
            </w:pPr>
            <w:r>
              <w:rPr>
                <w:rFonts w:ascii="Arial" w:eastAsia="Arial" w:hAnsi="Arial" w:cs="Arial"/>
                <w:b/>
                <w:color w:val="000000"/>
                <w:sz w:val="16"/>
              </w:rPr>
              <w:t>Controlador</w:t>
            </w:r>
          </w:p>
        </w:tc>
        <w:tc>
          <w:tcPr>
            <w:tcW w:w="1350"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rsidR="00E95628" w:rsidRDefault="00641366">
            <w:pPr>
              <w:pStyle w:val="Normal31"/>
              <w:keepNext/>
              <w:spacing w:after="0" w:line="240" w:lineRule="auto"/>
              <w:jc w:val="center"/>
              <w:rPr>
                <w:rFonts w:ascii="Arial" w:eastAsia="Arial" w:hAnsi="Arial" w:cs="Arial"/>
                <w:b/>
                <w:color w:val="000000"/>
                <w:sz w:val="16"/>
              </w:rPr>
            </w:pPr>
            <w:r>
              <w:rPr>
                <w:rFonts w:ascii="Arial" w:eastAsia="Arial" w:hAnsi="Arial" w:cs="Arial"/>
                <w:b/>
                <w:color w:val="000000"/>
                <w:sz w:val="16"/>
              </w:rPr>
              <w:t xml:space="preserve">Outras  Partes  Relacionadas </w:t>
            </w:r>
            <w:r>
              <w:rPr>
                <w:rFonts w:ascii="Arial" w:eastAsia="Arial" w:hAnsi="Arial" w:cs="Arial"/>
                <w:b/>
                <w:color w:val="000000"/>
                <w:sz w:val="16"/>
                <w:vertAlign w:val="superscript"/>
              </w:rPr>
              <w:t>(2)</w:t>
            </w:r>
          </w:p>
        </w:tc>
      </w:tr>
      <w:tr w:rsidR="00E956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4530" w:type="dxa"/>
            <w:tcBorders>
              <w:top w:val="single" w:sz="4" w:space="0" w:color="000000"/>
              <w:left w:val="nil"/>
              <w:bottom w:val="nil"/>
              <w:right w:val="nil"/>
              <w:tl2br w:val="nil"/>
              <w:tr2bl w:val="nil"/>
            </w:tcBorders>
            <w:shd w:val="clear" w:color="FFFFFF" w:fill="FFFFFF"/>
            <w:tcMar>
              <w:left w:w="40" w:type="dxa"/>
              <w:right w:w="40" w:type="dxa"/>
            </w:tcMar>
            <w:vAlign w:val="center"/>
          </w:tcPr>
          <w:p w:rsidR="00E95628" w:rsidRDefault="00641366">
            <w:pPr>
              <w:pStyle w:val="Normal31"/>
              <w:keepNext/>
              <w:spacing w:after="0" w:line="240" w:lineRule="auto"/>
              <w:rPr>
                <w:rFonts w:ascii="Arial" w:eastAsia="Arial" w:hAnsi="Arial" w:cs="Arial"/>
                <w:b/>
                <w:color w:val="000000"/>
                <w:sz w:val="16"/>
              </w:rPr>
            </w:pPr>
            <w:r>
              <w:rPr>
                <w:rFonts w:ascii="Arial" w:eastAsia="Arial" w:hAnsi="Arial" w:cs="Arial"/>
                <w:b/>
                <w:color w:val="000000"/>
                <w:sz w:val="16"/>
              </w:rPr>
              <w:t>Ativos</w:t>
            </w:r>
          </w:p>
        </w:tc>
        <w:tc>
          <w:tcPr>
            <w:tcW w:w="1200" w:type="dxa"/>
            <w:tcBorders>
              <w:top w:val="single" w:sz="4" w:space="0" w:color="000000"/>
              <w:left w:val="nil"/>
              <w:bottom w:val="nil"/>
              <w:right w:val="nil"/>
              <w:tl2br w:val="nil"/>
              <w:tr2bl w:val="nil"/>
            </w:tcBorders>
            <w:shd w:val="clear" w:color="auto" w:fill="auto"/>
            <w:noWrap/>
            <w:tcMar>
              <w:left w:w="40" w:type="dxa"/>
              <w:right w:w="100" w:type="dxa"/>
            </w:tcMar>
            <w:vAlign w:val="center"/>
          </w:tcPr>
          <w:p w:rsidR="00E95628" w:rsidRDefault="00641366" w:rsidP="007351ED">
            <w:pPr>
              <w:pStyle w:val="Normal31"/>
              <w:keepNext/>
              <w:spacing w:after="0" w:line="240" w:lineRule="auto"/>
              <w:jc w:val="right"/>
              <w:rPr>
                <w:rFonts w:ascii="Arial" w:eastAsia="Arial" w:hAnsi="Arial" w:cs="Arial"/>
                <w:b/>
                <w:color w:val="000000"/>
                <w:sz w:val="16"/>
              </w:rPr>
            </w:pPr>
            <w:r>
              <w:rPr>
                <w:rFonts w:ascii="Arial" w:eastAsia="Arial" w:hAnsi="Arial" w:cs="Arial"/>
                <w:b/>
                <w:color w:val="000000"/>
                <w:sz w:val="16"/>
              </w:rPr>
              <w:t>2</w:t>
            </w:r>
            <w:r w:rsidR="007351ED">
              <w:rPr>
                <w:rFonts w:ascii="Arial" w:eastAsia="Arial" w:hAnsi="Arial" w:cs="Arial"/>
                <w:b/>
                <w:color w:val="000000"/>
                <w:sz w:val="16"/>
              </w:rPr>
              <w:t>4</w:t>
            </w:r>
            <w:r>
              <w:rPr>
                <w:rFonts w:ascii="Arial" w:eastAsia="Arial" w:hAnsi="Arial" w:cs="Arial"/>
                <w:b/>
                <w:color w:val="000000"/>
                <w:sz w:val="16"/>
              </w:rPr>
              <w:t>.</w:t>
            </w:r>
            <w:r w:rsidR="007351ED">
              <w:rPr>
                <w:rFonts w:ascii="Arial" w:eastAsia="Arial" w:hAnsi="Arial" w:cs="Arial"/>
                <w:b/>
                <w:color w:val="000000"/>
                <w:sz w:val="16"/>
              </w:rPr>
              <w:t>394</w:t>
            </w:r>
          </w:p>
        </w:tc>
        <w:tc>
          <w:tcPr>
            <w:tcW w:w="1350" w:type="dxa"/>
            <w:tcBorders>
              <w:top w:val="single" w:sz="4" w:space="0" w:color="000000"/>
              <w:left w:val="nil"/>
              <w:bottom w:val="nil"/>
              <w:right w:val="nil"/>
              <w:tl2br w:val="nil"/>
              <w:tr2bl w:val="nil"/>
            </w:tcBorders>
            <w:shd w:val="clear" w:color="FFFFFF" w:fill="FFFFFF"/>
            <w:noWrap/>
            <w:tcMar>
              <w:left w:w="40" w:type="dxa"/>
              <w:right w:w="100" w:type="dxa"/>
            </w:tcMar>
            <w:vAlign w:val="center"/>
          </w:tcPr>
          <w:p w:rsidR="00E95628" w:rsidRDefault="00641366">
            <w:pPr>
              <w:pStyle w:val="Normal31"/>
              <w:keepNext/>
              <w:spacing w:after="0" w:line="240" w:lineRule="auto"/>
              <w:jc w:val="right"/>
              <w:rPr>
                <w:rFonts w:ascii="Arial" w:eastAsia="Arial" w:hAnsi="Arial" w:cs="Arial"/>
                <w:b/>
                <w:color w:val="000000"/>
                <w:sz w:val="16"/>
              </w:rPr>
            </w:pPr>
            <w:r>
              <w:rPr>
                <w:rFonts w:ascii="Arial" w:eastAsia="Arial" w:hAnsi="Arial" w:cs="Arial"/>
                <w:b/>
                <w:color w:val="000000"/>
                <w:sz w:val="16"/>
              </w:rPr>
              <w:t>1.984</w:t>
            </w:r>
          </w:p>
        </w:tc>
        <w:tc>
          <w:tcPr>
            <w:tcW w:w="120" w:type="dxa"/>
            <w:tcBorders>
              <w:top w:val="single" w:sz="4" w:space="0" w:color="000000"/>
              <w:left w:val="nil"/>
              <w:bottom w:val="nil"/>
              <w:right w:val="nil"/>
              <w:tl2br w:val="nil"/>
              <w:tr2bl w:val="nil"/>
            </w:tcBorders>
            <w:shd w:val="clear" w:color="auto" w:fill="auto"/>
            <w:noWrap/>
            <w:tcMar>
              <w:left w:w="0" w:type="dxa"/>
              <w:right w:w="0" w:type="dxa"/>
            </w:tcMar>
            <w:vAlign w:val="center"/>
          </w:tcPr>
          <w:p w:rsidR="00E95628" w:rsidRDefault="00E95628">
            <w:pPr>
              <w:pStyle w:val="Normal31"/>
              <w:keepNext/>
              <w:spacing w:after="0" w:line="240" w:lineRule="auto"/>
              <w:jc w:val="right"/>
              <w:rPr>
                <w:rFonts w:ascii="Arial" w:eastAsia="Arial" w:hAnsi="Arial" w:cs="Arial"/>
                <w:b/>
                <w:color w:val="000000"/>
                <w:sz w:val="16"/>
              </w:rPr>
            </w:pPr>
          </w:p>
        </w:tc>
        <w:tc>
          <w:tcPr>
            <w:tcW w:w="1200" w:type="dxa"/>
            <w:tcBorders>
              <w:top w:val="single" w:sz="4" w:space="0" w:color="000000"/>
              <w:left w:val="nil"/>
              <w:bottom w:val="nil"/>
              <w:right w:val="nil"/>
              <w:tl2br w:val="nil"/>
              <w:tr2bl w:val="nil"/>
            </w:tcBorders>
            <w:shd w:val="clear" w:color="FFFFFF" w:fill="FFFFFF"/>
            <w:noWrap/>
            <w:tcMar>
              <w:left w:w="40" w:type="dxa"/>
              <w:right w:w="100" w:type="dxa"/>
            </w:tcMar>
            <w:vAlign w:val="center"/>
          </w:tcPr>
          <w:p w:rsidR="00E95628" w:rsidRDefault="00641366">
            <w:pPr>
              <w:pStyle w:val="Normal31"/>
              <w:keepNext/>
              <w:spacing w:after="0" w:line="240" w:lineRule="auto"/>
              <w:jc w:val="right"/>
              <w:rPr>
                <w:rFonts w:ascii="Arial" w:eastAsia="Arial" w:hAnsi="Arial" w:cs="Arial"/>
                <w:b/>
                <w:color w:val="000000"/>
                <w:sz w:val="16"/>
              </w:rPr>
            </w:pPr>
            <w:r>
              <w:rPr>
                <w:rFonts w:ascii="Arial" w:eastAsia="Arial" w:hAnsi="Arial" w:cs="Arial"/>
                <w:b/>
                <w:color w:val="000000"/>
                <w:sz w:val="16"/>
              </w:rPr>
              <w:t>21.848</w:t>
            </w:r>
          </w:p>
        </w:tc>
        <w:tc>
          <w:tcPr>
            <w:tcW w:w="1350" w:type="dxa"/>
            <w:tcBorders>
              <w:top w:val="single" w:sz="4" w:space="0" w:color="000000"/>
              <w:left w:val="nil"/>
              <w:bottom w:val="nil"/>
              <w:right w:val="nil"/>
              <w:tl2br w:val="nil"/>
              <w:tr2bl w:val="nil"/>
            </w:tcBorders>
            <w:shd w:val="clear" w:color="auto" w:fill="auto"/>
            <w:noWrap/>
            <w:tcMar>
              <w:left w:w="40" w:type="dxa"/>
              <w:right w:w="100" w:type="dxa"/>
            </w:tcMar>
            <w:vAlign w:val="center"/>
          </w:tcPr>
          <w:p w:rsidR="00E95628" w:rsidRDefault="00641366">
            <w:pPr>
              <w:pStyle w:val="Normal31"/>
              <w:keepNext/>
              <w:spacing w:after="0" w:line="240" w:lineRule="auto"/>
              <w:jc w:val="right"/>
              <w:rPr>
                <w:rFonts w:ascii="Arial" w:eastAsia="Arial" w:hAnsi="Arial" w:cs="Arial"/>
                <w:b/>
                <w:color w:val="000000"/>
                <w:sz w:val="16"/>
              </w:rPr>
            </w:pPr>
            <w:r>
              <w:rPr>
                <w:rFonts w:ascii="Arial" w:eastAsia="Arial" w:hAnsi="Arial" w:cs="Arial"/>
                <w:b/>
                <w:color w:val="000000"/>
                <w:sz w:val="16"/>
              </w:rPr>
              <w:t>1.493</w:t>
            </w:r>
          </w:p>
        </w:tc>
      </w:tr>
      <w:tr w:rsidR="00E956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4530" w:type="dxa"/>
            <w:tcBorders>
              <w:top w:val="nil"/>
              <w:left w:val="nil"/>
              <w:bottom w:val="nil"/>
              <w:right w:val="nil"/>
              <w:tl2br w:val="nil"/>
              <w:tr2bl w:val="nil"/>
            </w:tcBorders>
            <w:shd w:val="clear" w:color="FFFFFF" w:fill="FFFFFF"/>
            <w:tcMar>
              <w:left w:w="40" w:type="dxa"/>
              <w:right w:w="40" w:type="dxa"/>
            </w:tcMar>
            <w:vAlign w:val="center"/>
          </w:tcPr>
          <w:p w:rsidR="00E95628" w:rsidRDefault="00641366">
            <w:pPr>
              <w:pStyle w:val="Normal31"/>
              <w:keepNext/>
              <w:spacing w:after="0" w:line="240" w:lineRule="auto"/>
              <w:rPr>
                <w:rFonts w:ascii="Arial" w:eastAsia="Arial" w:hAnsi="Arial" w:cs="Arial"/>
                <w:color w:val="000000"/>
                <w:sz w:val="16"/>
              </w:rPr>
            </w:pPr>
            <w:r>
              <w:rPr>
                <w:rFonts w:ascii="Arial" w:eastAsia="Arial" w:hAnsi="Arial" w:cs="Arial"/>
                <w:color w:val="000000"/>
                <w:sz w:val="16"/>
              </w:rPr>
              <w:t>Caixa e equivalentes de caixa</w:t>
            </w:r>
          </w:p>
        </w:tc>
        <w:tc>
          <w:tcPr>
            <w:tcW w:w="1200" w:type="dxa"/>
            <w:tcBorders>
              <w:top w:val="nil"/>
              <w:left w:val="nil"/>
              <w:bottom w:val="nil"/>
              <w:right w:val="nil"/>
              <w:tl2br w:val="nil"/>
              <w:tr2bl w:val="nil"/>
            </w:tcBorders>
            <w:shd w:val="clear" w:color="auto" w:fill="auto"/>
            <w:noWrap/>
            <w:tcMar>
              <w:left w:w="40" w:type="dxa"/>
              <w:right w:w="100" w:type="dxa"/>
            </w:tcMar>
            <w:vAlign w:val="center"/>
          </w:tcPr>
          <w:p w:rsidR="00E95628" w:rsidRDefault="00641366">
            <w:pPr>
              <w:pStyle w:val="Normal31"/>
              <w:keepNext/>
              <w:spacing w:after="0" w:line="240" w:lineRule="auto"/>
              <w:jc w:val="right"/>
              <w:rPr>
                <w:rFonts w:ascii="Arial" w:eastAsia="Arial" w:hAnsi="Arial" w:cs="Arial"/>
                <w:color w:val="000000"/>
                <w:sz w:val="16"/>
              </w:rPr>
            </w:pPr>
            <w:r>
              <w:rPr>
                <w:rFonts w:ascii="Arial" w:eastAsia="Arial" w:hAnsi="Arial" w:cs="Arial"/>
                <w:color w:val="000000"/>
                <w:sz w:val="16"/>
              </w:rPr>
              <w:t>8.963</w:t>
            </w:r>
          </w:p>
        </w:tc>
        <w:tc>
          <w:tcPr>
            <w:tcW w:w="1350" w:type="dxa"/>
            <w:tcBorders>
              <w:top w:val="nil"/>
              <w:left w:val="nil"/>
              <w:bottom w:val="nil"/>
              <w:right w:val="nil"/>
              <w:tl2br w:val="nil"/>
              <w:tr2bl w:val="nil"/>
            </w:tcBorders>
            <w:shd w:val="clear" w:color="auto" w:fill="auto"/>
            <w:noWrap/>
            <w:tcMar>
              <w:left w:w="40" w:type="dxa"/>
              <w:right w:w="100" w:type="dxa"/>
            </w:tcMar>
            <w:vAlign w:val="center"/>
          </w:tcPr>
          <w:p w:rsidR="00E95628" w:rsidRDefault="00641366">
            <w:pPr>
              <w:pStyle w:val="Normal31"/>
              <w:keepNext/>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120" w:type="dxa"/>
            <w:tcBorders>
              <w:top w:val="nil"/>
              <w:left w:val="nil"/>
              <w:bottom w:val="nil"/>
              <w:right w:val="nil"/>
              <w:tl2br w:val="nil"/>
              <w:tr2bl w:val="nil"/>
            </w:tcBorders>
            <w:shd w:val="clear" w:color="auto" w:fill="auto"/>
            <w:noWrap/>
            <w:tcMar>
              <w:left w:w="0" w:type="dxa"/>
              <w:right w:w="0" w:type="dxa"/>
            </w:tcMar>
            <w:vAlign w:val="center"/>
          </w:tcPr>
          <w:p w:rsidR="00E95628" w:rsidRDefault="00E95628">
            <w:pPr>
              <w:pStyle w:val="Normal31"/>
              <w:keepNext/>
              <w:spacing w:after="0" w:line="240" w:lineRule="auto"/>
              <w:jc w:val="right"/>
              <w:rPr>
                <w:rFonts w:ascii="Arial" w:eastAsia="Arial" w:hAnsi="Arial" w:cs="Arial"/>
                <w:color w:val="000000"/>
                <w:sz w:val="16"/>
              </w:rPr>
            </w:pPr>
          </w:p>
        </w:tc>
        <w:tc>
          <w:tcPr>
            <w:tcW w:w="1200" w:type="dxa"/>
            <w:tcBorders>
              <w:top w:val="nil"/>
              <w:left w:val="nil"/>
              <w:bottom w:val="nil"/>
              <w:right w:val="nil"/>
              <w:tl2br w:val="nil"/>
              <w:tr2bl w:val="nil"/>
            </w:tcBorders>
            <w:shd w:val="clear" w:color="auto" w:fill="auto"/>
            <w:noWrap/>
            <w:tcMar>
              <w:left w:w="40" w:type="dxa"/>
              <w:right w:w="100" w:type="dxa"/>
            </w:tcMar>
            <w:vAlign w:val="center"/>
          </w:tcPr>
          <w:p w:rsidR="00E95628" w:rsidRDefault="00641366">
            <w:pPr>
              <w:pStyle w:val="Normal31"/>
              <w:keepNext/>
              <w:spacing w:after="0" w:line="240" w:lineRule="auto"/>
              <w:jc w:val="right"/>
              <w:rPr>
                <w:rFonts w:ascii="Arial" w:eastAsia="Arial" w:hAnsi="Arial" w:cs="Arial"/>
                <w:color w:val="000000"/>
                <w:sz w:val="16"/>
              </w:rPr>
            </w:pPr>
            <w:r>
              <w:rPr>
                <w:rFonts w:ascii="Arial" w:eastAsia="Arial" w:hAnsi="Arial" w:cs="Arial"/>
                <w:color w:val="000000"/>
                <w:sz w:val="16"/>
              </w:rPr>
              <w:t>3.419</w:t>
            </w:r>
          </w:p>
        </w:tc>
        <w:tc>
          <w:tcPr>
            <w:tcW w:w="1350" w:type="dxa"/>
            <w:tcBorders>
              <w:top w:val="nil"/>
              <w:left w:val="nil"/>
              <w:bottom w:val="nil"/>
              <w:right w:val="nil"/>
              <w:tl2br w:val="nil"/>
              <w:tr2bl w:val="nil"/>
            </w:tcBorders>
            <w:shd w:val="clear" w:color="auto" w:fill="auto"/>
            <w:noWrap/>
            <w:tcMar>
              <w:left w:w="40" w:type="dxa"/>
              <w:right w:w="100" w:type="dxa"/>
            </w:tcMar>
            <w:vAlign w:val="center"/>
          </w:tcPr>
          <w:p w:rsidR="00E95628" w:rsidRDefault="00641366">
            <w:pPr>
              <w:pStyle w:val="Normal31"/>
              <w:keepNext/>
              <w:spacing w:after="0" w:line="240" w:lineRule="auto"/>
              <w:jc w:val="right"/>
              <w:rPr>
                <w:rFonts w:ascii="Arial" w:eastAsia="Arial" w:hAnsi="Arial" w:cs="Arial"/>
                <w:color w:val="000000"/>
                <w:sz w:val="16"/>
              </w:rPr>
            </w:pPr>
            <w:r>
              <w:rPr>
                <w:rFonts w:ascii="Arial" w:eastAsia="Arial" w:hAnsi="Arial" w:cs="Arial"/>
                <w:color w:val="000000"/>
                <w:sz w:val="16"/>
              </w:rPr>
              <w:t>--</w:t>
            </w:r>
          </w:p>
        </w:tc>
      </w:tr>
      <w:tr w:rsidR="00E956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4530" w:type="dxa"/>
            <w:tcBorders>
              <w:top w:val="nil"/>
              <w:left w:val="nil"/>
              <w:bottom w:val="nil"/>
              <w:right w:val="nil"/>
              <w:tl2br w:val="nil"/>
              <w:tr2bl w:val="nil"/>
            </w:tcBorders>
            <w:shd w:val="clear" w:color="FFFFFF" w:fill="FFFFFF"/>
            <w:tcMar>
              <w:left w:w="40" w:type="dxa"/>
              <w:right w:w="40" w:type="dxa"/>
            </w:tcMar>
            <w:vAlign w:val="center"/>
          </w:tcPr>
          <w:p w:rsidR="00E95628" w:rsidRDefault="00641366">
            <w:pPr>
              <w:pStyle w:val="Normal31"/>
              <w:keepNext/>
              <w:spacing w:after="0" w:line="240" w:lineRule="auto"/>
              <w:rPr>
                <w:rFonts w:ascii="Arial" w:eastAsia="Arial" w:hAnsi="Arial" w:cs="Arial"/>
                <w:color w:val="000000"/>
                <w:sz w:val="16"/>
              </w:rPr>
            </w:pPr>
            <w:r>
              <w:rPr>
                <w:rFonts w:ascii="Arial" w:eastAsia="Arial" w:hAnsi="Arial" w:cs="Arial"/>
                <w:color w:val="000000"/>
                <w:sz w:val="16"/>
              </w:rPr>
              <w:t>Contas a receber</w:t>
            </w:r>
          </w:p>
        </w:tc>
        <w:tc>
          <w:tcPr>
            <w:tcW w:w="1200" w:type="dxa"/>
            <w:tcBorders>
              <w:top w:val="nil"/>
              <w:left w:val="nil"/>
              <w:bottom w:val="nil"/>
              <w:right w:val="nil"/>
              <w:tl2br w:val="nil"/>
              <w:tr2bl w:val="nil"/>
            </w:tcBorders>
            <w:shd w:val="clear" w:color="auto" w:fill="auto"/>
            <w:noWrap/>
            <w:tcMar>
              <w:left w:w="40" w:type="dxa"/>
              <w:right w:w="100" w:type="dxa"/>
            </w:tcMar>
            <w:vAlign w:val="center"/>
          </w:tcPr>
          <w:p w:rsidR="00E95628" w:rsidRDefault="00641366" w:rsidP="00C2421D">
            <w:pPr>
              <w:pStyle w:val="Normal31"/>
              <w:keepNext/>
              <w:spacing w:after="0" w:line="240" w:lineRule="auto"/>
              <w:jc w:val="right"/>
              <w:rPr>
                <w:rFonts w:ascii="Arial" w:eastAsia="Arial" w:hAnsi="Arial" w:cs="Arial"/>
                <w:color w:val="000000"/>
                <w:sz w:val="16"/>
              </w:rPr>
            </w:pPr>
            <w:r>
              <w:rPr>
                <w:rFonts w:ascii="Arial" w:eastAsia="Arial" w:hAnsi="Arial" w:cs="Arial"/>
                <w:color w:val="000000"/>
                <w:sz w:val="16"/>
              </w:rPr>
              <w:t>1</w:t>
            </w:r>
            <w:r w:rsidR="00C2421D">
              <w:rPr>
                <w:rFonts w:ascii="Arial" w:eastAsia="Arial" w:hAnsi="Arial" w:cs="Arial"/>
                <w:color w:val="000000"/>
                <w:sz w:val="16"/>
              </w:rPr>
              <w:t>5</w:t>
            </w:r>
            <w:r>
              <w:rPr>
                <w:rFonts w:ascii="Arial" w:eastAsia="Arial" w:hAnsi="Arial" w:cs="Arial"/>
                <w:color w:val="000000"/>
                <w:sz w:val="16"/>
              </w:rPr>
              <w:t>.</w:t>
            </w:r>
            <w:r w:rsidR="00C2421D">
              <w:rPr>
                <w:rFonts w:ascii="Arial" w:eastAsia="Arial" w:hAnsi="Arial" w:cs="Arial"/>
                <w:color w:val="000000"/>
                <w:sz w:val="16"/>
              </w:rPr>
              <w:t>075</w:t>
            </w:r>
          </w:p>
        </w:tc>
        <w:tc>
          <w:tcPr>
            <w:tcW w:w="1350" w:type="dxa"/>
            <w:tcBorders>
              <w:top w:val="nil"/>
              <w:left w:val="nil"/>
              <w:bottom w:val="nil"/>
              <w:right w:val="nil"/>
              <w:tl2br w:val="nil"/>
              <w:tr2bl w:val="nil"/>
            </w:tcBorders>
            <w:shd w:val="clear" w:color="auto" w:fill="auto"/>
            <w:noWrap/>
            <w:tcMar>
              <w:left w:w="40" w:type="dxa"/>
              <w:right w:w="100" w:type="dxa"/>
            </w:tcMar>
            <w:vAlign w:val="center"/>
          </w:tcPr>
          <w:p w:rsidR="00E95628" w:rsidRDefault="00641366">
            <w:pPr>
              <w:pStyle w:val="Normal31"/>
              <w:keepNext/>
              <w:spacing w:after="0" w:line="240" w:lineRule="auto"/>
              <w:jc w:val="right"/>
              <w:rPr>
                <w:rFonts w:ascii="Arial" w:eastAsia="Arial" w:hAnsi="Arial" w:cs="Arial"/>
                <w:color w:val="000000"/>
                <w:sz w:val="16"/>
              </w:rPr>
            </w:pPr>
            <w:r>
              <w:rPr>
                <w:rFonts w:ascii="Arial" w:eastAsia="Arial" w:hAnsi="Arial" w:cs="Arial"/>
                <w:color w:val="000000"/>
                <w:sz w:val="16"/>
              </w:rPr>
              <w:t>1.858</w:t>
            </w:r>
          </w:p>
        </w:tc>
        <w:tc>
          <w:tcPr>
            <w:tcW w:w="120" w:type="dxa"/>
            <w:tcBorders>
              <w:top w:val="nil"/>
              <w:left w:val="nil"/>
              <w:bottom w:val="nil"/>
              <w:right w:val="nil"/>
              <w:tl2br w:val="nil"/>
              <w:tr2bl w:val="nil"/>
            </w:tcBorders>
            <w:shd w:val="clear" w:color="auto" w:fill="auto"/>
            <w:noWrap/>
            <w:tcMar>
              <w:left w:w="0" w:type="dxa"/>
              <w:right w:w="0" w:type="dxa"/>
            </w:tcMar>
            <w:vAlign w:val="center"/>
          </w:tcPr>
          <w:p w:rsidR="00E95628" w:rsidRDefault="00E95628">
            <w:pPr>
              <w:pStyle w:val="Normal31"/>
              <w:keepNext/>
              <w:spacing w:after="0" w:line="240" w:lineRule="auto"/>
              <w:jc w:val="right"/>
              <w:rPr>
                <w:rFonts w:ascii="Arial" w:eastAsia="Arial" w:hAnsi="Arial" w:cs="Arial"/>
                <w:color w:val="FF0000"/>
                <w:sz w:val="16"/>
              </w:rPr>
            </w:pPr>
          </w:p>
        </w:tc>
        <w:tc>
          <w:tcPr>
            <w:tcW w:w="1200" w:type="dxa"/>
            <w:tcBorders>
              <w:top w:val="nil"/>
              <w:left w:val="nil"/>
              <w:bottom w:val="nil"/>
              <w:right w:val="nil"/>
              <w:tl2br w:val="nil"/>
              <w:tr2bl w:val="nil"/>
            </w:tcBorders>
            <w:shd w:val="clear" w:color="auto" w:fill="auto"/>
            <w:noWrap/>
            <w:tcMar>
              <w:left w:w="40" w:type="dxa"/>
              <w:right w:w="100" w:type="dxa"/>
            </w:tcMar>
            <w:vAlign w:val="center"/>
          </w:tcPr>
          <w:p w:rsidR="00E95628" w:rsidRDefault="00641366">
            <w:pPr>
              <w:pStyle w:val="Normal31"/>
              <w:keepNext/>
              <w:spacing w:after="0" w:line="240" w:lineRule="auto"/>
              <w:jc w:val="right"/>
              <w:rPr>
                <w:rFonts w:ascii="Arial" w:eastAsia="Arial" w:hAnsi="Arial" w:cs="Arial"/>
                <w:color w:val="000000"/>
                <w:sz w:val="16"/>
              </w:rPr>
            </w:pPr>
            <w:r>
              <w:rPr>
                <w:rFonts w:ascii="Arial" w:eastAsia="Arial" w:hAnsi="Arial" w:cs="Arial"/>
                <w:color w:val="000000"/>
                <w:sz w:val="16"/>
              </w:rPr>
              <w:t>18.075</w:t>
            </w:r>
          </w:p>
        </w:tc>
        <w:tc>
          <w:tcPr>
            <w:tcW w:w="1350" w:type="dxa"/>
            <w:tcBorders>
              <w:top w:val="nil"/>
              <w:left w:val="nil"/>
              <w:bottom w:val="nil"/>
              <w:right w:val="nil"/>
              <w:tl2br w:val="nil"/>
              <w:tr2bl w:val="nil"/>
            </w:tcBorders>
            <w:shd w:val="clear" w:color="auto" w:fill="auto"/>
            <w:noWrap/>
            <w:tcMar>
              <w:left w:w="40" w:type="dxa"/>
              <w:right w:w="100" w:type="dxa"/>
            </w:tcMar>
            <w:vAlign w:val="center"/>
          </w:tcPr>
          <w:p w:rsidR="00E95628" w:rsidRDefault="00641366">
            <w:pPr>
              <w:pStyle w:val="Normal31"/>
              <w:keepNext/>
              <w:spacing w:after="0" w:line="240" w:lineRule="auto"/>
              <w:jc w:val="right"/>
              <w:rPr>
                <w:rFonts w:ascii="Arial" w:eastAsia="Arial" w:hAnsi="Arial" w:cs="Arial"/>
                <w:color w:val="000000"/>
                <w:sz w:val="16"/>
              </w:rPr>
            </w:pPr>
            <w:r>
              <w:rPr>
                <w:rFonts w:ascii="Arial" w:eastAsia="Arial" w:hAnsi="Arial" w:cs="Arial"/>
                <w:color w:val="000000"/>
                <w:sz w:val="16"/>
              </w:rPr>
              <w:t>1.033</w:t>
            </w:r>
          </w:p>
        </w:tc>
      </w:tr>
      <w:tr w:rsidR="00E956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4530" w:type="dxa"/>
            <w:tcBorders>
              <w:top w:val="nil"/>
              <w:left w:val="nil"/>
              <w:bottom w:val="nil"/>
              <w:right w:val="nil"/>
              <w:tl2br w:val="nil"/>
              <w:tr2bl w:val="nil"/>
            </w:tcBorders>
            <w:shd w:val="clear" w:color="FFFFFF" w:fill="FFFFFF"/>
            <w:tcMar>
              <w:left w:w="40" w:type="dxa"/>
              <w:right w:w="40" w:type="dxa"/>
            </w:tcMar>
            <w:vAlign w:val="center"/>
          </w:tcPr>
          <w:p w:rsidR="00E95628" w:rsidRDefault="00641366">
            <w:pPr>
              <w:pStyle w:val="Normal31"/>
              <w:keepNext/>
              <w:spacing w:after="0" w:line="240" w:lineRule="auto"/>
              <w:rPr>
                <w:rFonts w:ascii="Arial" w:eastAsia="Arial" w:hAnsi="Arial" w:cs="Arial"/>
                <w:color w:val="000000"/>
                <w:sz w:val="16"/>
              </w:rPr>
            </w:pPr>
            <w:r>
              <w:rPr>
                <w:rFonts w:ascii="Arial" w:eastAsia="Arial" w:hAnsi="Arial" w:cs="Arial"/>
                <w:color w:val="000000"/>
                <w:sz w:val="16"/>
              </w:rPr>
              <w:t xml:space="preserve">Outros créditos </w:t>
            </w:r>
            <w:r>
              <w:rPr>
                <w:rFonts w:ascii="Arial" w:eastAsia="Arial" w:hAnsi="Arial" w:cs="Arial"/>
                <w:color w:val="000000"/>
                <w:sz w:val="16"/>
                <w:vertAlign w:val="superscript"/>
              </w:rPr>
              <w:t>(1)</w:t>
            </w:r>
          </w:p>
        </w:tc>
        <w:tc>
          <w:tcPr>
            <w:tcW w:w="1200" w:type="dxa"/>
            <w:tcBorders>
              <w:top w:val="nil"/>
              <w:left w:val="nil"/>
              <w:bottom w:val="nil"/>
              <w:right w:val="nil"/>
              <w:tl2br w:val="nil"/>
              <w:tr2bl w:val="nil"/>
            </w:tcBorders>
            <w:shd w:val="clear" w:color="auto" w:fill="auto"/>
            <w:noWrap/>
            <w:tcMar>
              <w:left w:w="40" w:type="dxa"/>
              <w:right w:w="100" w:type="dxa"/>
            </w:tcMar>
            <w:vAlign w:val="center"/>
          </w:tcPr>
          <w:p w:rsidR="00E95628" w:rsidRDefault="00641366">
            <w:pPr>
              <w:pStyle w:val="Normal31"/>
              <w:keepNext/>
              <w:spacing w:after="0" w:line="240" w:lineRule="auto"/>
              <w:jc w:val="right"/>
              <w:rPr>
                <w:rFonts w:ascii="Arial" w:eastAsia="Arial" w:hAnsi="Arial" w:cs="Arial"/>
                <w:color w:val="000000"/>
                <w:sz w:val="16"/>
              </w:rPr>
            </w:pPr>
            <w:r>
              <w:rPr>
                <w:rFonts w:ascii="Arial" w:eastAsia="Arial" w:hAnsi="Arial" w:cs="Arial"/>
                <w:color w:val="000000"/>
                <w:sz w:val="16"/>
              </w:rPr>
              <w:t>356</w:t>
            </w:r>
          </w:p>
        </w:tc>
        <w:tc>
          <w:tcPr>
            <w:tcW w:w="1350" w:type="dxa"/>
            <w:tcBorders>
              <w:top w:val="nil"/>
              <w:left w:val="nil"/>
              <w:bottom w:val="nil"/>
              <w:right w:val="nil"/>
              <w:tl2br w:val="nil"/>
              <w:tr2bl w:val="nil"/>
            </w:tcBorders>
            <w:shd w:val="clear" w:color="auto" w:fill="auto"/>
            <w:noWrap/>
            <w:tcMar>
              <w:left w:w="40" w:type="dxa"/>
              <w:right w:w="100" w:type="dxa"/>
            </w:tcMar>
            <w:vAlign w:val="center"/>
          </w:tcPr>
          <w:p w:rsidR="00E95628" w:rsidRDefault="00641366">
            <w:pPr>
              <w:pStyle w:val="Normal31"/>
              <w:keepNext/>
              <w:spacing w:after="0" w:line="240" w:lineRule="auto"/>
              <w:jc w:val="right"/>
              <w:rPr>
                <w:rFonts w:ascii="Arial" w:eastAsia="Arial" w:hAnsi="Arial" w:cs="Arial"/>
                <w:color w:val="000000"/>
                <w:sz w:val="16"/>
              </w:rPr>
            </w:pPr>
            <w:r>
              <w:rPr>
                <w:rFonts w:ascii="Arial" w:eastAsia="Arial" w:hAnsi="Arial" w:cs="Arial"/>
                <w:color w:val="000000"/>
                <w:sz w:val="16"/>
              </w:rPr>
              <w:t>126</w:t>
            </w:r>
          </w:p>
        </w:tc>
        <w:tc>
          <w:tcPr>
            <w:tcW w:w="120" w:type="dxa"/>
            <w:tcBorders>
              <w:top w:val="nil"/>
              <w:left w:val="nil"/>
              <w:bottom w:val="nil"/>
              <w:right w:val="nil"/>
              <w:tl2br w:val="nil"/>
              <w:tr2bl w:val="nil"/>
            </w:tcBorders>
            <w:shd w:val="clear" w:color="auto" w:fill="auto"/>
            <w:noWrap/>
            <w:tcMar>
              <w:left w:w="0" w:type="dxa"/>
              <w:right w:w="0" w:type="dxa"/>
            </w:tcMar>
            <w:vAlign w:val="center"/>
          </w:tcPr>
          <w:p w:rsidR="00E95628" w:rsidRDefault="00E95628">
            <w:pPr>
              <w:pStyle w:val="Normal31"/>
              <w:keepNext/>
              <w:spacing w:after="0" w:line="240" w:lineRule="auto"/>
              <w:jc w:val="right"/>
              <w:rPr>
                <w:rFonts w:ascii="Arial" w:eastAsia="Arial" w:hAnsi="Arial" w:cs="Arial"/>
                <w:color w:val="000000"/>
                <w:sz w:val="16"/>
              </w:rPr>
            </w:pPr>
          </w:p>
        </w:tc>
        <w:tc>
          <w:tcPr>
            <w:tcW w:w="1200" w:type="dxa"/>
            <w:tcBorders>
              <w:top w:val="nil"/>
              <w:left w:val="nil"/>
              <w:bottom w:val="nil"/>
              <w:right w:val="nil"/>
              <w:tl2br w:val="nil"/>
              <w:tr2bl w:val="nil"/>
            </w:tcBorders>
            <w:shd w:val="clear" w:color="auto" w:fill="auto"/>
            <w:noWrap/>
            <w:tcMar>
              <w:left w:w="40" w:type="dxa"/>
              <w:right w:w="100" w:type="dxa"/>
            </w:tcMar>
            <w:vAlign w:val="center"/>
          </w:tcPr>
          <w:p w:rsidR="00E95628" w:rsidRDefault="00641366">
            <w:pPr>
              <w:pStyle w:val="Normal31"/>
              <w:keepNext/>
              <w:spacing w:after="0" w:line="240" w:lineRule="auto"/>
              <w:jc w:val="right"/>
              <w:rPr>
                <w:rFonts w:ascii="Arial" w:eastAsia="Arial" w:hAnsi="Arial" w:cs="Arial"/>
                <w:color w:val="000000"/>
                <w:sz w:val="16"/>
              </w:rPr>
            </w:pPr>
            <w:r>
              <w:rPr>
                <w:rFonts w:ascii="Arial" w:eastAsia="Arial" w:hAnsi="Arial" w:cs="Arial"/>
                <w:color w:val="000000"/>
                <w:sz w:val="16"/>
              </w:rPr>
              <w:t>354</w:t>
            </w:r>
          </w:p>
        </w:tc>
        <w:tc>
          <w:tcPr>
            <w:tcW w:w="1350" w:type="dxa"/>
            <w:tcBorders>
              <w:top w:val="nil"/>
              <w:left w:val="nil"/>
              <w:bottom w:val="nil"/>
              <w:right w:val="nil"/>
              <w:tl2br w:val="nil"/>
              <w:tr2bl w:val="nil"/>
            </w:tcBorders>
            <w:shd w:val="clear" w:color="auto" w:fill="auto"/>
            <w:noWrap/>
            <w:tcMar>
              <w:left w:w="40" w:type="dxa"/>
              <w:right w:w="100" w:type="dxa"/>
            </w:tcMar>
            <w:vAlign w:val="center"/>
          </w:tcPr>
          <w:p w:rsidR="00E95628" w:rsidRDefault="00641366">
            <w:pPr>
              <w:pStyle w:val="Normal31"/>
              <w:keepNext/>
              <w:spacing w:after="0" w:line="240" w:lineRule="auto"/>
              <w:jc w:val="right"/>
              <w:rPr>
                <w:rFonts w:ascii="Arial" w:eastAsia="Arial" w:hAnsi="Arial" w:cs="Arial"/>
                <w:color w:val="000000"/>
                <w:sz w:val="16"/>
              </w:rPr>
            </w:pPr>
            <w:r>
              <w:rPr>
                <w:rFonts w:ascii="Arial" w:eastAsia="Arial" w:hAnsi="Arial" w:cs="Arial"/>
                <w:color w:val="000000"/>
                <w:sz w:val="16"/>
              </w:rPr>
              <w:t>460</w:t>
            </w:r>
          </w:p>
        </w:tc>
      </w:tr>
      <w:tr w:rsidR="00E956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4530" w:type="dxa"/>
            <w:tcBorders>
              <w:top w:val="nil"/>
              <w:left w:val="nil"/>
              <w:bottom w:val="nil"/>
              <w:right w:val="nil"/>
              <w:tl2br w:val="nil"/>
              <w:tr2bl w:val="nil"/>
            </w:tcBorders>
            <w:shd w:val="clear" w:color="FFFFFF" w:fill="FFFFFF"/>
            <w:tcMar>
              <w:left w:w="0" w:type="dxa"/>
              <w:right w:w="0" w:type="dxa"/>
            </w:tcMar>
            <w:vAlign w:val="center"/>
          </w:tcPr>
          <w:p w:rsidR="00E95628" w:rsidRDefault="00E95628">
            <w:pPr>
              <w:pStyle w:val="Normal31"/>
              <w:keepNext/>
              <w:spacing w:after="0" w:line="240" w:lineRule="auto"/>
              <w:rPr>
                <w:rFonts w:ascii="Arial" w:eastAsia="Arial" w:hAnsi="Arial" w:cs="Arial"/>
                <w:b/>
                <w:color w:val="000000"/>
                <w:sz w:val="16"/>
              </w:rPr>
            </w:pPr>
          </w:p>
        </w:tc>
        <w:tc>
          <w:tcPr>
            <w:tcW w:w="1200" w:type="dxa"/>
            <w:tcBorders>
              <w:top w:val="nil"/>
              <w:left w:val="nil"/>
              <w:bottom w:val="nil"/>
              <w:right w:val="nil"/>
              <w:tl2br w:val="nil"/>
              <w:tr2bl w:val="nil"/>
            </w:tcBorders>
            <w:shd w:val="clear" w:color="auto" w:fill="auto"/>
            <w:noWrap/>
            <w:tcMar>
              <w:left w:w="0" w:type="dxa"/>
              <w:right w:w="0" w:type="dxa"/>
            </w:tcMar>
            <w:vAlign w:val="center"/>
          </w:tcPr>
          <w:p w:rsidR="00E95628" w:rsidRDefault="00E95628">
            <w:pPr>
              <w:pStyle w:val="Normal31"/>
              <w:keepNext/>
              <w:spacing w:after="0" w:line="240" w:lineRule="auto"/>
              <w:jc w:val="right"/>
              <w:rPr>
                <w:rFonts w:ascii="Arial" w:eastAsia="Arial" w:hAnsi="Arial" w:cs="Arial"/>
                <w:color w:val="000000"/>
                <w:sz w:val="16"/>
              </w:rPr>
            </w:pPr>
          </w:p>
        </w:tc>
        <w:tc>
          <w:tcPr>
            <w:tcW w:w="1350" w:type="dxa"/>
            <w:tcBorders>
              <w:top w:val="nil"/>
              <w:left w:val="nil"/>
              <w:bottom w:val="nil"/>
              <w:right w:val="nil"/>
              <w:tl2br w:val="nil"/>
              <w:tr2bl w:val="nil"/>
            </w:tcBorders>
            <w:shd w:val="clear" w:color="auto" w:fill="auto"/>
            <w:noWrap/>
            <w:tcMar>
              <w:left w:w="0" w:type="dxa"/>
              <w:right w:w="0" w:type="dxa"/>
            </w:tcMar>
            <w:vAlign w:val="center"/>
          </w:tcPr>
          <w:p w:rsidR="00E95628" w:rsidRDefault="00E95628">
            <w:pPr>
              <w:pStyle w:val="Normal31"/>
              <w:keepNext/>
              <w:spacing w:after="0" w:line="240" w:lineRule="auto"/>
              <w:jc w:val="right"/>
              <w:rPr>
                <w:rFonts w:ascii="Arial" w:eastAsia="Arial" w:hAnsi="Arial" w:cs="Arial"/>
                <w:color w:val="000000"/>
                <w:sz w:val="16"/>
              </w:rPr>
            </w:pPr>
          </w:p>
        </w:tc>
        <w:tc>
          <w:tcPr>
            <w:tcW w:w="120" w:type="dxa"/>
            <w:tcBorders>
              <w:top w:val="nil"/>
              <w:left w:val="nil"/>
              <w:bottom w:val="nil"/>
              <w:right w:val="nil"/>
              <w:tl2br w:val="nil"/>
              <w:tr2bl w:val="nil"/>
            </w:tcBorders>
            <w:shd w:val="clear" w:color="auto" w:fill="auto"/>
            <w:noWrap/>
            <w:tcMar>
              <w:left w:w="0" w:type="dxa"/>
              <w:right w:w="0" w:type="dxa"/>
            </w:tcMar>
            <w:vAlign w:val="center"/>
          </w:tcPr>
          <w:p w:rsidR="00E95628" w:rsidRDefault="00E95628">
            <w:pPr>
              <w:pStyle w:val="Normal31"/>
              <w:keepNext/>
              <w:spacing w:after="0" w:line="240" w:lineRule="auto"/>
              <w:jc w:val="right"/>
              <w:rPr>
                <w:rFonts w:ascii="Arial" w:eastAsia="Arial" w:hAnsi="Arial" w:cs="Arial"/>
                <w:color w:val="000000"/>
                <w:sz w:val="16"/>
              </w:rPr>
            </w:pPr>
          </w:p>
        </w:tc>
        <w:tc>
          <w:tcPr>
            <w:tcW w:w="1200" w:type="dxa"/>
            <w:tcBorders>
              <w:top w:val="nil"/>
              <w:left w:val="nil"/>
              <w:bottom w:val="nil"/>
              <w:right w:val="nil"/>
              <w:tl2br w:val="nil"/>
              <w:tr2bl w:val="nil"/>
            </w:tcBorders>
            <w:shd w:val="clear" w:color="auto" w:fill="auto"/>
            <w:noWrap/>
            <w:tcMar>
              <w:left w:w="0" w:type="dxa"/>
              <w:right w:w="0" w:type="dxa"/>
            </w:tcMar>
            <w:vAlign w:val="center"/>
          </w:tcPr>
          <w:p w:rsidR="00E95628" w:rsidRDefault="00E95628">
            <w:pPr>
              <w:pStyle w:val="Normal31"/>
              <w:keepNext/>
              <w:spacing w:after="0" w:line="240" w:lineRule="auto"/>
              <w:jc w:val="right"/>
              <w:rPr>
                <w:rFonts w:ascii="Arial" w:eastAsia="Arial" w:hAnsi="Arial" w:cs="Arial"/>
                <w:color w:val="FF0000"/>
                <w:sz w:val="16"/>
              </w:rPr>
            </w:pPr>
          </w:p>
        </w:tc>
        <w:tc>
          <w:tcPr>
            <w:tcW w:w="1350" w:type="dxa"/>
            <w:tcBorders>
              <w:top w:val="nil"/>
              <w:left w:val="nil"/>
              <w:bottom w:val="nil"/>
              <w:right w:val="nil"/>
              <w:tl2br w:val="nil"/>
              <w:tr2bl w:val="nil"/>
            </w:tcBorders>
            <w:shd w:val="clear" w:color="auto" w:fill="auto"/>
            <w:noWrap/>
            <w:tcMar>
              <w:left w:w="0" w:type="dxa"/>
              <w:right w:w="0" w:type="dxa"/>
            </w:tcMar>
            <w:vAlign w:val="center"/>
          </w:tcPr>
          <w:p w:rsidR="00E95628" w:rsidRDefault="00E95628">
            <w:pPr>
              <w:pStyle w:val="Normal31"/>
              <w:keepNext/>
              <w:spacing w:after="0" w:line="240" w:lineRule="auto"/>
              <w:jc w:val="right"/>
              <w:rPr>
                <w:rFonts w:ascii="Arial" w:eastAsia="Arial" w:hAnsi="Arial" w:cs="Arial"/>
                <w:color w:val="FF0000"/>
                <w:sz w:val="16"/>
              </w:rPr>
            </w:pPr>
          </w:p>
        </w:tc>
      </w:tr>
      <w:tr w:rsidR="00E956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4530" w:type="dxa"/>
            <w:tcBorders>
              <w:top w:val="nil"/>
              <w:left w:val="nil"/>
              <w:bottom w:val="nil"/>
              <w:right w:val="nil"/>
              <w:tl2br w:val="nil"/>
              <w:tr2bl w:val="nil"/>
            </w:tcBorders>
            <w:shd w:val="clear" w:color="FFFFFF" w:fill="FFFFFF"/>
            <w:tcMar>
              <w:left w:w="40" w:type="dxa"/>
              <w:right w:w="40" w:type="dxa"/>
            </w:tcMar>
            <w:vAlign w:val="center"/>
          </w:tcPr>
          <w:p w:rsidR="00E95628" w:rsidRDefault="00641366">
            <w:pPr>
              <w:pStyle w:val="Normal31"/>
              <w:keepNext/>
              <w:spacing w:after="0" w:line="240" w:lineRule="auto"/>
              <w:rPr>
                <w:rFonts w:ascii="Arial" w:eastAsia="Arial" w:hAnsi="Arial" w:cs="Arial"/>
                <w:b/>
                <w:color w:val="000000"/>
                <w:sz w:val="16"/>
              </w:rPr>
            </w:pPr>
            <w:r>
              <w:rPr>
                <w:rFonts w:ascii="Arial" w:eastAsia="Arial" w:hAnsi="Arial" w:cs="Arial"/>
                <w:b/>
                <w:color w:val="000000"/>
                <w:sz w:val="16"/>
              </w:rPr>
              <w:t>Passivos</w:t>
            </w:r>
          </w:p>
        </w:tc>
        <w:tc>
          <w:tcPr>
            <w:tcW w:w="1200" w:type="dxa"/>
            <w:tcBorders>
              <w:top w:val="nil"/>
              <w:left w:val="nil"/>
              <w:bottom w:val="nil"/>
              <w:right w:val="nil"/>
              <w:tl2br w:val="nil"/>
              <w:tr2bl w:val="nil"/>
            </w:tcBorders>
            <w:shd w:val="clear" w:color="auto" w:fill="auto"/>
            <w:noWrap/>
            <w:tcMar>
              <w:left w:w="40" w:type="dxa"/>
              <w:right w:w="100" w:type="dxa"/>
            </w:tcMar>
            <w:vAlign w:val="center"/>
          </w:tcPr>
          <w:p w:rsidR="00E95628" w:rsidRDefault="00641366">
            <w:pPr>
              <w:pStyle w:val="Normal31"/>
              <w:keepNext/>
              <w:spacing w:after="0" w:line="240" w:lineRule="auto"/>
              <w:jc w:val="right"/>
              <w:rPr>
                <w:rFonts w:ascii="Arial" w:eastAsia="Arial" w:hAnsi="Arial" w:cs="Arial"/>
                <w:b/>
                <w:color w:val="000000"/>
                <w:sz w:val="16"/>
              </w:rPr>
            </w:pPr>
            <w:r>
              <w:rPr>
                <w:rFonts w:ascii="Arial" w:eastAsia="Arial" w:hAnsi="Arial" w:cs="Arial"/>
                <w:b/>
                <w:color w:val="000000"/>
                <w:sz w:val="16"/>
              </w:rPr>
              <w:t>80</w:t>
            </w:r>
          </w:p>
        </w:tc>
        <w:tc>
          <w:tcPr>
            <w:tcW w:w="1350" w:type="dxa"/>
            <w:tcBorders>
              <w:top w:val="nil"/>
              <w:left w:val="nil"/>
              <w:bottom w:val="nil"/>
              <w:right w:val="nil"/>
              <w:tl2br w:val="nil"/>
              <w:tr2bl w:val="nil"/>
            </w:tcBorders>
            <w:shd w:val="clear" w:color="FFFFFF" w:fill="FFFFFF"/>
            <w:noWrap/>
            <w:tcMar>
              <w:left w:w="40" w:type="dxa"/>
              <w:right w:w="100" w:type="dxa"/>
            </w:tcMar>
            <w:vAlign w:val="center"/>
          </w:tcPr>
          <w:p w:rsidR="00E95628" w:rsidRDefault="00641366">
            <w:pPr>
              <w:pStyle w:val="Normal31"/>
              <w:keepNext/>
              <w:spacing w:after="0" w:line="240" w:lineRule="auto"/>
              <w:jc w:val="right"/>
              <w:rPr>
                <w:rFonts w:ascii="Arial" w:eastAsia="Arial" w:hAnsi="Arial" w:cs="Arial"/>
                <w:b/>
                <w:color w:val="000000"/>
                <w:sz w:val="16"/>
              </w:rPr>
            </w:pPr>
            <w:r>
              <w:rPr>
                <w:rFonts w:ascii="Arial" w:eastAsia="Arial" w:hAnsi="Arial" w:cs="Arial"/>
                <w:b/>
                <w:color w:val="000000"/>
                <w:sz w:val="16"/>
              </w:rPr>
              <w:t>672</w:t>
            </w:r>
          </w:p>
        </w:tc>
        <w:tc>
          <w:tcPr>
            <w:tcW w:w="120" w:type="dxa"/>
            <w:tcBorders>
              <w:top w:val="nil"/>
              <w:left w:val="nil"/>
              <w:bottom w:val="nil"/>
              <w:right w:val="nil"/>
              <w:tl2br w:val="nil"/>
              <w:tr2bl w:val="nil"/>
            </w:tcBorders>
            <w:shd w:val="clear" w:color="auto" w:fill="auto"/>
            <w:noWrap/>
            <w:tcMar>
              <w:left w:w="0" w:type="dxa"/>
              <w:right w:w="0" w:type="dxa"/>
            </w:tcMar>
            <w:vAlign w:val="center"/>
          </w:tcPr>
          <w:p w:rsidR="00E95628" w:rsidRDefault="00E95628">
            <w:pPr>
              <w:pStyle w:val="Normal31"/>
              <w:keepNext/>
              <w:spacing w:after="0" w:line="240" w:lineRule="auto"/>
              <w:jc w:val="right"/>
              <w:rPr>
                <w:rFonts w:ascii="Arial" w:eastAsia="Arial" w:hAnsi="Arial" w:cs="Arial"/>
                <w:b/>
                <w:color w:val="000000"/>
                <w:sz w:val="16"/>
              </w:rPr>
            </w:pPr>
          </w:p>
        </w:tc>
        <w:tc>
          <w:tcPr>
            <w:tcW w:w="1200" w:type="dxa"/>
            <w:tcBorders>
              <w:top w:val="nil"/>
              <w:left w:val="nil"/>
              <w:bottom w:val="nil"/>
              <w:right w:val="nil"/>
              <w:tl2br w:val="nil"/>
              <w:tr2bl w:val="nil"/>
            </w:tcBorders>
            <w:shd w:val="clear" w:color="auto" w:fill="auto"/>
            <w:noWrap/>
            <w:tcMar>
              <w:left w:w="40" w:type="dxa"/>
              <w:right w:w="100" w:type="dxa"/>
            </w:tcMar>
            <w:vAlign w:val="center"/>
          </w:tcPr>
          <w:p w:rsidR="00E95628" w:rsidRDefault="00641366">
            <w:pPr>
              <w:pStyle w:val="Normal31"/>
              <w:keepNext/>
              <w:spacing w:after="0" w:line="240" w:lineRule="auto"/>
              <w:jc w:val="right"/>
              <w:rPr>
                <w:rFonts w:ascii="Arial" w:eastAsia="Arial" w:hAnsi="Arial" w:cs="Arial"/>
                <w:b/>
                <w:color w:val="000000"/>
                <w:sz w:val="16"/>
              </w:rPr>
            </w:pPr>
            <w:r>
              <w:rPr>
                <w:rFonts w:ascii="Arial" w:eastAsia="Arial" w:hAnsi="Arial" w:cs="Arial"/>
                <w:b/>
                <w:color w:val="000000"/>
                <w:sz w:val="16"/>
              </w:rPr>
              <w:t>31.111</w:t>
            </w:r>
          </w:p>
        </w:tc>
        <w:tc>
          <w:tcPr>
            <w:tcW w:w="1350" w:type="dxa"/>
            <w:tcBorders>
              <w:top w:val="nil"/>
              <w:left w:val="nil"/>
              <w:bottom w:val="nil"/>
              <w:right w:val="nil"/>
              <w:tl2br w:val="nil"/>
              <w:tr2bl w:val="nil"/>
            </w:tcBorders>
            <w:shd w:val="clear" w:color="auto" w:fill="auto"/>
            <w:noWrap/>
            <w:tcMar>
              <w:left w:w="40" w:type="dxa"/>
              <w:right w:w="100" w:type="dxa"/>
            </w:tcMar>
            <w:vAlign w:val="center"/>
          </w:tcPr>
          <w:p w:rsidR="00E95628" w:rsidRDefault="00641366">
            <w:pPr>
              <w:pStyle w:val="Normal31"/>
              <w:keepNext/>
              <w:spacing w:after="0" w:line="240" w:lineRule="auto"/>
              <w:jc w:val="right"/>
              <w:rPr>
                <w:rFonts w:ascii="Arial" w:eastAsia="Arial" w:hAnsi="Arial" w:cs="Arial"/>
                <w:b/>
                <w:color w:val="000000"/>
                <w:sz w:val="16"/>
              </w:rPr>
            </w:pPr>
            <w:r>
              <w:rPr>
                <w:rFonts w:ascii="Arial" w:eastAsia="Arial" w:hAnsi="Arial" w:cs="Arial"/>
                <w:b/>
                <w:color w:val="000000"/>
                <w:sz w:val="16"/>
              </w:rPr>
              <w:t>1.774</w:t>
            </w:r>
          </w:p>
        </w:tc>
      </w:tr>
      <w:tr w:rsidR="00E956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50"/>
        </w:trPr>
        <w:tc>
          <w:tcPr>
            <w:tcW w:w="4530" w:type="dxa"/>
            <w:tcBorders>
              <w:top w:val="nil"/>
              <w:left w:val="nil"/>
              <w:bottom w:val="nil"/>
              <w:right w:val="nil"/>
              <w:tl2br w:val="nil"/>
              <w:tr2bl w:val="nil"/>
            </w:tcBorders>
            <w:shd w:val="clear" w:color="FFFFFF" w:fill="FFFFFF"/>
            <w:tcMar>
              <w:left w:w="40" w:type="dxa"/>
              <w:right w:w="40" w:type="dxa"/>
            </w:tcMar>
            <w:vAlign w:val="center"/>
          </w:tcPr>
          <w:p w:rsidR="00E95628" w:rsidRDefault="00641366">
            <w:pPr>
              <w:pStyle w:val="Normal31"/>
              <w:keepNext/>
              <w:spacing w:after="0" w:line="240" w:lineRule="auto"/>
              <w:rPr>
                <w:rFonts w:ascii="Arial" w:eastAsia="Arial" w:hAnsi="Arial" w:cs="Arial"/>
                <w:color w:val="000000"/>
                <w:sz w:val="16"/>
              </w:rPr>
            </w:pPr>
            <w:r>
              <w:rPr>
                <w:rFonts w:ascii="Arial" w:eastAsia="Arial" w:hAnsi="Arial" w:cs="Arial"/>
                <w:color w:val="000000"/>
                <w:sz w:val="16"/>
              </w:rPr>
              <w:t xml:space="preserve">Obrigações com instituições financeiras e </w:t>
            </w:r>
          </w:p>
          <w:p w:rsidR="00E95628" w:rsidRDefault="00641366">
            <w:pPr>
              <w:pStyle w:val="Normal31"/>
              <w:keepNext/>
              <w:spacing w:after="0" w:line="240" w:lineRule="auto"/>
              <w:rPr>
                <w:rFonts w:ascii="Arial" w:eastAsia="Arial" w:hAnsi="Arial" w:cs="Arial"/>
                <w:color w:val="000000"/>
                <w:sz w:val="16"/>
              </w:rPr>
            </w:pPr>
            <w:r>
              <w:rPr>
                <w:rFonts w:ascii="Arial" w:eastAsia="Arial" w:hAnsi="Arial" w:cs="Arial"/>
                <w:color w:val="000000"/>
                <w:sz w:val="16"/>
              </w:rPr>
              <w:t>administradoras de cartões de crédito (Nota 9)</w:t>
            </w:r>
          </w:p>
        </w:tc>
        <w:tc>
          <w:tcPr>
            <w:tcW w:w="1200" w:type="dxa"/>
            <w:tcBorders>
              <w:top w:val="nil"/>
              <w:left w:val="nil"/>
              <w:bottom w:val="nil"/>
              <w:right w:val="nil"/>
              <w:tl2br w:val="nil"/>
              <w:tr2bl w:val="nil"/>
            </w:tcBorders>
            <w:shd w:val="clear" w:color="auto" w:fill="auto"/>
            <w:noWrap/>
            <w:tcMar>
              <w:left w:w="40" w:type="dxa"/>
              <w:right w:w="100" w:type="dxa"/>
            </w:tcMar>
            <w:vAlign w:val="center"/>
          </w:tcPr>
          <w:p w:rsidR="00E95628" w:rsidRDefault="00641366">
            <w:pPr>
              <w:pStyle w:val="Normal31"/>
              <w:keepNext/>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1350" w:type="dxa"/>
            <w:tcBorders>
              <w:top w:val="nil"/>
              <w:left w:val="nil"/>
              <w:bottom w:val="nil"/>
              <w:right w:val="nil"/>
              <w:tl2br w:val="nil"/>
              <w:tr2bl w:val="nil"/>
            </w:tcBorders>
            <w:shd w:val="clear" w:color="auto" w:fill="auto"/>
            <w:noWrap/>
            <w:tcMar>
              <w:left w:w="40" w:type="dxa"/>
              <w:right w:w="100" w:type="dxa"/>
            </w:tcMar>
            <w:vAlign w:val="center"/>
          </w:tcPr>
          <w:p w:rsidR="00E95628" w:rsidRDefault="00641366">
            <w:pPr>
              <w:pStyle w:val="Normal31"/>
              <w:keepNext/>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120" w:type="dxa"/>
            <w:tcBorders>
              <w:top w:val="nil"/>
              <w:left w:val="nil"/>
              <w:bottom w:val="nil"/>
              <w:right w:val="nil"/>
              <w:tl2br w:val="nil"/>
              <w:tr2bl w:val="nil"/>
            </w:tcBorders>
            <w:shd w:val="clear" w:color="auto" w:fill="auto"/>
            <w:noWrap/>
            <w:tcMar>
              <w:left w:w="0" w:type="dxa"/>
              <w:right w:w="0" w:type="dxa"/>
            </w:tcMar>
            <w:vAlign w:val="center"/>
          </w:tcPr>
          <w:p w:rsidR="00E95628" w:rsidRDefault="00E95628">
            <w:pPr>
              <w:pStyle w:val="Normal31"/>
              <w:keepNext/>
              <w:spacing w:after="0" w:line="240" w:lineRule="auto"/>
              <w:jc w:val="right"/>
              <w:rPr>
                <w:rFonts w:ascii="Arial" w:eastAsia="Arial" w:hAnsi="Arial" w:cs="Arial"/>
                <w:color w:val="000000"/>
                <w:sz w:val="16"/>
              </w:rPr>
            </w:pPr>
          </w:p>
        </w:tc>
        <w:tc>
          <w:tcPr>
            <w:tcW w:w="1200" w:type="dxa"/>
            <w:tcBorders>
              <w:top w:val="nil"/>
              <w:left w:val="nil"/>
              <w:bottom w:val="nil"/>
              <w:right w:val="nil"/>
              <w:tl2br w:val="nil"/>
              <w:tr2bl w:val="nil"/>
            </w:tcBorders>
            <w:shd w:val="clear" w:color="auto" w:fill="auto"/>
            <w:noWrap/>
            <w:tcMar>
              <w:left w:w="40" w:type="dxa"/>
              <w:right w:w="100" w:type="dxa"/>
            </w:tcMar>
            <w:vAlign w:val="center"/>
          </w:tcPr>
          <w:p w:rsidR="00E95628" w:rsidRDefault="00641366">
            <w:pPr>
              <w:pStyle w:val="Normal31"/>
              <w:keepNext/>
              <w:spacing w:after="0" w:line="240" w:lineRule="auto"/>
              <w:jc w:val="right"/>
              <w:rPr>
                <w:rFonts w:ascii="Arial" w:eastAsia="Arial" w:hAnsi="Arial" w:cs="Arial"/>
                <w:color w:val="000000"/>
                <w:sz w:val="16"/>
              </w:rPr>
            </w:pPr>
            <w:r>
              <w:rPr>
                <w:rFonts w:ascii="Arial" w:eastAsia="Arial" w:hAnsi="Arial" w:cs="Arial"/>
                <w:color w:val="000000"/>
                <w:sz w:val="16"/>
              </w:rPr>
              <w:t>31.074</w:t>
            </w:r>
          </w:p>
        </w:tc>
        <w:tc>
          <w:tcPr>
            <w:tcW w:w="1350" w:type="dxa"/>
            <w:tcBorders>
              <w:top w:val="nil"/>
              <w:left w:val="nil"/>
              <w:bottom w:val="nil"/>
              <w:right w:val="nil"/>
              <w:tl2br w:val="nil"/>
              <w:tr2bl w:val="nil"/>
            </w:tcBorders>
            <w:shd w:val="clear" w:color="auto" w:fill="auto"/>
            <w:noWrap/>
            <w:tcMar>
              <w:left w:w="40" w:type="dxa"/>
              <w:right w:w="100" w:type="dxa"/>
            </w:tcMar>
            <w:vAlign w:val="center"/>
          </w:tcPr>
          <w:p w:rsidR="00E95628" w:rsidRDefault="00641366">
            <w:pPr>
              <w:pStyle w:val="Normal31"/>
              <w:keepNext/>
              <w:spacing w:after="0" w:line="240" w:lineRule="auto"/>
              <w:jc w:val="right"/>
              <w:rPr>
                <w:rFonts w:ascii="Arial" w:eastAsia="Arial" w:hAnsi="Arial" w:cs="Arial"/>
                <w:color w:val="000000"/>
                <w:sz w:val="16"/>
              </w:rPr>
            </w:pPr>
            <w:r>
              <w:rPr>
                <w:rFonts w:ascii="Arial" w:eastAsia="Arial" w:hAnsi="Arial" w:cs="Arial"/>
                <w:color w:val="000000"/>
                <w:sz w:val="16"/>
              </w:rPr>
              <w:t>--</w:t>
            </w:r>
          </w:p>
        </w:tc>
      </w:tr>
      <w:tr w:rsidR="00E956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4530" w:type="dxa"/>
            <w:tcBorders>
              <w:top w:val="nil"/>
              <w:left w:val="nil"/>
              <w:bottom w:val="single" w:sz="4" w:space="0" w:color="000000"/>
              <w:right w:val="nil"/>
              <w:tl2br w:val="nil"/>
              <w:tr2bl w:val="nil"/>
            </w:tcBorders>
            <w:shd w:val="clear" w:color="FFFFFF" w:fill="FFFFFF"/>
            <w:tcMar>
              <w:left w:w="40" w:type="dxa"/>
              <w:right w:w="40" w:type="dxa"/>
            </w:tcMar>
            <w:vAlign w:val="center"/>
          </w:tcPr>
          <w:p w:rsidR="00E95628" w:rsidRDefault="00641366">
            <w:pPr>
              <w:pStyle w:val="Normal31"/>
              <w:keepNext/>
              <w:spacing w:after="0" w:line="240" w:lineRule="auto"/>
              <w:rPr>
                <w:rFonts w:ascii="Arial" w:eastAsia="Arial" w:hAnsi="Arial" w:cs="Arial"/>
                <w:color w:val="000000"/>
                <w:sz w:val="16"/>
              </w:rPr>
            </w:pPr>
            <w:r>
              <w:rPr>
                <w:rFonts w:ascii="Arial" w:eastAsia="Arial" w:hAnsi="Arial" w:cs="Arial"/>
                <w:color w:val="000000"/>
                <w:sz w:val="16"/>
              </w:rPr>
              <w:t>Outras obrigações</w:t>
            </w:r>
          </w:p>
        </w:tc>
        <w:tc>
          <w:tcPr>
            <w:tcW w:w="1200" w:type="dxa"/>
            <w:tcBorders>
              <w:top w:val="nil"/>
              <w:left w:val="nil"/>
              <w:bottom w:val="single" w:sz="4" w:space="0" w:color="000000"/>
              <w:right w:val="nil"/>
              <w:tl2br w:val="nil"/>
              <w:tr2bl w:val="nil"/>
            </w:tcBorders>
            <w:shd w:val="clear" w:color="auto" w:fill="auto"/>
            <w:noWrap/>
            <w:tcMar>
              <w:left w:w="40" w:type="dxa"/>
              <w:right w:w="100" w:type="dxa"/>
            </w:tcMar>
            <w:vAlign w:val="center"/>
          </w:tcPr>
          <w:p w:rsidR="00E95628" w:rsidRDefault="00641366">
            <w:pPr>
              <w:pStyle w:val="Normal31"/>
              <w:keepNext/>
              <w:spacing w:after="0" w:line="240" w:lineRule="auto"/>
              <w:jc w:val="right"/>
              <w:rPr>
                <w:rFonts w:ascii="Arial" w:eastAsia="Arial" w:hAnsi="Arial" w:cs="Arial"/>
                <w:color w:val="000000"/>
                <w:sz w:val="16"/>
              </w:rPr>
            </w:pPr>
            <w:r>
              <w:rPr>
                <w:rFonts w:ascii="Arial" w:eastAsia="Arial" w:hAnsi="Arial" w:cs="Arial"/>
                <w:color w:val="000000"/>
                <w:sz w:val="16"/>
              </w:rPr>
              <w:t>80</w:t>
            </w:r>
          </w:p>
        </w:tc>
        <w:tc>
          <w:tcPr>
            <w:tcW w:w="1350" w:type="dxa"/>
            <w:tcBorders>
              <w:top w:val="nil"/>
              <w:left w:val="nil"/>
              <w:bottom w:val="single" w:sz="4" w:space="0" w:color="000000"/>
              <w:right w:val="nil"/>
              <w:tl2br w:val="nil"/>
              <w:tr2bl w:val="nil"/>
            </w:tcBorders>
            <w:shd w:val="clear" w:color="auto" w:fill="auto"/>
            <w:noWrap/>
            <w:tcMar>
              <w:left w:w="40" w:type="dxa"/>
              <w:right w:w="100" w:type="dxa"/>
            </w:tcMar>
            <w:vAlign w:val="center"/>
          </w:tcPr>
          <w:p w:rsidR="00E95628" w:rsidRDefault="00641366">
            <w:pPr>
              <w:pStyle w:val="Normal31"/>
              <w:keepNext/>
              <w:spacing w:after="0" w:line="240" w:lineRule="auto"/>
              <w:jc w:val="right"/>
              <w:rPr>
                <w:rFonts w:ascii="Arial" w:eastAsia="Arial" w:hAnsi="Arial" w:cs="Arial"/>
                <w:color w:val="000000"/>
                <w:sz w:val="16"/>
              </w:rPr>
            </w:pPr>
            <w:r>
              <w:rPr>
                <w:rFonts w:ascii="Arial" w:eastAsia="Arial" w:hAnsi="Arial" w:cs="Arial"/>
                <w:color w:val="000000"/>
                <w:sz w:val="16"/>
              </w:rPr>
              <w:t>672</w:t>
            </w:r>
          </w:p>
        </w:tc>
        <w:tc>
          <w:tcPr>
            <w:tcW w:w="120" w:type="dxa"/>
            <w:tcBorders>
              <w:top w:val="nil"/>
              <w:left w:val="nil"/>
              <w:bottom w:val="single" w:sz="4" w:space="0" w:color="000000"/>
              <w:right w:val="nil"/>
              <w:tl2br w:val="nil"/>
              <w:tr2bl w:val="nil"/>
            </w:tcBorders>
            <w:shd w:val="clear" w:color="auto" w:fill="auto"/>
            <w:noWrap/>
            <w:tcMar>
              <w:left w:w="0" w:type="dxa"/>
              <w:right w:w="0" w:type="dxa"/>
            </w:tcMar>
            <w:vAlign w:val="center"/>
          </w:tcPr>
          <w:p w:rsidR="00E95628" w:rsidRDefault="00E95628">
            <w:pPr>
              <w:pStyle w:val="Normal31"/>
              <w:keepNext/>
              <w:spacing w:after="0" w:line="240" w:lineRule="auto"/>
              <w:jc w:val="right"/>
              <w:rPr>
                <w:rFonts w:ascii="Arial" w:eastAsia="Arial" w:hAnsi="Arial" w:cs="Arial"/>
                <w:color w:val="000000"/>
                <w:sz w:val="16"/>
              </w:rPr>
            </w:pPr>
          </w:p>
        </w:tc>
        <w:tc>
          <w:tcPr>
            <w:tcW w:w="1200" w:type="dxa"/>
            <w:tcBorders>
              <w:top w:val="nil"/>
              <w:left w:val="nil"/>
              <w:bottom w:val="single" w:sz="4" w:space="0" w:color="000000"/>
              <w:right w:val="nil"/>
              <w:tl2br w:val="nil"/>
              <w:tr2bl w:val="nil"/>
            </w:tcBorders>
            <w:shd w:val="clear" w:color="auto" w:fill="auto"/>
            <w:noWrap/>
            <w:tcMar>
              <w:left w:w="40" w:type="dxa"/>
              <w:right w:w="100" w:type="dxa"/>
            </w:tcMar>
            <w:vAlign w:val="center"/>
          </w:tcPr>
          <w:p w:rsidR="00E95628" w:rsidRDefault="00641366">
            <w:pPr>
              <w:pStyle w:val="Normal31"/>
              <w:keepNext/>
              <w:spacing w:after="0" w:line="240" w:lineRule="auto"/>
              <w:jc w:val="right"/>
              <w:rPr>
                <w:rFonts w:ascii="Arial" w:eastAsia="Arial" w:hAnsi="Arial" w:cs="Arial"/>
                <w:color w:val="000000"/>
                <w:sz w:val="16"/>
              </w:rPr>
            </w:pPr>
            <w:r>
              <w:rPr>
                <w:rFonts w:ascii="Arial" w:eastAsia="Arial" w:hAnsi="Arial" w:cs="Arial"/>
                <w:color w:val="000000"/>
                <w:sz w:val="16"/>
              </w:rPr>
              <w:t>37</w:t>
            </w:r>
          </w:p>
        </w:tc>
        <w:tc>
          <w:tcPr>
            <w:tcW w:w="1350" w:type="dxa"/>
            <w:tcBorders>
              <w:top w:val="nil"/>
              <w:left w:val="nil"/>
              <w:bottom w:val="single" w:sz="4" w:space="0" w:color="000000"/>
              <w:right w:val="nil"/>
              <w:tl2br w:val="nil"/>
              <w:tr2bl w:val="nil"/>
            </w:tcBorders>
            <w:shd w:val="clear" w:color="auto" w:fill="auto"/>
            <w:noWrap/>
            <w:tcMar>
              <w:left w:w="40" w:type="dxa"/>
              <w:right w:w="100" w:type="dxa"/>
            </w:tcMar>
            <w:vAlign w:val="center"/>
          </w:tcPr>
          <w:p w:rsidR="00E95628" w:rsidRDefault="00641366">
            <w:pPr>
              <w:pStyle w:val="Normal31"/>
              <w:keepNext/>
              <w:spacing w:after="0" w:line="240" w:lineRule="auto"/>
              <w:jc w:val="right"/>
              <w:rPr>
                <w:rFonts w:ascii="Arial" w:eastAsia="Arial" w:hAnsi="Arial" w:cs="Arial"/>
                <w:color w:val="000000"/>
                <w:sz w:val="16"/>
              </w:rPr>
            </w:pPr>
            <w:r>
              <w:rPr>
                <w:rFonts w:ascii="Arial" w:eastAsia="Arial" w:hAnsi="Arial" w:cs="Arial"/>
                <w:color w:val="000000"/>
                <w:sz w:val="16"/>
              </w:rPr>
              <w:t>1.774</w:t>
            </w:r>
          </w:p>
        </w:tc>
      </w:tr>
    </w:tbl>
    <w:p w:rsidR="00DD2EFF" w:rsidRDefault="00641366" w:rsidP="00DD2EFF">
      <w:pPr>
        <w:pStyle w:val="07-Legenda8"/>
        <w:keepNext/>
        <w:numPr>
          <w:ilvl w:val="0"/>
          <w:numId w:val="26"/>
        </w:numPr>
        <w:spacing w:before="0"/>
        <w:ind w:left="357" w:hanging="357"/>
        <w:rPr>
          <w:rFonts w:ascii="Arial" w:hAnsi="Arial" w:cs="Arial"/>
        </w:rPr>
      </w:pPr>
      <w:r>
        <w:rPr>
          <w:rFonts w:ascii="Arial" w:hAnsi="Arial" w:cs="Arial"/>
        </w:rPr>
        <w:t xml:space="preserve">Inclui o </w:t>
      </w:r>
      <w:r w:rsidRPr="009F07BB">
        <w:rPr>
          <w:rFonts w:ascii="Arial" w:hAnsi="Arial" w:cs="Arial"/>
        </w:rPr>
        <w:t>valor</w:t>
      </w:r>
      <w:r>
        <w:rPr>
          <w:rFonts w:ascii="Arial" w:hAnsi="Arial" w:cs="Arial"/>
        </w:rPr>
        <w:t xml:space="preserve"> de R$ 332 mil </w:t>
      </w:r>
      <w:r w:rsidRPr="009F07BB">
        <w:rPr>
          <w:rFonts w:ascii="Arial" w:hAnsi="Arial" w:cs="Arial"/>
        </w:rPr>
        <w:t>a receber do Banco do Brasil S.A. relativos à diferença de alíquota de ISS</w:t>
      </w:r>
      <w:r>
        <w:rPr>
          <w:rFonts w:ascii="Arial" w:hAnsi="Arial" w:cs="Arial"/>
        </w:rPr>
        <w:t>QN</w:t>
      </w:r>
      <w:r w:rsidRPr="009F07BB">
        <w:rPr>
          <w:rFonts w:ascii="Arial" w:hAnsi="Arial" w:cs="Arial"/>
        </w:rPr>
        <w:t>.</w:t>
      </w:r>
    </w:p>
    <w:p w:rsidR="00DD2EFF" w:rsidRDefault="00641366" w:rsidP="00DD2EFF">
      <w:pPr>
        <w:pStyle w:val="07-Legenda8"/>
        <w:keepNext/>
        <w:numPr>
          <w:ilvl w:val="0"/>
          <w:numId w:val="26"/>
        </w:numPr>
        <w:spacing w:before="0"/>
        <w:ind w:left="357" w:hanging="357"/>
        <w:rPr>
          <w:rFonts w:ascii="Arial" w:hAnsi="Arial" w:cs="Arial"/>
        </w:rPr>
      </w:pPr>
      <w:r>
        <w:rPr>
          <w:rFonts w:ascii="Arial" w:hAnsi="Arial" w:cs="Arial"/>
        </w:rPr>
        <w:t xml:space="preserve">Referem-se, principalmente, às empresas BB Previdência, </w:t>
      </w:r>
      <w:proofErr w:type="spellStart"/>
      <w:r>
        <w:rPr>
          <w:rFonts w:ascii="Arial" w:hAnsi="Arial" w:cs="Arial"/>
        </w:rPr>
        <w:t>Cielo</w:t>
      </w:r>
      <w:proofErr w:type="spellEnd"/>
      <w:r>
        <w:rPr>
          <w:rFonts w:ascii="Arial" w:hAnsi="Arial" w:cs="Arial"/>
        </w:rPr>
        <w:t>, BB Mapfre e BBTS.</w:t>
      </w:r>
    </w:p>
    <w:tbl>
      <w:tblPr>
        <w:tblW w:w="9750" w:type="dxa"/>
        <w:tblLayout w:type="fixed"/>
        <w:tblLook w:val="0600" w:firstRow="0" w:lastRow="0" w:firstColumn="0" w:lastColumn="0" w:noHBand="1" w:noVBand="1"/>
      </w:tblPr>
      <w:tblGrid>
        <w:gridCol w:w="7050"/>
        <w:gridCol w:w="1350"/>
        <w:gridCol w:w="1350"/>
      </w:tblGrid>
      <w:tr w:rsidR="00E95628">
        <w:trPr>
          <w:cantSplit/>
          <w:trHeight w:val="360"/>
        </w:trPr>
        <w:tc>
          <w:tcPr>
            <w:tcW w:w="7050" w:type="dxa"/>
            <w:tcBorders>
              <w:top w:val="nil"/>
              <w:left w:val="nil"/>
              <w:bottom w:val="single" w:sz="4" w:space="0" w:color="000000"/>
              <w:right w:val="nil"/>
              <w:tl2br w:val="nil"/>
              <w:tr2bl w:val="nil"/>
            </w:tcBorders>
            <w:shd w:val="clear" w:color="FFFFFF" w:fill="FFFFFF"/>
            <w:tcMar>
              <w:left w:w="0" w:type="dxa"/>
              <w:right w:w="0" w:type="dxa"/>
            </w:tcMar>
            <w:vAlign w:val="center"/>
          </w:tcPr>
          <w:p w:rsidR="00E95628" w:rsidRDefault="00E95628">
            <w:pPr>
              <w:pStyle w:val="Normal31"/>
              <w:keepNext/>
              <w:spacing w:after="0" w:line="240" w:lineRule="auto"/>
              <w:rPr>
                <w:rFonts w:ascii="Arial" w:eastAsia="Arial" w:hAnsi="Arial" w:cs="Arial"/>
                <w:color w:val="000000"/>
                <w:sz w:val="16"/>
              </w:rPr>
            </w:pPr>
          </w:p>
        </w:tc>
        <w:tc>
          <w:tcPr>
            <w:tcW w:w="1350" w:type="dxa"/>
            <w:tcBorders>
              <w:top w:val="nil"/>
              <w:left w:val="nil"/>
              <w:bottom w:val="single" w:sz="4" w:space="0" w:color="000000"/>
              <w:right w:val="nil"/>
              <w:tl2br w:val="nil"/>
              <w:tr2bl w:val="nil"/>
            </w:tcBorders>
            <w:shd w:val="clear" w:color="auto" w:fill="auto"/>
            <w:noWrap/>
            <w:tcMar>
              <w:left w:w="0" w:type="dxa"/>
              <w:right w:w="0" w:type="dxa"/>
            </w:tcMar>
            <w:vAlign w:val="center"/>
          </w:tcPr>
          <w:p w:rsidR="00E95628" w:rsidRDefault="00E95628">
            <w:pPr>
              <w:pStyle w:val="Normal31"/>
              <w:keepNext/>
              <w:spacing w:after="0" w:line="240" w:lineRule="auto"/>
              <w:jc w:val="right"/>
              <w:rPr>
                <w:rFonts w:ascii="Arial" w:eastAsia="Arial" w:hAnsi="Arial" w:cs="Arial"/>
                <w:color w:val="000000"/>
                <w:sz w:val="16"/>
              </w:rPr>
            </w:pPr>
          </w:p>
        </w:tc>
        <w:tc>
          <w:tcPr>
            <w:tcW w:w="1350" w:type="dxa"/>
            <w:tcBorders>
              <w:top w:val="nil"/>
              <w:left w:val="nil"/>
              <w:bottom w:val="single" w:sz="4" w:space="0" w:color="000000"/>
              <w:right w:val="nil"/>
              <w:tl2br w:val="nil"/>
              <w:tr2bl w:val="nil"/>
            </w:tcBorders>
            <w:shd w:val="clear" w:color="auto" w:fill="auto"/>
            <w:tcMar>
              <w:left w:w="0" w:type="dxa"/>
              <w:right w:w="0" w:type="dxa"/>
            </w:tcMar>
            <w:vAlign w:val="bottom"/>
          </w:tcPr>
          <w:p w:rsidR="00E95628" w:rsidRDefault="00E95628">
            <w:pPr>
              <w:pStyle w:val="Normal31"/>
              <w:keepNext/>
              <w:spacing w:after="0" w:line="240" w:lineRule="auto"/>
              <w:jc w:val="right"/>
              <w:rPr>
                <w:rFonts w:ascii="Arial" w:eastAsia="Arial" w:hAnsi="Arial" w:cs="Arial"/>
                <w:b/>
                <w:color w:val="000000"/>
                <w:sz w:val="16"/>
              </w:rPr>
            </w:pPr>
          </w:p>
        </w:tc>
      </w:tr>
      <w:tr w:rsidR="00E956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00"/>
        </w:trPr>
        <w:tc>
          <w:tcPr>
            <w:tcW w:w="7050" w:type="dxa"/>
            <w:tcBorders>
              <w:top w:val="single" w:sz="4" w:space="0" w:color="000000"/>
              <w:left w:val="nil"/>
              <w:bottom w:val="single" w:sz="4" w:space="0" w:color="000000"/>
              <w:right w:val="nil"/>
              <w:tl2br w:val="nil"/>
              <w:tr2bl w:val="nil"/>
            </w:tcBorders>
            <w:shd w:val="clear" w:color="auto" w:fill="auto"/>
            <w:tcMar>
              <w:left w:w="180" w:type="dxa"/>
              <w:right w:w="0" w:type="dxa"/>
            </w:tcMar>
            <w:vAlign w:val="center"/>
          </w:tcPr>
          <w:p w:rsidR="00E95628" w:rsidRDefault="00E95628">
            <w:pPr>
              <w:pStyle w:val="Normal31"/>
              <w:keepNext/>
              <w:spacing w:after="0" w:line="240" w:lineRule="auto"/>
              <w:rPr>
                <w:rFonts w:ascii="Arial" w:eastAsia="Arial" w:hAnsi="Arial" w:cs="Arial"/>
                <w:b/>
                <w:color w:val="000000"/>
                <w:sz w:val="16"/>
              </w:rPr>
            </w:pPr>
          </w:p>
        </w:tc>
        <w:tc>
          <w:tcPr>
            <w:tcW w:w="1350"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rsidR="00E95628" w:rsidRDefault="00641366">
            <w:pPr>
              <w:pStyle w:val="Normal31"/>
              <w:keepNext/>
              <w:spacing w:after="0" w:line="240" w:lineRule="auto"/>
              <w:jc w:val="right"/>
              <w:rPr>
                <w:rFonts w:ascii="Arial" w:eastAsia="Arial" w:hAnsi="Arial" w:cs="Arial"/>
                <w:b/>
                <w:color w:val="000000"/>
                <w:sz w:val="16"/>
              </w:rPr>
            </w:pPr>
            <w:proofErr w:type="spellStart"/>
            <w:r>
              <w:rPr>
                <w:rFonts w:ascii="Arial" w:eastAsia="Arial" w:hAnsi="Arial" w:cs="Arial"/>
                <w:b/>
                <w:color w:val="000000"/>
                <w:sz w:val="16"/>
              </w:rPr>
              <w:t>Exerc</w:t>
            </w:r>
            <w:proofErr w:type="spellEnd"/>
            <w:r>
              <w:rPr>
                <w:rFonts w:ascii="Arial" w:eastAsia="Arial" w:hAnsi="Arial" w:cs="Arial"/>
                <w:b/>
                <w:color w:val="000000"/>
                <w:sz w:val="16"/>
              </w:rPr>
              <w:t>/2018</w:t>
            </w:r>
          </w:p>
        </w:tc>
        <w:tc>
          <w:tcPr>
            <w:tcW w:w="1350"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rsidR="00E95628" w:rsidRDefault="00641366">
            <w:pPr>
              <w:pStyle w:val="Normal31"/>
              <w:keepNext/>
              <w:spacing w:after="0" w:line="240" w:lineRule="auto"/>
              <w:jc w:val="right"/>
              <w:rPr>
                <w:rFonts w:ascii="Arial" w:eastAsia="Arial" w:hAnsi="Arial" w:cs="Arial"/>
                <w:b/>
                <w:color w:val="000000"/>
                <w:sz w:val="16"/>
              </w:rPr>
            </w:pPr>
            <w:proofErr w:type="spellStart"/>
            <w:r>
              <w:rPr>
                <w:rFonts w:ascii="Arial" w:eastAsia="Arial" w:hAnsi="Arial" w:cs="Arial"/>
                <w:b/>
                <w:color w:val="000000"/>
                <w:sz w:val="16"/>
              </w:rPr>
              <w:t>Exerc</w:t>
            </w:r>
            <w:proofErr w:type="spellEnd"/>
            <w:r>
              <w:rPr>
                <w:rFonts w:ascii="Arial" w:eastAsia="Arial" w:hAnsi="Arial" w:cs="Arial"/>
                <w:b/>
                <w:color w:val="000000"/>
                <w:sz w:val="16"/>
              </w:rPr>
              <w:t>/2017</w:t>
            </w:r>
          </w:p>
        </w:tc>
      </w:tr>
      <w:tr w:rsidR="00E956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7050" w:type="dxa"/>
            <w:tcBorders>
              <w:top w:val="single" w:sz="4" w:space="0" w:color="000000"/>
              <w:left w:val="nil"/>
              <w:bottom w:val="nil"/>
              <w:right w:val="nil"/>
              <w:tl2br w:val="nil"/>
              <w:tr2bl w:val="nil"/>
            </w:tcBorders>
            <w:shd w:val="clear" w:color="FFFFFF" w:fill="FFFFFF"/>
            <w:tcMar>
              <w:left w:w="40" w:type="dxa"/>
              <w:right w:w="40" w:type="dxa"/>
            </w:tcMar>
            <w:vAlign w:val="center"/>
          </w:tcPr>
          <w:p w:rsidR="00E95628" w:rsidRDefault="00641366">
            <w:pPr>
              <w:pStyle w:val="Normal31"/>
              <w:keepNext/>
              <w:spacing w:after="0" w:line="240" w:lineRule="auto"/>
              <w:rPr>
                <w:rFonts w:ascii="Arial" w:eastAsia="Arial" w:hAnsi="Arial" w:cs="Arial"/>
                <w:b/>
                <w:color w:val="000000"/>
                <w:sz w:val="16"/>
              </w:rPr>
            </w:pPr>
            <w:r>
              <w:rPr>
                <w:rFonts w:ascii="Arial" w:eastAsia="Arial" w:hAnsi="Arial" w:cs="Arial"/>
                <w:b/>
                <w:color w:val="000000"/>
                <w:sz w:val="16"/>
              </w:rPr>
              <w:t>Receitas</w:t>
            </w:r>
          </w:p>
        </w:tc>
        <w:tc>
          <w:tcPr>
            <w:tcW w:w="1350" w:type="dxa"/>
            <w:tcBorders>
              <w:top w:val="single" w:sz="4" w:space="0" w:color="000000"/>
              <w:left w:val="nil"/>
              <w:bottom w:val="nil"/>
              <w:right w:val="nil"/>
              <w:tl2br w:val="nil"/>
              <w:tr2bl w:val="nil"/>
            </w:tcBorders>
            <w:shd w:val="clear" w:color="auto" w:fill="auto"/>
            <w:noWrap/>
            <w:tcMar>
              <w:left w:w="40" w:type="dxa"/>
              <w:right w:w="100" w:type="dxa"/>
            </w:tcMar>
            <w:vAlign w:val="center"/>
          </w:tcPr>
          <w:p w:rsidR="00E95628" w:rsidRDefault="00641366">
            <w:pPr>
              <w:pStyle w:val="Normal31"/>
              <w:keepNext/>
              <w:spacing w:after="0" w:line="240" w:lineRule="auto"/>
              <w:jc w:val="right"/>
              <w:rPr>
                <w:rFonts w:ascii="Arial" w:eastAsia="Arial" w:hAnsi="Arial" w:cs="Arial"/>
                <w:b/>
                <w:color w:val="000000"/>
                <w:sz w:val="16"/>
              </w:rPr>
            </w:pPr>
            <w:r>
              <w:rPr>
                <w:rFonts w:ascii="Arial" w:eastAsia="Arial" w:hAnsi="Arial" w:cs="Arial"/>
                <w:b/>
                <w:color w:val="000000"/>
                <w:sz w:val="16"/>
              </w:rPr>
              <w:t>815</w:t>
            </w:r>
          </w:p>
        </w:tc>
        <w:tc>
          <w:tcPr>
            <w:tcW w:w="1350" w:type="dxa"/>
            <w:tcBorders>
              <w:top w:val="single" w:sz="4" w:space="0" w:color="000000"/>
              <w:left w:val="nil"/>
              <w:bottom w:val="nil"/>
              <w:right w:val="nil"/>
              <w:tl2br w:val="nil"/>
              <w:tr2bl w:val="nil"/>
            </w:tcBorders>
            <w:shd w:val="clear" w:color="auto" w:fill="auto"/>
            <w:noWrap/>
            <w:tcMar>
              <w:left w:w="40" w:type="dxa"/>
              <w:right w:w="100" w:type="dxa"/>
            </w:tcMar>
            <w:vAlign w:val="center"/>
          </w:tcPr>
          <w:p w:rsidR="00E95628" w:rsidRDefault="00641366">
            <w:pPr>
              <w:pStyle w:val="Normal31"/>
              <w:keepNext/>
              <w:spacing w:after="0" w:line="240" w:lineRule="auto"/>
              <w:jc w:val="right"/>
              <w:rPr>
                <w:rFonts w:ascii="Arial" w:eastAsia="Arial" w:hAnsi="Arial" w:cs="Arial"/>
                <w:b/>
                <w:color w:val="000000"/>
                <w:sz w:val="16"/>
              </w:rPr>
            </w:pPr>
            <w:r>
              <w:rPr>
                <w:rFonts w:ascii="Arial" w:eastAsia="Arial" w:hAnsi="Arial" w:cs="Arial"/>
                <w:b/>
                <w:color w:val="000000"/>
                <w:sz w:val="16"/>
              </w:rPr>
              <w:t>286</w:t>
            </w:r>
          </w:p>
        </w:tc>
      </w:tr>
      <w:tr w:rsidR="00E956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25"/>
        </w:trPr>
        <w:tc>
          <w:tcPr>
            <w:tcW w:w="7050" w:type="dxa"/>
            <w:tcBorders>
              <w:top w:val="nil"/>
              <w:left w:val="nil"/>
              <w:bottom w:val="nil"/>
              <w:right w:val="nil"/>
              <w:tl2br w:val="nil"/>
              <w:tr2bl w:val="nil"/>
            </w:tcBorders>
            <w:shd w:val="clear" w:color="auto" w:fill="auto"/>
            <w:noWrap/>
            <w:tcMar>
              <w:left w:w="40" w:type="dxa"/>
              <w:right w:w="40" w:type="dxa"/>
            </w:tcMar>
            <w:vAlign w:val="center"/>
          </w:tcPr>
          <w:p w:rsidR="00E95628" w:rsidRDefault="00641366">
            <w:pPr>
              <w:pStyle w:val="Normal31"/>
              <w:keepNext/>
              <w:spacing w:after="0" w:line="240" w:lineRule="auto"/>
              <w:rPr>
                <w:rFonts w:ascii="Arial" w:eastAsia="Arial" w:hAnsi="Arial" w:cs="Arial"/>
                <w:color w:val="000000"/>
                <w:sz w:val="16"/>
              </w:rPr>
            </w:pPr>
            <w:r>
              <w:rPr>
                <w:rFonts w:ascii="Arial" w:eastAsia="Arial" w:hAnsi="Arial" w:cs="Arial"/>
                <w:color w:val="000000"/>
                <w:sz w:val="16"/>
              </w:rPr>
              <w:t>Receitas de aplicações financeiras (Nota 17.a)</w:t>
            </w:r>
          </w:p>
        </w:tc>
        <w:tc>
          <w:tcPr>
            <w:tcW w:w="1350" w:type="dxa"/>
            <w:tcBorders>
              <w:top w:val="nil"/>
              <w:left w:val="nil"/>
              <w:bottom w:val="nil"/>
              <w:right w:val="nil"/>
              <w:tl2br w:val="nil"/>
              <w:tr2bl w:val="nil"/>
            </w:tcBorders>
            <w:shd w:val="clear" w:color="auto" w:fill="auto"/>
            <w:noWrap/>
            <w:tcMar>
              <w:left w:w="40" w:type="dxa"/>
              <w:right w:w="100" w:type="dxa"/>
            </w:tcMar>
            <w:vAlign w:val="center"/>
          </w:tcPr>
          <w:p w:rsidR="00E95628" w:rsidRDefault="00641366">
            <w:pPr>
              <w:pStyle w:val="Normal31"/>
              <w:keepNext/>
              <w:spacing w:after="0" w:line="240" w:lineRule="auto"/>
              <w:jc w:val="right"/>
              <w:rPr>
                <w:rFonts w:ascii="Arial" w:eastAsia="Arial" w:hAnsi="Arial" w:cs="Arial"/>
                <w:color w:val="000000"/>
                <w:sz w:val="16"/>
              </w:rPr>
            </w:pPr>
            <w:r>
              <w:rPr>
                <w:rFonts w:ascii="Arial" w:eastAsia="Arial" w:hAnsi="Arial" w:cs="Arial"/>
                <w:color w:val="000000"/>
                <w:sz w:val="16"/>
              </w:rPr>
              <w:t>485</w:t>
            </w:r>
          </w:p>
        </w:tc>
        <w:tc>
          <w:tcPr>
            <w:tcW w:w="1350" w:type="dxa"/>
            <w:tcBorders>
              <w:top w:val="nil"/>
              <w:left w:val="nil"/>
              <w:bottom w:val="nil"/>
              <w:right w:val="nil"/>
              <w:tl2br w:val="nil"/>
              <w:tr2bl w:val="nil"/>
            </w:tcBorders>
            <w:shd w:val="clear" w:color="auto" w:fill="auto"/>
            <w:noWrap/>
            <w:tcMar>
              <w:left w:w="40" w:type="dxa"/>
              <w:right w:w="100" w:type="dxa"/>
            </w:tcMar>
            <w:vAlign w:val="center"/>
          </w:tcPr>
          <w:p w:rsidR="00E95628" w:rsidRDefault="00641366">
            <w:pPr>
              <w:pStyle w:val="Normal31"/>
              <w:keepNext/>
              <w:spacing w:after="0" w:line="240" w:lineRule="auto"/>
              <w:jc w:val="right"/>
              <w:rPr>
                <w:rFonts w:ascii="Arial" w:eastAsia="Arial" w:hAnsi="Arial" w:cs="Arial"/>
                <w:color w:val="000000"/>
                <w:sz w:val="16"/>
              </w:rPr>
            </w:pPr>
            <w:r>
              <w:rPr>
                <w:rFonts w:ascii="Arial" w:eastAsia="Arial" w:hAnsi="Arial" w:cs="Arial"/>
                <w:color w:val="000000"/>
                <w:sz w:val="16"/>
              </w:rPr>
              <w:t>--</w:t>
            </w:r>
          </w:p>
        </w:tc>
      </w:tr>
      <w:tr w:rsidR="00E956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7050" w:type="dxa"/>
            <w:tcBorders>
              <w:top w:val="nil"/>
              <w:left w:val="nil"/>
              <w:bottom w:val="nil"/>
              <w:right w:val="nil"/>
              <w:tl2br w:val="nil"/>
              <w:tr2bl w:val="nil"/>
            </w:tcBorders>
            <w:shd w:val="clear" w:color="FFFFFF" w:fill="FFFFFF"/>
            <w:tcMar>
              <w:left w:w="40" w:type="dxa"/>
              <w:right w:w="40" w:type="dxa"/>
            </w:tcMar>
            <w:vAlign w:val="center"/>
          </w:tcPr>
          <w:p w:rsidR="00E95628" w:rsidRDefault="00641366">
            <w:pPr>
              <w:pStyle w:val="Normal31"/>
              <w:keepNext/>
              <w:spacing w:after="0" w:line="240" w:lineRule="auto"/>
              <w:rPr>
                <w:rFonts w:ascii="Arial" w:eastAsia="Arial" w:hAnsi="Arial" w:cs="Arial"/>
                <w:color w:val="000000"/>
                <w:sz w:val="16"/>
              </w:rPr>
            </w:pPr>
            <w:r>
              <w:rPr>
                <w:rFonts w:ascii="Arial" w:eastAsia="Arial" w:hAnsi="Arial" w:cs="Arial"/>
                <w:color w:val="000000"/>
                <w:sz w:val="16"/>
              </w:rPr>
              <w:t xml:space="preserve">Receitas contratuais </w:t>
            </w:r>
            <w:r>
              <w:rPr>
                <w:rFonts w:ascii="Arial" w:eastAsia="Arial" w:hAnsi="Arial" w:cs="Arial"/>
                <w:color w:val="000000"/>
                <w:sz w:val="16"/>
                <w:vertAlign w:val="superscript"/>
              </w:rPr>
              <w:t>(1)</w:t>
            </w:r>
          </w:p>
        </w:tc>
        <w:tc>
          <w:tcPr>
            <w:tcW w:w="1350" w:type="dxa"/>
            <w:tcBorders>
              <w:top w:val="nil"/>
              <w:left w:val="nil"/>
              <w:bottom w:val="nil"/>
              <w:right w:val="nil"/>
              <w:tl2br w:val="nil"/>
              <w:tr2bl w:val="nil"/>
            </w:tcBorders>
            <w:shd w:val="clear" w:color="auto" w:fill="auto"/>
            <w:noWrap/>
            <w:tcMar>
              <w:left w:w="40" w:type="dxa"/>
              <w:right w:w="100" w:type="dxa"/>
            </w:tcMar>
            <w:vAlign w:val="center"/>
          </w:tcPr>
          <w:p w:rsidR="00E95628" w:rsidRDefault="00641366">
            <w:pPr>
              <w:pStyle w:val="Normal31"/>
              <w:keepNext/>
              <w:spacing w:after="0" w:line="240" w:lineRule="auto"/>
              <w:jc w:val="right"/>
              <w:rPr>
                <w:rFonts w:ascii="Arial" w:eastAsia="Arial" w:hAnsi="Arial" w:cs="Arial"/>
                <w:color w:val="000000"/>
                <w:sz w:val="16"/>
              </w:rPr>
            </w:pPr>
            <w:r>
              <w:rPr>
                <w:rFonts w:ascii="Arial" w:eastAsia="Arial" w:hAnsi="Arial" w:cs="Arial"/>
                <w:color w:val="000000"/>
                <w:sz w:val="16"/>
              </w:rPr>
              <w:t>268</w:t>
            </w:r>
          </w:p>
        </w:tc>
        <w:tc>
          <w:tcPr>
            <w:tcW w:w="1350" w:type="dxa"/>
            <w:tcBorders>
              <w:top w:val="nil"/>
              <w:left w:val="nil"/>
              <w:bottom w:val="nil"/>
              <w:right w:val="nil"/>
              <w:tl2br w:val="nil"/>
              <w:tr2bl w:val="nil"/>
            </w:tcBorders>
            <w:shd w:val="clear" w:color="auto" w:fill="auto"/>
            <w:noWrap/>
            <w:tcMar>
              <w:left w:w="40" w:type="dxa"/>
              <w:right w:w="100" w:type="dxa"/>
            </w:tcMar>
            <w:vAlign w:val="center"/>
          </w:tcPr>
          <w:p w:rsidR="00E95628" w:rsidRDefault="00641366">
            <w:pPr>
              <w:pStyle w:val="Normal31"/>
              <w:keepNext/>
              <w:spacing w:after="0" w:line="240" w:lineRule="auto"/>
              <w:jc w:val="right"/>
              <w:rPr>
                <w:rFonts w:ascii="Arial" w:eastAsia="Arial" w:hAnsi="Arial" w:cs="Arial"/>
                <w:color w:val="000000"/>
                <w:sz w:val="16"/>
              </w:rPr>
            </w:pPr>
            <w:r>
              <w:rPr>
                <w:rFonts w:ascii="Arial" w:eastAsia="Arial" w:hAnsi="Arial" w:cs="Arial"/>
                <w:color w:val="000000"/>
                <w:sz w:val="16"/>
              </w:rPr>
              <w:t>266</w:t>
            </w:r>
          </w:p>
        </w:tc>
      </w:tr>
      <w:tr w:rsidR="00E956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7050" w:type="dxa"/>
            <w:tcBorders>
              <w:top w:val="nil"/>
              <w:left w:val="nil"/>
              <w:bottom w:val="nil"/>
              <w:right w:val="nil"/>
              <w:tl2br w:val="nil"/>
              <w:tr2bl w:val="nil"/>
            </w:tcBorders>
            <w:shd w:val="clear" w:color="FFFFFF" w:fill="FFFFFF"/>
            <w:tcMar>
              <w:left w:w="40" w:type="dxa"/>
              <w:right w:w="40" w:type="dxa"/>
            </w:tcMar>
            <w:vAlign w:val="center"/>
          </w:tcPr>
          <w:p w:rsidR="00E95628" w:rsidRDefault="00641366">
            <w:pPr>
              <w:pStyle w:val="Normal31"/>
              <w:keepNext/>
              <w:spacing w:after="0" w:line="240" w:lineRule="auto"/>
              <w:rPr>
                <w:rFonts w:ascii="Arial" w:eastAsia="Arial" w:hAnsi="Arial" w:cs="Arial"/>
                <w:color w:val="000000"/>
                <w:sz w:val="16"/>
              </w:rPr>
            </w:pPr>
            <w:r>
              <w:rPr>
                <w:rFonts w:ascii="Arial" w:eastAsia="Arial" w:hAnsi="Arial" w:cs="Arial"/>
                <w:color w:val="000000"/>
                <w:sz w:val="16"/>
              </w:rPr>
              <w:t>Variações cambiais ativas</w:t>
            </w:r>
            <w:r>
              <w:rPr>
                <w:rFonts w:ascii="Arial" w:eastAsia="Arial" w:hAnsi="Arial" w:cs="Arial"/>
                <w:color w:val="000000"/>
                <w:sz w:val="16"/>
                <w:vertAlign w:val="superscript"/>
              </w:rPr>
              <w:t xml:space="preserve"> (2)</w:t>
            </w:r>
          </w:p>
        </w:tc>
        <w:tc>
          <w:tcPr>
            <w:tcW w:w="1350" w:type="dxa"/>
            <w:tcBorders>
              <w:top w:val="nil"/>
              <w:left w:val="nil"/>
              <w:bottom w:val="nil"/>
              <w:right w:val="nil"/>
              <w:tl2br w:val="nil"/>
              <w:tr2bl w:val="nil"/>
            </w:tcBorders>
            <w:shd w:val="clear" w:color="auto" w:fill="auto"/>
            <w:noWrap/>
            <w:tcMar>
              <w:left w:w="40" w:type="dxa"/>
              <w:right w:w="100" w:type="dxa"/>
            </w:tcMar>
            <w:vAlign w:val="center"/>
          </w:tcPr>
          <w:p w:rsidR="00E95628" w:rsidRDefault="00641366">
            <w:pPr>
              <w:pStyle w:val="Normal31"/>
              <w:keepNext/>
              <w:spacing w:after="0" w:line="240" w:lineRule="auto"/>
              <w:jc w:val="right"/>
              <w:rPr>
                <w:rFonts w:ascii="Arial" w:eastAsia="Arial" w:hAnsi="Arial" w:cs="Arial"/>
                <w:color w:val="000000"/>
                <w:sz w:val="16"/>
              </w:rPr>
            </w:pPr>
            <w:r>
              <w:rPr>
                <w:rFonts w:ascii="Arial" w:eastAsia="Arial" w:hAnsi="Arial" w:cs="Arial"/>
                <w:color w:val="000000"/>
                <w:sz w:val="16"/>
              </w:rPr>
              <w:t>62</w:t>
            </w:r>
          </w:p>
        </w:tc>
        <w:tc>
          <w:tcPr>
            <w:tcW w:w="1350" w:type="dxa"/>
            <w:tcBorders>
              <w:top w:val="nil"/>
              <w:left w:val="nil"/>
              <w:bottom w:val="nil"/>
              <w:right w:val="nil"/>
              <w:tl2br w:val="nil"/>
              <w:tr2bl w:val="nil"/>
            </w:tcBorders>
            <w:shd w:val="clear" w:color="auto" w:fill="auto"/>
            <w:noWrap/>
            <w:tcMar>
              <w:left w:w="40" w:type="dxa"/>
              <w:right w:w="100" w:type="dxa"/>
            </w:tcMar>
            <w:vAlign w:val="center"/>
          </w:tcPr>
          <w:p w:rsidR="00E95628" w:rsidRDefault="00641366">
            <w:pPr>
              <w:pStyle w:val="Normal31"/>
              <w:keepNext/>
              <w:spacing w:after="0" w:line="240" w:lineRule="auto"/>
              <w:jc w:val="right"/>
              <w:rPr>
                <w:rFonts w:ascii="Arial" w:eastAsia="Arial" w:hAnsi="Arial" w:cs="Arial"/>
                <w:color w:val="000000"/>
                <w:sz w:val="16"/>
              </w:rPr>
            </w:pPr>
            <w:r>
              <w:rPr>
                <w:rFonts w:ascii="Arial" w:eastAsia="Arial" w:hAnsi="Arial" w:cs="Arial"/>
                <w:color w:val="000000"/>
                <w:sz w:val="16"/>
              </w:rPr>
              <w:t>20</w:t>
            </w:r>
          </w:p>
        </w:tc>
      </w:tr>
      <w:tr w:rsidR="00E956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7050" w:type="dxa"/>
            <w:tcBorders>
              <w:top w:val="nil"/>
              <w:left w:val="nil"/>
              <w:bottom w:val="nil"/>
              <w:right w:val="nil"/>
              <w:tl2br w:val="nil"/>
              <w:tr2bl w:val="nil"/>
            </w:tcBorders>
            <w:shd w:val="clear" w:color="FFFFFF" w:fill="FFFFFF"/>
            <w:tcMar>
              <w:left w:w="0" w:type="dxa"/>
              <w:right w:w="0" w:type="dxa"/>
            </w:tcMar>
            <w:vAlign w:val="center"/>
          </w:tcPr>
          <w:p w:rsidR="00E95628" w:rsidRDefault="00E95628">
            <w:pPr>
              <w:pStyle w:val="Normal31"/>
              <w:keepNext/>
              <w:spacing w:after="0" w:line="240" w:lineRule="auto"/>
              <w:rPr>
                <w:rFonts w:ascii="Arial" w:eastAsia="Arial" w:hAnsi="Arial" w:cs="Arial"/>
                <w:color w:val="000000"/>
                <w:sz w:val="16"/>
              </w:rPr>
            </w:pPr>
          </w:p>
        </w:tc>
        <w:tc>
          <w:tcPr>
            <w:tcW w:w="1350" w:type="dxa"/>
            <w:tcBorders>
              <w:top w:val="nil"/>
              <w:left w:val="nil"/>
              <w:bottom w:val="nil"/>
              <w:right w:val="nil"/>
              <w:tl2br w:val="nil"/>
              <w:tr2bl w:val="nil"/>
            </w:tcBorders>
            <w:shd w:val="clear" w:color="auto" w:fill="auto"/>
            <w:noWrap/>
            <w:tcMar>
              <w:left w:w="0" w:type="dxa"/>
              <w:right w:w="0" w:type="dxa"/>
            </w:tcMar>
            <w:vAlign w:val="center"/>
          </w:tcPr>
          <w:p w:rsidR="00E95628" w:rsidRDefault="00E95628">
            <w:pPr>
              <w:pStyle w:val="Normal31"/>
              <w:keepNext/>
              <w:spacing w:after="0" w:line="240" w:lineRule="auto"/>
              <w:jc w:val="right"/>
              <w:rPr>
                <w:rFonts w:ascii="Arial" w:eastAsia="Arial" w:hAnsi="Arial" w:cs="Arial"/>
                <w:color w:val="000000"/>
                <w:sz w:val="16"/>
              </w:rPr>
            </w:pPr>
          </w:p>
        </w:tc>
        <w:tc>
          <w:tcPr>
            <w:tcW w:w="1350" w:type="dxa"/>
            <w:tcBorders>
              <w:top w:val="nil"/>
              <w:left w:val="nil"/>
              <w:bottom w:val="nil"/>
              <w:right w:val="nil"/>
              <w:tl2br w:val="nil"/>
              <w:tr2bl w:val="nil"/>
            </w:tcBorders>
            <w:shd w:val="clear" w:color="FFFFFF" w:fill="FFFFFF"/>
            <w:noWrap/>
            <w:tcMar>
              <w:left w:w="0" w:type="dxa"/>
              <w:right w:w="0" w:type="dxa"/>
            </w:tcMar>
            <w:vAlign w:val="center"/>
          </w:tcPr>
          <w:p w:rsidR="00E95628" w:rsidRDefault="00E95628">
            <w:pPr>
              <w:pStyle w:val="Normal31"/>
              <w:keepNext/>
              <w:spacing w:after="0" w:line="240" w:lineRule="auto"/>
              <w:jc w:val="right"/>
              <w:rPr>
                <w:rFonts w:ascii="Arial" w:eastAsia="Arial" w:hAnsi="Arial" w:cs="Arial"/>
                <w:color w:val="000000"/>
                <w:sz w:val="16"/>
              </w:rPr>
            </w:pPr>
          </w:p>
        </w:tc>
      </w:tr>
      <w:tr w:rsidR="00E956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7050" w:type="dxa"/>
            <w:tcBorders>
              <w:top w:val="nil"/>
              <w:left w:val="nil"/>
              <w:bottom w:val="nil"/>
              <w:right w:val="nil"/>
              <w:tl2br w:val="nil"/>
              <w:tr2bl w:val="nil"/>
            </w:tcBorders>
            <w:shd w:val="clear" w:color="FFFFFF" w:fill="FFFFFF"/>
            <w:tcMar>
              <w:left w:w="40" w:type="dxa"/>
              <w:right w:w="40" w:type="dxa"/>
            </w:tcMar>
            <w:vAlign w:val="center"/>
          </w:tcPr>
          <w:p w:rsidR="00E95628" w:rsidRDefault="00641366">
            <w:pPr>
              <w:pStyle w:val="Normal31"/>
              <w:keepNext/>
              <w:spacing w:after="0" w:line="240" w:lineRule="auto"/>
              <w:rPr>
                <w:rFonts w:ascii="Arial" w:eastAsia="Arial" w:hAnsi="Arial" w:cs="Arial"/>
                <w:b/>
                <w:color w:val="000000"/>
                <w:sz w:val="16"/>
              </w:rPr>
            </w:pPr>
            <w:r>
              <w:rPr>
                <w:rFonts w:ascii="Arial" w:eastAsia="Arial" w:hAnsi="Arial" w:cs="Arial"/>
                <w:b/>
                <w:color w:val="000000"/>
                <w:sz w:val="16"/>
              </w:rPr>
              <w:t>Despesas</w:t>
            </w:r>
          </w:p>
        </w:tc>
        <w:tc>
          <w:tcPr>
            <w:tcW w:w="1350" w:type="dxa"/>
            <w:tcBorders>
              <w:top w:val="nil"/>
              <w:left w:val="nil"/>
              <w:bottom w:val="nil"/>
              <w:right w:val="nil"/>
              <w:tl2br w:val="nil"/>
              <w:tr2bl w:val="nil"/>
            </w:tcBorders>
            <w:shd w:val="clear" w:color="auto" w:fill="auto"/>
            <w:noWrap/>
            <w:tcMar>
              <w:left w:w="40" w:type="dxa"/>
              <w:right w:w="40" w:type="dxa"/>
            </w:tcMar>
            <w:vAlign w:val="center"/>
          </w:tcPr>
          <w:p w:rsidR="00E95628" w:rsidRDefault="00641366">
            <w:pPr>
              <w:pStyle w:val="Normal31"/>
              <w:keepNext/>
              <w:spacing w:after="0" w:line="240" w:lineRule="auto"/>
              <w:jc w:val="right"/>
              <w:rPr>
                <w:rFonts w:ascii="Arial" w:eastAsia="Arial" w:hAnsi="Arial" w:cs="Arial"/>
                <w:b/>
                <w:color w:val="000000"/>
                <w:sz w:val="16"/>
              </w:rPr>
            </w:pPr>
            <w:r>
              <w:rPr>
                <w:rFonts w:ascii="Arial" w:eastAsia="Arial" w:hAnsi="Arial" w:cs="Arial"/>
                <w:b/>
                <w:color w:val="000000"/>
                <w:sz w:val="16"/>
              </w:rPr>
              <w:t>(2.969)</w:t>
            </w:r>
          </w:p>
        </w:tc>
        <w:tc>
          <w:tcPr>
            <w:tcW w:w="1350" w:type="dxa"/>
            <w:tcBorders>
              <w:top w:val="nil"/>
              <w:left w:val="nil"/>
              <w:bottom w:val="nil"/>
              <w:right w:val="nil"/>
              <w:tl2br w:val="nil"/>
              <w:tr2bl w:val="nil"/>
            </w:tcBorders>
            <w:shd w:val="clear" w:color="auto" w:fill="auto"/>
            <w:noWrap/>
            <w:tcMar>
              <w:left w:w="40" w:type="dxa"/>
              <w:right w:w="40" w:type="dxa"/>
            </w:tcMar>
            <w:vAlign w:val="center"/>
          </w:tcPr>
          <w:p w:rsidR="00E95628" w:rsidRDefault="00641366">
            <w:pPr>
              <w:pStyle w:val="Normal31"/>
              <w:keepNext/>
              <w:spacing w:after="0" w:line="240" w:lineRule="auto"/>
              <w:jc w:val="right"/>
              <w:rPr>
                <w:rFonts w:ascii="Arial" w:eastAsia="Arial" w:hAnsi="Arial" w:cs="Arial"/>
                <w:b/>
                <w:color w:val="000000"/>
                <w:sz w:val="16"/>
              </w:rPr>
            </w:pPr>
            <w:r>
              <w:rPr>
                <w:rFonts w:ascii="Arial" w:eastAsia="Arial" w:hAnsi="Arial" w:cs="Arial"/>
                <w:b/>
                <w:color w:val="000000"/>
                <w:sz w:val="16"/>
              </w:rPr>
              <w:t>(5.861)</w:t>
            </w:r>
          </w:p>
        </w:tc>
      </w:tr>
      <w:tr w:rsidR="00E956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7050" w:type="dxa"/>
            <w:tcBorders>
              <w:top w:val="nil"/>
              <w:left w:val="nil"/>
              <w:bottom w:val="nil"/>
              <w:right w:val="nil"/>
              <w:tl2br w:val="nil"/>
              <w:tr2bl w:val="nil"/>
            </w:tcBorders>
            <w:shd w:val="clear" w:color="FFFFFF" w:fill="FFFFFF"/>
            <w:tcMar>
              <w:left w:w="40" w:type="dxa"/>
              <w:right w:w="40" w:type="dxa"/>
            </w:tcMar>
            <w:vAlign w:val="center"/>
          </w:tcPr>
          <w:p w:rsidR="00E95628" w:rsidRDefault="00641366">
            <w:pPr>
              <w:pStyle w:val="Normal31"/>
              <w:keepNext/>
              <w:spacing w:after="0" w:line="240" w:lineRule="auto"/>
              <w:rPr>
                <w:rFonts w:ascii="Arial" w:eastAsia="Arial" w:hAnsi="Arial" w:cs="Arial"/>
                <w:color w:val="000000"/>
                <w:sz w:val="16"/>
              </w:rPr>
            </w:pPr>
            <w:r>
              <w:rPr>
                <w:rFonts w:ascii="Arial" w:eastAsia="Arial" w:hAnsi="Arial" w:cs="Arial"/>
                <w:color w:val="000000"/>
                <w:sz w:val="16"/>
              </w:rPr>
              <w:t xml:space="preserve">Despesas financeiras </w:t>
            </w:r>
            <w:r>
              <w:rPr>
                <w:rFonts w:ascii="Arial" w:eastAsia="Arial" w:hAnsi="Arial" w:cs="Arial"/>
                <w:color w:val="000000"/>
                <w:sz w:val="16"/>
                <w:vertAlign w:val="superscript"/>
              </w:rPr>
              <w:t>(3)</w:t>
            </w:r>
          </w:p>
        </w:tc>
        <w:tc>
          <w:tcPr>
            <w:tcW w:w="1350" w:type="dxa"/>
            <w:tcBorders>
              <w:top w:val="nil"/>
              <w:left w:val="nil"/>
              <w:bottom w:val="nil"/>
              <w:right w:val="nil"/>
              <w:tl2br w:val="nil"/>
              <w:tr2bl w:val="nil"/>
            </w:tcBorders>
            <w:shd w:val="clear" w:color="auto" w:fill="auto"/>
            <w:noWrap/>
            <w:tcMar>
              <w:left w:w="40" w:type="dxa"/>
              <w:right w:w="40" w:type="dxa"/>
            </w:tcMar>
            <w:vAlign w:val="center"/>
          </w:tcPr>
          <w:p w:rsidR="00E95628" w:rsidRDefault="00641366">
            <w:pPr>
              <w:pStyle w:val="Normal31"/>
              <w:keepNext/>
              <w:spacing w:after="0" w:line="240" w:lineRule="auto"/>
              <w:jc w:val="right"/>
              <w:rPr>
                <w:rFonts w:ascii="Arial" w:eastAsia="Arial" w:hAnsi="Arial" w:cs="Arial"/>
                <w:color w:val="000000"/>
                <w:sz w:val="16"/>
              </w:rPr>
            </w:pPr>
            <w:r>
              <w:rPr>
                <w:rFonts w:ascii="Arial" w:eastAsia="Arial" w:hAnsi="Arial" w:cs="Arial"/>
                <w:color w:val="000000"/>
                <w:sz w:val="16"/>
              </w:rPr>
              <w:t>(387)</w:t>
            </w:r>
          </w:p>
        </w:tc>
        <w:tc>
          <w:tcPr>
            <w:tcW w:w="1350" w:type="dxa"/>
            <w:tcBorders>
              <w:top w:val="nil"/>
              <w:left w:val="nil"/>
              <w:bottom w:val="nil"/>
              <w:right w:val="nil"/>
              <w:tl2br w:val="nil"/>
              <w:tr2bl w:val="nil"/>
            </w:tcBorders>
            <w:shd w:val="clear" w:color="auto" w:fill="auto"/>
            <w:noWrap/>
            <w:tcMar>
              <w:left w:w="40" w:type="dxa"/>
              <w:right w:w="40" w:type="dxa"/>
            </w:tcMar>
            <w:vAlign w:val="center"/>
          </w:tcPr>
          <w:p w:rsidR="00E95628" w:rsidRDefault="00641366">
            <w:pPr>
              <w:pStyle w:val="Normal31"/>
              <w:keepNext/>
              <w:spacing w:after="0" w:line="240" w:lineRule="auto"/>
              <w:jc w:val="right"/>
              <w:rPr>
                <w:rFonts w:ascii="Arial" w:eastAsia="Arial" w:hAnsi="Arial" w:cs="Arial"/>
                <w:color w:val="000000"/>
                <w:sz w:val="16"/>
              </w:rPr>
            </w:pPr>
            <w:r>
              <w:rPr>
                <w:rFonts w:ascii="Arial" w:eastAsia="Arial" w:hAnsi="Arial" w:cs="Arial"/>
                <w:color w:val="000000"/>
                <w:sz w:val="16"/>
              </w:rPr>
              <w:t>(3.422)</w:t>
            </w:r>
          </w:p>
        </w:tc>
      </w:tr>
      <w:tr w:rsidR="00E956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7050" w:type="dxa"/>
            <w:tcBorders>
              <w:top w:val="nil"/>
              <w:left w:val="nil"/>
              <w:bottom w:val="nil"/>
              <w:right w:val="nil"/>
              <w:tl2br w:val="nil"/>
              <w:tr2bl w:val="nil"/>
            </w:tcBorders>
            <w:shd w:val="clear" w:color="FFFFFF" w:fill="FFFFFF"/>
            <w:tcMar>
              <w:left w:w="40" w:type="dxa"/>
              <w:right w:w="40" w:type="dxa"/>
            </w:tcMar>
            <w:vAlign w:val="center"/>
          </w:tcPr>
          <w:p w:rsidR="00E95628" w:rsidRDefault="00641366">
            <w:pPr>
              <w:pStyle w:val="Normal31"/>
              <w:keepNext/>
              <w:spacing w:after="0" w:line="240" w:lineRule="auto"/>
              <w:rPr>
                <w:rFonts w:ascii="Arial" w:eastAsia="Arial" w:hAnsi="Arial" w:cs="Arial"/>
                <w:color w:val="000000"/>
                <w:sz w:val="16"/>
              </w:rPr>
            </w:pPr>
            <w:r>
              <w:rPr>
                <w:rFonts w:ascii="Arial" w:eastAsia="Arial" w:hAnsi="Arial" w:cs="Arial"/>
                <w:color w:val="000000"/>
                <w:sz w:val="16"/>
              </w:rPr>
              <w:t xml:space="preserve">Despesas de pessoal </w:t>
            </w:r>
            <w:r>
              <w:rPr>
                <w:rFonts w:ascii="Arial" w:eastAsia="Arial" w:hAnsi="Arial" w:cs="Arial"/>
                <w:color w:val="000000"/>
                <w:sz w:val="16"/>
                <w:vertAlign w:val="superscript"/>
              </w:rPr>
              <w:t>(4)</w:t>
            </w:r>
          </w:p>
        </w:tc>
        <w:tc>
          <w:tcPr>
            <w:tcW w:w="1350" w:type="dxa"/>
            <w:tcBorders>
              <w:top w:val="nil"/>
              <w:left w:val="nil"/>
              <w:bottom w:val="nil"/>
              <w:right w:val="nil"/>
              <w:tl2br w:val="nil"/>
              <w:tr2bl w:val="nil"/>
            </w:tcBorders>
            <w:shd w:val="clear" w:color="auto" w:fill="auto"/>
            <w:noWrap/>
            <w:tcMar>
              <w:left w:w="40" w:type="dxa"/>
              <w:right w:w="40" w:type="dxa"/>
            </w:tcMar>
            <w:vAlign w:val="center"/>
          </w:tcPr>
          <w:p w:rsidR="00E95628" w:rsidRDefault="00641366">
            <w:pPr>
              <w:pStyle w:val="Normal31"/>
              <w:keepNext/>
              <w:spacing w:after="0" w:line="240" w:lineRule="auto"/>
              <w:jc w:val="right"/>
              <w:rPr>
                <w:rFonts w:ascii="Arial" w:eastAsia="Arial" w:hAnsi="Arial" w:cs="Arial"/>
                <w:color w:val="000000"/>
                <w:sz w:val="16"/>
              </w:rPr>
            </w:pPr>
            <w:r>
              <w:rPr>
                <w:rFonts w:ascii="Arial" w:eastAsia="Arial" w:hAnsi="Arial" w:cs="Arial"/>
                <w:color w:val="000000"/>
                <w:sz w:val="16"/>
              </w:rPr>
              <w:t>(2.081)</w:t>
            </w:r>
          </w:p>
        </w:tc>
        <w:tc>
          <w:tcPr>
            <w:tcW w:w="1350" w:type="dxa"/>
            <w:tcBorders>
              <w:top w:val="nil"/>
              <w:left w:val="nil"/>
              <w:bottom w:val="nil"/>
              <w:right w:val="nil"/>
              <w:tl2br w:val="nil"/>
              <w:tr2bl w:val="nil"/>
            </w:tcBorders>
            <w:shd w:val="clear" w:color="auto" w:fill="auto"/>
            <w:noWrap/>
            <w:tcMar>
              <w:left w:w="40" w:type="dxa"/>
              <w:right w:w="40" w:type="dxa"/>
            </w:tcMar>
            <w:vAlign w:val="center"/>
          </w:tcPr>
          <w:p w:rsidR="00E95628" w:rsidRDefault="00641366">
            <w:pPr>
              <w:pStyle w:val="Normal31"/>
              <w:keepNext/>
              <w:spacing w:after="0" w:line="240" w:lineRule="auto"/>
              <w:jc w:val="right"/>
              <w:rPr>
                <w:rFonts w:ascii="Arial" w:eastAsia="Arial" w:hAnsi="Arial" w:cs="Arial"/>
                <w:color w:val="000000"/>
                <w:sz w:val="16"/>
              </w:rPr>
            </w:pPr>
            <w:r>
              <w:rPr>
                <w:rFonts w:ascii="Arial" w:eastAsia="Arial" w:hAnsi="Arial" w:cs="Arial"/>
                <w:color w:val="000000"/>
                <w:sz w:val="16"/>
              </w:rPr>
              <w:t>(2.046)</w:t>
            </w:r>
          </w:p>
        </w:tc>
      </w:tr>
      <w:tr w:rsidR="00E956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7050" w:type="dxa"/>
            <w:tcBorders>
              <w:top w:val="nil"/>
              <w:left w:val="nil"/>
              <w:bottom w:val="nil"/>
              <w:right w:val="nil"/>
              <w:tl2br w:val="nil"/>
              <w:tr2bl w:val="nil"/>
            </w:tcBorders>
            <w:shd w:val="clear" w:color="FFFFFF" w:fill="FFFFFF"/>
            <w:tcMar>
              <w:left w:w="40" w:type="dxa"/>
              <w:right w:w="40" w:type="dxa"/>
            </w:tcMar>
            <w:vAlign w:val="center"/>
          </w:tcPr>
          <w:p w:rsidR="00E95628" w:rsidRDefault="00641366">
            <w:pPr>
              <w:pStyle w:val="Normal31"/>
              <w:keepNext/>
              <w:spacing w:after="0" w:line="240" w:lineRule="auto"/>
              <w:rPr>
                <w:rFonts w:ascii="Arial" w:eastAsia="Arial" w:hAnsi="Arial" w:cs="Arial"/>
                <w:color w:val="000000"/>
                <w:sz w:val="16"/>
              </w:rPr>
            </w:pPr>
            <w:r>
              <w:rPr>
                <w:rFonts w:ascii="Arial" w:eastAsia="Arial" w:hAnsi="Arial" w:cs="Arial"/>
                <w:color w:val="000000"/>
                <w:sz w:val="16"/>
              </w:rPr>
              <w:t xml:space="preserve">Despesas administrativas </w:t>
            </w:r>
            <w:r>
              <w:rPr>
                <w:rFonts w:ascii="Arial" w:eastAsia="Arial" w:hAnsi="Arial" w:cs="Arial"/>
                <w:color w:val="000000"/>
                <w:sz w:val="16"/>
                <w:vertAlign w:val="superscript"/>
              </w:rPr>
              <w:t>(4)</w:t>
            </w:r>
          </w:p>
        </w:tc>
        <w:tc>
          <w:tcPr>
            <w:tcW w:w="1350" w:type="dxa"/>
            <w:tcBorders>
              <w:top w:val="nil"/>
              <w:left w:val="nil"/>
              <w:bottom w:val="nil"/>
              <w:right w:val="nil"/>
              <w:tl2br w:val="nil"/>
              <w:tr2bl w:val="nil"/>
            </w:tcBorders>
            <w:shd w:val="clear" w:color="auto" w:fill="auto"/>
            <w:noWrap/>
            <w:tcMar>
              <w:left w:w="40" w:type="dxa"/>
              <w:right w:w="40" w:type="dxa"/>
            </w:tcMar>
            <w:vAlign w:val="center"/>
          </w:tcPr>
          <w:p w:rsidR="00E95628" w:rsidRDefault="00641366">
            <w:pPr>
              <w:pStyle w:val="Normal31"/>
              <w:keepNext/>
              <w:spacing w:after="0" w:line="240" w:lineRule="auto"/>
              <w:jc w:val="right"/>
              <w:rPr>
                <w:rFonts w:ascii="Arial" w:eastAsia="Arial" w:hAnsi="Arial" w:cs="Arial"/>
                <w:color w:val="000000"/>
                <w:sz w:val="16"/>
              </w:rPr>
            </w:pPr>
            <w:r>
              <w:rPr>
                <w:rFonts w:ascii="Arial" w:eastAsia="Arial" w:hAnsi="Arial" w:cs="Arial"/>
                <w:color w:val="000000"/>
                <w:sz w:val="16"/>
              </w:rPr>
              <w:t>(195)</w:t>
            </w:r>
          </w:p>
        </w:tc>
        <w:tc>
          <w:tcPr>
            <w:tcW w:w="1350" w:type="dxa"/>
            <w:tcBorders>
              <w:top w:val="nil"/>
              <w:left w:val="nil"/>
              <w:bottom w:val="nil"/>
              <w:right w:val="nil"/>
              <w:tl2br w:val="nil"/>
              <w:tr2bl w:val="nil"/>
            </w:tcBorders>
            <w:shd w:val="clear" w:color="auto" w:fill="auto"/>
            <w:noWrap/>
            <w:tcMar>
              <w:left w:w="40" w:type="dxa"/>
              <w:right w:w="40" w:type="dxa"/>
            </w:tcMar>
            <w:vAlign w:val="center"/>
          </w:tcPr>
          <w:p w:rsidR="00E95628" w:rsidRDefault="00641366">
            <w:pPr>
              <w:pStyle w:val="Normal31"/>
              <w:keepNext/>
              <w:spacing w:after="0" w:line="240" w:lineRule="auto"/>
              <w:jc w:val="right"/>
              <w:rPr>
                <w:rFonts w:ascii="Arial" w:eastAsia="Arial" w:hAnsi="Arial" w:cs="Arial"/>
                <w:color w:val="000000"/>
                <w:sz w:val="16"/>
              </w:rPr>
            </w:pPr>
            <w:r>
              <w:rPr>
                <w:rFonts w:ascii="Arial" w:eastAsia="Arial" w:hAnsi="Arial" w:cs="Arial"/>
                <w:color w:val="000000"/>
                <w:sz w:val="16"/>
              </w:rPr>
              <w:t>(106)</w:t>
            </w:r>
          </w:p>
        </w:tc>
      </w:tr>
      <w:tr w:rsidR="00E956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7050" w:type="dxa"/>
            <w:tcBorders>
              <w:top w:val="nil"/>
              <w:left w:val="nil"/>
              <w:bottom w:val="nil"/>
              <w:right w:val="nil"/>
              <w:tl2br w:val="nil"/>
              <w:tr2bl w:val="nil"/>
            </w:tcBorders>
            <w:shd w:val="clear" w:color="FFFFFF" w:fill="FFFFFF"/>
            <w:tcMar>
              <w:left w:w="40" w:type="dxa"/>
              <w:right w:w="40" w:type="dxa"/>
            </w:tcMar>
            <w:vAlign w:val="center"/>
          </w:tcPr>
          <w:p w:rsidR="00E95628" w:rsidRDefault="00641366">
            <w:pPr>
              <w:pStyle w:val="Normal31"/>
              <w:keepNext/>
              <w:spacing w:after="0" w:line="240" w:lineRule="auto"/>
              <w:rPr>
                <w:rFonts w:ascii="Arial" w:eastAsia="Arial" w:hAnsi="Arial" w:cs="Arial"/>
                <w:color w:val="000000"/>
                <w:sz w:val="16"/>
              </w:rPr>
            </w:pPr>
            <w:r>
              <w:rPr>
                <w:rFonts w:ascii="Arial" w:eastAsia="Arial" w:hAnsi="Arial" w:cs="Arial"/>
                <w:color w:val="000000"/>
                <w:sz w:val="16"/>
              </w:rPr>
              <w:t xml:space="preserve">Banco do Brasil - suporte operacional </w:t>
            </w:r>
            <w:r>
              <w:rPr>
                <w:rFonts w:ascii="Arial" w:eastAsia="Arial" w:hAnsi="Arial" w:cs="Arial"/>
                <w:color w:val="000000"/>
                <w:sz w:val="16"/>
                <w:vertAlign w:val="superscript"/>
              </w:rPr>
              <w:t xml:space="preserve">(4) </w:t>
            </w:r>
            <w:r>
              <w:rPr>
                <w:rFonts w:ascii="Arial" w:eastAsia="Arial" w:hAnsi="Arial" w:cs="Arial"/>
                <w:color w:val="000000"/>
                <w:sz w:val="16"/>
              </w:rPr>
              <w:t>(Nota 16.f)</w:t>
            </w:r>
          </w:p>
        </w:tc>
        <w:tc>
          <w:tcPr>
            <w:tcW w:w="1350" w:type="dxa"/>
            <w:tcBorders>
              <w:top w:val="nil"/>
              <w:left w:val="nil"/>
              <w:bottom w:val="nil"/>
              <w:right w:val="nil"/>
              <w:tl2br w:val="nil"/>
              <w:tr2bl w:val="nil"/>
            </w:tcBorders>
            <w:shd w:val="clear" w:color="auto" w:fill="auto"/>
            <w:noWrap/>
            <w:tcMar>
              <w:left w:w="40" w:type="dxa"/>
              <w:right w:w="40" w:type="dxa"/>
            </w:tcMar>
            <w:vAlign w:val="center"/>
          </w:tcPr>
          <w:p w:rsidR="00E95628" w:rsidRDefault="00641366">
            <w:pPr>
              <w:pStyle w:val="Normal31"/>
              <w:keepNext/>
              <w:spacing w:after="0" w:line="240" w:lineRule="auto"/>
              <w:jc w:val="right"/>
              <w:rPr>
                <w:rFonts w:ascii="Arial" w:eastAsia="Arial" w:hAnsi="Arial" w:cs="Arial"/>
                <w:color w:val="000000"/>
                <w:sz w:val="16"/>
              </w:rPr>
            </w:pPr>
            <w:r>
              <w:rPr>
                <w:rFonts w:ascii="Arial" w:eastAsia="Arial" w:hAnsi="Arial" w:cs="Arial"/>
                <w:color w:val="000000"/>
                <w:sz w:val="16"/>
              </w:rPr>
              <w:t>(254)</w:t>
            </w:r>
          </w:p>
        </w:tc>
        <w:tc>
          <w:tcPr>
            <w:tcW w:w="1350" w:type="dxa"/>
            <w:tcBorders>
              <w:top w:val="nil"/>
              <w:left w:val="nil"/>
              <w:bottom w:val="nil"/>
              <w:right w:val="nil"/>
              <w:tl2br w:val="nil"/>
              <w:tr2bl w:val="nil"/>
            </w:tcBorders>
            <w:shd w:val="clear" w:color="auto" w:fill="auto"/>
            <w:noWrap/>
            <w:tcMar>
              <w:left w:w="40" w:type="dxa"/>
              <w:right w:w="40" w:type="dxa"/>
            </w:tcMar>
            <w:vAlign w:val="center"/>
          </w:tcPr>
          <w:p w:rsidR="00E95628" w:rsidRDefault="00641366">
            <w:pPr>
              <w:pStyle w:val="Normal31"/>
              <w:keepNext/>
              <w:spacing w:after="0" w:line="240" w:lineRule="auto"/>
              <w:jc w:val="right"/>
              <w:rPr>
                <w:rFonts w:ascii="Arial" w:eastAsia="Arial" w:hAnsi="Arial" w:cs="Arial"/>
                <w:color w:val="000000"/>
                <w:sz w:val="16"/>
              </w:rPr>
            </w:pPr>
            <w:r>
              <w:rPr>
                <w:rFonts w:ascii="Arial" w:eastAsia="Arial" w:hAnsi="Arial" w:cs="Arial"/>
                <w:color w:val="000000"/>
                <w:sz w:val="16"/>
              </w:rPr>
              <w:t>(259)</w:t>
            </w:r>
          </w:p>
        </w:tc>
      </w:tr>
      <w:tr w:rsidR="00E956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7050" w:type="dxa"/>
            <w:tcBorders>
              <w:top w:val="nil"/>
              <w:left w:val="nil"/>
              <w:bottom w:val="single" w:sz="4" w:space="0" w:color="000000"/>
              <w:right w:val="nil"/>
              <w:tl2br w:val="nil"/>
              <w:tr2bl w:val="nil"/>
            </w:tcBorders>
            <w:shd w:val="clear" w:color="FFFFFF" w:fill="FFFFFF"/>
            <w:tcMar>
              <w:left w:w="40" w:type="dxa"/>
              <w:right w:w="40" w:type="dxa"/>
            </w:tcMar>
            <w:vAlign w:val="center"/>
          </w:tcPr>
          <w:p w:rsidR="00E95628" w:rsidRDefault="00641366">
            <w:pPr>
              <w:pStyle w:val="Normal31"/>
              <w:keepNext/>
              <w:spacing w:after="0" w:line="240" w:lineRule="auto"/>
              <w:rPr>
                <w:rFonts w:ascii="Arial" w:eastAsia="Arial" w:hAnsi="Arial" w:cs="Arial"/>
                <w:color w:val="000000"/>
                <w:sz w:val="16"/>
              </w:rPr>
            </w:pPr>
            <w:r>
              <w:rPr>
                <w:rFonts w:ascii="Arial" w:eastAsia="Arial" w:hAnsi="Arial" w:cs="Arial"/>
                <w:color w:val="000000"/>
                <w:sz w:val="16"/>
              </w:rPr>
              <w:t xml:space="preserve">Variações cambiais passivas </w:t>
            </w:r>
            <w:r>
              <w:rPr>
                <w:rFonts w:ascii="Arial" w:eastAsia="Arial" w:hAnsi="Arial" w:cs="Arial"/>
                <w:color w:val="000000"/>
                <w:sz w:val="16"/>
                <w:vertAlign w:val="superscript"/>
              </w:rPr>
              <w:t>(2)</w:t>
            </w:r>
          </w:p>
        </w:tc>
        <w:tc>
          <w:tcPr>
            <w:tcW w:w="1350" w:type="dxa"/>
            <w:tcBorders>
              <w:top w:val="nil"/>
              <w:left w:val="nil"/>
              <w:bottom w:val="single" w:sz="4" w:space="0" w:color="000000"/>
              <w:right w:val="nil"/>
              <w:tl2br w:val="nil"/>
              <w:tr2bl w:val="nil"/>
            </w:tcBorders>
            <w:shd w:val="clear" w:color="auto" w:fill="auto"/>
            <w:noWrap/>
            <w:tcMar>
              <w:left w:w="40" w:type="dxa"/>
              <w:right w:w="40" w:type="dxa"/>
            </w:tcMar>
            <w:vAlign w:val="center"/>
          </w:tcPr>
          <w:p w:rsidR="00E95628" w:rsidRDefault="00641366">
            <w:pPr>
              <w:pStyle w:val="Normal31"/>
              <w:keepNext/>
              <w:spacing w:after="0" w:line="240" w:lineRule="auto"/>
              <w:jc w:val="right"/>
              <w:rPr>
                <w:rFonts w:ascii="Arial" w:eastAsia="Arial" w:hAnsi="Arial" w:cs="Arial"/>
                <w:color w:val="000000"/>
                <w:sz w:val="16"/>
              </w:rPr>
            </w:pPr>
            <w:r>
              <w:rPr>
                <w:rFonts w:ascii="Arial" w:eastAsia="Arial" w:hAnsi="Arial" w:cs="Arial"/>
                <w:color w:val="000000"/>
                <w:sz w:val="16"/>
              </w:rPr>
              <w:t>(52)</w:t>
            </w:r>
          </w:p>
        </w:tc>
        <w:tc>
          <w:tcPr>
            <w:tcW w:w="1350" w:type="dxa"/>
            <w:tcBorders>
              <w:top w:val="nil"/>
              <w:left w:val="nil"/>
              <w:bottom w:val="single" w:sz="4" w:space="0" w:color="000000"/>
              <w:right w:val="nil"/>
              <w:tl2br w:val="nil"/>
              <w:tr2bl w:val="nil"/>
            </w:tcBorders>
            <w:shd w:val="clear" w:color="auto" w:fill="auto"/>
            <w:noWrap/>
            <w:tcMar>
              <w:left w:w="40" w:type="dxa"/>
              <w:right w:w="40" w:type="dxa"/>
            </w:tcMar>
            <w:vAlign w:val="center"/>
          </w:tcPr>
          <w:p w:rsidR="00E95628" w:rsidRDefault="00641366">
            <w:pPr>
              <w:pStyle w:val="Normal31"/>
              <w:keepNext/>
              <w:spacing w:after="0" w:line="240" w:lineRule="auto"/>
              <w:jc w:val="right"/>
              <w:rPr>
                <w:rFonts w:ascii="Arial" w:eastAsia="Arial" w:hAnsi="Arial" w:cs="Arial"/>
                <w:color w:val="000000"/>
                <w:sz w:val="16"/>
              </w:rPr>
            </w:pPr>
            <w:r>
              <w:rPr>
                <w:rFonts w:ascii="Arial" w:eastAsia="Arial" w:hAnsi="Arial" w:cs="Arial"/>
                <w:color w:val="000000"/>
                <w:sz w:val="16"/>
              </w:rPr>
              <w:t>(28)</w:t>
            </w:r>
          </w:p>
        </w:tc>
      </w:tr>
    </w:tbl>
    <w:p w:rsidR="00DD2EFF" w:rsidRPr="009F07BB" w:rsidRDefault="00641366" w:rsidP="00DD2EFF">
      <w:pPr>
        <w:pStyle w:val="07-Legenda8"/>
        <w:numPr>
          <w:ilvl w:val="0"/>
          <w:numId w:val="27"/>
        </w:numPr>
        <w:spacing w:before="0"/>
        <w:ind w:left="357" w:hanging="357"/>
        <w:rPr>
          <w:rFonts w:ascii="Arial" w:hAnsi="Arial" w:cs="Arial"/>
        </w:rPr>
      </w:pPr>
      <w:r w:rsidRPr="009F07BB">
        <w:rPr>
          <w:rFonts w:ascii="Arial" w:hAnsi="Arial" w:cs="Arial"/>
        </w:rPr>
        <w:t xml:space="preserve">Referem-se a valores decorrentes de acordos contratuais relativos às transações de cartões CPA - </w:t>
      </w:r>
      <w:r>
        <w:rPr>
          <w:rFonts w:ascii="Arial" w:hAnsi="Arial" w:cs="Arial"/>
        </w:rPr>
        <w:t>c</w:t>
      </w:r>
      <w:r w:rsidRPr="009F07BB">
        <w:rPr>
          <w:rFonts w:ascii="Arial" w:hAnsi="Arial" w:cs="Arial"/>
        </w:rPr>
        <w:t xml:space="preserve">ompra </w:t>
      </w:r>
      <w:r>
        <w:rPr>
          <w:rFonts w:ascii="Arial" w:hAnsi="Arial" w:cs="Arial"/>
        </w:rPr>
        <w:t>de p</w:t>
      </w:r>
      <w:r w:rsidRPr="009F07BB">
        <w:rPr>
          <w:rFonts w:ascii="Arial" w:hAnsi="Arial" w:cs="Arial"/>
        </w:rPr>
        <w:t>assage</w:t>
      </w:r>
      <w:r>
        <w:rPr>
          <w:rFonts w:ascii="Arial" w:hAnsi="Arial" w:cs="Arial"/>
        </w:rPr>
        <w:t>ns a</w:t>
      </w:r>
      <w:r w:rsidRPr="009F07BB">
        <w:rPr>
          <w:rFonts w:ascii="Arial" w:hAnsi="Arial" w:cs="Arial"/>
        </w:rPr>
        <w:t>érea</w:t>
      </w:r>
      <w:r>
        <w:rPr>
          <w:rFonts w:ascii="Arial" w:hAnsi="Arial" w:cs="Arial"/>
        </w:rPr>
        <w:t>s</w:t>
      </w:r>
      <w:r w:rsidRPr="009F07BB">
        <w:rPr>
          <w:rFonts w:ascii="Arial" w:hAnsi="Arial" w:cs="Arial"/>
        </w:rPr>
        <w:t>.</w:t>
      </w:r>
    </w:p>
    <w:p w:rsidR="00DD2EFF" w:rsidRPr="009F07BB" w:rsidRDefault="00641366" w:rsidP="00DD2EFF">
      <w:pPr>
        <w:pStyle w:val="07-Legenda8"/>
        <w:numPr>
          <w:ilvl w:val="0"/>
          <w:numId w:val="27"/>
        </w:numPr>
        <w:spacing w:before="0"/>
        <w:ind w:left="357" w:hanging="357"/>
        <w:rPr>
          <w:rFonts w:ascii="Arial" w:hAnsi="Arial" w:cs="Arial"/>
        </w:rPr>
      </w:pPr>
      <w:r w:rsidRPr="009F07BB">
        <w:rPr>
          <w:rFonts w:ascii="Arial" w:hAnsi="Arial" w:cs="Arial"/>
        </w:rPr>
        <w:t>Referem-se à variação cambial de valores mantidos em contas nas agências BB no exterior.</w:t>
      </w:r>
    </w:p>
    <w:p w:rsidR="00DD2EFF" w:rsidRDefault="00641366" w:rsidP="00DD2EFF">
      <w:pPr>
        <w:pStyle w:val="07-Legenda8"/>
        <w:numPr>
          <w:ilvl w:val="0"/>
          <w:numId w:val="27"/>
        </w:numPr>
        <w:spacing w:before="0"/>
        <w:ind w:left="357" w:hanging="357"/>
        <w:rPr>
          <w:rFonts w:ascii="Arial" w:hAnsi="Arial" w:cs="Arial"/>
        </w:rPr>
      </w:pPr>
      <w:r w:rsidRPr="009F07BB">
        <w:rPr>
          <w:rFonts w:ascii="Arial" w:hAnsi="Arial" w:cs="Arial"/>
        </w:rPr>
        <w:t xml:space="preserve">Referem-se, principalmente, </w:t>
      </w:r>
      <w:r>
        <w:rPr>
          <w:rFonts w:ascii="Arial" w:hAnsi="Arial" w:cs="Arial"/>
        </w:rPr>
        <w:t>às</w:t>
      </w:r>
      <w:r w:rsidRPr="009F07BB">
        <w:rPr>
          <w:rFonts w:ascii="Arial" w:hAnsi="Arial" w:cs="Arial"/>
        </w:rPr>
        <w:t xml:space="preserve"> despesas com juros de empréstimos bancários.</w:t>
      </w:r>
    </w:p>
    <w:p w:rsidR="00DD2EFF" w:rsidRPr="00381F8A" w:rsidRDefault="00641366" w:rsidP="00DD2EFF">
      <w:pPr>
        <w:pStyle w:val="07-Legenda8"/>
        <w:numPr>
          <w:ilvl w:val="0"/>
          <w:numId w:val="27"/>
        </w:numPr>
        <w:spacing w:before="0"/>
        <w:ind w:left="357" w:hanging="357"/>
        <w:rPr>
          <w:rFonts w:ascii="Arial" w:hAnsi="Arial" w:cs="Arial"/>
        </w:rPr>
      </w:pPr>
      <w:r w:rsidRPr="00381F8A">
        <w:rPr>
          <w:rFonts w:ascii="Arial" w:hAnsi="Arial" w:cs="Arial"/>
        </w:rPr>
        <w:t>Referem-se às despesas repassadas pelo Banco do Brasil, conforme convênio de rateio/ressarcimento de despesas e custos diretos e indiretos.</w:t>
      </w:r>
    </w:p>
    <w:p w:rsidR="00E95628" w:rsidRDefault="00E95628">
      <w:pPr>
        <w:pStyle w:val="Normal32"/>
      </w:pPr>
    </w:p>
    <w:p w:rsidR="00175C96" w:rsidRDefault="00175C96">
      <w:pPr>
        <w:pStyle w:val="Normal32"/>
      </w:pPr>
    </w:p>
    <w:p w:rsidR="00175C96" w:rsidRDefault="00175C96">
      <w:pPr>
        <w:pStyle w:val="Normal32"/>
      </w:pPr>
    </w:p>
    <w:p w:rsidR="00DD2EFF" w:rsidRPr="00963494" w:rsidRDefault="00641366" w:rsidP="00DD2EFF">
      <w:pPr>
        <w:pStyle w:val="02-TtulodeNota17"/>
        <w:numPr>
          <w:ilvl w:val="0"/>
          <w:numId w:val="0"/>
        </w:numPr>
        <w:ind w:left="454" w:hanging="454"/>
      </w:pPr>
      <w:r w:rsidRPr="007F6269">
        <w:rPr>
          <w:color w:val="000000"/>
        </w:rPr>
        <w:lastRenderedPageBreak/>
        <w:t>21</w:t>
      </w:r>
      <w:r>
        <w:rPr>
          <w:color w:val="000000"/>
        </w:rPr>
        <w:t xml:space="preserve"> - </w:t>
      </w:r>
      <w:r w:rsidRPr="00963494">
        <w:t>REMUNERAÇÃO DE EMPREGADOS E DIRIGENTES</w:t>
      </w:r>
    </w:p>
    <w:p w:rsidR="00DD2EFF" w:rsidRPr="005D604F" w:rsidRDefault="00641366" w:rsidP="00DD2EFF">
      <w:pPr>
        <w:pStyle w:val="01-Textonormal9"/>
      </w:pPr>
      <w:r w:rsidRPr="005D604F">
        <w:t>Em 06.0</w:t>
      </w:r>
      <w:r>
        <w:t>1</w:t>
      </w:r>
      <w:r w:rsidRPr="005D604F">
        <w:t>.20</w:t>
      </w:r>
      <w:r>
        <w:t>17</w:t>
      </w:r>
      <w:r w:rsidRPr="005D604F">
        <w:t xml:space="preserve">, foi assinado convênio de cessão de funcionários do Banco do Brasil para a BB Turismo para o exercício de funções dos níveis diretivos. A cessão ocorre na forma de disponibilidade sem ônus para o Banco. O Banco continua processando a folha de pagamento desses funcionários, mediante ressarcimento mensal pela BB Turismo de todos os custos </w:t>
      </w:r>
      <w:r w:rsidRPr="00B509B9">
        <w:t xml:space="preserve">decorrentes </w:t>
      </w:r>
      <w:r w:rsidRPr="007451EE">
        <w:t>(Nota 20).</w:t>
      </w:r>
    </w:p>
    <w:p w:rsidR="00DD2EFF" w:rsidRPr="006D78A6" w:rsidRDefault="00641366" w:rsidP="00DD2EFF">
      <w:pPr>
        <w:pStyle w:val="01-Textonormal9"/>
        <w:keepNext/>
        <w:rPr>
          <w:b/>
        </w:rPr>
      </w:pPr>
      <w:r w:rsidRPr="006D78A6">
        <w:rPr>
          <w:b/>
        </w:rPr>
        <w:t xml:space="preserve">Remuneração mensal paga aos funcionários e à </w:t>
      </w:r>
      <w:r>
        <w:rPr>
          <w:b/>
        </w:rPr>
        <w:t>a</w:t>
      </w:r>
      <w:r w:rsidRPr="006D78A6">
        <w:rPr>
          <w:b/>
        </w:rPr>
        <w:t>dministração da BB Turismo</w:t>
      </w:r>
      <w:r>
        <w:rPr>
          <w:b/>
        </w:rPr>
        <w:t xml:space="preserve"> (Em Reais):</w:t>
      </w:r>
    </w:p>
    <w:p w:rsidR="00DD2EFF" w:rsidRDefault="00641366" w:rsidP="00DD2EFF">
      <w:pPr>
        <w:pStyle w:val="01-Textonormal9"/>
        <w:keepNext/>
        <w:spacing w:after="0"/>
      </w:pPr>
      <w:r>
        <w:t xml:space="preserve"> </w:t>
      </w:r>
    </w:p>
    <w:tbl>
      <w:tblPr>
        <w:tblW w:w="9750" w:type="dxa"/>
        <w:tblLayout w:type="fixed"/>
        <w:tblLook w:val="0600" w:firstRow="0" w:lastRow="0" w:firstColumn="0" w:lastColumn="0" w:noHBand="1" w:noVBand="1"/>
      </w:tblPr>
      <w:tblGrid>
        <w:gridCol w:w="6450"/>
        <w:gridCol w:w="1650"/>
        <w:gridCol w:w="1650"/>
      </w:tblGrid>
      <w:tr w:rsidR="00E95628">
        <w:trPr>
          <w:cantSplit/>
          <w:trHeight w:val="300"/>
        </w:trPr>
        <w:tc>
          <w:tcPr>
            <w:tcW w:w="6450" w:type="dxa"/>
            <w:tcBorders>
              <w:top w:val="single" w:sz="4" w:space="0" w:color="000000"/>
              <w:left w:val="nil"/>
              <w:bottom w:val="single" w:sz="4" w:space="0" w:color="000000"/>
              <w:right w:val="nil"/>
              <w:tl2br w:val="nil"/>
              <w:tr2bl w:val="nil"/>
            </w:tcBorders>
            <w:shd w:val="clear" w:color="FFFFFF" w:fill="FFFFFF"/>
            <w:tcMar>
              <w:left w:w="0" w:type="dxa"/>
              <w:right w:w="0" w:type="dxa"/>
            </w:tcMar>
            <w:vAlign w:val="center"/>
          </w:tcPr>
          <w:p w:rsidR="00E95628" w:rsidRDefault="00E95628">
            <w:pPr>
              <w:pStyle w:val="Normal32"/>
              <w:keepNext/>
              <w:spacing w:after="0" w:line="240" w:lineRule="auto"/>
              <w:jc w:val="both"/>
              <w:rPr>
                <w:rFonts w:ascii="Arial" w:eastAsia="Arial" w:hAnsi="Arial" w:cs="Arial"/>
                <w:b/>
                <w:color w:val="000000"/>
                <w:sz w:val="16"/>
              </w:rPr>
            </w:pPr>
          </w:p>
        </w:tc>
        <w:tc>
          <w:tcPr>
            <w:tcW w:w="1650"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center"/>
          </w:tcPr>
          <w:p w:rsidR="00E95628" w:rsidRDefault="00641366">
            <w:pPr>
              <w:pStyle w:val="Normal32"/>
              <w:keepNext/>
              <w:spacing w:after="0" w:line="240" w:lineRule="auto"/>
              <w:jc w:val="right"/>
              <w:rPr>
                <w:rFonts w:ascii="Arial" w:eastAsia="Arial" w:hAnsi="Arial" w:cs="Arial"/>
                <w:b/>
                <w:color w:val="000000"/>
                <w:sz w:val="16"/>
              </w:rPr>
            </w:pPr>
            <w:r>
              <w:rPr>
                <w:rFonts w:ascii="Arial" w:eastAsia="Arial" w:hAnsi="Arial" w:cs="Arial"/>
                <w:b/>
                <w:color w:val="000000"/>
                <w:sz w:val="16"/>
              </w:rPr>
              <w:t>31.12.2018</w:t>
            </w:r>
          </w:p>
        </w:tc>
        <w:tc>
          <w:tcPr>
            <w:tcW w:w="1650"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center"/>
          </w:tcPr>
          <w:p w:rsidR="00E95628" w:rsidRDefault="00641366">
            <w:pPr>
              <w:pStyle w:val="Normal32"/>
              <w:keepNext/>
              <w:spacing w:after="0" w:line="240" w:lineRule="auto"/>
              <w:jc w:val="right"/>
              <w:rPr>
                <w:rFonts w:ascii="Arial" w:eastAsia="Arial" w:hAnsi="Arial" w:cs="Arial"/>
                <w:b/>
                <w:color w:val="000000"/>
                <w:sz w:val="16"/>
              </w:rPr>
            </w:pPr>
            <w:r>
              <w:rPr>
                <w:rFonts w:ascii="Arial" w:eastAsia="Arial" w:hAnsi="Arial" w:cs="Arial"/>
                <w:b/>
                <w:color w:val="000000"/>
                <w:sz w:val="16"/>
              </w:rPr>
              <w:t>31.12.2017</w:t>
            </w:r>
          </w:p>
        </w:tc>
      </w:tr>
      <w:tr w:rsidR="00E956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04"/>
        </w:trPr>
        <w:tc>
          <w:tcPr>
            <w:tcW w:w="6450" w:type="dxa"/>
            <w:tcBorders>
              <w:top w:val="single" w:sz="4" w:space="0" w:color="000000"/>
              <w:left w:val="nil"/>
              <w:bottom w:val="nil"/>
              <w:right w:val="nil"/>
              <w:tl2br w:val="nil"/>
              <w:tr2bl w:val="nil"/>
            </w:tcBorders>
            <w:shd w:val="clear" w:color="FFFFFF" w:fill="FFFFFF"/>
            <w:noWrap/>
            <w:tcMar>
              <w:left w:w="40" w:type="dxa"/>
              <w:right w:w="40" w:type="dxa"/>
            </w:tcMar>
            <w:vAlign w:val="center"/>
          </w:tcPr>
          <w:p w:rsidR="00E95628" w:rsidRDefault="00641366">
            <w:pPr>
              <w:pStyle w:val="Normal32"/>
              <w:keepNext/>
              <w:spacing w:after="0" w:line="240" w:lineRule="auto"/>
              <w:rPr>
                <w:rFonts w:ascii="Arial" w:eastAsia="Arial" w:hAnsi="Arial" w:cs="Arial"/>
                <w:color w:val="000000"/>
                <w:sz w:val="16"/>
              </w:rPr>
            </w:pPr>
            <w:r>
              <w:rPr>
                <w:rFonts w:ascii="Arial" w:eastAsia="Arial" w:hAnsi="Arial" w:cs="Arial"/>
                <w:color w:val="000000"/>
                <w:sz w:val="16"/>
              </w:rPr>
              <w:t>Menor salário</w:t>
            </w:r>
          </w:p>
        </w:tc>
        <w:tc>
          <w:tcPr>
            <w:tcW w:w="1650" w:type="dxa"/>
            <w:tcBorders>
              <w:top w:val="single" w:sz="4" w:space="0" w:color="000000"/>
              <w:left w:val="nil"/>
              <w:bottom w:val="nil"/>
              <w:right w:val="nil"/>
              <w:tl2br w:val="nil"/>
              <w:tr2bl w:val="nil"/>
            </w:tcBorders>
            <w:shd w:val="clear" w:color="FFFFFF" w:fill="FFFFFF"/>
            <w:noWrap/>
            <w:tcMar>
              <w:left w:w="40" w:type="dxa"/>
              <w:right w:w="100" w:type="dxa"/>
            </w:tcMar>
            <w:vAlign w:val="center"/>
          </w:tcPr>
          <w:p w:rsidR="00E95628" w:rsidRDefault="00641366">
            <w:pPr>
              <w:pStyle w:val="Normal32"/>
              <w:keepNext/>
              <w:spacing w:after="0" w:line="240" w:lineRule="auto"/>
              <w:jc w:val="right"/>
              <w:rPr>
                <w:rFonts w:ascii="Arial" w:eastAsia="Arial" w:hAnsi="Arial" w:cs="Arial"/>
                <w:color w:val="000000"/>
                <w:sz w:val="16"/>
              </w:rPr>
            </w:pPr>
            <w:r>
              <w:rPr>
                <w:rFonts w:ascii="Arial" w:eastAsia="Arial" w:hAnsi="Arial" w:cs="Arial"/>
                <w:color w:val="000000"/>
                <w:sz w:val="16"/>
              </w:rPr>
              <w:t>1.170,82</w:t>
            </w:r>
          </w:p>
        </w:tc>
        <w:tc>
          <w:tcPr>
            <w:tcW w:w="1650" w:type="dxa"/>
            <w:tcBorders>
              <w:top w:val="single" w:sz="4" w:space="0" w:color="000000"/>
              <w:left w:val="nil"/>
              <w:bottom w:val="nil"/>
              <w:right w:val="nil"/>
              <w:tl2br w:val="nil"/>
              <w:tr2bl w:val="nil"/>
            </w:tcBorders>
            <w:shd w:val="clear" w:color="FFFFFF" w:fill="FFFFFF"/>
            <w:noWrap/>
            <w:tcMar>
              <w:left w:w="40" w:type="dxa"/>
              <w:right w:w="100" w:type="dxa"/>
            </w:tcMar>
            <w:vAlign w:val="center"/>
          </w:tcPr>
          <w:p w:rsidR="00E95628" w:rsidRDefault="00641366">
            <w:pPr>
              <w:pStyle w:val="Normal32"/>
              <w:keepNext/>
              <w:spacing w:after="0" w:line="240" w:lineRule="auto"/>
              <w:jc w:val="right"/>
              <w:rPr>
                <w:rFonts w:ascii="Arial" w:eastAsia="Arial" w:hAnsi="Arial" w:cs="Arial"/>
                <w:color w:val="000000"/>
                <w:sz w:val="16"/>
              </w:rPr>
            </w:pPr>
            <w:r>
              <w:rPr>
                <w:rFonts w:ascii="Arial" w:eastAsia="Arial" w:hAnsi="Arial" w:cs="Arial"/>
                <w:color w:val="000000"/>
                <w:sz w:val="16"/>
              </w:rPr>
              <w:t>1.150,00</w:t>
            </w:r>
          </w:p>
        </w:tc>
      </w:tr>
      <w:tr w:rsidR="00E956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04"/>
        </w:trPr>
        <w:tc>
          <w:tcPr>
            <w:tcW w:w="6450" w:type="dxa"/>
            <w:tcBorders>
              <w:top w:val="nil"/>
              <w:left w:val="nil"/>
              <w:bottom w:val="nil"/>
              <w:right w:val="nil"/>
              <w:tl2br w:val="nil"/>
              <w:tr2bl w:val="nil"/>
            </w:tcBorders>
            <w:shd w:val="clear" w:color="FFFFFF" w:fill="FFFFFF"/>
            <w:noWrap/>
            <w:tcMar>
              <w:left w:w="40" w:type="dxa"/>
              <w:right w:w="40" w:type="dxa"/>
            </w:tcMar>
            <w:vAlign w:val="center"/>
          </w:tcPr>
          <w:p w:rsidR="00E95628" w:rsidRDefault="00641366">
            <w:pPr>
              <w:pStyle w:val="Normal32"/>
              <w:keepNext/>
              <w:spacing w:after="0" w:line="240" w:lineRule="auto"/>
              <w:rPr>
                <w:rFonts w:ascii="Arial" w:eastAsia="Arial" w:hAnsi="Arial" w:cs="Arial"/>
                <w:color w:val="000000"/>
                <w:sz w:val="16"/>
              </w:rPr>
            </w:pPr>
            <w:r>
              <w:rPr>
                <w:rFonts w:ascii="Arial" w:eastAsia="Arial" w:hAnsi="Arial" w:cs="Arial"/>
                <w:color w:val="000000"/>
                <w:sz w:val="16"/>
              </w:rPr>
              <w:t>Maior salário</w:t>
            </w:r>
          </w:p>
        </w:tc>
        <w:tc>
          <w:tcPr>
            <w:tcW w:w="1650" w:type="dxa"/>
            <w:tcBorders>
              <w:top w:val="nil"/>
              <w:left w:val="nil"/>
              <w:bottom w:val="nil"/>
              <w:right w:val="nil"/>
              <w:tl2br w:val="nil"/>
              <w:tr2bl w:val="nil"/>
            </w:tcBorders>
            <w:shd w:val="clear" w:color="FFFFFF" w:fill="FFFFFF"/>
            <w:noWrap/>
            <w:tcMar>
              <w:left w:w="40" w:type="dxa"/>
              <w:right w:w="100" w:type="dxa"/>
            </w:tcMar>
            <w:vAlign w:val="center"/>
          </w:tcPr>
          <w:p w:rsidR="00E95628" w:rsidRDefault="00641366">
            <w:pPr>
              <w:pStyle w:val="Normal32"/>
              <w:keepNext/>
              <w:spacing w:after="0" w:line="240" w:lineRule="auto"/>
              <w:jc w:val="right"/>
              <w:rPr>
                <w:rFonts w:ascii="Arial" w:eastAsia="Arial" w:hAnsi="Arial" w:cs="Arial"/>
                <w:color w:val="000000"/>
                <w:sz w:val="16"/>
              </w:rPr>
            </w:pPr>
            <w:r>
              <w:rPr>
                <w:rFonts w:ascii="Arial" w:eastAsia="Arial" w:hAnsi="Arial" w:cs="Arial"/>
                <w:color w:val="000000"/>
                <w:sz w:val="16"/>
              </w:rPr>
              <w:t>20.045,69</w:t>
            </w:r>
          </w:p>
        </w:tc>
        <w:tc>
          <w:tcPr>
            <w:tcW w:w="1650" w:type="dxa"/>
            <w:tcBorders>
              <w:top w:val="nil"/>
              <w:left w:val="nil"/>
              <w:bottom w:val="nil"/>
              <w:right w:val="nil"/>
              <w:tl2br w:val="nil"/>
              <w:tr2bl w:val="nil"/>
            </w:tcBorders>
            <w:shd w:val="clear" w:color="FFFFFF" w:fill="FFFFFF"/>
            <w:noWrap/>
            <w:tcMar>
              <w:left w:w="40" w:type="dxa"/>
              <w:right w:w="100" w:type="dxa"/>
            </w:tcMar>
            <w:vAlign w:val="center"/>
          </w:tcPr>
          <w:p w:rsidR="00E95628" w:rsidRDefault="00641366">
            <w:pPr>
              <w:pStyle w:val="Normal32"/>
              <w:keepNext/>
              <w:spacing w:after="0" w:line="240" w:lineRule="auto"/>
              <w:jc w:val="right"/>
              <w:rPr>
                <w:rFonts w:ascii="Arial" w:eastAsia="Arial" w:hAnsi="Arial" w:cs="Arial"/>
                <w:color w:val="000000"/>
                <w:sz w:val="16"/>
              </w:rPr>
            </w:pPr>
            <w:r>
              <w:rPr>
                <w:rFonts w:ascii="Arial" w:eastAsia="Arial" w:hAnsi="Arial" w:cs="Arial"/>
                <w:color w:val="000000"/>
                <w:sz w:val="16"/>
              </w:rPr>
              <w:t>19.184,52</w:t>
            </w:r>
          </w:p>
        </w:tc>
      </w:tr>
      <w:tr w:rsidR="00E956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04"/>
        </w:trPr>
        <w:tc>
          <w:tcPr>
            <w:tcW w:w="6450" w:type="dxa"/>
            <w:tcBorders>
              <w:top w:val="nil"/>
              <w:left w:val="nil"/>
              <w:bottom w:val="nil"/>
              <w:right w:val="nil"/>
              <w:tl2br w:val="nil"/>
              <w:tr2bl w:val="nil"/>
            </w:tcBorders>
            <w:shd w:val="clear" w:color="FFFFFF" w:fill="FFFFFF"/>
            <w:noWrap/>
            <w:tcMar>
              <w:left w:w="40" w:type="dxa"/>
              <w:right w:w="40" w:type="dxa"/>
            </w:tcMar>
            <w:vAlign w:val="center"/>
          </w:tcPr>
          <w:p w:rsidR="00E95628" w:rsidRDefault="00641366">
            <w:pPr>
              <w:pStyle w:val="Normal32"/>
              <w:keepNext/>
              <w:spacing w:after="0" w:line="240" w:lineRule="auto"/>
              <w:rPr>
                <w:rFonts w:ascii="Arial" w:eastAsia="Arial" w:hAnsi="Arial" w:cs="Arial"/>
                <w:color w:val="000000"/>
                <w:sz w:val="16"/>
              </w:rPr>
            </w:pPr>
            <w:r>
              <w:rPr>
                <w:rFonts w:ascii="Arial" w:eastAsia="Arial" w:hAnsi="Arial" w:cs="Arial"/>
                <w:color w:val="000000"/>
                <w:sz w:val="16"/>
              </w:rPr>
              <w:t>Salário médio</w:t>
            </w:r>
          </w:p>
        </w:tc>
        <w:tc>
          <w:tcPr>
            <w:tcW w:w="1650" w:type="dxa"/>
            <w:tcBorders>
              <w:top w:val="nil"/>
              <w:left w:val="nil"/>
              <w:bottom w:val="nil"/>
              <w:right w:val="nil"/>
              <w:tl2br w:val="nil"/>
              <w:tr2bl w:val="nil"/>
            </w:tcBorders>
            <w:shd w:val="clear" w:color="FFFFFF" w:fill="FFFFFF"/>
            <w:noWrap/>
            <w:tcMar>
              <w:left w:w="40" w:type="dxa"/>
              <w:right w:w="100" w:type="dxa"/>
            </w:tcMar>
            <w:vAlign w:val="center"/>
          </w:tcPr>
          <w:p w:rsidR="00E95628" w:rsidRDefault="00641366">
            <w:pPr>
              <w:pStyle w:val="Normal32"/>
              <w:keepNext/>
              <w:spacing w:after="0" w:line="240" w:lineRule="auto"/>
              <w:jc w:val="right"/>
              <w:rPr>
                <w:rFonts w:ascii="Arial" w:eastAsia="Arial" w:hAnsi="Arial" w:cs="Arial"/>
                <w:color w:val="000000"/>
                <w:sz w:val="16"/>
              </w:rPr>
            </w:pPr>
            <w:r>
              <w:rPr>
                <w:rFonts w:ascii="Arial" w:eastAsia="Arial" w:hAnsi="Arial" w:cs="Arial"/>
                <w:color w:val="000000"/>
                <w:sz w:val="16"/>
              </w:rPr>
              <w:t>3.521,48</w:t>
            </w:r>
          </w:p>
        </w:tc>
        <w:tc>
          <w:tcPr>
            <w:tcW w:w="1650" w:type="dxa"/>
            <w:tcBorders>
              <w:top w:val="nil"/>
              <w:left w:val="nil"/>
              <w:bottom w:val="nil"/>
              <w:right w:val="nil"/>
              <w:tl2br w:val="nil"/>
              <w:tr2bl w:val="nil"/>
            </w:tcBorders>
            <w:shd w:val="clear" w:color="FFFFFF" w:fill="FFFFFF"/>
            <w:noWrap/>
            <w:tcMar>
              <w:left w:w="40" w:type="dxa"/>
              <w:right w:w="100" w:type="dxa"/>
            </w:tcMar>
            <w:vAlign w:val="center"/>
          </w:tcPr>
          <w:p w:rsidR="00E95628" w:rsidRDefault="00641366">
            <w:pPr>
              <w:pStyle w:val="Normal32"/>
              <w:keepNext/>
              <w:spacing w:after="0" w:line="240" w:lineRule="auto"/>
              <w:jc w:val="right"/>
              <w:rPr>
                <w:rFonts w:ascii="Arial" w:eastAsia="Arial" w:hAnsi="Arial" w:cs="Arial"/>
                <w:color w:val="000000"/>
                <w:sz w:val="16"/>
              </w:rPr>
            </w:pPr>
            <w:r>
              <w:rPr>
                <w:rFonts w:ascii="Arial" w:eastAsia="Arial" w:hAnsi="Arial" w:cs="Arial"/>
                <w:color w:val="000000"/>
                <w:sz w:val="16"/>
              </w:rPr>
              <w:t>3.131,46</w:t>
            </w:r>
          </w:p>
        </w:tc>
      </w:tr>
      <w:tr w:rsidR="00E956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04"/>
        </w:trPr>
        <w:tc>
          <w:tcPr>
            <w:tcW w:w="6450" w:type="dxa"/>
            <w:tcBorders>
              <w:top w:val="nil"/>
              <w:left w:val="nil"/>
              <w:bottom w:val="nil"/>
              <w:right w:val="nil"/>
              <w:tl2br w:val="nil"/>
              <w:tr2bl w:val="nil"/>
            </w:tcBorders>
            <w:shd w:val="clear" w:color="FFFFFF" w:fill="FFFFFF"/>
            <w:noWrap/>
            <w:tcMar>
              <w:left w:w="40" w:type="dxa"/>
              <w:right w:w="40" w:type="dxa"/>
            </w:tcMar>
            <w:vAlign w:val="center"/>
          </w:tcPr>
          <w:p w:rsidR="00E95628" w:rsidRDefault="00641366">
            <w:pPr>
              <w:pStyle w:val="Normal32"/>
              <w:keepNext/>
              <w:spacing w:after="0" w:line="240" w:lineRule="auto"/>
              <w:rPr>
                <w:rFonts w:ascii="Arial" w:eastAsia="Arial" w:hAnsi="Arial" w:cs="Arial"/>
                <w:b/>
                <w:color w:val="000000"/>
                <w:sz w:val="16"/>
              </w:rPr>
            </w:pPr>
            <w:r>
              <w:rPr>
                <w:rFonts w:ascii="Arial" w:eastAsia="Arial" w:hAnsi="Arial" w:cs="Arial"/>
                <w:b/>
                <w:color w:val="000000"/>
                <w:sz w:val="16"/>
              </w:rPr>
              <w:t>Dirigentes</w:t>
            </w:r>
          </w:p>
        </w:tc>
        <w:tc>
          <w:tcPr>
            <w:tcW w:w="1650" w:type="dxa"/>
            <w:tcBorders>
              <w:top w:val="nil"/>
              <w:left w:val="nil"/>
              <w:bottom w:val="nil"/>
              <w:right w:val="nil"/>
              <w:tl2br w:val="nil"/>
              <w:tr2bl w:val="nil"/>
            </w:tcBorders>
            <w:shd w:val="clear" w:color="FFFFFF" w:fill="FFFFFF"/>
            <w:noWrap/>
            <w:tcMar>
              <w:left w:w="0" w:type="dxa"/>
              <w:right w:w="0" w:type="dxa"/>
            </w:tcMar>
            <w:vAlign w:val="center"/>
          </w:tcPr>
          <w:p w:rsidR="00E95628" w:rsidRDefault="00E95628">
            <w:pPr>
              <w:pStyle w:val="Normal32"/>
              <w:keepNext/>
              <w:spacing w:after="0" w:line="240" w:lineRule="auto"/>
              <w:jc w:val="right"/>
              <w:rPr>
                <w:rFonts w:ascii="Arial" w:eastAsia="Arial" w:hAnsi="Arial" w:cs="Arial"/>
                <w:color w:val="FF0000"/>
                <w:sz w:val="16"/>
              </w:rPr>
            </w:pPr>
          </w:p>
        </w:tc>
        <w:tc>
          <w:tcPr>
            <w:tcW w:w="1650" w:type="dxa"/>
            <w:tcBorders>
              <w:top w:val="nil"/>
              <w:left w:val="nil"/>
              <w:bottom w:val="nil"/>
              <w:right w:val="nil"/>
              <w:tl2br w:val="nil"/>
              <w:tr2bl w:val="nil"/>
            </w:tcBorders>
            <w:shd w:val="clear" w:color="FFFFFF" w:fill="FFFFFF"/>
            <w:noWrap/>
            <w:tcMar>
              <w:left w:w="0" w:type="dxa"/>
              <w:right w:w="0" w:type="dxa"/>
            </w:tcMar>
            <w:vAlign w:val="center"/>
          </w:tcPr>
          <w:p w:rsidR="00E95628" w:rsidRDefault="00E95628">
            <w:pPr>
              <w:pStyle w:val="Normal32"/>
              <w:keepNext/>
              <w:spacing w:after="0" w:line="240" w:lineRule="auto"/>
              <w:jc w:val="right"/>
              <w:rPr>
                <w:rFonts w:ascii="Arial" w:eastAsia="Arial" w:hAnsi="Arial" w:cs="Arial"/>
                <w:color w:val="000000"/>
                <w:sz w:val="16"/>
              </w:rPr>
            </w:pPr>
          </w:p>
        </w:tc>
      </w:tr>
      <w:tr w:rsidR="00E956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04"/>
        </w:trPr>
        <w:tc>
          <w:tcPr>
            <w:tcW w:w="6450" w:type="dxa"/>
            <w:tcBorders>
              <w:top w:val="nil"/>
              <w:left w:val="nil"/>
              <w:bottom w:val="nil"/>
              <w:right w:val="nil"/>
              <w:tl2br w:val="nil"/>
              <w:tr2bl w:val="nil"/>
            </w:tcBorders>
            <w:shd w:val="clear" w:color="FFFFFF" w:fill="FFFFFF"/>
            <w:noWrap/>
            <w:tcMar>
              <w:left w:w="220" w:type="dxa"/>
              <w:right w:w="40" w:type="dxa"/>
            </w:tcMar>
            <w:vAlign w:val="center"/>
          </w:tcPr>
          <w:p w:rsidR="00E95628" w:rsidRDefault="00641366">
            <w:pPr>
              <w:pStyle w:val="Normal32"/>
              <w:keepNext/>
              <w:spacing w:after="0" w:line="240" w:lineRule="auto"/>
              <w:rPr>
                <w:rFonts w:ascii="Arial" w:eastAsia="Arial" w:hAnsi="Arial" w:cs="Arial"/>
                <w:color w:val="000000"/>
                <w:sz w:val="16"/>
              </w:rPr>
            </w:pPr>
            <w:r>
              <w:rPr>
                <w:rFonts w:ascii="Arial" w:eastAsia="Arial" w:hAnsi="Arial" w:cs="Arial"/>
                <w:color w:val="000000"/>
                <w:sz w:val="16"/>
              </w:rPr>
              <w:t>Presidente</w:t>
            </w:r>
          </w:p>
        </w:tc>
        <w:tc>
          <w:tcPr>
            <w:tcW w:w="1650" w:type="dxa"/>
            <w:tcBorders>
              <w:top w:val="nil"/>
              <w:left w:val="nil"/>
              <w:bottom w:val="nil"/>
              <w:right w:val="nil"/>
              <w:tl2br w:val="nil"/>
              <w:tr2bl w:val="nil"/>
            </w:tcBorders>
            <w:shd w:val="clear" w:color="FFFFFF" w:fill="FFFFFF"/>
            <w:noWrap/>
            <w:tcMar>
              <w:left w:w="40" w:type="dxa"/>
              <w:right w:w="100" w:type="dxa"/>
            </w:tcMar>
            <w:vAlign w:val="center"/>
          </w:tcPr>
          <w:p w:rsidR="00E95628" w:rsidRDefault="00641366">
            <w:pPr>
              <w:pStyle w:val="Normal32"/>
              <w:keepNext/>
              <w:spacing w:after="0" w:line="240" w:lineRule="auto"/>
              <w:jc w:val="right"/>
              <w:rPr>
                <w:rFonts w:ascii="Arial" w:eastAsia="Arial" w:hAnsi="Arial" w:cs="Arial"/>
                <w:color w:val="000000"/>
                <w:sz w:val="16"/>
              </w:rPr>
            </w:pPr>
            <w:r>
              <w:rPr>
                <w:rFonts w:ascii="Arial" w:eastAsia="Arial" w:hAnsi="Arial" w:cs="Arial"/>
                <w:color w:val="000000"/>
                <w:sz w:val="16"/>
              </w:rPr>
              <w:t>43.246,84</w:t>
            </w:r>
          </w:p>
        </w:tc>
        <w:tc>
          <w:tcPr>
            <w:tcW w:w="1650" w:type="dxa"/>
            <w:tcBorders>
              <w:top w:val="nil"/>
              <w:left w:val="nil"/>
              <w:bottom w:val="nil"/>
              <w:right w:val="nil"/>
              <w:tl2br w:val="nil"/>
              <w:tr2bl w:val="nil"/>
            </w:tcBorders>
            <w:shd w:val="clear" w:color="FFFFFF" w:fill="FFFFFF"/>
            <w:noWrap/>
            <w:tcMar>
              <w:left w:w="40" w:type="dxa"/>
              <w:right w:w="100" w:type="dxa"/>
            </w:tcMar>
            <w:vAlign w:val="center"/>
          </w:tcPr>
          <w:p w:rsidR="00E95628" w:rsidRDefault="00641366">
            <w:pPr>
              <w:pStyle w:val="Normal32"/>
              <w:keepNext/>
              <w:spacing w:after="0" w:line="240" w:lineRule="auto"/>
              <w:jc w:val="right"/>
              <w:rPr>
                <w:rFonts w:ascii="Arial" w:eastAsia="Arial" w:hAnsi="Arial" w:cs="Arial"/>
                <w:color w:val="000000"/>
                <w:sz w:val="16"/>
              </w:rPr>
            </w:pPr>
            <w:r>
              <w:rPr>
                <w:rFonts w:ascii="Arial" w:eastAsia="Arial" w:hAnsi="Arial" w:cs="Arial"/>
                <w:color w:val="000000"/>
                <w:sz w:val="16"/>
              </w:rPr>
              <w:t>43.246,34</w:t>
            </w:r>
          </w:p>
        </w:tc>
      </w:tr>
      <w:tr w:rsidR="00E956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04"/>
        </w:trPr>
        <w:tc>
          <w:tcPr>
            <w:tcW w:w="6450" w:type="dxa"/>
            <w:tcBorders>
              <w:top w:val="nil"/>
              <w:left w:val="nil"/>
              <w:bottom w:val="nil"/>
              <w:right w:val="nil"/>
              <w:tl2br w:val="nil"/>
              <w:tr2bl w:val="nil"/>
            </w:tcBorders>
            <w:shd w:val="clear" w:color="FFFFFF" w:fill="FFFFFF"/>
            <w:noWrap/>
            <w:tcMar>
              <w:left w:w="220" w:type="dxa"/>
              <w:right w:w="40" w:type="dxa"/>
            </w:tcMar>
            <w:vAlign w:val="center"/>
          </w:tcPr>
          <w:p w:rsidR="00E95628" w:rsidRDefault="00641366">
            <w:pPr>
              <w:pStyle w:val="Normal32"/>
              <w:keepNext/>
              <w:spacing w:after="0" w:line="240" w:lineRule="auto"/>
              <w:rPr>
                <w:rFonts w:ascii="Arial" w:eastAsia="Arial" w:hAnsi="Arial" w:cs="Arial"/>
                <w:color w:val="000000"/>
                <w:sz w:val="16"/>
              </w:rPr>
            </w:pPr>
            <w:r>
              <w:rPr>
                <w:rFonts w:ascii="Arial" w:eastAsia="Arial" w:hAnsi="Arial" w:cs="Arial"/>
                <w:color w:val="000000"/>
                <w:sz w:val="16"/>
              </w:rPr>
              <w:t>Diretor</w:t>
            </w:r>
          </w:p>
        </w:tc>
        <w:tc>
          <w:tcPr>
            <w:tcW w:w="1650" w:type="dxa"/>
            <w:tcBorders>
              <w:top w:val="nil"/>
              <w:left w:val="nil"/>
              <w:bottom w:val="nil"/>
              <w:right w:val="nil"/>
              <w:tl2br w:val="nil"/>
              <w:tr2bl w:val="nil"/>
            </w:tcBorders>
            <w:shd w:val="clear" w:color="FFFFFF" w:fill="FFFFFF"/>
            <w:noWrap/>
            <w:tcMar>
              <w:left w:w="40" w:type="dxa"/>
              <w:right w:w="100" w:type="dxa"/>
            </w:tcMar>
            <w:vAlign w:val="center"/>
          </w:tcPr>
          <w:p w:rsidR="00E95628" w:rsidRDefault="00641366">
            <w:pPr>
              <w:pStyle w:val="Normal32"/>
              <w:keepNext/>
              <w:spacing w:after="0" w:line="240" w:lineRule="auto"/>
              <w:jc w:val="right"/>
              <w:rPr>
                <w:rFonts w:ascii="Arial" w:eastAsia="Arial" w:hAnsi="Arial" w:cs="Arial"/>
                <w:color w:val="000000"/>
                <w:sz w:val="16"/>
              </w:rPr>
            </w:pPr>
            <w:r>
              <w:rPr>
                <w:rFonts w:ascii="Arial" w:eastAsia="Arial" w:hAnsi="Arial" w:cs="Arial"/>
                <w:color w:val="000000"/>
                <w:sz w:val="16"/>
              </w:rPr>
              <w:t>34.598,31</w:t>
            </w:r>
          </w:p>
        </w:tc>
        <w:tc>
          <w:tcPr>
            <w:tcW w:w="1650" w:type="dxa"/>
            <w:tcBorders>
              <w:top w:val="nil"/>
              <w:left w:val="nil"/>
              <w:bottom w:val="nil"/>
              <w:right w:val="nil"/>
              <w:tl2br w:val="nil"/>
              <w:tr2bl w:val="nil"/>
            </w:tcBorders>
            <w:shd w:val="clear" w:color="FFFFFF" w:fill="FFFFFF"/>
            <w:noWrap/>
            <w:tcMar>
              <w:left w:w="40" w:type="dxa"/>
              <w:right w:w="100" w:type="dxa"/>
            </w:tcMar>
            <w:vAlign w:val="center"/>
          </w:tcPr>
          <w:p w:rsidR="00E95628" w:rsidRDefault="00641366">
            <w:pPr>
              <w:pStyle w:val="Normal32"/>
              <w:keepNext/>
              <w:spacing w:after="0" w:line="240" w:lineRule="auto"/>
              <w:jc w:val="right"/>
              <w:rPr>
                <w:rFonts w:ascii="Arial" w:eastAsia="Arial" w:hAnsi="Arial" w:cs="Arial"/>
                <w:color w:val="000000"/>
                <w:sz w:val="16"/>
              </w:rPr>
            </w:pPr>
            <w:r>
              <w:rPr>
                <w:rFonts w:ascii="Arial" w:eastAsia="Arial" w:hAnsi="Arial" w:cs="Arial"/>
                <w:color w:val="000000"/>
                <w:sz w:val="16"/>
              </w:rPr>
              <w:t>34.598,31</w:t>
            </w:r>
          </w:p>
        </w:tc>
      </w:tr>
      <w:tr w:rsidR="00E956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64"/>
        </w:trPr>
        <w:tc>
          <w:tcPr>
            <w:tcW w:w="6450" w:type="dxa"/>
            <w:tcBorders>
              <w:top w:val="nil"/>
              <w:left w:val="nil"/>
              <w:bottom w:val="nil"/>
              <w:right w:val="nil"/>
              <w:tl2br w:val="nil"/>
              <w:tr2bl w:val="nil"/>
            </w:tcBorders>
            <w:shd w:val="clear" w:color="FFFFFF" w:fill="FFFFFF"/>
            <w:noWrap/>
            <w:tcMar>
              <w:left w:w="40" w:type="dxa"/>
              <w:right w:w="40" w:type="dxa"/>
            </w:tcMar>
            <w:vAlign w:val="center"/>
          </w:tcPr>
          <w:p w:rsidR="00E95628" w:rsidRDefault="00641366">
            <w:pPr>
              <w:pStyle w:val="Normal32"/>
              <w:keepNext/>
              <w:spacing w:after="0" w:line="240" w:lineRule="auto"/>
              <w:rPr>
                <w:rFonts w:ascii="Arial" w:eastAsia="Arial" w:hAnsi="Arial" w:cs="Arial"/>
                <w:b/>
                <w:color w:val="000000"/>
                <w:sz w:val="16"/>
              </w:rPr>
            </w:pPr>
            <w:r>
              <w:rPr>
                <w:rFonts w:ascii="Arial" w:eastAsia="Arial" w:hAnsi="Arial" w:cs="Arial"/>
                <w:b/>
                <w:color w:val="000000"/>
                <w:sz w:val="16"/>
              </w:rPr>
              <w:t>Conselheiros</w:t>
            </w:r>
          </w:p>
        </w:tc>
        <w:tc>
          <w:tcPr>
            <w:tcW w:w="1650" w:type="dxa"/>
            <w:tcBorders>
              <w:top w:val="nil"/>
              <w:left w:val="nil"/>
              <w:bottom w:val="nil"/>
              <w:right w:val="nil"/>
              <w:tl2br w:val="nil"/>
              <w:tr2bl w:val="nil"/>
            </w:tcBorders>
            <w:shd w:val="clear" w:color="FFFFFF" w:fill="FFFFFF"/>
            <w:noWrap/>
            <w:tcMar>
              <w:left w:w="0" w:type="dxa"/>
              <w:right w:w="0" w:type="dxa"/>
            </w:tcMar>
            <w:vAlign w:val="center"/>
          </w:tcPr>
          <w:p w:rsidR="00E95628" w:rsidRDefault="00E95628">
            <w:pPr>
              <w:pStyle w:val="Normal32"/>
              <w:keepNext/>
              <w:spacing w:after="0" w:line="240" w:lineRule="auto"/>
              <w:jc w:val="right"/>
              <w:rPr>
                <w:rFonts w:ascii="Arial" w:eastAsia="Arial" w:hAnsi="Arial" w:cs="Arial"/>
                <w:color w:val="FF0000"/>
                <w:sz w:val="16"/>
              </w:rPr>
            </w:pPr>
          </w:p>
        </w:tc>
        <w:tc>
          <w:tcPr>
            <w:tcW w:w="1650" w:type="dxa"/>
            <w:tcBorders>
              <w:top w:val="nil"/>
              <w:left w:val="nil"/>
              <w:bottom w:val="nil"/>
              <w:right w:val="nil"/>
              <w:tl2br w:val="nil"/>
              <w:tr2bl w:val="nil"/>
            </w:tcBorders>
            <w:shd w:val="clear" w:color="FFFFFF" w:fill="FFFFFF"/>
            <w:noWrap/>
            <w:tcMar>
              <w:left w:w="0" w:type="dxa"/>
              <w:right w:w="0" w:type="dxa"/>
            </w:tcMar>
            <w:vAlign w:val="center"/>
          </w:tcPr>
          <w:p w:rsidR="00E95628" w:rsidRDefault="00E95628">
            <w:pPr>
              <w:pStyle w:val="Normal32"/>
              <w:keepNext/>
              <w:spacing w:after="0" w:line="240" w:lineRule="auto"/>
              <w:jc w:val="right"/>
              <w:rPr>
                <w:rFonts w:ascii="Arial" w:eastAsia="Arial" w:hAnsi="Arial" w:cs="Arial"/>
                <w:color w:val="000000"/>
                <w:sz w:val="16"/>
              </w:rPr>
            </w:pPr>
          </w:p>
        </w:tc>
      </w:tr>
      <w:tr w:rsidR="00E956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04"/>
        </w:trPr>
        <w:tc>
          <w:tcPr>
            <w:tcW w:w="6450" w:type="dxa"/>
            <w:tcBorders>
              <w:top w:val="nil"/>
              <w:left w:val="nil"/>
              <w:bottom w:val="single" w:sz="4" w:space="0" w:color="000000"/>
              <w:right w:val="nil"/>
              <w:tl2br w:val="nil"/>
              <w:tr2bl w:val="nil"/>
            </w:tcBorders>
            <w:shd w:val="clear" w:color="FFFFFF" w:fill="FFFFFF"/>
            <w:noWrap/>
            <w:tcMar>
              <w:left w:w="220" w:type="dxa"/>
              <w:right w:w="40" w:type="dxa"/>
            </w:tcMar>
            <w:vAlign w:val="center"/>
          </w:tcPr>
          <w:p w:rsidR="00E95628" w:rsidRDefault="00641366">
            <w:pPr>
              <w:pStyle w:val="Normal32"/>
              <w:keepNext/>
              <w:spacing w:after="0" w:line="240" w:lineRule="auto"/>
              <w:rPr>
                <w:rFonts w:ascii="Arial" w:eastAsia="Arial" w:hAnsi="Arial" w:cs="Arial"/>
                <w:color w:val="000000"/>
                <w:sz w:val="16"/>
              </w:rPr>
            </w:pPr>
            <w:r>
              <w:rPr>
                <w:rFonts w:ascii="Arial" w:eastAsia="Arial" w:hAnsi="Arial" w:cs="Arial"/>
                <w:color w:val="000000"/>
                <w:sz w:val="16"/>
              </w:rPr>
              <w:t>Conselho fiscal</w:t>
            </w:r>
          </w:p>
        </w:tc>
        <w:tc>
          <w:tcPr>
            <w:tcW w:w="1650" w:type="dxa"/>
            <w:tcBorders>
              <w:top w:val="nil"/>
              <w:left w:val="nil"/>
              <w:bottom w:val="single" w:sz="4" w:space="0" w:color="000000"/>
              <w:right w:val="nil"/>
              <w:tl2br w:val="nil"/>
              <w:tr2bl w:val="nil"/>
            </w:tcBorders>
            <w:shd w:val="clear" w:color="FFFFFF" w:fill="FFFFFF"/>
            <w:noWrap/>
            <w:tcMar>
              <w:left w:w="40" w:type="dxa"/>
              <w:right w:w="100" w:type="dxa"/>
            </w:tcMar>
            <w:vAlign w:val="center"/>
          </w:tcPr>
          <w:p w:rsidR="00E95628" w:rsidRDefault="00641366">
            <w:pPr>
              <w:pStyle w:val="Normal32"/>
              <w:keepNext/>
              <w:spacing w:after="0" w:line="240" w:lineRule="auto"/>
              <w:jc w:val="right"/>
              <w:rPr>
                <w:rFonts w:ascii="Arial" w:eastAsia="Arial" w:hAnsi="Arial" w:cs="Arial"/>
                <w:color w:val="000000"/>
                <w:sz w:val="16"/>
              </w:rPr>
            </w:pPr>
            <w:r>
              <w:rPr>
                <w:rFonts w:ascii="Arial" w:eastAsia="Arial" w:hAnsi="Arial" w:cs="Arial"/>
                <w:color w:val="000000"/>
                <w:sz w:val="16"/>
              </w:rPr>
              <w:t>4.060,46</w:t>
            </w:r>
          </w:p>
        </w:tc>
        <w:tc>
          <w:tcPr>
            <w:tcW w:w="1650" w:type="dxa"/>
            <w:tcBorders>
              <w:top w:val="nil"/>
              <w:left w:val="nil"/>
              <w:bottom w:val="single" w:sz="4" w:space="0" w:color="000000"/>
              <w:right w:val="nil"/>
              <w:tl2br w:val="nil"/>
              <w:tr2bl w:val="nil"/>
            </w:tcBorders>
            <w:shd w:val="clear" w:color="FFFFFF" w:fill="FFFFFF"/>
            <w:noWrap/>
            <w:tcMar>
              <w:left w:w="40" w:type="dxa"/>
              <w:right w:w="100" w:type="dxa"/>
            </w:tcMar>
            <w:vAlign w:val="center"/>
          </w:tcPr>
          <w:p w:rsidR="00E95628" w:rsidRDefault="00641366">
            <w:pPr>
              <w:pStyle w:val="Normal32"/>
              <w:keepNext/>
              <w:spacing w:after="0" w:line="240" w:lineRule="auto"/>
              <w:jc w:val="right"/>
              <w:rPr>
                <w:rFonts w:ascii="Arial" w:eastAsia="Arial" w:hAnsi="Arial" w:cs="Arial"/>
                <w:color w:val="000000"/>
                <w:sz w:val="16"/>
              </w:rPr>
            </w:pPr>
            <w:r>
              <w:rPr>
                <w:rFonts w:ascii="Arial" w:eastAsia="Arial" w:hAnsi="Arial" w:cs="Arial"/>
                <w:color w:val="000000"/>
                <w:sz w:val="16"/>
              </w:rPr>
              <w:t>3.813,23</w:t>
            </w:r>
          </w:p>
        </w:tc>
      </w:tr>
    </w:tbl>
    <w:p w:rsidR="00E95628" w:rsidRDefault="00E95628">
      <w:pPr>
        <w:pBdr>
          <w:top w:val="nil"/>
          <w:left w:val="nil"/>
          <w:bottom w:val="nil"/>
          <w:right w:val="nil"/>
          <w:between w:val="nil"/>
          <w:bar w:val="nil"/>
        </w:pBdr>
        <w:spacing w:before="0" w:after="200"/>
        <w:jc w:val="left"/>
        <w:rPr>
          <w:sz w:val="22"/>
          <w:szCs w:val="22"/>
          <w:bdr w:val="nil"/>
        </w:rPr>
      </w:pPr>
    </w:p>
    <w:p w:rsidR="00DD2EFF" w:rsidRDefault="00641366">
      <w:pPr>
        <w:keepNext/>
        <w:pBdr>
          <w:top w:val="nil"/>
          <w:left w:val="nil"/>
          <w:bottom w:val="nil"/>
          <w:right w:val="nil"/>
          <w:between w:val="nil"/>
          <w:bar w:val="nil"/>
        </w:pBdr>
        <w:spacing w:before="0" w:after="200"/>
        <w:rPr>
          <w:rFonts w:cs="Arial"/>
          <w:b/>
          <w:bCs/>
          <w:caps/>
          <w:sz w:val="20"/>
          <w:szCs w:val="20"/>
          <w:bdr w:val="nil"/>
        </w:rPr>
      </w:pPr>
      <w:r w:rsidRPr="006641DD">
        <w:rPr>
          <w:rFonts w:cs="Arial"/>
          <w:b/>
          <w:bCs/>
          <w:caps/>
          <w:sz w:val="20"/>
          <w:szCs w:val="20"/>
          <w:bdr w:val="nil"/>
          <w:lang w:eastAsia="en-US"/>
        </w:rPr>
        <w:t>22</w:t>
      </w:r>
      <w:r>
        <w:rPr>
          <w:rFonts w:cs="Arial"/>
          <w:b/>
          <w:bCs/>
          <w:caps/>
          <w:sz w:val="20"/>
          <w:szCs w:val="20"/>
          <w:bdr w:val="nil"/>
          <w:lang w:eastAsia="en-US"/>
        </w:rPr>
        <w:t xml:space="preserve"> -  PLANOS DE APOSENTADORIA E PENSÕES</w:t>
      </w:r>
    </w:p>
    <w:p w:rsidR="00DD2EFF" w:rsidRDefault="00641366">
      <w:pPr>
        <w:keepNext/>
        <w:pBdr>
          <w:top w:val="nil"/>
          <w:left w:val="nil"/>
          <w:bottom w:val="nil"/>
          <w:right w:val="nil"/>
          <w:between w:val="nil"/>
          <w:bar w:val="nil"/>
        </w:pBdr>
        <w:spacing w:before="0" w:after="0" w:line="240" w:lineRule="auto"/>
        <w:outlineLvl w:val="2"/>
        <w:rPr>
          <w:rFonts w:cs="Arial"/>
          <w:b/>
          <w:bCs/>
          <w:bdr w:val="nil"/>
        </w:rPr>
      </w:pPr>
      <w:r>
        <w:rPr>
          <w:rFonts w:cs="Arial"/>
          <w:b/>
          <w:bCs/>
          <w:bdr w:val="nil"/>
        </w:rPr>
        <w:t xml:space="preserve">Previdência dos Funcionários da BBTUR - Viagens e Turismo LTDA. – </w:t>
      </w:r>
      <w:proofErr w:type="spellStart"/>
      <w:r>
        <w:rPr>
          <w:rFonts w:cs="Arial"/>
          <w:b/>
          <w:bCs/>
          <w:bdr w:val="nil"/>
        </w:rPr>
        <w:t>BBTURPrev</w:t>
      </w:r>
      <w:proofErr w:type="spellEnd"/>
    </w:p>
    <w:p w:rsidR="00DD2EFF" w:rsidRDefault="00DD2EFF">
      <w:pPr>
        <w:keepNext/>
        <w:pBdr>
          <w:top w:val="nil"/>
          <w:left w:val="nil"/>
          <w:bottom w:val="nil"/>
          <w:right w:val="nil"/>
          <w:between w:val="nil"/>
          <w:bar w:val="nil"/>
        </w:pBdr>
        <w:spacing w:before="0" w:after="0" w:line="240" w:lineRule="auto"/>
        <w:jc w:val="left"/>
        <w:rPr>
          <w:rFonts w:cs="Arial"/>
          <w:bdr w:val="nil"/>
        </w:rPr>
      </w:pPr>
    </w:p>
    <w:p w:rsidR="00DD2EFF" w:rsidRPr="005B528B" w:rsidRDefault="00641366" w:rsidP="005B528B">
      <w:pPr>
        <w:pStyle w:val="01-Textonormal"/>
        <w:pBdr>
          <w:top w:val="nil"/>
          <w:left w:val="nil"/>
          <w:bottom w:val="nil"/>
          <w:right w:val="nil"/>
          <w:between w:val="nil"/>
          <w:bar w:val="nil"/>
        </w:pBdr>
        <w:rPr>
          <w:rFonts w:eastAsia="Times New Roman"/>
          <w:bdr w:val="nil"/>
        </w:rPr>
      </w:pPr>
      <w:r w:rsidRPr="005B528B">
        <w:rPr>
          <w:rFonts w:eastAsia="Times New Roman"/>
          <w:bdr w:val="nil"/>
        </w:rPr>
        <w:t>A BB Turismo é patrocinadora do Plano de Previdência dos seus funcionários, que assegura aos participantes e dependentes benefícios complementares ou assemelhados aos da Previdência Oficial Básica. O plano foi instituído sob a modalidade de contribuição definida, onde os colaboradores, mediante suas contribuições mensais, acrescidas das contribuições efetuadas pela BB Turismo, acumulam reserva de poupança que servirá de base para determinar a renda mensal de aposentadoria.</w:t>
      </w:r>
    </w:p>
    <w:p w:rsidR="00DD2EFF" w:rsidRPr="005B528B" w:rsidRDefault="00641366" w:rsidP="005B528B">
      <w:pPr>
        <w:pStyle w:val="01-Textonormal"/>
        <w:pBdr>
          <w:top w:val="nil"/>
          <w:left w:val="nil"/>
          <w:bottom w:val="nil"/>
          <w:right w:val="nil"/>
          <w:between w:val="nil"/>
          <w:bar w:val="nil"/>
        </w:pBdr>
        <w:rPr>
          <w:rFonts w:eastAsia="Times New Roman"/>
          <w:bdr w:val="nil"/>
        </w:rPr>
      </w:pPr>
      <w:r w:rsidRPr="005B528B">
        <w:rPr>
          <w:rFonts w:eastAsia="Times New Roman"/>
          <w:bdr w:val="nil"/>
        </w:rPr>
        <w:t xml:space="preserve">O Plano </w:t>
      </w:r>
      <w:proofErr w:type="spellStart"/>
      <w:r w:rsidRPr="005B528B">
        <w:rPr>
          <w:rFonts w:eastAsia="Times New Roman"/>
          <w:bdr w:val="nil"/>
        </w:rPr>
        <w:t>BBTURPrev</w:t>
      </w:r>
      <w:proofErr w:type="spellEnd"/>
      <w:r w:rsidRPr="005B528B">
        <w:rPr>
          <w:rFonts w:eastAsia="Times New Roman"/>
          <w:bdr w:val="nil"/>
        </w:rPr>
        <w:t xml:space="preserve"> é administrado pela BB Previdência e seus recursos são aplicados pela BB Gestão de Recursos – Distribuidora de Títulos e Valores Mobiliários S.A. </w:t>
      </w:r>
    </w:p>
    <w:p w:rsidR="00DD2EFF" w:rsidRPr="005B528B" w:rsidRDefault="00641366" w:rsidP="005B528B">
      <w:pPr>
        <w:pStyle w:val="01-Textonormal"/>
        <w:pBdr>
          <w:top w:val="nil"/>
          <w:left w:val="nil"/>
          <w:bottom w:val="nil"/>
          <w:right w:val="nil"/>
          <w:between w:val="nil"/>
          <w:bar w:val="nil"/>
        </w:pBdr>
        <w:rPr>
          <w:rFonts w:eastAsia="Times New Roman"/>
          <w:bdr w:val="nil"/>
        </w:rPr>
      </w:pPr>
      <w:r w:rsidRPr="005B528B">
        <w:rPr>
          <w:rFonts w:eastAsia="Times New Roman"/>
          <w:bdr w:val="nil"/>
        </w:rPr>
        <w:t>O participante contribui mensalmente com valor que corresponde a um percentual definido, de acordo com sua capacidade de pagamento, de no mínimo 1,76% do salário de participação. A BB Turismo contribui com valor na proporção de 1:1 da sua contribuição, até o limite de 6,00% incidente sobre a folha mensal de salários dos empregados.</w:t>
      </w:r>
    </w:p>
    <w:p w:rsidR="00DD2EFF" w:rsidRPr="005B528B" w:rsidRDefault="00641366" w:rsidP="005B528B">
      <w:pPr>
        <w:pStyle w:val="01-Textonormal"/>
        <w:pBdr>
          <w:top w:val="nil"/>
          <w:left w:val="nil"/>
          <w:bottom w:val="nil"/>
          <w:right w:val="nil"/>
          <w:between w:val="nil"/>
          <w:bar w:val="nil"/>
        </w:pBdr>
        <w:rPr>
          <w:rFonts w:eastAsia="Times New Roman"/>
          <w:bdr w:val="nil"/>
        </w:rPr>
      </w:pPr>
      <w:r w:rsidRPr="005B528B">
        <w:rPr>
          <w:rFonts w:eastAsia="Times New Roman"/>
          <w:bdr w:val="nil"/>
        </w:rPr>
        <w:t>A BB Turismo encerrou em 31.12.2018 com 56 empregados (65 em 31.12.2017) participantes do plano de previdência. A despesa com a previdência complementar no exercício de 2018 foi de R$ 205 mil (R$ 199 mil no exercício de 2017).</w:t>
      </w:r>
    </w:p>
    <w:p w:rsidR="00641366" w:rsidRPr="000A2737" w:rsidRDefault="00641366" w:rsidP="00641366">
      <w:pPr>
        <w:pBdr>
          <w:top w:val="nil"/>
          <w:left w:val="nil"/>
          <w:bottom w:val="nil"/>
          <w:right w:val="nil"/>
          <w:between w:val="nil"/>
          <w:bar w:val="nil"/>
        </w:pBdr>
        <w:tabs>
          <w:tab w:val="left" w:pos="709"/>
        </w:tabs>
        <w:spacing w:before="0" w:after="0" w:line="240" w:lineRule="auto"/>
        <w:rPr>
          <w:rFonts w:cs="Arial"/>
          <w:sz w:val="22"/>
          <w:szCs w:val="22"/>
          <w:bdr w:val="nil"/>
        </w:rPr>
      </w:pPr>
    </w:p>
    <w:p w:rsidR="00DD2EFF" w:rsidRDefault="00641366" w:rsidP="000A2737">
      <w:pPr>
        <w:pStyle w:val="02-TtulodeNota18"/>
      </w:pPr>
      <w:r w:rsidRPr="000F732F">
        <w:rPr>
          <w:rFonts w:eastAsia="Times New Roman" w:cs="Times New Roman"/>
          <w:color w:val="000000"/>
        </w:rPr>
        <w:t>23</w:t>
      </w:r>
      <w:r>
        <w:rPr>
          <w:rFonts w:eastAsia="Times New Roman" w:cs="Times New Roman"/>
          <w:color w:val="000000"/>
        </w:rPr>
        <w:t xml:space="preserve"> -</w:t>
      </w:r>
      <w:r>
        <w:t xml:space="preserve"> Provisões, ativos e passivos contingentes E OBRIGAÇÕES LEGAIS</w:t>
      </w:r>
    </w:p>
    <w:p w:rsidR="00DD2EFF" w:rsidRDefault="00641366" w:rsidP="000A2737">
      <w:pPr>
        <w:pStyle w:val="Normal33"/>
        <w:numPr>
          <w:ilvl w:val="0"/>
          <w:numId w:val="29"/>
        </w:numPr>
        <w:spacing w:after="0" w:line="240" w:lineRule="auto"/>
        <w:ind w:left="357" w:hanging="357"/>
        <w:jc w:val="both"/>
        <w:rPr>
          <w:rFonts w:ascii="Arial" w:hAnsi="Arial" w:cs="Arial"/>
          <w:b/>
          <w:bCs/>
          <w:sz w:val="18"/>
          <w:szCs w:val="18"/>
          <w:lang w:eastAsia="pt-BR"/>
        </w:rPr>
      </w:pPr>
      <w:r>
        <w:rPr>
          <w:rFonts w:ascii="Arial" w:hAnsi="Arial" w:cs="Arial"/>
          <w:b/>
          <w:bCs/>
          <w:sz w:val="18"/>
          <w:szCs w:val="18"/>
          <w:lang w:eastAsia="pt-BR"/>
        </w:rPr>
        <w:t>Ativos</w:t>
      </w:r>
      <w:r w:rsidRPr="00712C8A">
        <w:rPr>
          <w:rFonts w:ascii="Arial" w:hAnsi="Arial" w:cs="Arial"/>
          <w:b/>
          <w:bCs/>
          <w:sz w:val="18"/>
          <w:szCs w:val="18"/>
          <w:lang w:eastAsia="pt-BR"/>
        </w:rPr>
        <w:t xml:space="preserve"> Contingentes</w:t>
      </w:r>
    </w:p>
    <w:p w:rsidR="00DD2EFF" w:rsidRDefault="00DD2EFF" w:rsidP="00DD2EFF">
      <w:pPr>
        <w:pStyle w:val="Normal33"/>
        <w:keepNext/>
        <w:keepLines/>
        <w:suppressAutoHyphens/>
        <w:spacing w:after="0"/>
        <w:jc w:val="both"/>
        <w:rPr>
          <w:rFonts w:ascii="Arial" w:eastAsia="Arial" w:hAnsi="Arial" w:cs="Arial"/>
          <w:kern w:val="20"/>
          <w:sz w:val="18"/>
          <w:szCs w:val="20"/>
          <w:lang w:eastAsia="pt-BR"/>
        </w:rPr>
      </w:pPr>
    </w:p>
    <w:p w:rsidR="00DD2EFF" w:rsidRDefault="00641366" w:rsidP="000A2737">
      <w:pPr>
        <w:pStyle w:val="Normal33"/>
        <w:keepLines/>
        <w:suppressAutoHyphens/>
        <w:spacing w:after="120"/>
        <w:jc w:val="both"/>
        <w:rPr>
          <w:rFonts w:ascii="Arial" w:eastAsia="Arial" w:hAnsi="Arial" w:cs="Arial"/>
          <w:kern w:val="20"/>
          <w:sz w:val="18"/>
          <w:szCs w:val="20"/>
          <w:lang w:eastAsia="pt-BR"/>
        </w:rPr>
      </w:pPr>
      <w:r w:rsidRPr="002E15B6">
        <w:rPr>
          <w:rFonts w:ascii="Arial" w:eastAsia="Arial" w:hAnsi="Arial" w:cs="Arial"/>
          <w:kern w:val="20"/>
          <w:sz w:val="18"/>
          <w:szCs w:val="20"/>
          <w:lang w:eastAsia="pt-BR"/>
        </w:rPr>
        <w:t xml:space="preserve">Não são reconhecidos ativos contingentes nas demonstrações contábeis, conforme </w:t>
      </w:r>
      <w:r>
        <w:rPr>
          <w:rFonts w:ascii="Arial" w:eastAsia="Arial" w:hAnsi="Arial" w:cs="Arial"/>
          <w:kern w:val="20"/>
          <w:sz w:val="18"/>
          <w:szCs w:val="20"/>
          <w:lang w:eastAsia="pt-BR"/>
        </w:rPr>
        <w:t>CPC 25 (R1)</w:t>
      </w:r>
      <w:r w:rsidRPr="002E15B6">
        <w:rPr>
          <w:rFonts w:ascii="Arial" w:eastAsia="Arial" w:hAnsi="Arial" w:cs="Arial"/>
          <w:kern w:val="20"/>
          <w:sz w:val="18"/>
          <w:szCs w:val="20"/>
          <w:lang w:eastAsia="pt-BR"/>
        </w:rPr>
        <w:t xml:space="preserve"> – Provisões, Passivos Contingentes e Ativos Contingentes.</w:t>
      </w:r>
    </w:p>
    <w:p w:rsidR="00DD2EFF" w:rsidRDefault="00641366" w:rsidP="000A2737">
      <w:pPr>
        <w:pStyle w:val="Normal33"/>
        <w:numPr>
          <w:ilvl w:val="0"/>
          <w:numId w:val="29"/>
        </w:numPr>
        <w:spacing w:before="240" w:after="0" w:line="240" w:lineRule="auto"/>
        <w:ind w:left="357" w:hanging="357"/>
        <w:jc w:val="both"/>
        <w:rPr>
          <w:rFonts w:ascii="Arial" w:hAnsi="Arial" w:cs="Arial"/>
          <w:b/>
          <w:bCs/>
          <w:sz w:val="18"/>
          <w:szCs w:val="18"/>
          <w:lang w:eastAsia="pt-BR"/>
        </w:rPr>
      </w:pPr>
      <w:r w:rsidRPr="00712C8A">
        <w:rPr>
          <w:rFonts w:ascii="Arial" w:hAnsi="Arial" w:cs="Arial"/>
          <w:b/>
          <w:bCs/>
          <w:sz w:val="18"/>
          <w:szCs w:val="18"/>
          <w:lang w:eastAsia="pt-BR"/>
        </w:rPr>
        <w:t>Passivos Contingentes – Prováveis</w:t>
      </w:r>
    </w:p>
    <w:p w:rsidR="00DD2EFF" w:rsidRDefault="00DD2EFF" w:rsidP="000A2737">
      <w:pPr>
        <w:pStyle w:val="Normal33"/>
        <w:tabs>
          <w:tab w:val="left" w:pos="5387"/>
          <w:tab w:val="left" w:pos="7655"/>
          <w:tab w:val="left" w:pos="10065"/>
        </w:tabs>
        <w:spacing w:after="0" w:line="240" w:lineRule="auto"/>
        <w:ind w:right="-142"/>
        <w:jc w:val="both"/>
        <w:outlineLvl w:val="0"/>
        <w:rPr>
          <w:rFonts w:ascii="Arial" w:hAnsi="Arial" w:cs="Arial"/>
          <w:b/>
          <w:bCs/>
          <w:sz w:val="18"/>
          <w:szCs w:val="18"/>
          <w:lang w:eastAsia="pt-BR"/>
        </w:rPr>
      </w:pPr>
    </w:p>
    <w:p w:rsidR="00DD2EFF" w:rsidRPr="002E15B6" w:rsidRDefault="00641366" w:rsidP="000A2737">
      <w:pPr>
        <w:pStyle w:val="Normal33"/>
        <w:tabs>
          <w:tab w:val="left" w:pos="5387"/>
          <w:tab w:val="left" w:pos="7655"/>
          <w:tab w:val="left" w:pos="10065"/>
        </w:tabs>
        <w:spacing w:before="120" w:after="120" w:line="240" w:lineRule="auto"/>
        <w:ind w:right="-142"/>
        <w:jc w:val="both"/>
        <w:outlineLvl w:val="0"/>
        <w:rPr>
          <w:rFonts w:ascii="Arial" w:hAnsi="Arial" w:cs="Arial"/>
          <w:b/>
          <w:bCs/>
          <w:sz w:val="18"/>
          <w:szCs w:val="18"/>
          <w:lang w:eastAsia="pt-BR"/>
        </w:rPr>
      </w:pPr>
      <w:r w:rsidRPr="002E15B6">
        <w:rPr>
          <w:rFonts w:ascii="Arial" w:hAnsi="Arial" w:cs="Arial"/>
          <w:b/>
          <w:bCs/>
          <w:sz w:val="18"/>
          <w:szCs w:val="18"/>
          <w:lang w:eastAsia="pt-BR"/>
        </w:rPr>
        <w:t>Ações Trabalhistas</w:t>
      </w:r>
    </w:p>
    <w:p w:rsidR="00DD2EFF" w:rsidRPr="002E15B6" w:rsidRDefault="00641366" w:rsidP="000A2737">
      <w:pPr>
        <w:pStyle w:val="Normal33"/>
        <w:tabs>
          <w:tab w:val="left" w:pos="10065"/>
        </w:tabs>
        <w:spacing w:before="120" w:after="120" w:line="240" w:lineRule="auto"/>
        <w:ind w:right="-142"/>
        <w:jc w:val="both"/>
        <w:rPr>
          <w:rFonts w:ascii="Arial" w:hAnsi="Arial" w:cs="Arial"/>
          <w:sz w:val="18"/>
          <w:szCs w:val="18"/>
          <w:lang w:eastAsia="pt-BR"/>
        </w:rPr>
      </w:pPr>
      <w:r w:rsidRPr="002E15B6">
        <w:rPr>
          <w:rFonts w:ascii="Arial" w:hAnsi="Arial" w:cs="Arial"/>
          <w:sz w:val="18"/>
          <w:szCs w:val="18"/>
          <w:lang w:eastAsia="pt-BR"/>
        </w:rPr>
        <w:t xml:space="preserve">Referem-se a procedimentos iniciados por ex-funcionários </w:t>
      </w:r>
      <w:r>
        <w:rPr>
          <w:rFonts w:ascii="Arial" w:hAnsi="Arial" w:cs="Arial"/>
          <w:sz w:val="18"/>
          <w:szCs w:val="18"/>
          <w:lang w:eastAsia="pt-BR"/>
        </w:rPr>
        <w:t>reclamando</w:t>
      </w:r>
      <w:r w:rsidRPr="002E15B6">
        <w:rPr>
          <w:rFonts w:ascii="Arial" w:hAnsi="Arial" w:cs="Arial"/>
          <w:sz w:val="18"/>
          <w:szCs w:val="18"/>
          <w:lang w:eastAsia="pt-BR"/>
        </w:rPr>
        <w:t xml:space="preserve"> direitos trabalhistas como horas-extras, equiparação salarial, vantagens e outros.</w:t>
      </w:r>
    </w:p>
    <w:p w:rsidR="00DD2EFF" w:rsidRPr="002E15B6" w:rsidRDefault="00641366" w:rsidP="000A2737">
      <w:pPr>
        <w:pStyle w:val="Normal33"/>
        <w:tabs>
          <w:tab w:val="left" w:pos="5387"/>
          <w:tab w:val="left" w:pos="7655"/>
          <w:tab w:val="left" w:pos="10065"/>
        </w:tabs>
        <w:spacing w:before="120" w:after="120" w:line="240" w:lineRule="auto"/>
        <w:ind w:right="-142"/>
        <w:jc w:val="both"/>
        <w:outlineLvl w:val="0"/>
        <w:rPr>
          <w:rFonts w:ascii="Arial" w:hAnsi="Arial" w:cs="Arial"/>
          <w:b/>
          <w:bCs/>
          <w:sz w:val="18"/>
          <w:szCs w:val="18"/>
          <w:lang w:eastAsia="pt-BR"/>
        </w:rPr>
      </w:pPr>
      <w:r w:rsidRPr="002E15B6">
        <w:rPr>
          <w:rFonts w:ascii="Arial" w:hAnsi="Arial" w:cs="Arial"/>
          <w:b/>
          <w:bCs/>
          <w:sz w:val="18"/>
          <w:szCs w:val="18"/>
          <w:lang w:eastAsia="pt-BR"/>
        </w:rPr>
        <w:t>Ações Fiscais</w:t>
      </w:r>
    </w:p>
    <w:p w:rsidR="00DD2EFF" w:rsidRPr="002E15B6" w:rsidRDefault="00641366" w:rsidP="000A2737">
      <w:pPr>
        <w:pStyle w:val="Normal33"/>
        <w:tabs>
          <w:tab w:val="left" w:pos="10065"/>
        </w:tabs>
        <w:spacing w:before="120" w:after="120" w:line="240" w:lineRule="auto"/>
        <w:ind w:right="-142"/>
        <w:jc w:val="both"/>
        <w:rPr>
          <w:rFonts w:ascii="Arial" w:hAnsi="Arial" w:cs="Arial"/>
          <w:sz w:val="18"/>
          <w:szCs w:val="18"/>
          <w:lang w:eastAsia="pt-BR"/>
        </w:rPr>
      </w:pPr>
      <w:r w:rsidRPr="002E15B6">
        <w:rPr>
          <w:rFonts w:ascii="Arial" w:hAnsi="Arial" w:cs="Arial"/>
          <w:sz w:val="18"/>
          <w:szCs w:val="18"/>
          <w:lang w:eastAsia="pt-BR"/>
        </w:rPr>
        <w:t xml:space="preserve">Referem-se a autuação da Receita Federal do Brasil sobre o recolhimento de INSS. </w:t>
      </w:r>
    </w:p>
    <w:p w:rsidR="00DD2EFF" w:rsidRPr="002E15B6" w:rsidRDefault="00641366" w:rsidP="000A2737">
      <w:pPr>
        <w:pStyle w:val="Normal33"/>
        <w:tabs>
          <w:tab w:val="left" w:pos="5387"/>
          <w:tab w:val="left" w:pos="7655"/>
          <w:tab w:val="left" w:pos="10065"/>
        </w:tabs>
        <w:spacing w:before="120" w:after="120" w:line="240" w:lineRule="auto"/>
        <w:ind w:right="-142"/>
        <w:jc w:val="both"/>
        <w:outlineLvl w:val="0"/>
        <w:rPr>
          <w:rFonts w:ascii="Arial" w:hAnsi="Arial" w:cs="Arial"/>
          <w:b/>
          <w:bCs/>
          <w:sz w:val="18"/>
          <w:szCs w:val="18"/>
          <w:lang w:eastAsia="pt-BR"/>
        </w:rPr>
      </w:pPr>
      <w:r w:rsidRPr="002E15B6">
        <w:rPr>
          <w:rFonts w:ascii="Arial" w:hAnsi="Arial" w:cs="Arial"/>
          <w:b/>
          <w:bCs/>
          <w:sz w:val="18"/>
          <w:szCs w:val="18"/>
          <w:lang w:eastAsia="pt-BR"/>
        </w:rPr>
        <w:lastRenderedPageBreak/>
        <w:t>Ações Cíveis</w:t>
      </w:r>
    </w:p>
    <w:p w:rsidR="00DD2EFF" w:rsidRDefault="00641366" w:rsidP="000A2737">
      <w:pPr>
        <w:pStyle w:val="Normal33"/>
        <w:tabs>
          <w:tab w:val="left" w:pos="10065"/>
        </w:tabs>
        <w:spacing w:before="120" w:after="120" w:line="240" w:lineRule="auto"/>
        <w:ind w:right="-142"/>
        <w:jc w:val="both"/>
        <w:rPr>
          <w:rFonts w:ascii="Arial" w:hAnsi="Arial" w:cs="Arial"/>
          <w:sz w:val="18"/>
          <w:szCs w:val="18"/>
          <w:lang w:eastAsia="pt-BR"/>
        </w:rPr>
      </w:pPr>
      <w:r w:rsidRPr="002E15B6">
        <w:rPr>
          <w:rFonts w:ascii="Arial" w:hAnsi="Arial" w:cs="Arial"/>
          <w:sz w:val="18"/>
          <w:szCs w:val="18"/>
          <w:lang w:eastAsia="pt-BR"/>
        </w:rPr>
        <w:t>Referem-se a pedidos de indenização em razão da aplicação do Código de Defesa do Consumidor.</w:t>
      </w:r>
    </w:p>
    <w:p w:rsidR="00DD2EFF" w:rsidRDefault="00DD2EFF" w:rsidP="000A2737">
      <w:pPr>
        <w:pStyle w:val="Normal33"/>
        <w:tabs>
          <w:tab w:val="left" w:pos="10065"/>
        </w:tabs>
        <w:spacing w:after="0" w:line="240" w:lineRule="auto"/>
        <w:ind w:right="-142"/>
        <w:jc w:val="both"/>
        <w:rPr>
          <w:rFonts w:ascii="Arial" w:hAnsi="Arial" w:cs="Arial"/>
          <w:sz w:val="18"/>
          <w:szCs w:val="18"/>
          <w:lang w:eastAsia="pt-BR"/>
        </w:rPr>
      </w:pPr>
    </w:p>
    <w:p w:rsidR="00DD2EFF" w:rsidRDefault="00641366">
      <w:pPr>
        <w:pStyle w:val="Normal33"/>
        <w:keepNext/>
        <w:tabs>
          <w:tab w:val="left" w:pos="-720"/>
          <w:tab w:val="left" w:pos="708"/>
        </w:tabs>
        <w:snapToGrid w:val="0"/>
        <w:spacing w:after="0" w:line="240" w:lineRule="auto"/>
        <w:jc w:val="both"/>
        <w:rPr>
          <w:rFonts w:ascii="Arial" w:hAnsi="Arial" w:cs="Arial"/>
          <w:b/>
          <w:bCs/>
          <w:sz w:val="18"/>
          <w:szCs w:val="18"/>
          <w:lang w:eastAsia="pt-BR"/>
        </w:rPr>
      </w:pPr>
      <w:r>
        <w:rPr>
          <w:rFonts w:ascii="Arial" w:hAnsi="Arial" w:cs="Arial"/>
          <w:b/>
          <w:bCs/>
          <w:sz w:val="18"/>
          <w:szCs w:val="18"/>
          <w:lang w:eastAsia="pt-BR"/>
        </w:rPr>
        <w:t>Movimentações nas provisões para demandas trabalhistas, fiscais e cíveis, classificadas como prováveis</w:t>
      </w:r>
    </w:p>
    <w:p w:rsidR="00DD2EFF" w:rsidRDefault="00DD2EFF">
      <w:pPr>
        <w:pStyle w:val="Normal33"/>
        <w:keepNext/>
        <w:tabs>
          <w:tab w:val="left" w:pos="-720"/>
          <w:tab w:val="left" w:pos="708"/>
        </w:tabs>
        <w:snapToGrid w:val="0"/>
        <w:spacing w:after="0" w:line="240" w:lineRule="auto"/>
        <w:jc w:val="both"/>
        <w:rPr>
          <w:rFonts w:ascii="Arial" w:hAnsi="Arial" w:cs="Arial"/>
          <w:b/>
          <w:bCs/>
          <w:sz w:val="18"/>
          <w:szCs w:val="18"/>
          <w:lang w:eastAsia="pt-BR"/>
        </w:rPr>
      </w:pPr>
    </w:p>
    <w:tbl>
      <w:tblPr>
        <w:tblW w:w="9750" w:type="dxa"/>
        <w:tblLayout w:type="fixed"/>
        <w:tblLook w:val="0600" w:firstRow="0" w:lastRow="0" w:firstColumn="0" w:lastColumn="0" w:noHBand="1" w:noVBand="1"/>
      </w:tblPr>
      <w:tblGrid>
        <w:gridCol w:w="6450"/>
        <w:gridCol w:w="1650"/>
        <w:gridCol w:w="1650"/>
      </w:tblGrid>
      <w:tr w:rsidR="00E95628">
        <w:trPr>
          <w:cantSplit/>
          <w:trHeight w:val="204"/>
        </w:trPr>
        <w:tc>
          <w:tcPr>
            <w:tcW w:w="6450" w:type="dxa"/>
            <w:tcBorders>
              <w:top w:val="nil"/>
              <w:left w:val="nil"/>
              <w:bottom w:val="single" w:sz="4" w:space="0" w:color="000000"/>
              <w:right w:val="nil"/>
              <w:tl2br w:val="nil"/>
              <w:tr2bl w:val="nil"/>
            </w:tcBorders>
            <w:shd w:val="clear" w:color="auto" w:fill="auto"/>
            <w:tcMar>
              <w:left w:w="0" w:type="dxa"/>
              <w:right w:w="0" w:type="dxa"/>
            </w:tcMar>
            <w:vAlign w:val="center"/>
          </w:tcPr>
          <w:p w:rsidR="00E95628" w:rsidRDefault="00E95628">
            <w:pPr>
              <w:pStyle w:val="Normal33"/>
              <w:keepNext/>
              <w:spacing w:after="0" w:line="240" w:lineRule="auto"/>
              <w:rPr>
                <w:rFonts w:ascii="Arial" w:eastAsia="Arial" w:hAnsi="Arial" w:cs="Arial"/>
                <w:color w:val="000000"/>
                <w:sz w:val="16"/>
              </w:rPr>
            </w:pPr>
          </w:p>
        </w:tc>
        <w:tc>
          <w:tcPr>
            <w:tcW w:w="1650" w:type="dxa"/>
            <w:tcBorders>
              <w:top w:val="nil"/>
              <w:left w:val="nil"/>
              <w:bottom w:val="single" w:sz="4" w:space="0" w:color="000000"/>
              <w:right w:val="nil"/>
              <w:tl2br w:val="nil"/>
              <w:tr2bl w:val="nil"/>
            </w:tcBorders>
            <w:shd w:val="clear" w:color="auto" w:fill="auto"/>
            <w:tcMar>
              <w:left w:w="0" w:type="dxa"/>
              <w:right w:w="0" w:type="dxa"/>
            </w:tcMar>
            <w:vAlign w:val="center"/>
          </w:tcPr>
          <w:p w:rsidR="00E95628" w:rsidRDefault="00E95628">
            <w:pPr>
              <w:pStyle w:val="Normal33"/>
              <w:keepNext/>
              <w:spacing w:after="0" w:line="240" w:lineRule="auto"/>
              <w:jc w:val="right"/>
              <w:rPr>
                <w:rFonts w:ascii="Arial" w:eastAsia="Arial" w:hAnsi="Arial" w:cs="Arial"/>
                <w:b/>
                <w:color w:val="000000"/>
                <w:sz w:val="16"/>
              </w:rPr>
            </w:pPr>
          </w:p>
        </w:tc>
        <w:tc>
          <w:tcPr>
            <w:tcW w:w="1650" w:type="dxa"/>
            <w:tcBorders>
              <w:top w:val="nil"/>
              <w:left w:val="nil"/>
              <w:bottom w:val="single" w:sz="4" w:space="0" w:color="000000"/>
              <w:right w:val="nil"/>
              <w:tl2br w:val="nil"/>
              <w:tr2bl w:val="nil"/>
            </w:tcBorders>
            <w:shd w:val="clear" w:color="auto" w:fill="auto"/>
            <w:tcMar>
              <w:left w:w="0" w:type="dxa"/>
              <w:right w:w="0" w:type="dxa"/>
            </w:tcMar>
            <w:vAlign w:val="center"/>
          </w:tcPr>
          <w:p w:rsidR="00E95628" w:rsidRDefault="00E95628">
            <w:pPr>
              <w:pStyle w:val="Normal33"/>
              <w:keepNext/>
              <w:spacing w:after="0" w:line="240" w:lineRule="auto"/>
              <w:jc w:val="right"/>
              <w:rPr>
                <w:rFonts w:ascii="Arial" w:eastAsia="Arial" w:hAnsi="Arial" w:cs="Arial"/>
                <w:b/>
                <w:color w:val="000000"/>
                <w:sz w:val="16"/>
              </w:rPr>
            </w:pPr>
          </w:p>
        </w:tc>
      </w:tr>
      <w:tr w:rsidR="00E956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00"/>
        </w:trPr>
        <w:tc>
          <w:tcPr>
            <w:tcW w:w="645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center"/>
          </w:tcPr>
          <w:p w:rsidR="00E95628" w:rsidRDefault="00E95628">
            <w:pPr>
              <w:pStyle w:val="Normal33"/>
              <w:keepNext/>
              <w:spacing w:after="0" w:line="240" w:lineRule="auto"/>
              <w:rPr>
                <w:rFonts w:ascii="Arial" w:eastAsia="Arial" w:hAnsi="Arial" w:cs="Arial"/>
                <w:color w:val="000000"/>
                <w:sz w:val="16"/>
              </w:rPr>
            </w:pPr>
          </w:p>
        </w:tc>
        <w:tc>
          <w:tcPr>
            <w:tcW w:w="16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E95628" w:rsidRDefault="00641366">
            <w:pPr>
              <w:pStyle w:val="Normal33"/>
              <w:keepNext/>
              <w:spacing w:after="0" w:line="240" w:lineRule="auto"/>
              <w:jc w:val="right"/>
              <w:rPr>
                <w:rFonts w:ascii="Arial" w:eastAsia="Arial" w:hAnsi="Arial" w:cs="Arial"/>
                <w:b/>
                <w:color w:val="000000"/>
                <w:sz w:val="16"/>
              </w:rPr>
            </w:pPr>
            <w:proofErr w:type="spellStart"/>
            <w:r>
              <w:rPr>
                <w:rFonts w:ascii="Arial" w:eastAsia="Arial" w:hAnsi="Arial" w:cs="Arial"/>
                <w:b/>
                <w:color w:val="000000"/>
                <w:sz w:val="16"/>
              </w:rPr>
              <w:t>Exerc</w:t>
            </w:r>
            <w:proofErr w:type="spellEnd"/>
            <w:r>
              <w:rPr>
                <w:rFonts w:ascii="Arial" w:eastAsia="Arial" w:hAnsi="Arial" w:cs="Arial"/>
                <w:b/>
                <w:color w:val="000000"/>
                <w:sz w:val="16"/>
              </w:rPr>
              <w:t>/2018</w:t>
            </w:r>
          </w:p>
        </w:tc>
        <w:tc>
          <w:tcPr>
            <w:tcW w:w="16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E95628" w:rsidRDefault="00641366">
            <w:pPr>
              <w:pStyle w:val="Normal33"/>
              <w:keepNext/>
              <w:spacing w:after="0" w:line="240" w:lineRule="auto"/>
              <w:jc w:val="right"/>
              <w:rPr>
                <w:rFonts w:ascii="Arial" w:eastAsia="Arial" w:hAnsi="Arial" w:cs="Arial"/>
                <w:b/>
                <w:color w:val="000000"/>
                <w:sz w:val="16"/>
              </w:rPr>
            </w:pPr>
            <w:proofErr w:type="spellStart"/>
            <w:r>
              <w:rPr>
                <w:rFonts w:ascii="Arial" w:eastAsia="Arial" w:hAnsi="Arial" w:cs="Arial"/>
                <w:b/>
                <w:color w:val="000000"/>
                <w:sz w:val="16"/>
              </w:rPr>
              <w:t>Exerc</w:t>
            </w:r>
            <w:proofErr w:type="spellEnd"/>
            <w:r>
              <w:rPr>
                <w:rFonts w:ascii="Arial" w:eastAsia="Arial" w:hAnsi="Arial" w:cs="Arial"/>
                <w:b/>
                <w:color w:val="000000"/>
                <w:sz w:val="16"/>
              </w:rPr>
              <w:t>/2017</w:t>
            </w:r>
          </w:p>
        </w:tc>
      </w:tr>
      <w:tr w:rsidR="00E956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4"/>
        </w:trPr>
        <w:tc>
          <w:tcPr>
            <w:tcW w:w="6450" w:type="dxa"/>
            <w:tcBorders>
              <w:top w:val="single" w:sz="4" w:space="0" w:color="000000"/>
              <w:left w:val="nil"/>
              <w:bottom w:val="nil"/>
              <w:right w:val="nil"/>
              <w:tl2br w:val="nil"/>
              <w:tr2bl w:val="nil"/>
            </w:tcBorders>
            <w:shd w:val="clear" w:color="FFFFFF" w:fill="FFFFFF"/>
            <w:tcMar>
              <w:left w:w="40" w:type="dxa"/>
              <w:right w:w="40" w:type="dxa"/>
            </w:tcMar>
            <w:vAlign w:val="center"/>
          </w:tcPr>
          <w:p w:rsidR="00E95628" w:rsidRDefault="00641366">
            <w:pPr>
              <w:pStyle w:val="Normal33"/>
              <w:keepNext/>
              <w:spacing w:after="0" w:line="240" w:lineRule="auto"/>
              <w:rPr>
                <w:rFonts w:ascii="Arial" w:eastAsia="Arial" w:hAnsi="Arial" w:cs="Arial"/>
                <w:b/>
                <w:color w:val="000000"/>
                <w:sz w:val="16"/>
              </w:rPr>
            </w:pPr>
            <w:r>
              <w:rPr>
                <w:rFonts w:ascii="Arial" w:eastAsia="Arial" w:hAnsi="Arial" w:cs="Arial"/>
                <w:b/>
                <w:color w:val="000000"/>
                <w:sz w:val="16"/>
              </w:rPr>
              <w:t>Demandas trabalhistas</w:t>
            </w:r>
          </w:p>
        </w:tc>
        <w:tc>
          <w:tcPr>
            <w:tcW w:w="1650" w:type="dxa"/>
            <w:tcBorders>
              <w:top w:val="single" w:sz="4" w:space="0" w:color="000000"/>
              <w:left w:val="nil"/>
              <w:bottom w:val="nil"/>
              <w:right w:val="nil"/>
              <w:tl2br w:val="nil"/>
              <w:tr2bl w:val="nil"/>
            </w:tcBorders>
            <w:shd w:val="clear" w:color="FFFFFF" w:fill="FFFFFF"/>
            <w:noWrap/>
            <w:tcMar>
              <w:left w:w="0" w:type="dxa"/>
              <w:right w:w="0" w:type="dxa"/>
            </w:tcMar>
            <w:vAlign w:val="center"/>
          </w:tcPr>
          <w:p w:rsidR="00E95628" w:rsidRDefault="00E95628">
            <w:pPr>
              <w:pStyle w:val="Normal33"/>
              <w:keepNext/>
              <w:spacing w:after="0" w:line="240" w:lineRule="auto"/>
              <w:jc w:val="right"/>
              <w:rPr>
                <w:rFonts w:ascii="Arial" w:eastAsia="Arial" w:hAnsi="Arial" w:cs="Arial"/>
                <w:color w:val="000000"/>
                <w:sz w:val="16"/>
              </w:rPr>
            </w:pPr>
          </w:p>
        </w:tc>
        <w:tc>
          <w:tcPr>
            <w:tcW w:w="1650" w:type="dxa"/>
            <w:tcBorders>
              <w:top w:val="single" w:sz="4" w:space="0" w:color="000000"/>
              <w:left w:val="nil"/>
              <w:bottom w:val="nil"/>
              <w:right w:val="nil"/>
              <w:tl2br w:val="nil"/>
              <w:tr2bl w:val="nil"/>
            </w:tcBorders>
            <w:shd w:val="clear" w:color="FFFFFF" w:fill="FFFFFF"/>
            <w:noWrap/>
            <w:tcMar>
              <w:left w:w="0" w:type="dxa"/>
              <w:right w:w="0" w:type="dxa"/>
            </w:tcMar>
            <w:vAlign w:val="center"/>
          </w:tcPr>
          <w:p w:rsidR="00E95628" w:rsidRDefault="00E95628">
            <w:pPr>
              <w:pStyle w:val="Normal33"/>
              <w:keepNext/>
              <w:spacing w:after="0" w:line="240" w:lineRule="auto"/>
              <w:jc w:val="right"/>
              <w:rPr>
                <w:rFonts w:ascii="Arial" w:eastAsia="Arial" w:hAnsi="Arial" w:cs="Arial"/>
                <w:color w:val="000000"/>
                <w:sz w:val="16"/>
              </w:rPr>
            </w:pPr>
          </w:p>
        </w:tc>
      </w:tr>
      <w:tr w:rsidR="00E956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4"/>
        </w:trPr>
        <w:tc>
          <w:tcPr>
            <w:tcW w:w="6450" w:type="dxa"/>
            <w:tcBorders>
              <w:top w:val="nil"/>
              <w:left w:val="nil"/>
              <w:bottom w:val="nil"/>
              <w:right w:val="nil"/>
              <w:tl2br w:val="nil"/>
              <w:tr2bl w:val="nil"/>
            </w:tcBorders>
            <w:shd w:val="clear" w:color="FFFFFF" w:fill="FFFFFF"/>
            <w:tcMar>
              <w:left w:w="40" w:type="dxa"/>
              <w:right w:w="40" w:type="dxa"/>
            </w:tcMar>
            <w:vAlign w:val="center"/>
          </w:tcPr>
          <w:p w:rsidR="00E95628" w:rsidRDefault="00641366">
            <w:pPr>
              <w:pStyle w:val="Normal33"/>
              <w:keepNext/>
              <w:spacing w:after="0" w:line="240" w:lineRule="auto"/>
              <w:rPr>
                <w:rFonts w:ascii="Arial" w:eastAsia="Arial" w:hAnsi="Arial" w:cs="Arial"/>
                <w:b/>
                <w:color w:val="000000"/>
                <w:sz w:val="16"/>
              </w:rPr>
            </w:pPr>
            <w:r>
              <w:rPr>
                <w:rFonts w:ascii="Arial" w:eastAsia="Arial" w:hAnsi="Arial" w:cs="Arial"/>
                <w:b/>
                <w:color w:val="000000"/>
                <w:sz w:val="16"/>
              </w:rPr>
              <w:t>Saldo inicial</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E95628" w:rsidRDefault="00641366">
            <w:pPr>
              <w:pStyle w:val="Normal33"/>
              <w:keepNext/>
              <w:spacing w:after="0" w:line="240" w:lineRule="auto"/>
              <w:jc w:val="right"/>
              <w:rPr>
                <w:rFonts w:ascii="Arial" w:eastAsia="Arial" w:hAnsi="Arial" w:cs="Arial"/>
                <w:b/>
                <w:color w:val="000000"/>
                <w:sz w:val="16"/>
              </w:rPr>
            </w:pPr>
            <w:r>
              <w:rPr>
                <w:rFonts w:ascii="Arial" w:eastAsia="Arial" w:hAnsi="Arial" w:cs="Arial"/>
                <w:b/>
                <w:color w:val="000000"/>
                <w:sz w:val="16"/>
              </w:rPr>
              <w:t>2.187</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E95628" w:rsidRDefault="00641366">
            <w:pPr>
              <w:pStyle w:val="Normal33"/>
              <w:keepNext/>
              <w:spacing w:after="0" w:line="240" w:lineRule="auto"/>
              <w:jc w:val="right"/>
              <w:rPr>
                <w:rFonts w:ascii="Arial" w:eastAsia="Arial" w:hAnsi="Arial" w:cs="Arial"/>
                <w:b/>
                <w:color w:val="000000"/>
                <w:sz w:val="16"/>
              </w:rPr>
            </w:pPr>
            <w:r>
              <w:rPr>
                <w:rFonts w:ascii="Arial" w:eastAsia="Arial" w:hAnsi="Arial" w:cs="Arial"/>
                <w:b/>
                <w:color w:val="000000"/>
                <w:sz w:val="16"/>
              </w:rPr>
              <w:t>2.149</w:t>
            </w:r>
          </w:p>
        </w:tc>
      </w:tr>
      <w:tr w:rsidR="00E956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4"/>
        </w:trPr>
        <w:tc>
          <w:tcPr>
            <w:tcW w:w="6450" w:type="dxa"/>
            <w:tcBorders>
              <w:top w:val="nil"/>
              <w:left w:val="nil"/>
              <w:bottom w:val="nil"/>
              <w:right w:val="nil"/>
              <w:tl2br w:val="nil"/>
              <w:tr2bl w:val="nil"/>
            </w:tcBorders>
            <w:shd w:val="clear" w:color="FFFFFF" w:fill="FFFFFF"/>
            <w:tcMar>
              <w:left w:w="40" w:type="dxa"/>
              <w:right w:w="40" w:type="dxa"/>
            </w:tcMar>
            <w:vAlign w:val="center"/>
          </w:tcPr>
          <w:p w:rsidR="00E95628" w:rsidRDefault="00641366">
            <w:pPr>
              <w:pStyle w:val="Normal33"/>
              <w:keepNext/>
              <w:spacing w:after="0" w:line="240" w:lineRule="auto"/>
              <w:rPr>
                <w:rFonts w:ascii="Arial" w:eastAsia="Arial" w:hAnsi="Arial" w:cs="Arial"/>
                <w:color w:val="000000"/>
                <w:sz w:val="16"/>
              </w:rPr>
            </w:pPr>
            <w:r>
              <w:rPr>
                <w:rFonts w:ascii="Arial" w:eastAsia="Arial" w:hAnsi="Arial" w:cs="Arial"/>
                <w:color w:val="000000"/>
                <w:sz w:val="16"/>
              </w:rPr>
              <w:t>Reforço</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E95628" w:rsidRDefault="00641366">
            <w:pPr>
              <w:pStyle w:val="Normal33"/>
              <w:keepNext/>
              <w:spacing w:after="0" w:line="240" w:lineRule="auto"/>
              <w:jc w:val="right"/>
              <w:rPr>
                <w:rFonts w:ascii="Arial" w:eastAsia="Arial" w:hAnsi="Arial" w:cs="Arial"/>
                <w:color w:val="000000"/>
                <w:sz w:val="16"/>
              </w:rPr>
            </w:pPr>
            <w:r>
              <w:rPr>
                <w:rFonts w:ascii="Arial" w:eastAsia="Arial" w:hAnsi="Arial" w:cs="Arial"/>
                <w:color w:val="000000"/>
                <w:sz w:val="16"/>
              </w:rPr>
              <w:t>729</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E95628" w:rsidRDefault="00641366">
            <w:pPr>
              <w:pStyle w:val="Normal33"/>
              <w:keepNext/>
              <w:spacing w:after="0" w:line="240" w:lineRule="auto"/>
              <w:jc w:val="right"/>
              <w:rPr>
                <w:rFonts w:ascii="Arial" w:eastAsia="Arial" w:hAnsi="Arial" w:cs="Arial"/>
                <w:color w:val="000000"/>
                <w:sz w:val="16"/>
              </w:rPr>
            </w:pPr>
            <w:r>
              <w:rPr>
                <w:rFonts w:ascii="Arial" w:eastAsia="Arial" w:hAnsi="Arial" w:cs="Arial"/>
                <w:color w:val="000000"/>
                <w:sz w:val="16"/>
              </w:rPr>
              <w:t>455</w:t>
            </w:r>
          </w:p>
        </w:tc>
      </w:tr>
      <w:tr w:rsidR="00E956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4"/>
        </w:trPr>
        <w:tc>
          <w:tcPr>
            <w:tcW w:w="6450" w:type="dxa"/>
            <w:tcBorders>
              <w:top w:val="nil"/>
              <w:left w:val="nil"/>
              <w:bottom w:val="nil"/>
              <w:right w:val="nil"/>
              <w:tl2br w:val="nil"/>
              <w:tr2bl w:val="nil"/>
            </w:tcBorders>
            <w:shd w:val="clear" w:color="FFFFFF" w:fill="FFFFFF"/>
            <w:tcMar>
              <w:left w:w="40" w:type="dxa"/>
              <w:right w:w="40" w:type="dxa"/>
            </w:tcMar>
            <w:vAlign w:val="center"/>
          </w:tcPr>
          <w:p w:rsidR="00E95628" w:rsidRDefault="00641366">
            <w:pPr>
              <w:pStyle w:val="Normal33"/>
              <w:keepNext/>
              <w:spacing w:after="0" w:line="240" w:lineRule="auto"/>
              <w:rPr>
                <w:rFonts w:ascii="Arial" w:eastAsia="Arial" w:hAnsi="Arial" w:cs="Arial"/>
                <w:color w:val="000000"/>
                <w:sz w:val="16"/>
              </w:rPr>
            </w:pPr>
            <w:r>
              <w:rPr>
                <w:rFonts w:ascii="Arial" w:eastAsia="Arial" w:hAnsi="Arial" w:cs="Arial"/>
                <w:color w:val="000000"/>
                <w:sz w:val="16"/>
              </w:rPr>
              <w:t>Reversão</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rsidR="00E95628" w:rsidRDefault="00641366">
            <w:pPr>
              <w:pStyle w:val="Normal33"/>
              <w:keepNext/>
              <w:spacing w:after="0" w:line="240" w:lineRule="auto"/>
              <w:jc w:val="right"/>
              <w:rPr>
                <w:rFonts w:ascii="Arial" w:eastAsia="Arial" w:hAnsi="Arial" w:cs="Arial"/>
                <w:color w:val="000000"/>
                <w:sz w:val="16"/>
              </w:rPr>
            </w:pPr>
            <w:r>
              <w:rPr>
                <w:rFonts w:ascii="Arial" w:eastAsia="Arial" w:hAnsi="Arial" w:cs="Arial"/>
                <w:color w:val="000000"/>
                <w:sz w:val="16"/>
              </w:rPr>
              <w:t>(548)</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rsidR="00E95628" w:rsidRDefault="00641366">
            <w:pPr>
              <w:pStyle w:val="Normal33"/>
              <w:keepNext/>
              <w:spacing w:after="0" w:line="240" w:lineRule="auto"/>
              <w:jc w:val="right"/>
              <w:rPr>
                <w:rFonts w:ascii="Arial" w:eastAsia="Arial" w:hAnsi="Arial" w:cs="Arial"/>
                <w:color w:val="000000"/>
                <w:sz w:val="16"/>
              </w:rPr>
            </w:pPr>
            <w:r>
              <w:rPr>
                <w:rFonts w:ascii="Arial" w:eastAsia="Arial" w:hAnsi="Arial" w:cs="Arial"/>
                <w:color w:val="000000"/>
                <w:sz w:val="16"/>
              </w:rPr>
              <w:t>(417)</w:t>
            </w:r>
          </w:p>
        </w:tc>
      </w:tr>
      <w:tr w:rsidR="00E956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64"/>
        </w:trPr>
        <w:tc>
          <w:tcPr>
            <w:tcW w:w="6450" w:type="dxa"/>
            <w:tcBorders>
              <w:top w:val="nil"/>
              <w:left w:val="nil"/>
              <w:bottom w:val="nil"/>
              <w:right w:val="nil"/>
              <w:tl2br w:val="nil"/>
              <w:tr2bl w:val="nil"/>
            </w:tcBorders>
            <w:shd w:val="clear" w:color="FFFFFF" w:fill="FFFFFF"/>
            <w:tcMar>
              <w:left w:w="40" w:type="dxa"/>
              <w:right w:w="40" w:type="dxa"/>
            </w:tcMar>
            <w:vAlign w:val="center"/>
          </w:tcPr>
          <w:p w:rsidR="00E95628" w:rsidRDefault="00641366">
            <w:pPr>
              <w:pStyle w:val="Normal33"/>
              <w:keepNext/>
              <w:spacing w:after="0" w:line="240" w:lineRule="auto"/>
              <w:rPr>
                <w:rFonts w:ascii="Arial" w:eastAsia="Arial" w:hAnsi="Arial" w:cs="Arial"/>
                <w:color w:val="000000"/>
                <w:sz w:val="16"/>
              </w:rPr>
            </w:pPr>
            <w:r>
              <w:rPr>
                <w:rFonts w:ascii="Arial" w:eastAsia="Arial" w:hAnsi="Arial" w:cs="Arial"/>
                <w:color w:val="000000"/>
                <w:sz w:val="16"/>
              </w:rPr>
              <w:t>Baixa por pagamento</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rsidR="00E95628" w:rsidRDefault="00641366">
            <w:pPr>
              <w:pStyle w:val="Normal33"/>
              <w:keepNext/>
              <w:spacing w:after="0" w:line="240" w:lineRule="auto"/>
              <w:jc w:val="right"/>
              <w:rPr>
                <w:rFonts w:ascii="Arial" w:eastAsia="Arial" w:hAnsi="Arial" w:cs="Arial"/>
                <w:color w:val="000000"/>
                <w:sz w:val="16"/>
              </w:rPr>
            </w:pPr>
            <w:r>
              <w:rPr>
                <w:rFonts w:ascii="Arial" w:eastAsia="Arial" w:hAnsi="Arial" w:cs="Arial"/>
                <w:color w:val="000000"/>
                <w:sz w:val="16"/>
              </w:rPr>
              <w:t>(645)</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E95628" w:rsidRDefault="00641366">
            <w:pPr>
              <w:pStyle w:val="Normal33"/>
              <w:keepNext/>
              <w:spacing w:after="0" w:line="240" w:lineRule="auto"/>
              <w:jc w:val="right"/>
              <w:rPr>
                <w:rFonts w:ascii="Arial" w:eastAsia="Arial" w:hAnsi="Arial" w:cs="Arial"/>
                <w:color w:val="000000"/>
                <w:sz w:val="16"/>
              </w:rPr>
            </w:pPr>
            <w:r>
              <w:rPr>
                <w:rFonts w:ascii="Arial" w:eastAsia="Arial" w:hAnsi="Arial" w:cs="Arial"/>
                <w:color w:val="000000"/>
                <w:sz w:val="16"/>
              </w:rPr>
              <w:t>--</w:t>
            </w:r>
          </w:p>
        </w:tc>
      </w:tr>
      <w:tr w:rsidR="00E956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4"/>
        </w:trPr>
        <w:tc>
          <w:tcPr>
            <w:tcW w:w="6450" w:type="dxa"/>
            <w:tcBorders>
              <w:top w:val="nil"/>
              <w:left w:val="nil"/>
              <w:bottom w:val="nil"/>
              <w:right w:val="nil"/>
              <w:tl2br w:val="nil"/>
              <w:tr2bl w:val="nil"/>
            </w:tcBorders>
            <w:shd w:val="clear" w:color="FFFFFF" w:fill="FFFFFF"/>
            <w:tcMar>
              <w:left w:w="40" w:type="dxa"/>
              <w:right w:w="40" w:type="dxa"/>
            </w:tcMar>
            <w:vAlign w:val="center"/>
          </w:tcPr>
          <w:p w:rsidR="00E95628" w:rsidRDefault="00641366">
            <w:pPr>
              <w:pStyle w:val="Normal33"/>
              <w:keepNext/>
              <w:spacing w:after="0" w:line="240" w:lineRule="auto"/>
              <w:rPr>
                <w:rFonts w:ascii="Arial" w:eastAsia="Arial" w:hAnsi="Arial" w:cs="Arial"/>
                <w:b/>
                <w:color w:val="000000"/>
                <w:sz w:val="16"/>
              </w:rPr>
            </w:pPr>
            <w:r>
              <w:rPr>
                <w:rFonts w:ascii="Arial" w:eastAsia="Arial" w:hAnsi="Arial" w:cs="Arial"/>
                <w:b/>
                <w:color w:val="000000"/>
                <w:sz w:val="16"/>
              </w:rPr>
              <w:t>Saldo final</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E95628" w:rsidRDefault="00641366">
            <w:pPr>
              <w:pStyle w:val="Normal33"/>
              <w:keepNext/>
              <w:spacing w:after="0" w:line="240" w:lineRule="auto"/>
              <w:jc w:val="right"/>
              <w:rPr>
                <w:rFonts w:ascii="Arial" w:eastAsia="Arial" w:hAnsi="Arial" w:cs="Arial"/>
                <w:b/>
                <w:color w:val="000000"/>
                <w:sz w:val="16"/>
              </w:rPr>
            </w:pPr>
            <w:r>
              <w:rPr>
                <w:rFonts w:ascii="Arial" w:eastAsia="Arial" w:hAnsi="Arial" w:cs="Arial"/>
                <w:b/>
                <w:color w:val="000000"/>
                <w:sz w:val="16"/>
              </w:rPr>
              <w:t>1.723</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E95628" w:rsidRDefault="00641366">
            <w:pPr>
              <w:pStyle w:val="Normal33"/>
              <w:keepNext/>
              <w:spacing w:after="0" w:line="240" w:lineRule="auto"/>
              <w:jc w:val="right"/>
              <w:rPr>
                <w:rFonts w:ascii="Arial" w:eastAsia="Arial" w:hAnsi="Arial" w:cs="Arial"/>
                <w:b/>
                <w:color w:val="000000"/>
                <w:sz w:val="16"/>
              </w:rPr>
            </w:pPr>
            <w:r>
              <w:rPr>
                <w:rFonts w:ascii="Arial" w:eastAsia="Arial" w:hAnsi="Arial" w:cs="Arial"/>
                <w:b/>
                <w:color w:val="000000"/>
                <w:sz w:val="16"/>
              </w:rPr>
              <w:t>2.187</w:t>
            </w:r>
          </w:p>
        </w:tc>
      </w:tr>
      <w:tr w:rsidR="00E956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4"/>
        </w:trPr>
        <w:tc>
          <w:tcPr>
            <w:tcW w:w="6450" w:type="dxa"/>
            <w:tcBorders>
              <w:top w:val="nil"/>
              <w:left w:val="nil"/>
              <w:bottom w:val="nil"/>
              <w:right w:val="nil"/>
              <w:tl2br w:val="nil"/>
              <w:tr2bl w:val="nil"/>
            </w:tcBorders>
            <w:shd w:val="clear" w:color="FFFFFF" w:fill="FFFFFF"/>
            <w:tcMar>
              <w:left w:w="0" w:type="dxa"/>
              <w:right w:w="0" w:type="dxa"/>
            </w:tcMar>
            <w:vAlign w:val="center"/>
          </w:tcPr>
          <w:p w:rsidR="00E95628" w:rsidRDefault="00E95628">
            <w:pPr>
              <w:pStyle w:val="Normal33"/>
              <w:keepNext/>
              <w:spacing w:after="0" w:line="240" w:lineRule="auto"/>
              <w:rPr>
                <w:rFonts w:ascii="Arial" w:eastAsia="Arial" w:hAnsi="Arial" w:cs="Arial"/>
                <w:b/>
                <w:color w:val="000000"/>
                <w:sz w:val="16"/>
              </w:rPr>
            </w:pPr>
          </w:p>
        </w:tc>
        <w:tc>
          <w:tcPr>
            <w:tcW w:w="1650" w:type="dxa"/>
            <w:tcBorders>
              <w:top w:val="nil"/>
              <w:left w:val="nil"/>
              <w:bottom w:val="nil"/>
              <w:right w:val="nil"/>
              <w:tl2br w:val="nil"/>
              <w:tr2bl w:val="nil"/>
            </w:tcBorders>
            <w:shd w:val="clear" w:color="auto" w:fill="auto"/>
            <w:noWrap/>
            <w:tcMar>
              <w:left w:w="0" w:type="dxa"/>
              <w:right w:w="0" w:type="dxa"/>
            </w:tcMar>
            <w:vAlign w:val="center"/>
          </w:tcPr>
          <w:p w:rsidR="00E95628" w:rsidRDefault="00E95628">
            <w:pPr>
              <w:pStyle w:val="Normal33"/>
              <w:keepNext/>
              <w:spacing w:after="0" w:line="240" w:lineRule="auto"/>
              <w:jc w:val="right"/>
              <w:rPr>
                <w:rFonts w:ascii="Arial" w:eastAsia="Arial" w:hAnsi="Arial" w:cs="Arial"/>
                <w:color w:val="000000"/>
                <w:sz w:val="16"/>
              </w:rPr>
            </w:pPr>
          </w:p>
        </w:tc>
        <w:tc>
          <w:tcPr>
            <w:tcW w:w="1650" w:type="dxa"/>
            <w:tcBorders>
              <w:top w:val="nil"/>
              <w:left w:val="nil"/>
              <w:bottom w:val="nil"/>
              <w:right w:val="nil"/>
              <w:tl2br w:val="nil"/>
              <w:tr2bl w:val="nil"/>
            </w:tcBorders>
            <w:shd w:val="clear" w:color="auto" w:fill="auto"/>
            <w:noWrap/>
            <w:tcMar>
              <w:left w:w="0" w:type="dxa"/>
              <w:right w:w="0" w:type="dxa"/>
            </w:tcMar>
            <w:vAlign w:val="center"/>
          </w:tcPr>
          <w:p w:rsidR="00E95628" w:rsidRDefault="00E95628">
            <w:pPr>
              <w:pStyle w:val="Normal33"/>
              <w:keepNext/>
              <w:spacing w:after="0" w:line="240" w:lineRule="auto"/>
              <w:jc w:val="right"/>
              <w:rPr>
                <w:rFonts w:ascii="Arial" w:eastAsia="Arial" w:hAnsi="Arial" w:cs="Arial"/>
                <w:color w:val="000000"/>
                <w:sz w:val="16"/>
              </w:rPr>
            </w:pPr>
          </w:p>
        </w:tc>
      </w:tr>
      <w:tr w:rsidR="00E956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4"/>
        </w:trPr>
        <w:tc>
          <w:tcPr>
            <w:tcW w:w="6450" w:type="dxa"/>
            <w:tcBorders>
              <w:top w:val="nil"/>
              <w:left w:val="nil"/>
              <w:bottom w:val="nil"/>
              <w:right w:val="nil"/>
              <w:tl2br w:val="nil"/>
              <w:tr2bl w:val="nil"/>
            </w:tcBorders>
            <w:shd w:val="clear" w:color="FFFFFF" w:fill="FFFFFF"/>
            <w:tcMar>
              <w:left w:w="40" w:type="dxa"/>
              <w:right w:w="40" w:type="dxa"/>
            </w:tcMar>
            <w:vAlign w:val="center"/>
          </w:tcPr>
          <w:p w:rsidR="00E95628" w:rsidRDefault="00641366">
            <w:pPr>
              <w:pStyle w:val="Normal33"/>
              <w:keepNext/>
              <w:spacing w:after="0" w:line="240" w:lineRule="auto"/>
              <w:rPr>
                <w:rFonts w:ascii="Arial" w:eastAsia="Arial" w:hAnsi="Arial" w:cs="Arial"/>
                <w:b/>
                <w:color w:val="000000"/>
                <w:sz w:val="16"/>
              </w:rPr>
            </w:pPr>
            <w:r>
              <w:rPr>
                <w:rFonts w:ascii="Arial" w:eastAsia="Arial" w:hAnsi="Arial" w:cs="Arial"/>
                <w:b/>
                <w:color w:val="000000"/>
                <w:sz w:val="16"/>
              </w:rPr>
              <w:t>Demandas fiscais</w:t>
            </w:r>
          </w:p>
        </w:tc>
        <w:tc>
          <w:tcPr>
            <w:tcW w:w="1650" w:type="dxa"/>
            <w:tcBorders>
              <w:top w:val="nil"/>
              <w:left w:val="nil"/>
              <w:bottom w:val="nil"/>
              <w:right w:val="nil"/>
              <w:tl2br w:val="nil"/>
              <w:tr2bl w:val="nil"/>
            </w:tcBorders>
            <w:shd w:val="clear" w:color="auto" w:fill="auto"/>
            <w:noWrap/>
            <w:tcMar>
              <w:left w:w="0" w:type="dxa"/>
              <w:right w:w="0" w:type="dxa"/>
            </w:tcMar>
            <w:vAlign w:val="center"/>
          </w:tcPr>
          <w:p w:rsidR="00E95628" w:rsidRDefault="00E95628">
            <w:pPr>
              <w:pStyle w:val="Normal33"/>
              <w:keepNext/>
              <w:spacing w:after="0" w:line="240" w:lineRule="auto"/>
              <w:jc w:val="right"/>
              <w:rPr>
                <w:rFonts w:ascii="Arial" w:eastAsia="Arial" w:hAnsi="Arial" w:cs="Arial"/>
                <w:color w:val="000000"/>
                <w:sz w:val="16"/>
              </w:rPr>
            </w:pPr>
          </w:p>
        </w:tc>
        <w:tc>
          <w:tcPr>
            <w:tcW w:w="1650" w:type="dxa"/>
            <w:tcBorders>
              <w:top w:val="nil"/>
              <w:left w:val="nil"/>
              <w:bottom w:val="nil"/>
              <w:right w:val="nil"/>
              <w:tl2br w:val="nil"/>
              <w:tr2bl w:val="nil"/>
            </w:tcBorders>
            <w:shd w:val="clear" w:color="auto" w:fill="auto"/>
            <w:noWrap/>
            <w:tcMar>
              <w:left w:w="0" w:type="dxa"/>
              <w:right w:w="0" w:type="dxa"/>
            </w:tcMar>
            <w:vAlign w:val="center"/>
          </w:tcPr>
          <w:p w:rsidR="00E95628" w:rsidRDefault="00E95628">
            <w:pPr>
              <w:pStyle w:val="Normal33"/>
              <w:keepNext/>
              <w:spacing w:after="0" w:line="240" w:lineRule="auto"/>
              <w:jc w:val="right"/>
              <w:rPr>
                <w:rFonts w:ascii="Arial" w:eastAsia="Arial" w:hAnsi="Arial" w:cs="Arial"/>
                <w:color w:val="000000"/>
                <w:sz w:val="16"/>
              </w:rPr>
            </w:pPr>
          </w:p>
        </w:tc>
      </w:tr>
      <w:tr w:rsidR="00E956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4"/>
        </w:trPr>
        <w:tc>
          <w:tcPr>
            <w:tcW w:w="6450" w:type="dxa"/>
            <w:tcBorders>
              <w:top w:val="nil"/>
              <w:left w:val="nil"/>
              <w:bottom w:val="nil"/>
              <w:right w:val="nil"/>
              <w:tl2br w:val="nil"/>
              <w:tr2bl w:val="nil"/>
            </w:tcBorders>
            <w:shd w:val="clear" w:color="FFFFFF" w:fill="FFFFFF"/>
            <w:tcMar>
              <w:left w:w="40" w:type="dxa"/>
              <w:right w:w="40" w:type="dxa"/>
            </w:tcMar>
            <w:vAlign w:val="center"/>
          </w:tcPr>
          <w:p w:rsidR="00E95628" w:rsidRDefault="00641366">
            <w:pPr>
              <w:pStyle w:val="Normal33"/>
              <w:keepNext/>
              <w:spacing w:after="0" w:line="240" w:lineRule="auto"/>
              <w:rPr>
                <w:rFonts w:ascii="Arial" w:eastAsia="Arial" w:hAnsi="Arial" w:cs="Arial"/>
                <w:b/>
                <w:color w:val="000000"/>
                <w:sz w:val="16"/>
              </w:rPr>
            </w:pPr>
            <w:r>
              <w:rPr>
                <w:rFonts w:ascii="Arial" w:eastAsia="Arial" w:hAnsi="Arial" w:cs="Arial"/>
                <w:b/>
                <w:color w:val="000000"/>
                <w:sz w:val="16"/>
              </w:rPr>
              <w:t>Saldo inicial</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E95628" w:rsidRDefault="00641366">
            <w:pPr>
              <w:pStyle w:val="Normal33"/>
              <w:keepNext/>
              <w:spacing w:after="0" w:line="240" w:lineRule="auto"/>
              <w:jc w:val="right"/>
              <w:rPr>
                <w:rFonts w:ascii="Arial" w:eastAsia="Arial" w:hAnsi="Arial" w:cs="Arial"/>
                <w:b/>
                <w:color w:val="000000"/>
                <w:sz w:val="16"/>
              </w:rPr>
            </w:pPr>
            <w:r>
              <w:rPr>
                <w:rFonts w:ascii="Arial" w:eastAsia="Arial" w:hAnsi="Arial" w:cs="Arial"/>
                <w:b/>
                <w:color w:val="000000"/>
                <w:sz w:val="16"/>
              </w:rPr>
              <w:t>299</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E95628" w:rsidRDefault="00641366">
            <w:pPr>
              <w:pStyle w:val="Normal33"/>
              <w:keepNext/>
              <w:spacing w:after="0" w:line="240" w:lineRule="auto"/>
              <w:jc w:val="right"/>
              <w:rPr>
                <w:rFonts w:ascii="Arial" w:eastAsia="Arial" w:hAnsi="Arial" w:cs="Arial"/>
                <w:b/>
                <w:color w:val="000000"/>
                <w:sz w:val="16"/>
              </w:rPr>
            </w:pPr>
            <w:r>
              <w:rPr>
                <w:rFonts w:ascii="Arial" w:eastAsia="Arial" w:hAnsi="Arial" w:cs="Arial"/>
                <w:b/>
                <w:color w:val="000000"/>
                <w:sz w:val="16"/>
              </w:rPr>
              <w:t>299</w:t>
            </w:r>
          </w:p>
        </w:tc>
      </w:tr>
      <w:tr w:rsidR="00E956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4"/>
        </w:trPr>
        <w:tc>
          <w:tcPr>
            <w:tcW w:w="6450" w:type="dxa"/>
            <w:tcBorders>
              <w:top w:val="nil"/>
              <w:left w:val="nil"/>
              <w:bottom w:val="nil"/>
              <w:right w:val="nil"/>
              <w:tl2br w:val="nil"/>
              <w:tr2bl w:val="nil"/>
            </w:tcBorders>
            <w:shd w:val="clear" w:color="FFFFFF" w:fill="FFFFFF"/>
            <w:tcMar>
              <w:left w:w="40" w:type="dxa"/>
              <w:right w:w="40" w:type="dxa"/>
            </w:tcMar>
            <w:vAlign w:val="center"/>
          </w:tcPr>
          <w:p w:rsidR="00E95628" w:rsidRDefault="00641366">
            <w:pPr>
              <w:pStyle w:val="Normal33"/>
              <w:keepNext/>
              <w:spacing w:after="0" w:line="240" w:lineRule="auto"/>
              <w:rPr>
                <w:rFonts w:ascii="Arial" w:eastAsia="Arial" w:hAnsi="Arial" w:cs="Arial"/>
                <w:color w:val="000000"/>
                <w:sz w:val="16"/>
              </w:rPr>
            </w:pPr>
            <w:r>
              <w:rPr>
                <w:rFonts w:ascii="Arial" w:eastAsia="Arial" w:hAnsi="Arial" w:cs="Arial"/>
                <w:color w:val="000000"/>
                <w:sz w:val="16"/>
              </w:rPr>
              <w:t>Reforço</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E95628" w:rsidRDefault="00641366">
            <w:pPr>
              <w:pStyle w:val="Normal33"/>
              <w:keepNext/>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E95628" w:rsidRDefault="00641366">
            <w:pPr>
              <w:pStyle w:val="Normal33"/>
              <w:keepNext/>
              <w:spacing w:after="0" w:line="240" w:lineRule="auto"/>
              <w:jc w:val="right"/>
              <w:rPr>
                <w:rFonts w:ascii="Arial" w:eastAsia="Arial" w:hAnsi="Arial" w:cs="Arial"/>
                <w:color w:val="000000"/>
                <w:sz w:val="16"/>
              </w:rPr>
            </w:pPr>
            <w:r>
              <w:rPr>
                <w:rFonts w:ascii="Arial" w:eastAsia="Arial" w:hAnsi="Arial" w:cs="Arial"/>
                <w:color w:val="000000"/>
                <w:sz w:val="16"/>
              </w:rPr>
              <w:t>--</w:t>
            </w:r>
          </w:p>
        </w:tc>
      </w:tr>
      <w:tr w:rsidR="00E956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4"/>
        </w:trPr>
        <w:tc>
          <w:tcPr>
            <w:tcW w:w="6450" w:type="dxa"/>
            <w:tcBorders>
              <w:top w:val="nil"/>
              <w:left w:val="nil"/>
              <w:bottom w:val="nil"/>
              <w:right w:val="nil"/>
              <w:tl2br w:val="nil"/>
              <w:tr2bl w:val="nil"/>
            </w:tcBorders>
            <w:shd w:val="clear" w:color="FFFFFF" w:fill="FFFFFF"/>
            <w:tcMar>
              <w:left w:w="40" w:type="dxa"/>
              <w:right w:w="40" w:type="dxa"/>
            </w:tcMar>
            <w:vAlign w:val="center"/>
          </w:tcPr>
          <w:p w:rsidR="00E95628" w:rsidRDefault="00641366">
            <w:pPr>
              <w:pStyle w:val="Normal33"/>
              <w:keepNext/>
              <w:spacing w:after="0" w:line="240" w:lineRule="auto"/>
              <w:rPr>
                <w:rFonts w:ascii="Arial" w:eastAsia="Arial" w:hAnsi="Arial" w:cs="Arial"/>
                <w:color w:val="000000"/>
                <w:sz w:val="16"/>
              </w:rPr>
            </w:pPr>
            <w:r>
              <w:rPr>
                <w:rFonts w:ascii="Arial" w:eastAsia="Arial" w:hAnsi="Arial" w:cs="Arial"/>
                <w:color w:val="000000"/>
                <w:sz w:val="16"/>
              </w:rPr>
              <w:t>Reversão</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E95628" w:rsidRDefault="00641366">
            <w:pPr>
              <w:pStyle w:val="Normal33"/>
              <w:keepNext/>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E95628" w:rsidRDefault="00641366">
            <w:pPr>
              <w:pStyle w:val="Normal33"/>
              <w:keepNext/>
              <w:spacing w:after="0" w:line="240" w:lineRule="auto"/>
              <w:jc w:val="right"/>
              <w:rPr>
                <w:rFonts w:ascii="Arial" w:eastAsia="Arial" w:hAnsi="Arial" w:cs="Arial"/>
                <w:color w:val="000000"/>
                <w:sz w:val="16"/>
              </w:rPr>
            </w:pPr>
            <w:r>
              <w:rPr>
                <w:rFonts w:ascii="Arial" w:eastAsia="Arial" w:hAnsi="Arial" w:cs="Arial"/>
                <w:color w:val="000000"/>
                <w:sz w:val="16"/>
              </w:rPr>
              <w:t>--</w:t>
            </w:r>
          </w:p>
        </w:tc>
      </w:tr>
      <w:tr w:rsidR="00E956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4"/>
        </w:trPr>
        <w:tc>
          <w:tcPr>
            <w:tcW w:w="6450" w:type="dxa"/>
            <w:tcBorders>
              <w:top w:val="nil"/>
              <w:left w:val="nil"/>
              <w:bottom w:val="nil"/>
              <w:right w:val="nil"/>
              <w:tl2br w:val="nil"/>
              <w:tr2bl w:val="nil"/>
            </w:tcBorders>
            <w:shd w:val="clear" w:color="FFFFFF" w:fill="FFFFFF"/>
            <w:tcMar>
              <w:left w:w="40" w:type="dxa"/>
              <w:right w:w="40" w:type="dxa"/>
            </w:tcMar>
            <w:vAlign w:val="center"/>
          </w:tcPr>
          <w:p w:rsidR="00E95628" w:rsidRDefault="00641366">
            <w:pPr>
              <w:pStyle w:val="Normal33"/>
              <w:keepNext/>
              <w:spacing w:after="0" w:line="240" w:lineRule="auto"/>
              <w:rPr>
                <w:rFonts w:ascii="Arial" w:eastAsia="Arial" w:hAnsi="Arial" w:cs="Arial"/>
                <w:color w:val="000000"/>
                <w:sz w:val="16"/>
              </w:rPr>
            </w:pPr>
            <w:r>
              <w:rPr>
                <w:rFonts w:ascii="Arial" w:eastAsia="Arial" w:hAnsi="Arial" w:cs="Arial"/>
                <w:color w:val="000000"/>
                <w:sz w:val="16"/>
              </w:rPr>
              <w:t>Baixa por pagamento</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E95628" w:rsidRDefault="00641366">
            <w:pPr>
              <w:pStyle w:val="Normal33"/>
              <w:keepNext/>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E95628" w:rsidRDefault="00641366">
            <w:pPr>
              <w:pStyle w:val="Normal33"/>
              <w:keepNext/>
              <w:spacing w:after="0" w:line="240" w:lineRule="auto"/>
              <w:jc w:val="right"/>
              <w:rPr>
                <w:rFonts w:ascii="Arial" w:eastAsia="Arial" w:hAnsi="Arial" w:cs="Arial"/>
                <w:color w:val="000000"/>
                <w:sz w:val="16"/>
              </w:rPr>
            </w:pPr>
            <w:r>
              <w:rPr>
                <w:rFonts w:ascii="Arial" w:eastAsia="Arial" w:hAnsi="Arial" w:cs="Arial"/>
                <w:color w:val="000000"/>
                <w:sz w:val="16"/>
              </w:rPr>
              <w:t>--</w:t>
            </w:r>
          </w:p>
        </w:tc>
      </w:tr>
      <w:tr w:rsidR="00E956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4"/>
        </w:trPr>
        <w:tc>
          <w:tcPr>
            <w:tcW w:w="6450" w:type="dxa"/>
            <w:tcBorders>
              <w:top w:val="nil"/>
              <w:left w:val="nil"/>
              <w:bottom w:val="nil"/>
              <w:right w:val="nil"/>
              <w:tl2br w:val="nil"/>
              <w:tr2bl w:val="nil"/>
            </w:tcBorders>
            <w:shd w:val="clear" w:color="FFFFFF" w:fill="FFFFFF"/>
            <w:tcMar>
              <w:left w:w="40" w:type="dxa"/>
              <w:right w:w="40" w:type="dxa"/>
            </w:tcMar>
            <w:vAlign w:val="center"/>
          </w:tcPr>
          <w:p w:rsidR="00E95628" w:rsidRDefault="00641366">
            <w:pPr>
              <w:pStyle w:val="Normal33"/>
              <w:keepNext/>
              <w:spacing w:after="0" w:line="240" w:lineRule="auto"/>
              <w:rPr>
                <w:rFonts w:ascii="Arial" w:eastAsia="Arial" w:hAnsi="Arial" w:cs="Arial"/>
                <w:b/>
                <w:color w:val="000000"/>
                <w:sz w:val="16"/>
              </w:rPr>
            </w:pPr>
            <w:r>
              <w:rPr>
                <w:rFonts w:ascii="Arial" w:eastAsia="Arial" w:hAnsi="Arial" w:cs="Arial"/>
                <w:b/>
                <w:color w:val="000000"/>
                <w:sz w:val="16"/>
              </w:rPr>
              <w:t>Saldo final</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E95628" w:rsidRDefault="00641366">
            <w:pPr>
              <w:pStyle w:val="Normal33"/>
              <w:keepNext/>
              <w:spacing w:after="0" w:line="240" w:lineRule="auto"/>
              <w:jc w:val="right"/>
              <w:rPr>
                <w:rFonts w:ascii="Arial" w:eastAsia="Arial" w:hAnsi="Arial" w:cs="Arial"/>
                <w:b/>
                <w:color w:val="000000"/>
                <w:sz w:val="16"/>
              </w:rPr>
            </w:pPr>
            <w:r>
              <w:rPr>
                <w:rFonts w:ascii="Arial" w:eastAsia="Arial" w:hAnsi="Arial" w:cs="Arial"/>
                <w:b/>
                <w:color w:val="000000"/>
                <w:sz w:val="16"/>
              </w:rPr>
              <w:t>299</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E95628" w:rsidRDefault="00641366">
            <w:pPr>
              <w:pStyle w:val="Normal33"/>
              <w:keepNext/>
              <w:spacing w:after="0" w:line="240" w:lineRule="auto"/>
              <w:jc w:val="right"/>
              <w:rPr>
                <w:rFonts w:ascii="Arial" w:eastAsia="Arial" w:hAnsi="Arial" w:cs="Arial"/>
                <w:b/>
                <w:color w:val="000000"/>
                <w:sz w:val="16"/>
              </w:rPr>
            </w:pPr>
            <w:r>
              <w:rPr>
                <w:rFonts w:ascii="Arial" w:eastAsia="Arial" w:hAnsi="Arial" w:cs="Arial"/>
                <w:b/>
                <w:color w:val="000000"/>
                <w:sz w:val="16"/>
              </w:rPr>
              <w:t>299</w:t>
            </w:r>
          </w:p>
        </w:tc>
      </w:tr>
      <w:tr w:rsidR="00E956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4"/>
        </w:trPr>
        <w:tc>
          <w:tcPr>
            <w:tcW w:w="6450" w:type="dxa"/>
            <w:tcBorders>
              <w:top w:val="nil"/>
              <w:left w:val="nil"/>
              <w:bottom w:val="nil"/>
              <w:right w:val="nil"/>
              <w:tl2br w:val="nil"/>
              <w:tr2bl w:val="nil"/>
            </w:tcBorders>
            <w:shd w:val="clear" w:color="FFFFFF" w:fill="FFFFFF"/>
            <w:tcMar>
              <w:left w:w="0" w:type="dxa"/>
              <w:right w:w="0" w:type="dxa"/>
            </w:tcMar>
            <w:vAlign w:val="center"/>
          </w:tcPr>
          <w:p w:rsidR="00E95628" w:rsidRDefault="00E95628">
            <w:pPr>
              <w:pStyle w:val="Normal33"/>
              <w:keepNext/>
              <w:spacing w:after="0" w:line="240" w:lineRule="auto"/>
              <w:rPr>
                <w:rFonts w:ascii="Arial" w:eastAsia="Arial" w:hAnsi="Arial" w:cs="Arial"/>
                <w:b/>
                <w:color w:val="000000"/>
                <w:sz w:val="16"/>
              </w:rPr>
            </w:pPr>
          </w:p>
        </w:tc>
        <w:tc>
          <w:tcPr>
            <w:tcW w:w="1650" w:type="dxa"/>
            <w:tcBorders>
              <w:top w:val="nil"/>
              <w:left w:val="nil"/>
              <w:bottom w:val="nil"/>
              <w:right w:val="nil"/>
              <w:tl2br w:val="nil"/>
              <w:tr2bl w:val="nil"/>
            </w:tcBorders>
            <w:shd w:val="clear" w:color="auto" w:fill="auto"/>
            <w:noWrap/>
            <w:tcMar>
              <w:left w:w="0" w:type="dxa"/>
              <w:right w:w="0" w:type="dxa"/>
            </w:tcMar>
            <w:vAlign w:val="center"/>
          </w:tcPr>
          <w:p w:rsidR="00E95628" w:rsidRDefault="00E95628">
            <w:pPr>
              <w:pStyle w:val="Normal33"/>
              <w:keepNext/>
              <w:spacing w:after="0" w:line="240" w:lineRule="auto"/>
              <w:jc w:val="right"/>
              <w:rPr>
                <w:rFonts w:ascii="Arial" w:eastAsia="Arial" w:hAnsi="Arial" w:cs="Arial"/>
                <w:b/>
                <w:color w:val="000000"/>
                <w:sz w:val="16"/>
              </w:rPr>
            </w:pPr>
          </w:p>
        </w:tc>
        <w:tc>
          <w:tcPr>
            <w:tcW w:w="1650" w:type="dxa"/>
            <w:tcBorders>
              <w:top w:val="nil"/>
              <w:left w:val="nil"/>
              <w:bottom w:val="nil"/>
              <w:right w:val="nil"/>
              <w:tl2br w:val="nil"/>
              <w:tr2bl w:val="nil"/>
            </w:tcBorders>
            <w:shd w:val="clear" w:color="auto" w:fill="auto"/>
            <w:noWrap/>
            <w:tcMar>
              <w:left w:w="0" w:type="dxa"/>
              <w:right w:w="0" w:type="dxa"/>
            </w:tcMar>
            <w:vAlign w:val="center"/>
          </w:tcPr>
          <w:p w:rsidR="00E95628" w:rsidRDefault="00E95628">
            <w:pPr>
              <w:pStyle w:val="Normal33"/>
              <w:keepNext/>
              <w:spacing w:after="0" w:line="240" w:lineRule="auto"/>
              <w:jc w:val="right"/>
              <w:rPr>
                <w:rFonts w:ascii="Arial" w:eastAsia="Arial" w:hAnsi="Arial" w:cs="Arial"/>
                <w:b/>
                <w:color w:val="000000"/>
                <w:sz w:val="16"/>
              </w:rPr>
            </w:pPr>
          </w:p>
        </w:tc>
      </w:tr>
      <w:tr w:rsidR="00E956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4"/>
        </w:trPr>
        <w:tc>
          <w:tcPr>
            <w:tcW w:w="6450" w:type="dxa"/>
            <w:tcBorders>
              <w:top w:val="nil"/>
              <w:left w:val="nil"/>
              <w:bottom w:val="nil"/>
              <w:right w:val="nil"/>
              <w:tl2br w:val="nil"/>
              <w:tr2bl w:val="nil"/>
            </w:tcBorders>
            <w:shd w:val="clear" w:color="FFFFFF" w:fill="FFFFFF"/>
            <w:tcMar>
              <w:left w:w="40" w:type="dxa"/>
              <w:right w:w="40" w:type="dxa"/>
            </w:tcMar>
            <w:vAlign w:val="center"/>
          </w:tcPr>
          <w:p w:rsidR="00E95628" w:rsidRDefault="00641366">
            <w:pPr>
              <w:pStyle w:val="Normal33"/>
              <w:keepNext/>
              <w:spacing w:after="0" w:line="240" w:lineRule="auto"/>
              <w:rPr>
                <w:rFonts w:ascii="Arial" w:eastAsia="Arial" w:hAnsi="Arial" w:cs="Arial"/>
                <w:b/>
                <w:color w:val="000000"/>
                <w:sz w:val="16"/>
              </w:rPr>
            </w:pPr>
            <w:r>
              <w:rPr>
                <w:rFonts w:ascii="Arial" w:eastAsia="Arial" w:hAnsi="Arial" w:cs="Arial"/>
                <w:b/>
                <w:color w:val="000000"/>
                <w:sz w:val="16"/>
              </w:rPr>
              <w:t>Demandas cíveis</w:t>
            </w:r>
          </w:p>
        </w:tc>
        <w:tc>
          <w:tcPr>
            <w:tcW w:w="1650" w:type="dxa"/>
            <w:tcBorders>
              <w:top w:val="nil"/>
              <w:left w:val="nil"/>
              <w:bottom w:val="nil"/>
              <w:right w:val="nil"/>
              <w:tl2br w:val="nil"/>
              <w:tr2bl w:val="nil"/>
            </w:tcBorders>
            <w:shd w:val="clear" w:color="auto" w:fill="auto"/>
            <w:noWrap/>
            <w:tcMar>
              <w:left w:w="0" w:type="dxa"/>
              <w:right w:w="0" w:type="dxa"/>
            </w:tcMar>
            <w:vAlign w:val="center"/>
          </w:tcPr>
          <w:p w:rsidR="00E95628" w:rsidRDefault="00E95628">
            <w:pPr>
              <w:pStyle w:val="Normal33"/>
              <w:keepNext/>
              <w:spacing w:after="0" w:line="240" w:lineRule="auto"/>
              <w:jc w:val="right"/>
              <w:rPr>
                <w:rFonts w:ascii="Arial" w:eastAsia="Arial" w:hAnsi="Arial" w:cs="Arial"/>
                <w:color w:val="000000"/>
                <w:sz w:val="16"/>
              </w:rPr>
            </w:pPr>
          </w:p>
        </w:tc>
        <w:tc>
          <w:tcPr>
            <w:tcW w:w="1650" w:type="dxa"/>
            <w:tcBorders>
              <w:top w:val="nil"/>
              <w:left w:val="nil"/>
              <w:bottom w:val="nil"/>
              <w:right w:val="nil"/>
              <w:tl2br w:val="nil"/>
              <w:tr2bl w:val="nil"/>
            </w:tcBorders>
            <w:shd w:val="clear" w:color="auto" w:fill="auto"/>
            <w:noWrap/>
            <w:tcMar>
              <w:left w:w="0" w:type="dxa"/>
              <w:right w:w="0" w:type="dxa"/>
            </w:tcMar>
            <w:vAlign w:val="center"/>
          </w:tcPr>
          <w:p w:rsidR="00E95628" w:rsidRDefault="00E95628">
            <w:pPr>
              <w:pStyle w:val="Normal33"/>
              <w:keepNext/>
              <w:spacing w:after="0" w:line="240" w:lineRule="auto"/>
              <w:jc w:val="right"/>
              <w:rPr>
                <w:rFonts w:ascii="Arial" w:eastAsia="Arial" w:hAnsi="Arial" w:cs="Arial"/>
                <w:color w:val="000000"/>
                <w:sz w:val="16"/>
              </w:rPr>
            </w:pPr>
          </w:p>
        </w:tc>
      </w:tr>
      <w:tr w:rsidR="00E956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4"/>
        </w:trPr>
        <w:tc>
          <w:tcPr>
            <w:tcW w:w="6450" w:type="dxa"/>
            <w:tcBorders>
              <w:top w:val="nil"/>
              <w:left w:val="nil"/>
              <w:bottom w:val="nil"/>
              <w:right w:val="nil"/>
              <w:tl2br w:val="nil"/>
              <w:tr2bl w:val="nil"/>
            </w:tcBorders>
            <w:shd w:val="clear" w:color="FFFFFF" w:fill="FFFFFF"/>
            <w:tcMar>
              <w:left w:w="40" w:type="dxa"/>
              <w:right w:w="40" w:type="dxa"/>
            </w:tcMar>
            <w:vAlign w:val="center"/>
          </w:tcPr>
          <w:p w:rsidR="00E95628" w:rsidRDefault="00641366">
            <w:pPr>
              <w:pStyle w:val="Normal33"/>
              <w:keepNext/>
              <w:spacing w:after="0" w:line="240" w:lineRule="auto"/>
              <w:rPr>
                <w:rFonts w:ascii="Arial" w:eastAsia="Arial" w:hAnsi="Arial" w:cs="Arial"/>
                <w:b/>
                <w:color w:val="000000"/>
                <w:sz w:val="16"/>
              </w:rPr>
            </w:pPr>
            <w:r>
              <w:rPr>
                <w:rFonts w:ascii="Arial" w:eastAsia="Arial" w:hAnsi="Arial" w:cs="Arial"/>
                <w:b/>
                <w:color w:val="000000"/>
                <w:sz w:val="16"/>
              </w:rPr>
              <w:t>Saldo inicial</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E95628" w:rsidRDefault="00641366">
            <w:pPr>
              <w:pStyle w:val="Normal33"/>
              <w:keepNext/>
              <w:spacing w:after="0" w:line="240" w:lineRule="auto"/>
              <w:jc w:val="right"/>
              <w:rPr>
                <w:rFonts w:ascii="Arial" w:eastAsia="Arial" w:hAnsi="Arial" w:cs="Arial"/>
                <w:b/>
                <w:color w:val="000000"/>
                <w:sz w:val="16"/>
              </w:rPr>
            </w:pPr>
            <w:r>
              <w:rPr>
                <w:rFonts w:ascii="Arial" w:eastAsia="Arial" w:hAnsi="Arial" w:cs="Arial"/>
                <w:b/>
                <w:color w:val="000000"/>
                <w:sz w:val="16"/>
              </w:rPr>
              <w:t>25</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E95628" w:rsidRDefault="00641366">
            <w:pPr>
              <w:pStyle w:val="Normal33"/>
              <w:keepNext/>
              <w:spacing w:after="0" w:line="240" w:lineRule="auto"/>
              <w:jc w:val="right"/>
              <w:rPr>
                <w:rFonts w:ascii="Arial" w:eastAsia="Arial" w:hAnsi="Arial" w:cs="Arial"/>
                <w:b/>
                <w:color w:val="000000"/>
                <w:sz w:val="16"/>
              </w:rPr>
            </w:pPr>
            <w:r>
              <w:rPr>
                <w:rFonts w:ascii="Arial" w:eastAsia="Arial" w:hAnsi="Arial" w:cs="Arial"/>
                <w:b/>
                <w:color w:val="000000"/>
                <w:sz w:val="16"/>
              </w:rPr>
              <w:t>30</w:t>
            </w:r>
          </w:p>
        </w:tc>
      </w:tr>
      <w:tr w:rsidR="00E956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4"/>
        </w:trPr>
        <w:tc>
          <w:tcPr>
            <w:tcW w:w="6450" w:type="dxa"/>
            <w:tcBorders>
              <w:top w:val="nil"/>
              <w:left w:val="nil"/>
              <w:bottom w:val="nil"/>
              <w:right w:val="nil"/>
              <w:tl2br w:val="nil"/>
              <w:tr2bl w:val="nil"/>
            </w:tcBorders>
            <w:shd w:val="clear" w:color="FFFFFF" w:fill="FFFFFF"/>
            <w:tcMar>
              <w:left w:w="40" w:type="dxa"/>
              <w:right w:w="40" w:type="dxa"/>
            </w:tcMar>
            <w:vAlign w:val="center"/>
          </w:tcPr>
          <w:p w:rsidR="00E95628" w:rsidRDefault="00641366">
            <w:pPr>
              <w:pStyle w:val="Normal33"/>
              <w:keepNext/>
              <w:spacing w:after="0" w:line="240" w:lineRule="auto"/>
              <w:rPr>
                <w:rFonts w:ascii="Arial" w:eastAsia="Arial" w:hAnsi="Arial" w:cs="Arial"/>
                <w:color w:val="000000"/>
                <w:sz w:val="16"/>
              </w:rPr>
            </w:pPr>
            <w:r>
              <w:rPr>
                <w:rFonts w:ascii="Arial" w:eastAsia="Arial" w:hAnsi="Arial" w:cs="Arial"/>
                <w:color w:val="000000"/>
                <w:sz w:val="16"/>
              </w:rPr>
              <w:t>Reforço</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E95628" w:rsidRDefault="00641366">
            <w:pPr>
              <w:pStyle w:val="Normal33"/>
              <w:keepNext/>
              <w:spacing w:after="0" w:line="240" w:lineRule="auto"/>
              <w:jc w:val="right"/>
              <w:rPr>
                <w:rFonts w:ascii="Arial" w:eastAsia="Arial" w:hAnsi="Arial" w:cs="Arial"/>
                <w:color w:val="000000"/>
                <w:sz w:val="16"/>
              </w:rPr>
            </w:pPr>
            <w:r>
              <w:rPr>
                <w:rFonts w:ascii="Arial" w:eastAsia="Arial" w:hAnsi="Arial" w:cs="Arial"/>
                <w:color w:val="000000"/>
                <w:sz w:val="16"/>
              </w:rPr>
              <w:t>30</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E95628" w:rsidRDefault="00641366">
            <w:pPr>
              <w:pStyle w:val="Normal33"/>
              <w:keepNext/>
              <w:spacing w:after="0" w:line="240" w:lineRule="auto"/>
              <w:jc w:val="right"/>
              <w:rPr>
                <w:rFonts w:ascii="Arial" w:eastAsia="Arial" w:hAnsi="Arial" w:cs="Arial"/>
                <w:color w:val="000000"/>
                <w:sz w:val="16"/>
              </w:rPr>
            </w:pPr>
            <w:r>
              <w:rPr>
                <w:rFonts w:ascii="Arial" w:eastAsia="Arial" w:hAnsi="Arial" w:cs="Arial"/>
                <w:color w:val="000000"/>
                <w:sz w:val="16"/>
              </w:rPr>
              <w:t>--</w:t>
            </w:r>
          </w:p>
        </w:tc>
      </w:tr>
      <w:tr w:rsidR="00E956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4"/>
        </w:trPr>
        <w:tc>
          <w:tcPr>
            <w:tcW w:w="6450" w:type="dxa"/>
            <w:tcBorders>
              <w:top w:val="nil"/>
              <w:left w:val="nil"/>
              <w:bottom w:val="nil"/>
              <w:right w:val="nil"/>
              <w:tl2br w:val="nil"/>
              <w:tr2bl w:val="nil"/>
            </w:tcBorders>
            <w:shd w:val="clear" w:color="FFFFFF" w:fill="FFFFFF"/>
            <w:tcMar>
              <w:left w:w="40" w:type="dxa"/>
              <w:right w:w="40" w:type="dxa"/>
            </w:tcMar>
            <w:vAlign w:val="center"/>
          </w:tcPr>
          <w:p w:rsidR="00E95628" w:rsidRDefault="00641366">
            <w:pPr>
              <w:pStyle w:val="Normal33"/>
              <w:keepNext/>
              <w:spacing w:after="0" w:line="240" w:lineRule="auto"/>
              <w:rPr>
                <w:rFonts w:ascii="Arial" w:eastAsia="Arial" w:hAnsi="Arial" w:cs="Arial"/>
                <w:color w:val="000000"/>
                <w:sz w:val="16"/>
              </w:rPr>
            </w:pPr>
            <w:r>
              <w:rPr>
                <w:rFonts w:ascii="Arial" w:eastAsia="Arial" w:hAnsi="Arial" w:cs="Arial"/>
                <w:color w:val="000000"/>
                <w:sz w:val="16"/>
              </w:rPr>
              <w:t>Reversão</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E95628" w:rsidRDefault="00641366">
            <w:pPr>
              <w:pStyle w:val="Normal33"/>
              <w:keepNext/>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rsidR="00E95628" w:rsidRDefault="00641366">
            <w:pPr>
              <w:pStyle w:val="Normal33"/>
              <w:keepNext/>
              <w:spacing w:after="0" w:line="240" w:lineRule="auto"/>
              <w:jc w:val="right"/>
              <w:rPr>
                <w:rFonts w:ascii="Arial" w:eastAsia="Arial" w:hAnsi="Arial" w:cs="Arial"/>
                <w:color w:val="000000"/>
                <w:sz w:val="16"/>
              </w:rPr>
            </w:pPr>
            <w:r>
              <w:rPr>
                <w:rFonts w:ascii="Arial" w:eastAsia="Arial" w:hAnsi="Arial" w:cs="Arial"/>
                <w:color w:val="000000"/>
                <w:sz w:val="16"/>
              </w:rPr>
              <w:t>(5)</w:t>
            </w:r>
          </w:p>
        </w:tc>
      </w:tr>
      <w:tr w:rsidR="00E956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4"/>
        </w:trPr>
        <w:tc>
          <w:tcPr>
            <w:tcW w:w="6450" w:type="dxa"/>
            <w:tcBorders>
              <w:top w:val="nil"/>
              <w:left w:val="nil"/>
              <w:bottom w:val="nil"/>
              <w:right w:val="nil"/>
              <w:tl2br w:val="nil"/>
              <w:tr2bl w:val="nil"/>
            </w:tcBorders>
            <w:shd w:val="clear" w:color="FFFFFF" w:fill="FFFFFF"/>
            <w:tcMar>
              <w:left w:w="40" w:type="dxa"/>
              <w:right w:w="40" w:type="dxa"/>
            </w:tcMar>
            <w:vAlign w:val="center"/>
          </w:tcPr>
          <w:p w:rsidR="00E95628" w:rsidRDefault="00641366">
            <w:pPr>
              <w:pStyle w:val="Normal33"/>
              <w:keepNext/>
              <w:spacing w:after="0" w:line="240" w:lineRule="auto"/>
              <w:rPr>
                <w:rFonts w:ascii="Arial" w:eastAsia="Arial" w:hAnsi="Arial" w:cs="Arial"/>
                <w:color w:val="000000"/>
                <w:sz w:val="16"/>
              </w:rPr>
            </w:pPr>
            <w:r>
              <w:rPr>
                <w:rFonts w:ascii="Arial" w:eastAsia="Arial" w:hAnsi="Arial" w:cs="Arial"/>
                <w:color w:val="000000"/>
                <w:sz w:val="16"/>
              </w:rPr>
              <w:t>Baixa por pagamento</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rsidR="00E95628" w:rsidRDefault="00641366">
            <w:pPr>
              <w:pStyle w:val="Normal33"/>
              <w:keepNext/>
              <w:spacing w:after="0" w:line="240" w:lineRule="auto"/>
              <w:jc w:val="right"/>
              <w:rPr>
                <w:rFonts w:ascii="Arial" w:eastAsia="Arial" w:hAnsi="Arial" w:cs="Arial"/>
                <w:color w:val="000000"/>
                <w:sz w:val="16"/>
              </w:rPr>
            </w:pPr>
            <w:r>
              <w:rPr>
                <w:rFonts w:ascii="Arial" w:eastAsia="Arial" w:hAnsi="Arial" w:cs="Arial"/>
                <w:color w:val="000000"/>
                <w:sz w:val="16"/>
              </w:rPr>
              <w:t>(30)</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E95628" w:rsidRDefault="00641366">
            <w:pPr>
              <w:pStyle w:val="Normal33"/>
              <w:keepNext/>
              <w:spacing w:after="0" w:line="240" w:lineRule="auto"/>
              <w:jc w:val="right"/>
              <w:rPr>
                <w:rFonts w:ascii="Arial" w:eastAsia="Arial" w:hAnsi="Arial" w:cs="Arial"/>
                <w:color w:val="000000"/>
                <w:sz w:val="16"/>
              </w:rPr>
            </w:pPr>
            <w:r>
              <w:rPr>
                <w:rFonts w:ascii="Arial" w:eastAsia="Arial" w:hAnsi="Arial" w:cs="Arial"/>
                <w:color w:val="000000"/>
                <w:sz w:val="16"/>
              </w:rPr>
              <w:t>--</w:t>
            </w:r>
          </w:p>
        </w:tc>
      </w:tr>
      <w:tr w:rsidR="00E956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4"/>
        </w:trPr>
        <w:tc>
          <w:tcPr>
            <w:tcW w:w="6450" w:type="dxa"/>
            <w:tcBorders>
              <w:top w:val="nil"/>
              <w:left w:val="nil"/>
              <w:bottom w:val="nil"/>
              <w:right w:val="nil"/>
              <w:tl2br w:val="nil"/>
              <w:tr2bl w:val="nil"/>
            </w:tcBorders>
            <w:shd w:val="clear" w:color="FFFFFF" w:fill="FFFFFF"/>
            <w:tcMar>
              <w:left w:w="40" w:type="dxa"/>
              <w:right w:w="40" w:type="dxa"/>
            </w:tcMar>
            <w:vAlign w:val="center"/>
          </w:tcPr>
          <w:p w:rsidR="00E95628" w:rsidRDefault="00641366">
            <w:pPr>
              <w:pStyle w:val="Normal33"/>
              <w:keepNext/>
              <w:spacing w:after="0" w:line="240" w:lineRule="auto"/>
              <w:rPr>
                <w:rFonts w:ascii="Arial" w:eastAsia="Arial" w:hAnsi="Arial" w:cs="Arial"/>
                <w:b/>
                <w:color w:val="000000"/>
                <w:sz w:val="16"/>
              </w:rPr>
            </w:pPr>
            <w:r>
              <w:rPr>
                <w:rFonts w:ascii="Arial" w:eastAsia="Arial" w:hAnsi="Arial" w:cs="Arial"/>
                <w:b/>
                <w:color w:val="000000"/>
                <w:sz w:val="16"/>
              </w:rPr>
              <w:t>Saldo final</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E95628" w:rsidRDefault="00641366">
            <w:pPr>
              <w:pStyle w:val="Normal33"/>
              <w:keepNext/>
              <w:spacing w:after="0" w:line="240" w:lineRule="auto"/>
              <w:jc w:val="right"/>
              <w:rPr>
                <w:rFonts w:ascii="Arial" w:eastAsia="Arial" w:hAnsi="Arial" w:cs="Arial"/>
                <w:b/>
                <w:color w:val="000000"/>
                <w:sz w:val="16"/>
              </w:rPr>
            </w:pPr>
            <w:r>
              <w:rPr>
                <w:rFonts w:ascii="Arial" w:eastAsia="Arial" w:hAnsi="Arial" w:cs="Arial"/>
                <w:b/>
                <w:color w:val="000000"/>
                <w:sz w:val="16"/>
              </w:rPr>
              <w:t>25</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E95628" w:rsidRDefault="00641366">
            <w:pPr>
              <w:pStyle w:val="Normal33"/>
              <w:keepNext/>
              <w:spacing w:after="0" w:line="240" w:lineRule="auto"/>
              <w:jc w:val="right"/>
              <w:rPr>
                <w:rFonts w:ascii="Arial" w:eastAsia="Arial" w:hAnsi="Arial" w:cs="Arial"/>
                <w:b/>
                <w:color w:val="000000"/>
                <w:sz w:val="16"/>
              </w:rPr>
            </w:pPr>
            <w:r>
              <w:rPr>
                <w:rFonts w:ascii="Arial" w:eastAsia="Arial" w:hAnsi="Arial" w:cs="Arial"/>
                <w:b/>
                <w:color w:val="000000"/>
                <w:sz w:val="16"/>
              </w:rPr>
              <w:t>25</w:t>
            </w:r>
          </w:p>
        </w:tc>
      </w:tr>
      <w:tr w:rsidR="00E956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4"/>
        </w:trPr>
        <w:tc>
          <w:tcPr>
            <w:tcW w:w="6450" w:type="dxa"/>
            <w:tcBorders>
              <w:top w:val="nil"/>
              <w:left w:val="nil"/>
              <w:bottom w:val="nil"/>
              <w:right w:val="nil"/>
              <w:tl2br w:val="nil"/>
              <w:tr2bl w:val="nil"/>
            </w:tcBorders>
            <w:shd w:val="clear" w:color="FFFFFF" w:fill="FFFFFF"/>
            <w:tcMar>
              <w:left w:w="0" w:type="dxa"/>
              <w:right w:w="0" w:type="dxa"/>
            </w:tcMar>
            <w:vAlign w:val="center"/>
          </w:tcPr>
          <w:p w:rsidR="00E95628" w:rsidRDefault="00E95628">
            <w:pPr>
              <w:pStyle w:val="Normal33"/>
              <w:keepNext/>
              <w:spacing w:after="0" w:line="240" w:lineRule="auto"/>
              <w:rPr>
                <w:rFonts w:ascii="Arial" w:eastAsia="Arial" w:hAnsi="Arial" w:cs="Arial"/>
                <w:b/>
                <w:color w:val="000000"/>
                <w:sz w:val="16"/>
              </w:rPr>
            </w:pPr>
          </w:p>
        </w:tc>
        <w:tc>
          <w:tcPr>
            <w:tcW w:w="1650" w:type="dxa"/>
            <w:tcBorders>
              <w:top w:val="nil"/>
              <w:left w:val="nil"/>
              <w:bottom w:val="nil"/>
              <w:right w:val="nil"/>
              <w:tl2br w:val="nil"/>
              <w:tr2bl w:val="nil"/>
            </w:tcBorders>
            <w:shd w:val="clear" w:color="auto" w:fill="auto"/>
            <w:noWrap/>
            <w:tcMar>
              <w:left w:w="0" w:type="dxa"/>
              <w:right w:w="0" w:type="dxa"/>
            </w:tcMar>
            <w:vAlign w:val="center"/>
          </w:tcPr>
          <w:p w:rsidR="00E95628" w:rsidRDefault="00E95628">
            <w:pPr>
              <w:pStyle w:val="Normal33"/>
              <w:keepNext/>
              <w:spacing w:after="0" w:line="240" w:lineRule="auto"/>
              <w:jc w:val="right"/>
              <w:rPr>
                <w:rFonts w:ascii="Arial" w:eastAsia="Arial" w:hAnsi="Arial" w:cs="Arial"/>
                <w:b/>
                <w:color w:val="000000"/>
                <w:sz w:val="16"/>
              </w:rPr>
            </w:pPr>
          </w:p>
        </w:tc>
        <w:tc>
          <w:tcPr>
            <w:tcW w:w="1650" w:type="dxa"/>
            <w:tcBorders>
              <w:top w:val="nil"/>
              <w:left w:val="nil"/>
              <w:bottom w:val="nil"/>
              <w:right w:val="nil"/>
              <w:tl2br w:val="nil"/>
              <w:tr2bl w:val="nil"/>
            </w:tcBorders>
            <w:shd w:val="clear" w:color="auto" w:fill="auto"/>
            <w:noWrap/>
            <w:tcMar>
              <w:left w:w="0" w:type="dxa"/>
              <w:right w:w="0" w:type="dxa"/>
            </w:tcMar>
            <w:vAlign w:val="center"/>
          </w:tcPr>
          <w:p w:rsidR="00E95628" w:rsidRDefault="00E95628">
            <w:pPr>
              <w:pStyle w:val="Normal33"/>
              <w:keepNext/>
              <w:spacing w:after="0" w:line="240" w:lineRule="auto"/>
              <w:jc w:val="right"/>
              <w:rPr>
                <w:rFonts w:ascii="Arial" w:eastAsia="Arial" w:hAnsi="Arial" w:cs="Arial"/>
                <w:b/>
                <w:color w:val="000000"/>
                <w:sz w:val="16"/>
              </w:rPr>
            </w:pPr>
          </w:p>
        </w:tc>
      </w:tr>
      <w:tr w:rsidR="00E956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4"/>
        </w:trPr>
        <w:tc>
          <w:tcPr>
            <w:tcW w:w="6450" w:type="dxa"/>
            <w:tcBorders>
              <w:top w:val="nil"/>
              <w:left w:val="nil"/>
              <w:bottom w:val="single" w:sz="4" w:space="0" w:color="000000"/>
              <w:right w:val="nil"/>
              <w:tl2br w:val="nil"/>
              <w:tr2bl w:val="nil"/>
            </w:tcBorders>
            <w:shd w:val="clear" w:color="FFFFFF" w:fill="FFFFFF"/>
            <w:tcMar>
              <w:left w:w="40" w:type="dxa"/>
              <w:right w:w="40" w:type="dxa"/>
            </w:tcMar>
            <w:vAlign w:val="center"/>
          </w:tcPr>
          <w:p w:rsidR="00E95628" w:rsidRDefault="00641366">
            <w:pPr>
              <w:pStyle w:val="Normal33"/>
              <w:keepNext/>
              <w:spacing w:after="0" w:line="240" w:lineRule="auto"/>
              <w:rPr>
                <w:rFonts w:ascii="Arial" w:eastAsia="Arial" w:hAnsi="Arial" w:cs="Arial"/>
                <w:b/>
                <w:color w:val="000000"/>
                <w:sz w:val="16"/>
              </w:rPr>
            </w:pPr>
            <w:r>
              <w:rPr>
                <w:rFonts w:ascii="Arial" w:eastAsia="Arial" w:hAnsi="Arial" w:cs="Arial"/>
                <w:b/>
                <w:color w:val="000000"/>
                <w:sz w:val="16"/>
              </w:rPr>
              <w:t>Total</w:t>
            </w:r>
          </w:p>
        </w:tc>
        <w:tc>
          <w:tcPr>
            <w:tcW w:w="1650" w:type="dxa"/>
            <w:tcBorders>
              <w:top w:val="nil"/>
              <w:left w:val="nil"/>
              <w:bottom w:val="single" w:sz="4" w:space="0" w:color="000000"/>
              <w:right w:val="nil"/>
              <w:tl2br w:val="nil"/>
              <w:tr2bl w:val="nil"/>
            </w:tcBorders>
            <w:shd w:val="clear" w:color="auto" w:fill="auto"/>
            <w:noWrap/>
            <w:tcMar>
              <w:left w:w="40" w:type="dxa"/>
              <w:right w:w="100" w:type="dxa"/>
            </w:tcMar>
            <w:vAlign w:val="center"/>
          </w:tcPr>
          <w:p w:rsidR="00E95628" w:rsidRDefault="00641366">
            <w:pPr>
              <w:pStyle w:val="Normal33"/>
              <w:keepNext/>
              <w:spacing w:after="0" w:line="240" w:lineRule="auto"/>
              <w:jc w:val="right"/>
              <w:rPr>
                <w:rFonts w:ascii="Arial" w:eastAsia="Arial" w:hAnsi="Arial" w:cs="Arial"/>
                <w:b/>
                <w:color w:val="000000"/>
                <w:sz w:val="16"/>
              </w:rPr>
            </w:pPr>
            <w:r>
              <w:rPr>
                <w:rFonts w:ascii="Arial" w:eastAsia="Arial" w:hAnsi="Arial" w:cs="Arial"/>
                <w:b/>
                <w:color w:val="000000"/>
                <w:sz w:val="16"/>
              </w:rPr>
              <w:t>2.047</w:t>
            </w:r>
          </w:p>
        </w:tc>
        <w:tc>
          <w:tcPr>
            <w:tcW w:w="1650" w:type="dxa"/>
            <w:tcBorders>
              <w:top w:val="nil"/>
              <w:left w:val="nil"/>
              <w:bottom w:val="single" w:sz="4" w:space="0" w:color="000000"/>
              <w:right w:val="nil"/>
              <w:tl2br w:val="nil"/>
              <w:tr2bl w:val="nil"/>
            </w:tcBorders>
            <w:shd w:val="clear" w:color="auto" w:fill="auto"/>
            <w:noWrap/>
            <w:tcMar>
              <w:left w:w="40" w:type="dxa"/>
              <w:right w:w="100" w:type="dxa"/>
            </w:tcMar>
            <w:vAlign w:val="center"/>
          </w:tcPr>
          <w:p w:rsidR="00E95628" w:rsidRDefault="00641366">
            <w:pPr>
              <w:pStyle w:val="Normal33"/>
              <w:keepNext/>
              <w:spacing w:after="0" w:line="240" w:lineRule="auto"/>
              <w:jc w:val="right"/>
              <w:rPr>
                <w:rFonts w:ascii="Arial" w:eastAsia="Arial" w:hAnsi="Arial" w:cs="Arial"/>
                <w:b/>
                <w:color w:val="000000"/>
                <w:sz w:val="16"/>
              </w:rPr>
            </w:pPr>
            <w:r>
              <w:rPr>
                <w:rFonts w:ascii="Arial" w:eastAsia="Arial" w:hAnsi="Arial" w:cs="Arial"/>
                <w:b/>
                <w:color w:val="000000"/>
                <w:sz w:val="16"/>
              </w:rPr>
              <w:t>2.511</w:t>
            </w:r>
          </w:p>
        </w:tc>
      </w:tr>
    </w:tbl>
    <w:p w:rsidR="004C7E00" w:rsidRDefault="004C7E00" w:rsidP="00DD2EFF">
      <w:pPr>
        <w:pStyle w:val="07-Legenda9"/>
        <w:ind w:left="0" w:firstLine="0"/>
        <w:rPr>
          <w:rFonts w:ascii="Arial" w:hAnsi="Arial" w:cs="Arial"/>
          <w:sz w:val="18"/>
          <w:szCs w:val="18"/>
        </w:rPr>
      </w:pPr>
    </w:p>
    <w:p w:rsidR="00DD2EFF" w:rsidRDefault="00641366" w:rsidP="00DD2EFF">
      <w:pPr>
        <w:pStyle w:val="07-Legenda9"/>
        <w:ind w:left="0" w:firstLine="0"/>
        <w:rPr>
          <w:rFonts w:ascii="Arial" w:hAnsi="Arial" w:cs="Arial"/>
          <w:sz w:val="18"/>
          <w:szCs w:val="18"/>
        </w:rPr>
      </w:pPr>
      <w:r>
        <w:rPr>
          <w:rFonts w:ascii="Arial" w:hAnsi="Arial" w:cs="Arial"/>
          <w:sz w:val="18"/>
          <w:szCs w:val="18"/>
        </w:rPr>
        <w:t>A Administração da BB Turismo considera suficientes as provisões constituídas para atendimento às perdas decorrentes de demandas trabalhistas, fiscais e cíveis.</w:t>
      </w:r>
    </w:p>
    <w:p w:rsidR="00DD2EFF" w:rsidRDefault="00DD2EFF" w:rsidP="00DD2EFF">
      <w:pPr>
        <w:pStyle w:val="01-Textonormal80"/>
        <w:keepNext/>
        <w:keepLines/>
        <w:spacing w:before="0" w:after="0" w:line="276" w:lineRule="auto"/>
        <w:rPr>
          <w:rFonts w:eastAsia="Arial" w:cs="Arial"/>
          <w:b/>
        </w:rPr>
      </w:pPr>
    </w:p>
    <w:p w:rsidR="00DD2EFF" w:rsidRPr="000951FD" w:rsidRDefault="00641366" w:rsidP="00DD2EFF">
      <w:pPr>
        <w:pStyle w:val="Normal33"/>
        <w:keepNext/>
        <w:tabs>
          <w:tab w:val="left" w:pos="5387"/>
          <w:tab w:val="left" w:pos="7655"/>
          <w:tab w:val="left" w:pos="10065"/>
        </w:tabs>
        <w:spacing w:after="0" w:line="240" w:lineRule="auto"/>
        <w:ind w:right="-142"/>
        <w:jc w:val="both"/>
        <w:outlineLvl w:val="0"/>
        <w:rPr>
          <w:rFonts w:ascii="Arial" w:hAnsi="Arial" w:cs="Arial"/>
          <w:b/>
          <w:bCs/>
          <w:sz w:val="18"/>
          <w:szCs w:val="18"/>
          <w:lang w:eastAsia="pt-BR"/>
        </w:rPr>
      </w:pPr>
      <w:r w:rsidRPr="000951FD">
        <w:rPr>
          <w:rFonts w:ascii="Arial" w:hAnsi="Arial" w:cs="Arial"/>
          <w:b/>
          <w:bCs/>
          <w:sz w:val="18"/>
          <w:szCs w:val="18"/>
          <w:lang w:eastAsia="pt-BR"/>
        </w:rPr>
        <w:t>Cronograma esperado de desembolso</w:t>
      </w:r>
    </w:p>
    <w:p w:rsidR="00DD2EFF" w:rsidRDefault="00DD2EFF" w:rsidP="00DD2EFF">
      <w:pPr>
        <w:pStyle w:val="Normal33"/>
        <w:keepNext/>
        <w:tabs>
          <w:tab w:val="left" w:pos="-720"/>
          <w:tab w:val="left" w:pos="708"/>
        </w:tabs>
        <w:snapToGrid w:val="0"/>
        <w:spacing w:after="0" w:line="240" w:lineRule="auto"/>
        <w:jc w:val="both"/>
        <w:rPr>
          <w:rFonts w:ascii="Arial" w:hAnsi="Arial" w:cs="Arial"/>
          <w:b/>
          <w:bCs/>
          <w:sz w:val="18"/>
          <w:szCs w:val="18"/>
          <w:lang w:eastAsia="pt-BR"/>
        </w:rPr>
      </w:pP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4800"/>
        <w:gridCol w:w="1650"/>
        <w:gridCol w:w="1650"/>
        <w:gridCol w:w="1650"/>
      </w:tblGrid>
      <w:tr w:rsidR="00E95628">
        <w:trPr>
          <w:cantSplit/>
          <w:trHeight w:val="300"/>
        </w:trPr>
        <w:tc>
          <w:tcPr>
            <w:tcW w:w="4800" w:type="dxa"/>
            <w:tcBorders>
              <w:top w:val="single" w:sz="4" w:space="0" w:color="000000"/>
              <w:left w:val="nil"/>
              <w:bottom w:val="single" w:sz="4" w:space="0" w:color="000000"/>
              <w:right w:val="nil"/>
              <w:tl2br w:val="nil"/>
              <w:tr2bl w:val="nil"/>
            </w:tcBorders>
            <w:shd w:val="clear" w:color="FFFFFF" w:fill="FFFFFF"/>
            <w:tcMar>
              <w:left w:w="0" w:type="dxa"/>
              <w:right w:w="0" w:type="dxa"/>
            </w:tcMar>
            <w:vAlign w:val="center"/>
          </w:tcPr>
          <w:p w:rsidR="00E95628" w:rsidRDefault="00E95628">
            <w:pPr>
              <w:pStyle w:val="Normal33"/>
              <w:keepNext/>
              <w:spacing w:after="0" w:line="240" w:lineRule="auto"/>
              <w:rPr>
                <w:rFonts w:ascii="Arial" w:eastAsia="Arial" w:hAnsi="Arial" w:cs="Arial"/>
                <w:color w:val="000000"/>
                <w:sz w:val="16"/>
              </w:rPr>
            </w:pPr>
          </w:p>
        </w:tc>
        <w:tc>
          <w:tcPr>
            <w:tcW w:w="1650"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rsidR="00E95628" w:rsidRDefault="00641366">
            <w:pPr>
              <w:pStyle w:val="Normal33"/>
              <w:keepNext/>
              <w:spacing w:after="0" w:line="240" w:lineRule="auto"/>
              <w:jc w:val="right"/>
              <w:rPr>
                <w:rFonts w:ascii="Arial" w:eastAsia="Arial" w:hAnsi="Arial" w:cs="Arial"/>
                <w:b/>
                <w:color w:val="000000"/>
                <w:sz w:val="16"/>
              </w:rPr>
            </w:pPr>
            <w:r>
              <w:rPr>
                <w:rFonts w:ascii="Arial" w:eastAsia="Arial" w:hAnsi="Arial" w:cs="Arial"/>
                <w:b/>
                <w:color w:val="000000"/>
                <w:sz w:val="16"/>
              </w:rPr>
              <w:t>Trabalhistas</w:t>
            </w:r>
          </w:p>
        </w:tc>
        <w:tc>
          <w:tcPr>
            <w:tcW w:w="1650"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rsidR="00E95628" w:rsidRDefault="00641366">
            <w:pPr>
              <w:pStyle w:val="Normal33"/>
              <w:keepNext/>
              <w:spacing w:after="0" w:line="240" w:lineRule="auto"/>
              <w:jc w:val="right"/>
              <w:rPr>
                <w:rFonts w:ascii="Arial" w:eastAsia="Arial" w:hAnsi="Arial" w:cs="Arial"/>
                <w:b/>
                <w:color w:val="000000"/>
                <w:sz w:val="16"/>
              </w:rPr>
            </w:pPr>
            <w:r>
              <w:rPr>
                <w:rFonts w:ascii="Arial" w:eastAsia="Arial" w:hAnsi="Arial" w:cs="Arial"/>
                <w:b/>
                <w:color w:val="000000"/>
                <w:sz w:val="16"/>
              </w:rPr>
              <w:t>Fiscais</w:t>
            </w:r>
          </w:p>
        </w:tc>
        <w:tc>
          <w:tcPr>
            <w:tcW w:w="1650"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rsidR="00E95628" w:rsidRDefault="00641366">
            <w:pPr>
              <w:pStyle w:val="Normal33"/>
              <w:keepNext/>
              <w:spacing w:after="0" w:line="240" w:lineRule="auto"/>
              <w:jc w:val="right"/>
              <w:rPr>
                <w:rFonts w:ascii="Arial" w:eastAsia="Arial" w:hAnsi="Arial" w:cs="Arial"/>
                <w:b/>
                <w:color w:val="000000"/>
                <w:sz w:val="16"/>
              </w:rPr>
            </w:pPr>
            <w:r>
              <w:rPr>
                <w:rFonts w:ascii="Arial" w:eastAsia="Arial" w:hAnsi="Arial" w:cs="Arial"/>
                <w:b/>
                <w:color w:val="000000"/>
                <w:sz w:val="16"/>
              </w:rPr>
              <w:t>Cíveis</w:t>
            </w:r>
          </w:p>
        </w:tc>
      </w:tr>
      <w:tr w:rsidR="00E95628">
        <w:trPr>
          <w:cantSplit/>
          <w:trHeight w:hRule="exact" w:val="204"/>
        </w:trPr>
        <w:tc>
          <w:tcPr>
            <w:tcW w:w="4800" w:type="dxa"/>
            <w:tcBorders>
              <w:top w:val="single" w:sz="4" w:space="0" w:color="000000"/>
              <w:left w:val="nil"/>
              <w:bottom w:val="nil"/>
              <w:right w:val="nil"/>
              <w:tl2br w:val="nil"/>
              <w:tr2bl w:val="nil"/>
            </w:tcBorders>
            <w:shd w:val="clear" w:color="auto" w:fill="auto"/>
            <w:noWrap/>
            <w:tcMar>
              <w:left w:w="40" w:type="dxa"/>
              <w:right w:w="40" w:type="dxa"/>
            </w:tcMar>
            <w:vAlign w:val="center"/>
          </w:tcPr>
          <w:p w:rsidR="00E95628" w:rsidRDefault="00641366" w:rsidP="003A7972">
            <w:pPr>
              <w:pStyle w:val="Normal33"/>
              <w:keepNext/>
              <w:spacing w:after="0" w:line="240" w:lineRule="auto"/>
              <w:rPr>
                <w:rFonts w:ascii="Arial" w:eastAsia="Arial" w:hAnsi="Arial" w:cs="Arial"/>
                <w:color w:val="000000"/>
                <w:sz w:val="16"/>
              </w:rPr>
            </w:pPr>
            <w:r>
              <w:rPr>
                <w:rFonts w:ascii="Arial" w:eastAsia="Arial" w:hAnsi="Arial" w:cs="Arial"/>
                <w:color w:val="000000"/>
                <w:sz w:val="16"/>
              </w:rPr>
              <w:t xml:space="preserve">Até </w:t>
            </w:r>
            <w:r w:rsidR="003A7972">
              <w:rPr>
                <w:rFonts w:ascii="Arial" w:eastAsia="Arial" w:hAnsi="Arial" w:cs="Arial"/>
                <w:color w:val="000000"/>
                <w:sz w:val="16"/>
              </w:rPr>
              <w:t>1</w:t>
            </w:r>
            <w:r>
              <w:rPr>
                <w:rFonts w:ascii="Arial" w:eastAsia="Arial" w:hAnsi="Arial" w:cs="Arial"/>
                <w:color w:val="000000"/>
                <w:sz w:val="16"/>
              </w:rPr>
              <w:t xml:space="preserve"> ano</w:t>
            </w:r>
            <w:r w:rsidR="003A7972">
              <w:rPr>
                <w:rFonts w:ascii="Arial" w:eastAsia="Arial" w:hAnsi="Arial" w:cs="Arial"/>
                <w:color w:val="000000"/>
                <w:sz w:val="16"/>
              </w:rPr>
              <w:t xml:space="preserve"> </w:t>
            </w:r>
            <w:r w:rsidR="003A7972">
              <w:rPr>
                <w:rFonts w:ascii="Arial" w:eastAsia="Arial" w:hAnsi="Arial" w:cs="Arial"/>
                <w:color w:val="000000"/>
                <w:sz w:val="16"/>
                <w:vertAlign w:val="superscript"/>
              </w:rPr>
              <w:t>(1)</w:t>
            </w:r>
          </w:p>
        </w:tc>
        <w:tc>
          <w:tcPr>
            <w:tcW w:w="1650" w:type="dxa"/>
            <w:tcBorders>
              <w:top w:val="single" w:sz="4" w:space="0" w:color="000000"/>
              <w:left w:val="nil"/>
              <w:bottom w:val="nil"/>
              <w:right w:val="nil"/>
              <w:tl2br w:val="nil"/>
              <w:tr2bl w:val="nil"/>
            </w:tcBorders>
            <w:shd w:val="clear" w:color="FFFFFF" w:fill="FFFFFF"/>
            <w:noWrap/>
            <w:tcMar>
              <w:left w:w="40" w:type="dxa"/>
              <w:right w:w="100" w:type="dxa"/>
            </w:tcMar>
            <w:vAlign w:val="center"/>
          </w:tcPr>
          <w:p w:rsidR="00E95628" w:rsidRDefault="00641366">
            <w:pPr>
              <w:pStyle w:val="Normal33"/>
              <w:keepNext/>
              <w:spacing w:after="0" w:line="240" w:lineRule="auto"/>
              <w:jc w:val="right"/>
              <w:rPr>
                <w:rFonts w:ascii="Arial" w:eastAsia="Arial" w:hAnsi="Arial" w:cs="Arial"/>
                <w:color w:val="000000"/>
                <w:sz w:val="16"/>
              </w:rPr>
            </w:pPr>
            <w:r>
              <w:rPr>
                <w:rFonts w:ascii="Arial" w:eastAsia="Arial" w:hAnsi="Arial" w:cs="Arial"/>
                <w:color w:val="000000"/>
                <w:sz w:val="16"/>
              </w:rPr>
              <w:t>1.723</w:t>
            </w:r>
          </w:p>
        </w:tc>
        <w:tc>
          <w:tcPr>
            <w:tcW w:w="1650" w:type="dxa"/>
            <w:tcBorders>
              <w:top w:val="single" w:sz="4" w:space="0" w:color="000000"/>
              <w:left w:val="nil"/>
              <w:bottom w:val="nil"/>
              <w:right w:val="nil"/>
              <w:tl2br w:val="nil"/>
              <w:tr2bl w:val="nil"/>
            </w:tcBorders>
            <w:shd w:val="clear" w:color="FFFFFF" w:fill="FFFFFF"/>
            <w:noWrap/>
            <w:tcMar>
              <w:left w:w="40" w:type="dxa"/>
              <w:right w:w="100" w:type="dxa"/>
            </w:tcMar>
            <w:vAlign w:val="center"/>
          </w:tcPr>
          <w:p w:rsidR="00E95628" w:rsidRDefault="00641366">
            <w:pPr>
              <w:pStyle w:val="Normal33"/>
              <w:keepNext/>
              <w:spacing w:after="0" w:line="240" w:lineRule="auto"/>
              <w:jc w:val="right"/>
              <w:rPr>
                <w:rFonts w:ascii="Arial" w:eastAsia="Arial" w:hAnsi="Arial" w:cs="Arial"/>
                <w:color w:val="000000"/>
                <w:sz w:val="16"/>
              </w:rPr>
            </w:pPr>
            <w:r>
              <w:rPr>
                <w:rFonts w:ascii="Arial" w:eastAsia="Arial" w:hAnsi="Arial" w:cs="Arial"/>
                <w:color w:val="000000"/>
                <w:sz w:val="16"/>
              </w:rPr>
              <w:t>299</w:t>
            </w:r>
          </w:p>
        </w:tc>
        <w:tc>
          <w:tcPr>
            <w:tcW w:w="1650" w:type="dxa"/>
            <w:tcBorders>
              <w:top w:val="single" w:sz="4" w:space="0" w:color="000000"/>
              <w:left w:val="nil"/>
              <w:bottom w:val="nil"/>
              <w:right w:val="nil"/>
              <w:tl2br w:val="nil"/>
              <w:tr2bl w:val="nil"/>
            </w:tcBorders>
            <w:shd w:val="clear" w:color="FFFFFF" w:fill="FFFFFF"/>
            <w:noWrap/>
            <w:tcMar>
              <w:left w:w="40" w:type="dxa"/>
              <w:right w:w="100" w:type="dxa"/>
            </w:tcMar>
            <w:vAlign w:val="center"/>
          </w:tcPr>
          <w:p w:rsidR="00E95628" w:rsidRDefault="00641366">
            <w:pPr>
              <w:pStyle w:val="Normal33"/>
              <w:keepNext/>
              <w:spacing w:after="0" w:line="240" w:lineRule="auto"/>
              <w:jc w:val="right"/>
              <w:rPr>
                <w:rFonts w:ascii="Arial" w:eastAsia="Arial" w:hAnsi="Arial" w:cs="Arial"/>
                <w:color w:val="000000"/>
                <w:sz w:val="16"/>
              </w:rPr>
            </w:pPr>
            <w:r>
              <w:rPr>
                <w:rFonts w:ascii="Arial" w:eastAsia="Arial" w:hAnsi="Arial" w:cs="Arial"/>
                <w:color w:val="000000"/>
                <w:sz w:val="16"/>
              </w:rPr>
              <w:t>25</w:t>
            </w:r>
          </w:p>
        </w:tc>
      </w:tr>
      <w:tr w:rsidR="00E95628">
        <w:trPr>
          <w:cantSplit/>
          <w:trHeight w:val="204"/>
        </w:trPr>
        <w:tc>
          <w:tcPr>
            <w:tcW w:w="4800" w:type="dxa"/>
            <w:tcBorders>
              <w:top w:val="nil"/>
              <w:left w:val="nil"/>
              <w:bottom w:val="single" w:sz="4" w:space="0" w:color="000000"/>
              <w:right w:val="nil"/>
              <w:tl2br w:val="nil"/>
              <w:tr2bl w:val="nil"/>
            </w:tcBorders>
            <w:shd w:val="clear" w:color="auto" w:fill="auto"/>
            <w:tcMar>
              <w:left w:w="40" w:type="dxa"/>
              <w:right w:w="40" w:type="dxa"/>
            </w:tcMar>
            <w:vAlign w:val="center"/>
          </w:tcPr>
          <w:p w:rsidR="00E95628" w:rsidRDefault="00641366">
            <w:pPr>
              <w:pStyle w:val="Normal33"/>
              <w:keepNext/>
              <w:spacing w:after="0" w:line="240" w:lineRule="auto"/>
              <w:jc w:val="both"/>
              <w:rPr>
                <w:rFonts w:ascii="Arial" w:eastAsia="Arial" w:hAnsi="Arial" w:cs="Arial"/>
                <w:b/>
                <w:color w:val="000000"/>
                <w:sz w:val="16"/>
              </w:rPr>
            </w:pPr>
            <w:r>
              <w:rPr>
                <w:rFonts w:ascii="Arial" w:eastAsia="Arial" w:hAnsi="Arial" w:cs="Arial"/>
                <w:b/>
                <w:color w:val="000000"/>
                <w:sz w:val="16"/>
              </w:rPr>
              <w:t>Total</w:t>
            </w:r>
          </w:p>
        </w:tc>
        <w:tc>
          <w:tcPr>
            <w:tcW w:w="1650" w:type="dxa"/>
            <w:tcBorders>
              <w:top w:val="nil"/>
              <w:left w:val="nil"/>
              <w:bottom w:val="single" w:sz="4" w:space="0" w:color="000000"/>
              <w:right w:val="nil"/>
              <w:tl2br w:val="nil"/>
              <w:tr2bl w:val="nil"/>
            </w:tcBorders>
            <w:shd w:val="clear" w:color="FFFFFF" w:fill="FFFFFF"/>
            <w:noWrap/>
            <w:tcMar>
              <w:left w:w="40" w:type="dxa"/>
              <w:right w:w="100" w:type="dxa"/>
            </w:tcMar>
            <w:vAlign w:val="center"/>
          </w:tcPr>
          <w:p w:rsidR="00E95628" w:rsidRDefault="00641366">
            <w:pPr>
              <w:pStyle w:val="Normal33"/>
              <w:keepNext/>
              <w:spacing w:after="0" w:line="240" w:lineRule="auto"/>
              <w:jc w:val="right"/>
              <w:rPr>
                <w:rFonts w:ascii="Arial" w:eastAsia="Arial" w:hAnsi="Arial" w:cs="Arial"/>
                <w:b/>
                <w:color w:val="000000"/>
                <w:sz w:val="16"/>
              </w:rPr>
            </w:pPr>
            <w:r>
              <w:rPr>
                <w:rFonts w:ascii="Arial" w:eastAsia="Arial" w:hAnsi="Arial" w:cs="Arial"/>
                <w:b/>
                <w:color w:val="000000"/>
                <w:sz w:val="16"/>
              </w:rPr>
              <w:t>1.723</w:t>
            </w:r>
          </w:p>
        </w:tc>
        <w:tc>
          <w:tcPr>
            <w:tcW w:w="1650" w:type="dxa"/>
            <w:tcBorders>
              <w:top w:val="nil"/>
              <w:left w:val="nil"/>
              <w:bottom w:val="single" w:sz="4" w:space="0" w:color="000000"/>
              <w:right w:val="nil"/>
              <w:tl2br w:val="nil"/>
              <w:tr2bl w:val="nil"/>
            </w:tcBorders>
            <w:shd w:val="clear" w:color="FFFFFF" w:fill="FFFFFF"/>
            <w:noWrap/>
            <w:tcMar>
              <w:left w:w="40" w:type="dxa"/>
              <w:right w:w="100" w:type="dxa"/>
            </w:tcMar>
            <w:vAlign w:val="center"/>
          </w:tcPr>
          <w:p w:rsidR="00E95628" w:rsidRDefault="00641366">
            <w:pPr>
              <w:pStyle w:val="Normal33"/>
              <w:keepNext/>
              <w:spacing w:after="0" w:line="240" w:lineRule="auto"/>
              <w:jc w:val="right"/>
              <w:rPr>
                <w:rFonts w:ascii="Arial" w:eastAsia="Arial" w:hAnsi="Arial" w:cs="Arial"/>
                <w:b/>
                <w:color w:val="000000"/>
                <w:sz w:val="16"/>
              </w:rPr>
            </w:pPr>
            <w:r>
              <w:rPr>
                <w:rFonts w:ascii="Arial" w:eastAsia="Arial" w:hAnsi="Arial" w:cs="Arial"/>
                <w:b/>
                <w:color w:val="000000"/>
                <w:sz w:val="16"/>
              </w:rPr>
              <w:t>299</w:t>
            </w:r>
          </w:p>
        </w:tc>
        <w:tc>
          <w:tcPr>
            <w:tcW w:w="1650" w:type="dxa"/>
            <w:tcBorders>
              <w:top w:val="nil"/>
              <w:left w:val="nil"/>
              <w:bottom w:val="single" w:sz="4" w:space="0" w:color="000000"/>
              <w:right w:val="nil"/>
              <w:tl2br w:val="nil"/>
              <w:tr2bl w:val="nil"/>
            </w:tcBorders>
            <w:shd w:val="clear" w:color="FFFFFF" w:fill="FFFFFF"/>
            <w:noWrap/>
            <w:tcMar>
              <w:left w:w="40" w:type="dxa"/>
              <w:right w:w="100" w:type="dxa"/>
            </w:tcMar>
            <w:vAlign w:val="center"/>
          </w:tcPr>
          <w:p w:rsidR="00E95628" w:rsidRDefault="00641366">
            <w:pPr>
              <w:pStyle w:val="Normal33"/>
              <w:keepNext/>
              <w:spacing w:after="0" w:line="240" w:lineRule="auto"/>
              <w:jc w:val="right"/>
              <w:rPr>
                <w:rFonts w:ascii="Arial" w:eastAsia="Arial" w:hAnsi="Arial" w:cs="Arial"/>
                <w:b/>
                <w:color w:val="000000"/>
                <w:sz w:val="16"/>
              </w:rPr>
            </w:pPr>
            <w:r>
              <w:rPr>
                <w:rFonts w:ascii="Arial" w:eastAsia="Arial" w:hAnsi="Arial" w:cs="Arial"/>
                <w:b/>
                <w:color w:val="000000"/>
                <w:sz w:val="16"/>
              </w:rPr>
              <w:t>25</w:t>
            </w:r>
          </w:p>
        </w:tc>
      </w:tr>
    </w:tbl>
    <w:p w:rsidR="003A7972" w:rsidRPr="009F07BB" w:rsidRDefault="003A7972" w:rsidP="003A7972">
      <w:pPr>
        <w:pStyle w:val="07-Legenda8"/>
        <w:numPr>
          <w:ilvl w:val="0"/>
          <w:numId w:val="33"/>
        </w:numPr>
        <w:spacing w:before="0"/>
        <w:rPr>
          <w:rFonts w:ascii="Arial" w:hAnsi="Arial" w:cs="Arial"/>
        </w:rPr>
      </w:pPr>
      <w:r>
        <w:rPr>
          <w:rFonts w:ascii="Arial" w:hAnsi="Arial" w:cs="Arial"/>
        </w:rPr>
        <w:t>Em virtude das futuras decisões da Administração, o prazo de desembolso poderá ser diferente do apresentado</w:t>
      </w:r>
      <w:r w:rsidRPr="009F07BB">
        <w:rPr>
          <w:rFonts w:ascii="Arial" w:hAnsi="Arial" w:cs="Arial"/>
        </w:rPr>
        <w:t>.</w:t>
      </w:r>
    </w:p>
    <w:p w:rsidR="00DD2EFF" w:rsidRDefault="00DD2EFF" w:rsidP="00DD2EFF">
      <w:pPr>
        <w:pStyle w:val="07-Legenda9"/>
        <w:keepNext/>
        <w:ind w:left="0" w:firstLine="0"/>
        <w:rPr>
          <w:rFonts w:ascii="Arial" w:hAnsi="Arial" w:cs="Arial"/>
          <w:sz w:val="18"/>
          <w:szCs w:val="18"/>
        </w:rPr>
      </w:pPr>
    </w:p>
    <w:p w:rsidR="00DD2EFF" w:rsidRDefault="00641366">
      <w:pPr>
        <w:pStyle w:val="07-Legenda9"/>
        <w:ind w:left="0" w:firstLine="0"/>
        <w:rPr>
          <w:rFonts w:ascii="Arial" w:hAnsi="Arial" w:cs="Arial"/>
          <w:sz w:val="18"/>
          <w:szCs w:val="18"/>
        </w:rPr>
      </w:pPr>
      <w:proofErr w:type="gramStart"/>
      <w:r w:rsidRPr="00F81E27">
        <w:rPr>
          <w:rFonts w:ascii="Arial" w:hAnsi="Arial" w:cs="Arial"/>
          <w:sz w:val="18"/>
          <w:szCs w:val="18"/>
        </w:rPr>
        <w:t>O cenário de incerteza de duração dos processos, bem como a possibilidade de alterações n</w:t>
      </w:r>
      <w:r>
        <w:rPr>
          <w:rFonts w:ascii="Arial" w:hAnsi="Arial" w:cs="Arial"/>
          <w:sz w:val="18"/>
          <w:szCs w:val="18"/>
        </w:rPr>
        <w:t xml:space="preserve">a jurisprudência dos tribunais, </w:t>
      </w:r>
      <w:r w:rsidRPr="00F81E27">
        <w:rPr>
          <w:rFonts w:ascii="Arial" w:hAnsi="Arial" w:cs="Arial"/>
          <w:sz w:val="18"/>
          <w:szCs w:val="18"/>
        </w:rPr>
        <w:t>tornam</w:t>
      </w:r>
      <w:proofErr w:type="gramEnd"/>
      <w:r w:rsidRPr="00F81E27">
        <w:rPr>
          <w:rFonts w:ascii="Arial" w:hAnsi="Arial" w:cs="Arial"/>
          <w:sz w:val="18"/>
          <w:szCs w:val="18"/>
        </w:rPr>
        <w:t xml:space="preserve"> incertos os valores e o cronograma esperado de saídas.</w:t>
      </w:r>
    </w:p>
    <w:p w:rsidR="00DD2EFF" w:rsidRDefault="00DD2EFF">
      <w:pPr>
        <w:pStyle w:val="07-Legenda9"/>
        <w:ind w:left="0" w:firstLine="0"/>
        <w:rPr>
          <w:rFonts w:ascii="Arial" w:hAnsi="Arial" w:cs="Arial"/>
          <w:sz w:val="18"/>
          <w:szCs w:val="18"/>
        </w:rPr>
      </w:pPr>
    </w:p>
    <w:p w:rsidR="00DD2EFF" w:rsidRDefault="00641366" w:rsidP="00DD2EFF">
      <w:pPr>
        <w:pStyle w:val="Normal33"/>
        <w:keepNext/>
        <w:numPr>
          <w:ilvl w:val="0"/>
          <w:numId w:val="29"/>
        </w:numPr>
        <w:spacing w:after="0" w:line="240" w:lineRule="auto"/>
        <w:ind w:left="357" w:hanging="357"/>
        <w:jc w:val="both"/>
        <w:rPr>
          <w:rFonts w:ascii="Arial" w:hAnsi="Arial" w:cs="Arial"/>
          <w:b/>
          <w:bCs/>
          <w:sz w:val="18"/>
          <w:szCs w:val="18"/>
          <w:lang w:eastAsia="pt-BR"/>
        </w:rPr>
      </w:pPr>
      <w:r>
        <w:rPr>
          <w:rFonts w:ascii="Arial" w:hAnsi="Arial" w:cs="Arial"/>
          <w:b/>
          <w:bCs/>
          <w:sz w:val="18"/>
          <w:szCs w:val="18"/>
          <w:lang w:eastAsia="pt-BR"/>
        </w:rPr>
        <w:t>Passivos Contingentes – Possíveis</w:t>
      </w:r>
    </w:p>
    <w:p w:rsidR="00DD2EFF" w:rsidRDefault="00DD2EFF" w:rsidP="00DD2EFF">
      <w:pPr>
        <w:pStyle w:val="Normal33"/>
        <w:keepNext/>
        <w:tabs>
          <w:tab w:val="left" w:pos="708"/>
        </w:tabs>
        <w:spacing w:after="0" w:line="240" w:lineRule="auto"/>
        <w:ind w:left="284"/>
        <w:jc w:val="both"/>
        <w:rPr>
          <w:rFonts w:ascii="Arial" w:hAnsi="Arial" w:cs="Arial"/>
          <w:b/>
          <w:bCs/>
          <w:sz w:val="18"/>
          <w:szCs w:val="18"/>
          <w:lang w:eastAsia="pt-BR"/>
        </w:rPr>
      </w:pPr>
    </w:p>
    <w:p w:rsidR="00DD2EFF" w:rsidRDefault="00641366">
      <w:pPr>
        <w:pStyle w:val="Normal33"/>
        <w:tabs>
          <w:tab w:val="left" w:pos="708"/>
        </w:tabs>
        <w:spacing w:after="0" w:line="240" w:lineRule="auto"/>
        <w:jc w:val="both"/>
        <w:rPr>
          <w:rFonts w:ascii="Arial" w:hAnsi="Arial" w:cs="Arial"/>
          <w:sz w:val="18"/>
          <w:szCs w:val="18"/>
          <w:lang w:eastAsia="pt-BR"/>
        </w:rPr>
      </w:pPr>
      <w:r>
        <w:rPr>
          <w:rFonts w:ascii="Arial" w:hAnsi="Arial" w:cs="Arial"/>
          <w:sz w:val="18"/>
          <w:szCs w:val="18"/>
          <w:lang w:eastAsia="pt-BR"/>
        </w:rPr>
        <w:t xml:space="preserve">As demandas trabalhistas, fiscais e cíveis classificadas com risco “possível” são dispensadas de constituição de provisão. </w:t>
      </w:r>
    </w:p>
    <w:tbl>
      <w:tblPr>
        <w:tblW w:w="9750" w:type="dxa"/>
        <w:tblLayout w:type="fixed"/>
        <w:tblLook w:val="0600" w:firstRow="0" w:lastRow="0" w:firstColumn="0" w:lastColumn="0" w:noHBand="1" w:noVBand="1"/>
      </w:tblPr>
      <w:tblGrid>
        <w:gridCol w:w="6450"/>
        <w:gridCol w:w="1650"/>
        <w:gridCol w:w="1650"/>
      </w:tblGrid>
      <w:tr w:rsidR="00E95628">
        <w:trPr>
          <w:cantSplit/>
          <w:trHeight w:val="204"/>
        </w:trPr>
        <w:tc>
          <w:tcPr>
            <w:tcW w:w="6450" w:type="dxa"/>
            <w:tcBorders>
              <w:top w:val="nil"/>
              <w:left w:val="nil"/>
              <w:bottom w:val="single" w:sz="4" w:space="0" w:color="000000"/>
              <w:right w:val="nil"/>
              <w:tl2br w:val="nil"/>
              <w:tr2bl w:val="nil"/>
            </w:tcBorders>
            <w:shd w:val="clear" w:color="FFFFFF" w:fill="FFFFFF"/>
            <w:tcMar>
              <w:left w:w="0" w:type="dxa"/>
              <w:right w:w="0" w:type="dxa"/>
            </w:tcMar>
            <w:vAlign w:val="center"/>
          </w:tcPr>
          <w:p w:rsidR="00E95628" w:rsidRDefault="00E95628">
            <w:pPr>
              <w:pStyle w:val="Normal33"/>
              <w:keepNext/>
              <w:spacing w:after="0" w:line="240" w:lineRule="auto"/>
              <w:rPr>
                <w:rFonts w:ascii="Arial" w:eastAsia="Arial" w:hAnsi="Arial" w:cs="Arial"/>
                <w:color w:val="000000"/>
                <w:sz w:val="16"/>
              </w:rPr>
            </w:pPr>
          </w:p>
        </w:tc>
        <w:tc>
          <w:tcPr>
            <w:tcW w:w="1650" w:type="dxa"/>
            <w:tcBorders>
              <w:top w:val="nil"/>
              <w:left w:val="nil"/>
              <w:bottom w:val="single" w:sz="4" w:space="0" w:color="000000"/>
              <w:right w:val="nil"/>
              <w:tl2br w:val="nil"/>
              <w:tr2bl w:val="nil"/>
            </w:tcBorders>
            <w:shd w:val="clear" w:color="FFFFFF" w:fill="FFFFFF"/>
            <w:tcMar>
              <w:left w:w="0" w:type="dxa"/>
              <w:right w:w="0" w:type="dxa"/>
            </w:tcMar>
            <w:vAlign w:val="center"/>
          </w:tcPr>
          <w:p w:rsidR="00E95628" w:rsidRDefault="00E95628">
            <w:pPr>
              <w:pStyle w:val="Normal33"/>
              <w:keepNext/>
              <w:spacing w:after="0" w:line="240" w:lineRule="auto"/>
              <w:rPr>
                <w:rFonts w:ascii="Arial" w:eastAsia="Arial" w:hAnsi="Arial" w:cs="Arial"/>
                <w:color w:val="000000"/>
                <w:sz w:val="16"/>
              </w:rPr>
            </w:pPr>
          </w:p>
        </w:tc>
        <w:tc>
          <w:tcPr>
            <w:tcW w:w="1650" w:type="dxa"/>
            <w:tcBorders>
              <w:top w:val="nil"/>
              <w:left w:val="nil"/>
              <w:bottom w:val="single" w:sz="4" w:space="0" w:color="000000"/>
              <w:right w:val="nil"/>
              <w:tl2br w:val="nil"/>
              <w:tr2bl w:val="nil"/>
            </w:tcBorders>
            <w:shd w:val="clear" w:color="FFFFFF" w:fill="FFFFFF"/>
            <w:tcMar>
              <w:left w:w="0" w:type="dxa"/>
              <w:right w:w="0" w:type="dxa"/>
            </w:tcMar>
            <w:vAlign w:val="center"/>
          </w:tcPr>
          <w:p w:rsidR="00E95628" w:rsidRDefault="00E95628">
            <w:pPr>
              <w:pStyle w:val="Normal33"/>
              <w:keepNext/>
              <w:spacing w:after="0" w:line="240" w:lineRule="auto"/>
              <w:jc w:val="right"/>
              <w:rPr>
                <w:rFonts w:ascii="Arial" w:eastAsia="Arial" w:hAnsi="Arial" w:cs="Arial"/>
                <w:b/>
                <w:color w:val="000000"/>
                <w:sz w:val="16"/>
              </w:rPr>
            </w:pPr>
          </w:p>
        </w:tc>
      </w:tr>
      <w:tr w:rsidR="00E956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00"/>
        </w:trPr>
        <w:tc>
          <w:tcPr>
            <w:tcW w:w="6450" w:type="dxa"/>
            <w:tcBorders>
              <w:top w:val="single" w:sz="4" w:space="0" w:color="000000"/>
              <w:left w:val="nil"/>
              <w:bottom w:val="single" w:sz="4" w:space="0" w:color="000000"/>
              <w:right w:val="nil"/>
              <w:tl2br w:val="nil"/>
              <w:tr2bl w:val="nil"/>
            </w:tcBorders>
            <w:shd w:val="clear" w:color="FFFFFF" w:fill="FFFFFF"/>
            <w:tcMar>
              <w:left w:w="0" w:type="dxa"/>
              <w:right w:w="0" w:type="dxa"/>
            </w:tcMar>
            <w:vAlign w:val="center"/>
          </w:tcPr>
          <w:p w:rsidR="00E95628" w:rsidRDefault="00E95628">
            <w:pPr>
              <w:pStyle w:val="Normal33"/>
              <w:keepNext/>
              <w:spacing w:after="0" w:line="240" w:lineRule="auto"/>
              <w:rPr>
                <w:rFonts w:ascii="Arial" w:eastAsia="Arial" w:hAnsi="Arial" w:cs="Arial"/>
                <w:b/>
                <w:color w:val="000000"/>
                <w:sz w:val="16"/>
              </w:rPr>
            </w:pPr>
          </w:p>
        </w:tc>
        <w:tc>
          <w:tcPr>
            <w:tcW w:w="16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E95628" w:rsidRDefault="00641366">
            <w:pPr>
              <w:pStyle w:val="Normal33"/>
              <w:keepNext/>
              <w:spacing w:after="0" w:line="240" w:lineRule="auto"/>
              <w:jc w:val="right"/>
              <w:rPr>
                <w:rFonts w:ascii="Arial" w:eastAsia="Arial" w:hAnsi="Arial" w:cs="Arial"/>
                <w:b/>
                <w:color w:val="000000"/>
                <w:sz w:val="16"/>
              </w:rPr>
            </w:pPr>
            <w:r>
              <w:rPr>
                <w:rFonts w:ascii="Arial" w:eastAsia="Arial" w:hAnsi="Arial" w:cs="Arial"/>
                <w:b/>
                <w:color w:val="000000"/>
                <w:sz w:val="16"/>
              </w:rPr>
              <w:t>31.12.2018</w:t>
            </w:r>
          </w:p>
        </w:tc>
        <w:tc>
          <w:tcPr>
            <w:tcW w:w="16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E95628" w:rsidRDefault="00641366">
            <w:pPr>
              <w:pStyle w:val="Normal33"/>
              <w:keepNext/>
              <w:spacing w:after="0" w:line="240" w:lineRule="auto"/>
              <w:jc w:val="right"/>
              <w:rPr>
                <w:rFonts w:ascii="Arial" w:eastAsia="Arial" w:hAnsi="Arial" w:cs="Arial"/>
                <w:b/>
                <w:color w:val="000000"/>
                <w:sz w:val="16"/>
              </w:rPr>
            </w:pPr>
            <w:r>
              <w:rPr>
                <w:rFonts w:ascii="Arial" w:eastAsia="Arial" w:hAnsi="Arial" w:cs="Arial"/>
                <w:b/>
                <w:color w:val="000000"/>
                <w:sz w:val="16"/>
              </w:rPr>
              <w:t>31.12.2017</w:t>
            </w:r>
          </w:p>
        </w:tc>
      </w:tr>
      <w:tr w:rsidR="00E956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4"/>
        </w:trPr>
        <w:tc>
          <w:tcPr>
            <w:tcW w:w="6450" w:type="dxa"/>
            <w:tcBorders>
              <w:top w:val="single" w:sz="4" w:space="0" w:color="000000"/>
              <w:left w:val="nil"/>
              <w:bottom w:val="nil"/>
              <w:right w:val="nil"/>
              <w:tl2br w:val="nil"/>
              <w:tr2bl w:val="nil"/>
            </w:tcBorders>
            <w:shd w:val="clear" w:color="FFFFFF" w:fill="FFFFFF"/>
            <w:tcMar>
              <w:left w:w="40" w:type="dxa"/>
              <w:right w:w="40" w:type="dxa"/>
            </w:tcMar>
            <w:vAlign w:val="center"/>
          </w:tcPr>
          <w:p w:rsidR="00E95628" w:rsidRDefault="00641366">
            <w:pPr>
              <w:pStyle w:val="Normal33"/>
              <w:keepNext/>
              <w:spacing w:after="0" w:line="240" w:lineRule="auto"/>
              <w:rPr>
                <w:rFonts w:ascii="Arial" w:eastAsia="Arial" w:hAnsi="Arial" w:cs="Arial"/>
                <w:color w:val="000000"/>
                <w:sz w:val="16"/>
              </w:rPr>
            </w:pPr>
            <w:r>
              <w:rPr>
                <w:rFonts w:ascii="Arial" w:eastAsia="Arial" w:hAnsi="Arial" w:cs="Arial"/>
                <w:color w:val="000000"/>
                <w:sz w:val="16"/>
              </w:rPr>
              <w:t>Demandas fiscais</w:t>
            </w:r>
          </w:p>
        </w:tc>
        <w:tc>
          <w:tcPr>
            <w:tcW w:w="1650" w:type="dxa"/>
            <w:tcBorders>
              <w:top w:val="single" w:sz="4" w:space="0" w:color="000000"/>
              <w:left w:val="nil"/>
              <w:bottom w:val="nil"/>
              <w:right w:val="nil"/>
              <w:tl2br w:val="nil"/>
              <w:tr2bl w:val="nil"/>
            </w:tcBorders>
            <w:shd w:val="clear" w:color="FFFFFF" w:fill="FFFFFF"/>
            <w:noWrap/>
            <w:tcMar>
              <w:left w:w="40" w:type="dxa"/>
              <w:right w:w="100" w:type="dxa"/>
            </w:tcMar>
            <w:vAlign w:val="center"/>
          </w:tcPr>
          <w:p w:rsidR="00E95628" w:rsidRDefault="00641366">
            <w:pPr>
              <w:pStyle w:val="Normal33"/>
              <w:keepNext/>
              <w:spacing w:after="0" w:line="240" w:lineRule="auto"/>
              <w:jc w:val="right"/>
              <w:rPr>
                <w:rFonts w:ascii="Arial" w:eastAsia="Arial" w:hAnsi="Arial" w:cs="Arial"/>
                <w:color w:val="000000"/>
                <w:sz w:val="16"/>
              </w:rPr>
            </w:pPr>
            <w:r>
              <w:rPr>
                <w:rFonts w:ascii="Arial" w:eastAsia="Arial" w:hAnsi="Arial" w:cs="Arial"/>
                <w:color w:val="000000"/>
                <w:sz w:val="16"/>
              </w:rPr>
              <w:t>5.025</w:t>
            </w:r>
          </w:p>
        </w:tc>
        <w:tc>
          <w:tcPr>
            <w:tcW w:w="1650" w:type="dxa"/>
            <w:tcBorders>
              <w:top w:val="single" w:sz="4" w:space="0" w:color="000000"/>
              <w:left w:val="nil"/>
              <w:bottom w:val="nil"/>
              <w:right w:val="nil"/>
              <w:tl2br w:val="nil"/>
              <w:tr2bl w:val="nil"/>
            </w:tcBorders>
            <w:shd w:val="clear" w:color="FFFFFF" w:fill="FFFFFF"/>
            <w:noWrap/>
            <w:tcMar>
              <w:left w:w="40" w:type="dxa"/>
              <w:right w:w="100" w:type="dxa"/>
            </w:tcMar>
            <w:vAlign w:val="center"/>
          </w:tcPr>
          <w:p w:rsidR="00E95628" w:rsidRDefault="00641366">
            <w:pPr>
              <w:pStyle w:val="Normal33"/>
              <w:keepNext/>
              <w:spacing w:after="0" w:line="240" w:lineRule="auto"/>
              <w:jc w:val="right"/>
              <w:rPr>
                <w:rFonts w:ascii="Arial" w:eastAsia="Arial" w:hAnsi="Arial" w:cs="Arial"/>
                <w:color w:val="000000"/>
                <w:sz w:val="16"/>
              </w:rPr>
            </w:pPr>
            <w:r>
              <w:rPr>
                <w:rFonts w:ascii="Arial" w:eastAsia="Arial" w:hAnsi="Arial" w:cs="Arial"/>
                <w:color w:val="000000"/>
                <w:sz w:val="16"/>
              </w:rPr>
              <w:t>5.025</w:t>
            </w:r>
          </w:p>
        </w:tc>
      </w:tr>
      <w:tr w:rsidR="00E956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4"/>
        </w:trPr>
        <w:tc>
          <w:tcPr>
            <w:tcW w:w="6450" w:type="dxa"/>
            <w:tcBorders>
              <w:top w:val="nil"/>
              <w:left w:val="nil"/>
              <w:bottom w:val="nil"/>
              <w:right w:val="nil"/>
              <w:tl2br w:val="nil"/>
              <w:tr2bl w:val="nil"/>
            </w:tcBorders>
            <w:shd w:val="clear" w:color="FFFFFF" w:fill="FFFFFF"/>
            <w:tcMar>
              <w:left w:w="40" w:type="dxa"/>
              <w:right w:w="40" w:type="dxa"/>
            </w:tcMar>
            <w:vAlign w:val="center"/>
          </w:tcPr>
          <w:p w:rsidR="00E95628" w:rsidRDefault="00641366">
            <w:pPr>
              <w:pStyle w:val="Normal33"/>
              <w:keepNext/>
              <w:spacing w:after="0" w:line="240" w:lineRule="auto"/>
              <w:rPr>
                <w:rFonts w:ascii="Arial" w:eastAsia="Arial" w:hAnsi="Arial" w:cs="Arial"/>
                <w:color w:val="000000"/>
                <w:sz w:val="16"/>
              </w:rPr>
            </w:pPr>
            <w:r>
              <w:rPr>
                <w:rFonts w:ascii="Arial" w:eastAsia="Arial" w:hAnsi="Arial" w:cs="Arial"/>
                <w:color w:val="000000"/>
                <w:sz w:val="16"/>
              </w:rPr>
              <w:t>Demandas cíveis</w:t>
            </w:r>
          </w:p>
        </w:tc>
        <w:tc>
          <w:tcPr>
            <w:tcW w:w="1650" w:type="dxa"/>
            <w:tcBorders>
              <w:top w:val="nil"/>
              <w:left w:val="nil"/>
              <w:bottom w:val="nil"/>
              <w:right w:val="nil"/>
              <w:tl2br w:val="nil"/>
              <w:tr2bl w:val="nil"/>
            </w:tcBorders>
            <w:shd w:val="clear" w:color="FFFFFF" w:fill="FFFFFF"/>
            <w:noWrap/>
            <w:tcMar>
              <w:left w:w="40" w:type="dxa"/>
              <w:right w:w="100" w:type="dxa"/>
            </w:tcMar>
            <w:vAlign w:val="center"/>
          </w:tcPr>
          <w:p w:rsidR="00E95628" w:rsidRDefault="00641366">
            <w:pPr>
              <w:pStyle w:val="Normal33"/>
              <w:keepNext/>
              <w:spacing w:after="0" w:line="240" w:lineRule="auto"/>
              <w:jc w:val="right"/>
              <w:rPr>
                <w:rFonts w:ascii="Arial" w:eastAsia="Arial" w:hAnsi="Arial" w:cs="Arial"/>
                <w:color w:val="000000"/>
                <w:sz w:val="16"/>
              </w:rPr>
            </w:pPr>
            <w:r>
              <w:rPr>
                <w:rFonts w:ascii="Arial" w:eastAsia="Arial" w:hAnsi="Arial" w:cs="Arial"/>
                <w:color w:val="000000"/>
                <w:sz w:val="16"/>
              </w:rPr>
              <w:t>364</w:t>
            </w:r>
          </w:p>
        </w:tc>
        <w:tc>
          <w:tcPr>
            <w:tcW w:w="1650" w:type="dxa"/>
            <w:tcBorders>
              <w:top w:val="nil"/>
              <w:left w:val="nil"/>
              <w:bottom w:val="nil"/>
              <w:right w:val="nil"/>
              <w:tl2br w:val="nil"/>
              <w:tr2bl w:val="nil"/>
            </w:tcBorders>
            <w:shd w:val="clear" w:color="FFFFFF" w:fill="FFFFFF"/>
            <w:noWrap/>
            <w:tcMar>
              <w:left w:w="40" w:type="dxa"/>
              <w:right w:w="100" w:type="dxa"/>
            </w:tcMar>
            <w:vAlign w:val="center"/>
          </w:tcPr>
          <w:p w:rsidR="00E95628" w:rsidRDefault="00641366">
            <w:pPr>
              <w:pStyle w:val="Normal33"/>
              <w:keepNext/>
              <w:spacing w:after="0" w:line="240" w:lineRule="auto"/>
              <w:jc w:val="right"/>
              <w:rPr>
                <w:rFonts w:ascii="Arial" w:eastAsia="Arial" w:hAnsi="Arial" w:cs="Arial"/>
                <w:color w:val="000000"/>
                <w:sz w:val="16"/>
              </w:rPr>
            </w:pPr>
            <w:r>
              <w:rPr>
                <w:rFonts w:ascii="Arial" w:eastAsia="Arial" w:hAnsi="Arial" w:cs="Arial"/>
                <w:color w:val="000000"/>
                <w:sz w:val="16"/>
              </w:rPr>
              <w:t>68</w:t>
            </w:r>
          </w:p>
        </w:tc>
      </w:tr>
      <w:tr w:rsidR="00E956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4"/>
        </w:trPr>
        <w:tc>
          <w:tcPr>
            <w:tcW w:w="6450" w:type="dxa"/>
            <w:tcBorders>
              <w:top w:val="nil"/>
              <w:left w:val="nil"/>
              <w:bottom w:val="nil"/>
              <w:right w:val="nil"/>
              <w:tl2br w:val="nil"/>
              <w:tr2bl w:val="nil"/>
            </w:tcBorders>
            <w:shd w:val="clear" w:color="FFFFFF" w:fill="FFFFFF"/>
            <w:tcMar>
              <w:left w:w="40" w:type="dxa"/>
              <w:right w:w="40" w:type="dxa"/>
            </w:tcMar>
            <w:vAlign w:val="center"/>
          </w:tcPr>
          <w:p w:rsidR="00E95628" w:rsidRDefault="00641366">
            <w:pPr>
              <w:pStyle w:val="Normal33"/>
              <w:keepNext/>
              <w:spacing w:after="0" w:line="240" w:lineRule="auto"/>
              <w:rPr>
                <w:rFonts w:ascii="Arial" w:eastAsia="Arial" w:hAnsi="Arial" w:cs="Arial"/>
                <w:color w:val="000000"/>
                <w:sz w:val="16"/>
              </w:rPr>
            </w:pPr>
            <w:r>
              <w:rPr>
                <w:rFonts w:ascii="Arial" w:eastAsia="Arial" w:hAnsi="Arial" w:cs="Arial"/>
                <w:color w:val="000000"/>
                <w:sz w:val="16"/>
              </w:rPr>
              <w:t>Demandas trabalhistas</w:t>
            </w:r>
          </w:p>
        </w:tc>
        <w:tc>
          <w:tcPr>
            <w:tcW w:w="1650" w:type="dxa"/>
            <w:tcBorders>
              <w:top w:val="nil"/>
              <w:left w:val="nil"/>
              <w:bottom w:val="nil"/>
              <w:right w:val="nil"/>
              <w:tl2br w:val="nil"/>
              <w:tr2bl w:val="nil"/>
            </w:tcBorders>
            <w:shd w:val="clear" w:color="FFFFFF" w:fill="FFFFFF"/>
            <w:noWrap/>
            <w:tcMar>
              <w:left w:w="40" w:type="dxa"/>
              <w:right w:w="100" w:type="dxa"/>
            </w:tcMar>
            <w:vAlign w:val="center"/>
          </w:tcPr>
          <w:p w:rsidR="00E95628" w:rsidRDefault="00641366">
            <w:pPr>
              <w:pStyle w:val="Normal33"/>
              <w:keepNext/>
              <w:spacing w:after="0" w:line="240" w:lineRule="auto"/>
              <w:jc w:val="right"/>
              <w:rPr>
                <w:rFonts w:ascii="Arial" w:eastAsia="Arial" w:hAnsi="Arial" w:cs="Arial"/>
                <w:color w:val="000000"/>
                <w:sz w:val="16"/>
              </w:rPr>
            </w:pPr>
            <w:r>
              <w:rPr>
                <w:rFonts w:ascii="Arial" w:eastAsia="Arial" w:hAnsi="Arial" w:cs="Arial"/>
                <w:color w:val="000000"/>
                <w:sz w:val="16"/>
              </w:rPr>
              <w:t>309</w:t>
            </w:r>
          </w:p>
        </w:tc>
        <w:tc>
          <w:tcPr>
            <w:tcW w:w="1650" w:type="dxa"/>
            <w:tcBorders>
              <w:top w:val="nil"/>
              <w:left w:val="nil"/>
              <w:bottom w:val="nil"/>
              <w:right w:val="nil"/>
              <w:tl2br w:val="nil"/>
              <w:tr2bl w:val="nil"/>
            </w:tcBorders>
            <w:shd w:val="clear" w:color="FFFFFF" w:fill="FFFFFF"/>
            <w:noWrap/>
            <w:tcMar>
              <w:left w:w="40" w:type="dxa"/>
              <w:right w:w="100" w:type="dxa"/>
            </w:tcMar>
            <w:vAlign w:val="center"/>
          </w:tcPr>
          <w:p w:rsidR="00E95628" w:rsidRDefault="00641366">
            <w:pPr>
              <w:pStyle w:val="Normal33"/>
              <w:keepNext/>
              <w:spacing w:after="0" w:line="240" w:lineRule="auto"/>
              <w:jc w:val="right"/>
              <w:rPr>
                <w:rFonts w:ascii="Arial" w:eastAsia="Arial" w:hAnsi="Arial" w:cs="Arial"/>
                <w:color w:val="000000"/>
                <w:sz w:val="16"/>
              </w:rPr>
            </w:pPr>
            <w:r>
              <w:rPr>
                <w:rFonts w:ascii="Arial" w:eastAsia="Arial" w:hAnsi="Arial" w:cs="Arial"/>
                <w:color w:val="000000"/>
                <w:sz w:val="16"/>
              </w:rPr>
              <w:t>377</w:t>
            </w:r>
          </w:p>
        </w:tc>
      </w:tr>
      <w:tr w:rsidR="00E956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4"/>
        </w:trPr>
        <w:tc>
          <w:tcPr>
            <w:tcW w:w="6450" w:type="dxa"/>
            <w:tcBorders>
              <w:top w:val="nil"/>
              <w:left w:val="nil"/>
              <w:bottom w:val="single" w:sz="4" w:space="0" w:color="000000"/>
              <w:right w:val="nil"/>
              <w:tl2br w:val="nil"/>
              <w:tr2bl w:val="nil"/>
            </w:tcBorders>
            <w:shd w:val="clear" w:color="FFFFFF" w:fill="FFFFFF"/>
            <w:tcMar>
              <w:left w:w="40" w:type="dxa"/>
              <w:right w:w="40" w:type="dxa"/>
            </w:tcMar>
            <w:vAlign w:val="center"/>
          </w:tcPr>
          <w:p w:rsidR="00E95628" w:rsidRDefault="00641366">
            <w:pPr>
              <w:pStyle w:val="Normal33"/>
              <w:keepNext/>
              <w:spacing w:after="0" w:line="240" w:lineRule="auto"/>
              <w:rPr>
                <w:rFonts w:ascii="Arial" w:eastAsia="Arial" w:hAnsi="Arial" w:cs="Arial"/>
                <w:b/>
                <w:color w:val="000000"/>
                <w:sz w:val="16"/>
              </w:rPr>
            </w:pPr>
            <w:r>
              <w:rPr>
                <w:rFonts w:ascii="Arial" w:eastAsia="Arial" w:hAnsi="Arial" w:cs="Arial"/>
                <w:b/>
                <w:color w:val="000000"/>
                <w:sz w:val="16"/>
              </w:rPr>
              <w:t>Total</w:t>
            </w:r>
          </w:p>
        </w:tc>
        <w:tc>
          <w:tcPr>
            <w:tcW w:w="1650" w:type="dxa"/>
            <w:tcBorders>
              <w:top w:val="nil"/>
              <w:left w:val="nil"/>
              <w:bottom w:val="single" w:sz="4" w:space="0" w:color="000000"/>
              <w:right w:val="nil"/>
              <w:tl2br w:val="nil"/>
              <w:tr2bl w:val="nil"/>
            </w:tcBorders>
            <w:shd w:val="clear" w:color="FFFFFF" w:fill="FFFFFF"/>
            <w:noWrap/>
            <w:tcMar>
              <w:left w:w="40" w:type="dxa"/>
              <w:right w:w="100" w:type="dxa"/>
            </w:tcMar>
            <w:vAlign w:val="center"/>
          </w:tcPr>
          <w:p w:rsidR="00E95628" w:rsidRDefault="00641366">
            <w:pPr>
              <w:pStyle w:val="Normal33"/>
              <w:keepNext/>
              <w:spacing w:after="0" w:line="240" w:lineRule="auto"/>
              <w:jc w:val="right"/>
              <w:rPr>
                <w:rFonts w:ascii="Arial" w:eastAsia="Arial" w:hAnsi="Arial" w:cs="Arial"/>
                <w:b/>
                <w:color w:val="000000"/>
                <w:sz w:val="16"/>
              </w:rPr>
            </w:pPr>
            <w:r>
              <w:rPr>
                <w:rFonts w:ascii="Arial" w:eastAsia="Arial" w:hAnsi="Arial" w:cs="Arial"/>
                <w:b/>
                <w:color w:val="000000"/>
                <w:sz w:val="16"/>
              </w:rPr>
              <w:t>5.698</w:t>
            </w:r>
          </w:p>
        </w:tc>
        <w:tc>
          <w:tcPr>
            <w:tcW w:w="1650" w:type="dxa"/>
            <w:tcBorders>
              <w:top w:val="nil"/>
              <w:left w:val="nil"/>
              <w:bottom w:val="single" w:sz="4" w:space="0" w:color="000000"/>
              <w:right w:val="nil"/>
              <w:tl2br w:val="nil"/>
              <w:tr2bl w:val="nil"/>
            </w:tcBorders>
            <w:shd w:val="clear" w:color="FFFFFF" w:fill="FFFFFF"/>
            <w:noWrap/>
            <w:tcMar>
              <w:left w:w="40" w:type="dxa"/>
              <w:right w:w="100" w:type="dxa"/>
            </w:tcMar>
            <w:vAlign w:val="center"/>
          </w:tcPr>
          <w:p w:rsidR="00E95628" w:rsidRDefault="00641366">
            <w:pPr>
              <w:pStyle w:val="Normal33"/>
              <w:keepNext/>
              <w:spacing w:after="0" w:line="240" w:lineRule="auto"/>
              <w:jc w:val="right"/>
              <w:rPr>
                <w:rFonts w:ascii="Arial" w:eastAsia="Arial" w:hAnsi="Arial" w:cs="Arial"/>
                <w:b/>
                <w:color w:val="000000"/>
                <w:sz w:val="16"/>
              </w:rPr>
            </w:pPr>
            <w:r>
              <w:rPr>
                <w:rFonts w:ascii="Arial" w:eastAsia="Arial" w:hAnsi="Arial" w:cs="Arial"/>
                <w:b/>
                <w:color w:val="000000"/>
                <w:sz w:val="16"/>
              </w:rPr>
              <w:t>5.470</w:t>
            </w:r>
          </w:p>
        </w:tc>
      </w:tr>
    </w:tbl>
    <w:p w:rsidR="00DD2EFF" w:rsidRDefault="00DD2EFF">
      <w:pPr>
        <w:pStyle w:val="07-Legenda9"/>
        <w:ind w:left="0" w:firstLine="0"/>
        <w:rPr>
          <w:rFonts w:ascii="Arial" w:hAnsi="Arial" w:cs="Arial"/>
          <w:sz w:val="18"/>
          <w:szCs w:val="18"/>
        </w:rPr>
      </w:pPr>
    </w:p>
    <w:p w:rsidR="00175C96" w:rsidRDefault="00175C96">
      <w:pPr>
        <w:pStyle w:val="07-Legenda9"/>
        <w:ind w:left="0" w:firstLine="0"/>
        <w:rPr>
          <w:rFonts w:ascii="Arial" w:hAnsi="Arial" w:cs="Arial"/>
          <w:sz w:val="18"/>
          <w:szCs w:val="18"/>
        </w:rPr>
      </w:pPr>
    </w:p>
    <w:p w:rsidR="00175C96" w:rsidRDefault="00175C96">
      <w:pPr>
        <w:pStyle w:val="07-Legenda9"/>
        <w:ind w:left="0" w:firstLine="0"/>
        <w:rPr>
          <w:rFonts w:ascii="Arial" w:hAnsi="Arial" w:cs="Arial"/>
          <w:sz w:val="18"/>
          <w:szCs w:val="18"/>
        </w:rPr>
      </w:pPr>
    </w:p>
    <w:p w:rsidR="00DD2EFF" w:rsidRDefault="00641366">
      <w:pPr>
        <w:pStyle w:val="Normal33"/>
        <w:numPr>
          <w:ilvl w:val="0"/>
          <w:numId w:val="29"/>
        </w:numPr>
        <w:spacing w:after="0" w:line="240" w:lineRule="auto"/>
        <w:ind w:right="-1085"/>
        <w:jc w:val="both"/>
        <w:rPr>
          <w:rFonts w:ascii="Arial" w:hAnsi="Arial" w:cs="Arial"/>
          <w:b/>
          <w:bCs/>
          <w:sz w:val="18"/>
          <w:szCs w:val="18"/>
          <w:lang w:eastAsia="pt-BR"/>
        </w:rPr>
      </w:pPr>
      <w:r>
        <w:rPr>
          <w:rFonts w:ascii="Arial" w:hAnsi="Arial" w:cs="Arial"/>
          <w:b/>
          <w:bCs/>
          <w:sz w:val="18"/>
          <w:szCs w:val="18"/>
          <w:lang w:eastAsia="pt-BR"/>
        </w:rPr>
        <w:lastRenderedPageBreak/>
        <w:t>Depósitos em Garantia de Recursos</w:t>
      </w:r>
    </w:p>
    <w:p w:rsidR="00DD2EFF" w:rsidRDefault="00DD2EFF" w:rsidP="00DD2EFF">
      <w:pPr>
        <w:pStyle w:val="Normal33"/>
        <w:spacing w:after="0" w:line="240" w:lineRule="auto"/>
        <w:ind w:right="-1085"/>
        <w:jc w:val="both"/>
        <w:rPr>
          <w:rFonts w:ascii="Arial" w:hAnsi="Arial" w:cs="Arial"/>
          <w:b/>
          <w:bCs/>
          <w:sz w:val="18"/>
          <w:szCs w:val="18"/>
          <w:lang w:eastAsia="pt-BR"/>
        </w:rPr>
      </w:pP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6450"/>
        <w:gridCol w:w="1650"/>
        <w:gridCol w:w="1650"/>
      </w:tblGrid>
      <w:tr w:rsidR="00E95628">
        <w:trPr>
          <w:cantSplit/>
          <w:trHeight w:val="300"/>
        </w:trPr>
        <w:tc>
          <w:tcPr>
            <w:tcW w:w="6450" w:type="dxa"/>
            <w:tcBorders>
              <w:top w:val="single" w:sz="4" w:space="0" w:color="000000"/>
              <w:left w:val="nil"/>
              <w:bottom w:val="single" w:sz="4" w:space="0" w:color="000000"/>
              <w:right w:val="nil"/>
              <w:tl2br w:val="nil"/>
              <w:tr2bl w:val="nil"/>
            </w:tcBorders>
            <w:shd w:val="clear" w:color="FFFFFF" w:fill="FFFFFF"/>
            <w:tcMar>
              <w:left w:w="0" w:type="dxa"/>
              <w:right w:w="0" w:type="dxa"/>
            </w:tcMar>
            <w:vAlign w:val="center"/>
          </w:tcPr>
          <w:p w:rsidR="00E95628" w:rsidRDefault="00E95628">
            <w:pPr>
              <w:pStyle w:val="Normal33"/>
              <w:keepNext/>
              <w:spacing w:after="0" w:line="240" w:lineRule="auto"/>
              <w:rPr>
                <w:rFonts w:ascii="Arial" w:eastAsia="Arial" w:hAnsi="Arial" w:cs="Arial"/>
                <w:b/>
                <w:color w:val="000000"/>
                <w:sz w:val="16"/>
              </w:rPr>
            </w:pPr>
          </w:p>
        </w:tc>
        <w:tc>
          <w:tcPr>
            <w:tcW w:w="16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E95628" w:rsidRDefault="00641366">
            <w:pPr>
              <w:pStyle w:val="Normal33"/>
              <w:keepNext/>
              <w:spacing w:after="0" w:line="240" w:lineRule="auto"/>
              <w:jc w:val="right"/>
              <w:rPr>
                <w:rFonts w:ascii="Arial" w:eastAsia="Arial" w:hAnsi="Arial" w:cs="Arial"/>
                <w:b/>
                <w:color w:val="000000"/>
                <w:sz w:val="16"/>
              </w:rPr>
            </w:pPr>
            <w:r>
              <w:rPr>
                <w:rFonts w:ascii="Arial" w:eastAsia="Arial" w:hAnsi="Arial" w:cs="Arial"/>
                <w:b/>
                <w:color w:val="000000"/>
                <w:sz w:val="16"/>
              </w:rPr>
              <w:t>31.12.2018</w:t>
            </w:r>
          </w:p>
        </w:tc>
        <w:tc>
          <w:tcPr>
            <w:tcW w:w="16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E95628" w:rsidRDefault="00641366">
            <w:pPr>
              <w:pStyle w:val="Normal33"/>
              <w:keepNext/>
              <w:spacing w:after="0" w:line="240" w:lineRule="auto"/>
              <w:jc w:val="right"/>
              <w:rPr>
                <w:rFonts w:ascii="Arial" w:eastAsia="Arial" w:hAnsi="Arial" w:cs="Arial"/>
                <w:b/>
                <w:color w:val="000000"/>
                <w:sz w:val="16"/>
              </w:rPr>
            </w:pPr>
            <w:r>
              <w:rPr>
                <w:rFonts w:ascii="Arial" w:eastAsia="Arial" w:hAnsi="Arial" w:cs="Arial"/>
                <w:b/>
                <w:color w:val="000000"/>
                <w:sz w:val="16"/>
              </w:rPr>
              <w:t>31.12.2017</w:t>
            </w:r>
          </w:p>
        </w:tc>
      </w:tr>
      <w:tr w:rsidR="00E95628">
        <w:trPr>
          <w:cantSplit/>
          <w:trHeight w:val="198"/>
        </w:trPr>
        <w:tc>
          <w:tcPr>
            <w:tcW w:w="6450" w:type="dxa"/>
            <w:tcBorders>
              <w:top w:val="single" w:sz="4" w:space="0" w:color="000000"/>
              <w:left w:val="nil"/>
              <w:bottom w:val="nil"/>
              <w:right w:val="nil"/>
              <w:tl2br w:val="nil"/>
              <w:tr2bl w:val="nil"/>
            </w:tcBorders>
            <w:shd w:val="clear" w:color="FFFFFF" w:fill="FFFFFF"/>
            <w:tcMar>
              <w:left w:w="40" w:type="dxa"/>
              <w:right w:w="40" w:type="dxa"/>
            </w:tcMar>
            <w:vAlign w:val="center"/>
          </w:tcPr>
          <w:p w:rsidR="00E95628" w:rsidRDefault="00641366">
            <w:pPr>
              <w:pStyle w:val="Normal33"/>
              <w:keepNext/>
              <w:spacing w:after="0" w:line="240" w:lineRule="auto"/>
              <w:rPr>
                <w:rFonts w:ascii="Arial" w:eastAsia="Arial" w:hAnsi="Arial" w:cs="Arial"/>
                <w:color w:val="000000"/>
                <w:sz w:val="16"/>
              </w:rPr>
            </w:pPr>
            <w:r>
              <w:rPr>
                <w:rFonts w:ascii="Arial" w:eastAsia="Arial" w:hAnsi="Arial" w:cs="Arial"/>
                <w:color w:val="000000"/>
                <w:sz w:val="16"/>
              </w:rPr>
              <w:t>Demandas trabalhistas</w:t>
            </w:r>
          </w:p>
        </w:tc>
        <w:tc>
          <w:tcPr>
            <w:tcW w:w="1650" w:type="dxa"/>
            <w:tcBorders>
              <w:top w:val="single" w:sz="4" w:space="0" w:color="000000"/>
              <w:left w:val="nil"/>
              <w:bottom w:val="nil"/>
              <w:right w:val="nil"/>
              <w:tl2br w:val="nil"/>
              <w:tr2bl w:val="nil"/>
            </w:tcBorders>
            <w:shd w:val="clear" w:color="FFFFFF" w:fill="FFFFFF"/>
            <w:noWrap/>
            <w:tcMar>
              <w:left w:w="40" w:type="dxa"/>
              <w:right w:w="100" w:type="dxa"/>
            </w:tcMar>
            <w:vAlign w:val="center"/>
          </w:tcPr>
          <w:p w:rsidR="00E95628" w:rsidRDefault="00641366">
            <w:pPr>
              <w:pStyle w:val="Normal33"/>
              <w:keepNext/>
              <w:spacing w:after="0" w:line="240" w:lineRule="auto"/>
              <w:jc w:val="right"/>
              <w:rPr>
                <w:rFonts w:ascii="Arial" w:eastAsia="Arial" w:hAnsi="Arial" w:cs="Arial"/>
                <w:color w:val="000000"/>
                <w:sz w:val="16"/>
              </w:rPr>
            </w:pPr>
            <w:r>
              <w:rPr>
                <w:rFonts w:ascii="Arial" w:eastAsia="Arial" w:hAnsi="Arial" w:cs="Arial"/>
                <w:color w:val="000000"/>
                <w:sz w:val="16"/>
              </w:rPr>
              <w:t>1.847</w:t>
            </w:r>
          </w:p>
        </w:tc>
        <w:tc>
          <w:tcPr>
            <w:tcW w:w="1650" w:type="dxa"/>
            <w:tcBorders>
              <w:top w:val="single" w:sz="4" w:space="0" w:color="000000"/>
              <w:left w:val="nil"/>
              <w:bottom w:val="nil"/>
              <w:right w:val="nil"/>
              <w:tl2br w:val="nil"/>
              <w:tr2bl w:val="nil"/>
            </w:tcBorders>
            <w:shd w:val="clear" w:color="FFFFFF" w:fill="FFFFFF"/>
            <w:noWrap/>
            <w:tcMar>
              <w:left w:w="40" w:type="dxa"/>
              <w:right w:w="100" w:type="dxa"/>
            </w:tcMar>
            <w:vAlign w:val="center"/>
          </w:tcPr>
          <w:p w:rsidR="00E95628" w:rsidRDefault="00641366">
            <w:pPr>
              <w:pStyle w:val="Normal33"/>
              <w:keepNext/>
              <w:spacing w:after="0" w:line="240" w:lineRule="auto"/>
              <w:jc w:val="right"/>
              <w:rPr>
                <w:rFonts w:ascii="Arial" w:eastAsia="Arial" w:hAnsi="Arial" w:cs="Arial"/>
                <w:color w:val="000000"/>
                <w:sz w:val="16"/>
              </w:rPr>
            </w:pPr>
            <w:r>
              <w:rPr>
                <w:rFonts w:ascii="Arial" w:eastAsia="Arial" w:hAnsi="Arial" w:cs="Arial"/>
                <w:color w:val="000000"/>
                <w:sz w:val="16"/>
              </w:rPr>
              <w:t>2.148</w:t>
            </w:r>
          </w:p>
        </w:tc>
      </w:tr>
      <w:tr w:rsidR="00E95628">
        <w:trPr>
          <w:cantSplit/>
          <w:trHeight w:val="198"/>
        </w:trPr>
        <w:tc>
          <w:tcPr>
            <w:tcW w:w="6450" w:type="dxa"/>
            <w:tcBorders>
              <w:top w:val="nil"/>
              <w:left w:val="nil"/>
              <w:bottom w:val="nil"/>
              <w:right w:val="nil"/>
              <w:tl2br w:val="nil"/>
              <w:tr2bl w:val="nil"/>
            </w:tcBorders>
            <w:shd w:val="clear" w:color="FFFFFF" w:fill="FFFFFF"/>
            <w:tcMar>
              <w:left w:w="40" w:type="dxa"/>
              <w:right w:w="40" w:type="dxa"/>
            </w:tcMar>
            <w:vAlign w:val="center"/>
          </w:tcPr>
          <w:p w:rsidR="00E95628" w:rsidRDefault="00641366">
            <w:pPr>
              <w:pStyle w:val="Normal33"/>
              <w:keepNext/>
              <w:spacing w:after="0" w:line="240" w:lineRule="auto"/>
              <w:rPr>
                <w:rFonts w:ascii="Arial" w:eastAsia="Arial" w:hAnsi="Arial" w:cs="Arial"/>
                <w:color w:val="000000"/>
                <w:sz w:val="16"/>
              </w:rPr>
            </w:pPr>
            <w:r>
              <w:rPr>
                <w:rFonts w:ascii="Arial" w:eastAsia="Arial" w:hAnsi="Arial" w:cs="Arial"/>
                <w:color w:val="000000"/>
                <w:sz w:val="16"/>
              </w:rPr>
              <w:t>Demandas fiscais</w:t>
            </w:r>
          </w:p>
        </w:tc>
        <w:tc>
          <w:tcPr>
            <w:tcW w:w="1650" w:type="dxa"/>
            <w:tcBorders>
              <w:top w:val="nil"/>
              <w:left w:val="nil"/>
              <w:bottom w:val="nil"/>
              <w:right w:val="nil"/>
              <w:tl2br w:val="nil"/>
              <w:tr2bl w:val="nil"/>
            </w:tcBorders>
            <w:shd w:val="clear" w:color="FFFFFF" w:fill="FFFFFF"/>
            <w:noWrap/>
            <w:tcMar>
              <w:left w:w="40" w:type="dxa"/>
              <w:right w:w="100" w:type="dxa"/>
            </w:tcMar>
            <w:vAlign w:val="center"/>
          </w:tcPr>
          <w:p w:rsidR="00E95628" w:rsidRDefault="00641366">
            <w:pPr>
              <w:pStyle w:val="Normal33"/>
              <w:keepNext/>
              <w:spacing w:after="0" w:line="240" w:lineRule="auto"/>
              <w:jc w:val="right"/>
              <w:rPr>
                <w:rFonts w:ascii="Arial" w:eastAsia="Arial" w:hAnsi="Arial" w:cs="Arial"/>
                <w:color w:val="000000"/>
                <w:sz w:val="16"/>
              </w:rPr>
            </w:pPr>
            <w:r>
              <w:rPr>
                <w:rFonts w:ascii="Arial" w:eastAsia="Arial" w:hAnsi="Arial" w:cs="Arial"/>
                <w:color w:val="000000"/>
                <w:sz w:val="16"/>
              </w:rPr>
              <w:t>1.109</w:t>
            </w:r>
          </w:p>
        </w:tc>
        <w:tc>
          <w:tcPr>
            <w:tcW w:w="1650" w:type="dxa"/>
            <w:tcBorders>
              <w:top w:val="nil"/>
              <w:left w:val="nil"/>
              <w:bottom w:val="nil"/>
              <w:right w:val="nil"/>
              <w:tl2br w:val="nil"/>
              <w:tr2bl w:val="nil"/>
            </w:tcBorders>
            <w:shd w:val="clear" w:color="FFFFFF" w:fill="FFFFFF"/>
            <w:noWrap/>
            <w:tcMar>
              <w:left w:w="40" w:type="dxa"/>
              <w:right w:w="100" w:type="dxa"/>
            </w:tcMar>
            <w:vAlign w:val="center"/>
          </w:tcPr>
          <w:p w:rsidR="00E95628" w:rsidRDefault="00641366">
            <w:pPr>
              <w:pStyle w:val="Normal33"/>
              <w:keepNext/>
              <w:spacing w:after="0" w:line="240" w:lineRule="auto"/>
              <w:jc w:val="right"/>
              <w:rPr>
                <w:rFonts w:ascii="Arial" w:eastAsia="Arial" w:hAnsi="Arial" w:cs="Arial"/>
                <w:color w:val="000000"/>
                <w:sz w:val="16"/>
              </w:rPr>
            </w:pPr>
            <w:r>
              <w:rPr>
                <w:rFonts w:ascii="Arial" w:eastAsia="Arial" w:hAnsi="Arial" w:cs="Arial"/>
                <w:color w:val="000000"/>
                <w:sz w:val="16"/>
              </w:rPr>
              <w:t>1.043</w:t>
            </w:r>
          </w:p>
        </w:tc>
      </w:tr>
      <w:tr w:rsidR="00E95628">
        <w:trPr>
          <w:cantSplit/>
          <w:trHeight w:val="198"/>
        </w:trPr>
        <w:tc>
          <w:tcPr>
            <w:tcW w:w="6450" w:type="dxa"/>
            <w:tcBorders>
              <w:top w:val="nil"/>
              <w:left w:val="nil"/>
              <w:bottom w:val="nil"/>
              <w:right w:val="nil"/>
              <w:tl2br w:val="nil"/>
              <w:tr2bl w:val="nil"/>
            </w:tcBorders>
            <w:shd w:val="clear" w:color="FFFFFF" w:fill="FFFFFF"/>
            <w:tcMar>
              <w:left w:w="40" w:type="dxa"/>
              <w:right w:w="40" w:type="dxa"/>
            </w:tcMar>
            <w:vAlign w:val="center"/>
          </w:tcPr>
          <w:p w:rsidR="00E95628" w:rsidRDefault="00641366">
            <w:pPr>
              <w:pStyle w:val="Normal33"/>
              <w:keepNext/>
              <w:spacing w:after="0" w:line="240" w:lineRule="auto"/>
              <w:rPr>
                <w:rFonts w:ascii="Arial" w:eastAsia="Arial" w:hAnsi="Arial" w:cs="Arial"/>
                <w:color w:val="000000"/>
                <w:sz w:val="16"/>
              </w:rPr>
            </w:pPr>
            <w:r>
              <w:rPr>
                <w:rFonts w:ascii="Arial" w:eastAsia="Arial" w:hAnsi="Arial" w:cs="Arial"/>
                <w:color w:val="000000"/>
                <w:sz w:val="16"/>
              </w:rPr>
              <w:t>Demandas cíveis</w:t>
            </w:r>
          </w:p>
        </w:tc>
        <w:tc>
          <w:tcPr>
            <w:tcW w:w="1650" w:type="dxa"/>
            <w:tcBorders>
              <w:top w:val="nil"/>
              <w:left w:val="nil"/>
              <w:bottom w:val="nil"/>
              <w:right w:val="nil"/>
              <w:tl2br w:val="nil"/>
              <w:tr2bl w:val="nil"/>
            </w:tcBorders>
            <w:shd w:val="clear" w:color="FFFFFF" w:fill="FFFFFF"/>
            <w:noWrap/>
            <w:tcMar>
              <w:left w:w="40" w:type="dxa"/>
              <w:right w:w="100" w:type="dxa"/>
            </w:tcMar>
            <w:vAlign w:val="center"/>
          </w:tcPr>
          <w:p w:rsidR="00E95628" w:rsidRDefault="00641366">
            <w:pPr>
              <w:pStyle w:val="Normal33"/>
              <w:keepNext/>
              <w:spacing w:after="0" w:line="240" w:lineRule="auto"/>
              <w:jc w:val="right"/>
              <w:rPr>
                <w:rFonts w:ascii="Arial" w:eastAsia="Arial" w:hAnsi="Arial" w:cs="Arial"/>
                <w:color w:val="000000"/>
                <w:sz w:val="16"/>
              </w:rPr>
            </w:pPr>
            <w:r>
              <w:rPr>
                <w:rFonts w:ascii="Arial" w:eastAsia="Arial" w:hAnsi="Arial" w:cs="Arial"/>
                <w:color w:val="000000"/>
                <w:sz w:val="16"/>
              </w:rPr>
              <w:t>74</w:t>
            </w:r>
          </w:p>
        </w:tc>
        <w:tc>
          <w:tcPr>
            <w:tcW w:w="1650" w:type="dxa"/>
            <w:tcBorders>
              <w:top w:val="nil"/>
              <w:left w:val="nil"/>
              <w:bottom w:val="nil"/>
              <w:right w:val="nil"/>
              <w:tl2br w:val="nil"/>
              <w:tr2bl w:val="nil"/>
            </w:tcBorders>
            <w:shd w:val="clear" w:color="FFFFFF" w:fill="FFFFFF"/>
            <w:noWrap/>
            <w:tcMar>
              <w:left w:w="40" w:type="dxa"/>
              <w:right w:w="100" w:type="dxa"/>
            </w:tcMar>
            <w:vAlign w:val="center"/>
          </w:tcPr>
          <w:p w:rsidR="00E95628" w:rsidRDefault="00641366">
            <w:pPr>
              <w:pStyle w:val="Normal33"/>
              <w:keepNext/>
              <w:spacing w:after="0" w:line="240" w:lineRule="auto"/>
              <w:jc w:val="right"/>
              <w:rPr>
                <w:rFonts w:ascii="Arial" w:eastAsia="Arial" w:hAnsi="Arial" w:cs="Arial"/>
                <w:color w:val="000000"/>
                <w:sz w:val="16"/>
              </w:rPr>
            </w:pPr>
            <w:r>
              <w:rPr>
                <w:rFonts w:ascii="Arial" w:eastAsia="Arial" w:hAnsi="Arial" w:cs="Arial"/>
                <w:color w:val="000000"/>
                <w:sz w:val="16"/>
              </w:rPr>
              <w:t>54</w:t>
            </w:r>
          </w:p>
        </w:tc>
      </w:tr>
      <w:tr w:rsidR="00E95628">
        <w:trPr>
          <w:cantSplit/>
          <w:trHeight w:val="204"/>
        </w:trPr>
        <w:tc>
          <w:tcPr>
            <w:tcW w:w="6450" w:type="dxa"/>
            <w:tcBorders>
              <w:top w:val="nil"/>
              <w:left w:val="nil"/>
              <w:bottom w:val="single" w:sz="4" w:space="0" w:color="000000"/>
              <w:right w:val="nil"/>
              <w:tl2br w:val="nil"/>
              <w:tr2bl w:val="nil"/>
            </w:tcBorders>
            <w:shd w:val="clear" w:color="FFFFFF" w:fill="FFFFFF"/>
            <w:tcMar>
              <w:left w:w="40" w:type="dxa"/>
              <w:right w:w="40" w:type="dxa"/>
            </w:tcMar>
            <w:vAlign w:val="center"/>
          </w:tcPr>
          <w:p w:rsidR="00E95628" w:rsidRDefault="00641366">
            <w:pPr>
              <w:pStyle w:val="Normal33"/>
              <w:keepNext/>
              <w:spacing w:after="0" w:line="240" w:lineRule="auto"/>
              <w:rPr>
                <w:rFonts w:ascii="Arial" w:eastAsia="Arial" w:hAnsi="Arial" w:cs="Arial"/>
                <w:b/>
                <w:color w:val="000000"/>
                <w:sz w:val="16"/>
              </w:rPr>
            </w:pPr>
            <w:r>
              <w:rPr>
                <w:rFonts w:ascii="Arial" w:eastAsia="Arial" w:hAnsi="Arial" w:cs="Arial"/>
                <w:b/>
                <w:color w:val="000000"/>
                <w:sz w:val="16"/>
              </w:rPr>
              <w:t>Total</w:t>
            </w:r>
          </w:p>
        </w:tc>
        <w:tc>
          <w:tcPr>
            <w:tcW w:w="1650" w:type="dxa"/>
            <w:tcBorders>
              <w:top w:val="nil"/>
              <w:left w:val="nil"/>
              <w:bottom w:val="single" w:sz="4" w:space="0" w:color="000000"/>
              <w:right w:val="nil"/>
              <w:tl2br w:val="nil"/>
              <w:tr2bl w:val="nil"/>
            </w:tcBorders>
            <w:shd w:val="clear" w:color="FFFFFF" w:fill="FFFFFF"/>
            <w:noWrap/>
            <w:tcMar>
              <w:left w:w="40" w:type="dxa"/>
              <w:right w:w="100" w:type="dxa"/>
            </w:tcMar>
            <w:vAlign w:val="center"/>
          </w:tcPr>
          <w:p w:rsidR="00E95628" w:rsidRDefault="00641366">
            <w:pPr>
              <w:pStyle w:val="Normal33"/>
              <w:keepNext/>
              <w:spacing w:after="0" w:line="240" w:lineRule="auto"/>
              <w:jc w:val="right"/>
              <w:rPr>
                <w:rFonts w:ascii="Arial" w:eastAsia="Arial" w:hAnsi="Arial" w:cs="Arial"/>
                <w:b/>
                <w:color w:val="000000"/>
                <w:sz w:val="16"/>
              </w:rPr>
            </w:pPr>
            <w:r>
              <w:rPr>
                <w:rFonts w:ascii="Arial" w:eastAsia="Arial" w:hAnsi="Arial" w:cs="Arial"/>
                <w:b/>
                <w:color w:val="000000"/>
                <w:sz w:val="16"/>
              </w:rPr>
              <w:t>3.030</w:t>
            </w:r>
          </w:p>
        </w:tc>
        <w:tc>
          <w:tcPr>
            <w:tcW w:w="1650" w:type="dxa"/>
            <w:tcBorders>
              <w:top w:val="nil"/>
              <w:left w:val="nil"/>
              <w:bottom w:val="single" w:sz="4" w:space="0" w:color="000000"/>
              <w:right w:val="nil"/>
              <w:tl2br w:val="nil"/>
              <w:tr2bl w:val="nil"/>
            </w:tcBorders>
            <w:shd w:val="clear" w:color="FFFFFF" w:fill="FFFFFF"/>
            <w:noWrap/>
            <w:tcMar>
              <w:left w:w="40" w:type="dxa"/>
              <w:right w:w="100" w:type="dxa"/>
            </w:tcMar>
            <w:vAlign w:val="center"/>
          </w:tcPr>
          <w:p w:rsidR="00E95628" w:rsidRDefault="00641366">
            <w:pPr>
              <w:pStyle w:val="Normal33"/>
              <w:keepNext/>
              <w:spacing w:after="0" w:line="240" w:lineRule="auto"/>
              <w:jc w:val="right"/>
              <w:rPr>
                <w:rFonts w:ascii="Arial" w:eastAsia="Arial" w:hAnsi="Arial" w:cs="Arial"/>
                <w:b/>
                <w:color w:val="000000"/>
                <w:sz w:val="16"/>
              </w:rPr>
            </w:pPr>
            <w:r>
              <w:rPr>
                <w:rFonts w:ascii="Arial" w:eastAsia="Arial" w:hAnsi="Arial" w:cs="Arial"/>
                <w:b/>
                <w:color w:val="000000"/>
                <w:sz w:val="16"/>
              </w:rPr>
              <w:t>3.245</w:t>
            </w:r>
          </w:p>
        </w:tc>
      </w:tr>
    </w:tbl>
    <w:p w:rsidR="004C7E00" w:rsidRDefault="004C7E00" w:rsidP="004C7E00">
      <w:pPr>
        <w:rPr>
          <w:bdr w:val="none" w:sz="0" w:space="0" w:color="auto" w:frame="1"/>
        </w:rPr>
      </w:pPr>
    </w:p>
    <w:p w:rsidR="004C7E00" w:rsidRDefault="004C7E00" w:rsidP="004C7E00">
      <w:pPr>
        <w:rPr>
          <w:vanish/>
          <w:bdr w:val="none" w:sz="0" w:space="0" w:color="auto" w:frame="1"/>
        </w:rPr>
      </w:pPr>
    </w:p>
    <w:p w:rsidR="004C7E00" w:rsidRDefault="004C7E00" w:rsidP="004C7E00">
      <w:pPr>
        <w:pStyle w:val="02-TtulodeNota"/>
        <w:numPr>
          <w:ilvl w:val="0"/>
          <w:numId w:val="0"/>
        </w:numPr>
        <w:ind w:left="454" w:hanging="454"/>
        <w:rPr>
          <w:rFonts w:eastAsia="Times New Roman"/>
          <w:bdr w:val="none" w:sz="0" w:space="0" w:color="auto" w:frame="1"/>
        </w:rPr>
      </w:pPr>
      <w:r>
        <w:rPr>
          <w:rFonts w:eastAsia="Times New Roman" w:cs="Times New Roman"/>
          <w:color w:val="000000"/>
          <w:bdr w:val="none" w:sz="0" w:space="0" w:color="auto" w:frame="1"/>
        </w:rPr>
        <w:t>24 - eventos subsequentes</w:t>
      </w:r>
    </w:p>
    <w:p w:rsidR="004C7E00" w:rsidRPr="009D76BD" w:rsidRDefault="004C7E00" w:rsidP="009D76BD">
      <w:pPr>
        <w:pStyle w:val="01-Textonormal"/>
        <w:pBdr>
          <w:top w:val="nil"/>
          <w:left w:val="nil"/>
          <w:bottom w:val="nil"/>
          <w:right w:val="nil"/>
          <w:between w:val="nil"/>
          <w:bar w:val="nil"/>
        </w:pBdr>
        <w:rPr>
          <w:rFonts w:eastAsia="Times New Roman"/>
          <w:bdr w:val="nil"/>
        </w:rPr>
      </w:pPr>
      <w:r w:rsidRPr="009D76BD">
        <w:rPr>
          <w:rFonts w:eastAsia="Times New Roman"/>
          <w:bdr w:val="nil"/>
        </w:rPr>
        <w:t>Em 18.02.2019, o Banco do Brasil aprovou o aumento de capital da BB Turismo no valor de</w:t>
      </w:r>
      <w:r w:rsidR="005B528B" w:rsidRPr="009D76BD">
        <w:rPr>
          <w:rFonts w:eastAsia="Times New Roman"/>
          <w:bdr w:val="nil"/>
        </w:rPr>
        <w:t xml:space="preserve"> até</w:t>
      </w:r>
      <w:r w:rsidRPr="009D76BD">
        <w:rPr>
          <w:rFonts w:eastAsia="Times New Roman"/>
          <w:bdr w:val="nil"/>
        </w:rPr>
        <w:t xml:space="preserve"> R$ </w:t>
      </w:r>
      <w:r w:rsidR="005B528B" w:rsidRPr="009D76BD">
        <w:rPr>
          <w:rFonts w:eastAsia="Times New Roman"/>
          <w:bdr w:val="nil"/>
        </w:rPr>
        <w:t>58</w:t>
      </w:r>
      <w:r w:rsidRPr="009D76BD">
        <w:rPr>
          <w:rFonts w:eastAsia="Times New Roman"/>
          <w:bdr w:val="nil"/>
        </w:rPr>
        <w:t xml:space="preserve">.500 mil, contribuídos pelos sócios na proporção exata das suas participações societárias atuais. </w:t>
      </w:r>
    </w:p>
    <w:p w:rsidR="005B528B" w:rsidRPr="009D76BD" w:rsidRDefault="005B528B" w:rsidP="009D76BD">
      <w:pPr>
        <w:pStyle w:val="01-Textonormal"/>
        <w:pBdr>
          <w:top w:val="nil"/>
          <w:left w:val="nil"/>
          <w:bottom w:val="nil"/>
          <w:right w:val="nil"/>
          <w:between w:val="nil"/>
          <w:bar w:val="nil"/>
        </w:pBdr>
        <w:rPr>
          <w:rFonts w:eastAsia="Times New Roman"/>
          <w:bdr w:val="nil"/>
        </w:rPr>
      </w:pPr>
      <w:r w:rsidRPr="009D76BD">
        <w:rPr>
          <w:rFonts w:eastAsia="Times New Roman"/>
          <w:bdr w:val="nil"/>
        </w:rPr>
        <w:t>O aporte será realizado em três etapas, em linha com a necessidade de recursos para fazer frente à execução do Plano de Encerramento. A primeira integralização foi de R$ 22.500 mil</w:t>
      </w:r>
      <w:r w:rsidR="009D76BD">
        <w:rPr>
          <w:rFonts w:eastAsia="Times New Roman"/>
          <w:bdr w:val="nil"/>
        </w:rPr>
        <w:t>,</w:t>
      </w:r>
      <w:r w:rsidRPr="009D76BD">
        <w:rPr>
          <w:rFonts w:eastAsia="Times New Roman"/>
          <w:bdr w:val="nil"/>
        </w:rPr>
        <w:t xml:space="preserve"> efetivado em 27.02.2019</w:t>
      </w:r>
      <w:r w:rsidR="009D76BD">
        <w:rPr>
          <w:rFonts w:eastAsia="Times New Roman"/>
          <w:bdr w:val="nil"/>
        </w:rPr>
        <w:t>, e</w:t>
      </w:r>
      <w:r w:rsidRPr="009D76BD">
        <w:rPr>
          <w:rFonts w:eastAsia="Times New Roman"/>
          <w:bdr w:val="nil"/>
        </w:rPr>
        <w:t xml:space="preserve"> o valor do capital social da BB Turismo passou de R$ 54.733 mil para R$ 77.233 mil.</w:t>
      </w:r>
    </w:p>
    <w:p w:rsidR="00784B7F" w:rsidRDefault="004C7E00" w:rsidP="009D76BD">
      <w:pPr>
        <w:pStyle w:val="01-Textonormal"/>
        <w:pBdr>
          <w:top w:val="nil"/>
          <w:left w:val="nil"/>
          <w:bottom w:val="nil"/>
          <w:right w:val="nil"/>
          <w:between w:val="nil"/>
          <w:bar w:val="nil"/>
        </w:pBdr>
        <w:rPr>
          <w:rFonts w:eastAsia="Times New Roman"/>
          <w:bdr w:val="nil"/>
        </w:rPr>
      </w:pPr>
      <w:r w:rsidRPr="009D76BD">
        <w:rPr>
          <w:rFonts w:eastAsia="Times New Roman"/>
          <w:bdr w:val="nil"/>
        </w:rPr>
        <w:t>Em atendimento ao Decreto nº 9.679/2019, o aumento de capital foi autorizado pel</w:t>
      </w:r>
      <w:r w:rsidR="007141DD">
        <w:rPr>
          <w:rFonts w:eastAsia="Times New Roman"/>
          <w:bdr w:val="nil"/>
        </w:rPr>
        <w:t>a SEST - Secretaria de Coordenação e Governança das Empresas Estatais</w:t>
      </w:r>
      <w:r w:rsidRPr="009D76BD">
        <w:rPr>
          <w:rFonts w:eastAsia="Times New Roman"/>
          <w:bdr w:val="nil"/>
        </w:rPr>
        <w:t xml:space="preserve"> em 22.02.2019.</w:t>
      </w:r>
    </w:p>
    <w:p w:rsidR="004C7E00" w:rsidRPr="009D76BD" w:rsidRDefault="004C7E00" w:rsidP="009D76BD">
      <w:pPr>
        <w:pStyle w:val="01-Textonormal"/>
        <w:pBdr>
          <w:top w:val="nil"/>
          <w:left w:val="nil"/>
          <w:bottom w:val="nil"/>
          <w:right w:val="nil"/>
          <w:between w:val="nil"/>
          <w:bar w:val="nil"/>
        </w:pBdr>
        <w:rPr>
          <w:rFonts w:eastAsia="Times New Roman"/>
          <w:bdr w:val="nil"/>
        </w:rPr>
      </w:pPr>
      <w:r w:rsidRPr="009D76BD">
        <w:rPr>
          <w:rFonts w:eastAsia="Times New Roman"/>
          <w:bdr w:val="nil"/>
        </w:rPr>
        <w:t xml:space="preserve"> </w:t>
      </w:r>
    </w:p>
    <w:p w:rsidR="00784B7F" w:rsidRPr="00E03953" w:rsidRDefault="00784B7F" w:rsidP="00784B7F">
      <w:pPr>
        <w:pBdr>
          <w:top w:val="nil"/>
          <w:left w:val="nil"/>
          <w:bottom w:val="nil"/>
          <w:right w:val="nil"/>
          <w:between w:val="nil"/>
          <w:bar w:val="nil"/>
        </w:pBdr>
        <w:spacing w:before="0" w:after="200"/>
        <w:rPr>
          <w:rFonts w:cs="Arial"/>
          <w:bdr w:val="nil"/>
        </w:rPr>
        <w:sectPr w:rsidR="00784B7F" w:rsidRPr="00E03953" w:rsidSect="00175C96">
          <w:headerReference w:type="even" r:id="rId43"/>
          <w:headerReference w:type="default" r:id="rId44"/>
          <w:footerReference w:type="even" r:id="rId45"/>
          <w:footerReference w:type="default" r:id="rId46"/>
          <w:headerReference w:type="first" r:id="rId47"/>
          <w:footerReference w:type="first" r:id="rId48"/>
          <w:type w:val="continuous"/>
          <w:pgSz w:w="11906" w:h="16838"/>
          <w:pgMar w:top="1134" w:right="1134" w:bottom="1134" w:left="1134" w:header="567" w:footer="851" w:gutter="0"/>
          <w:pgBorders>
            <w:top w:val="nil"/>
            <w:left w:val="nil"/>
            <w:bottom w:val="nil"/>
            <w:right w:val="nil"/>
          </w:pgBorders>
          <w:cols w:space="720"/>
          <w:docGrid w:linePitch="360"/>
        </w:sectPr>
      </w:pPr>
    </w:p>
    <w:p w:rsidR="004F3019" w:rsidRPr="004F3019" w:rsidRDefault="004F3019" w:rsidP="004F3019">
      <w:pPr>
        <w:pageBreakBefore/>
        <w:pBdr>
          <w:top w:val="nil"/>
          <w:left w:val="nil"/>
          <w:bottom w:val="nil"/>
          <w:right w:val="nil"/>
          <w:between w:val="nil"/>
          <w:bar w:val="nil"/>
        </w:pBdr>
        <w:autoSpaceDE w:val="0"/>
        <w:autoSpaceDN w:val="0"/>
        <w:spacing w:before="0" w:after="0" w:line="240" w:lineRule="auto"/>
        <w:rPr>
          <w:rFonts w:ascii="Cambria" w:hAnsi="Cambria" w:cs="Cambria"/>
          <w:color w:val="000000"/>
          <w:sz w:val="20"/>
          <w:szCs w:val="20"/>
          <w:bdr w:val="nil"/>
          <w:lang w:eastAsia="en-US"/>
        </w:rPr>
      </w:pPr>
      <w:r w:rsidRPr="004F3019">
        <w:rPr>
          <w:rFonts w:cs="Arial"/>
          <w:color w:val="000000"/>
          <w:sz w:val="20"/>
          <w:szCs w:val="20"/>
          <w:bdr w:val="nil"/>
          <w:lang w:eastAsia="en-US"/>
        </w:rPr>
        <w:lastRenderedPageBreak/>
        <w:t>À</w:t>
      </w:r>
    </w:p>
    <w:p w:rsidR="004F3019" w:rsidRPr="004F3019" w:rsidRDefault="004F3019" w:rsidP="004F3019">
      <w:pPr>
        <w:pBdr>
          <w:top w:val="nil"/>
          <w:left w:val="nil"/>
          <w:bottom w:val="nil"/>
          <w:right w:val="nil"/>
          <w:between w:val="nil"/>
          <w:bar w:val="nil"/>
        </w:pBdr>
        <w:autoSpaceDE w:val="0"/>
        <w:autoSpaceDN w:val="0"/>
        <w:spacing w:before="0" w:after="0" w:line="240" w:lineRule="auto"/>
        <w:rPr>
          <w:rFonts w:ascii="Cambria" w:hAnsi="Cambria" w:cs="Cambria"/>
          <w:sz w:val="20"/>
          <w:szCs w:val="20"/>
          <w:bdr w:val="nil"/>
          <w:lang w:eastAsia="en-US"/>
        </w:rPr>
      </w:pPr>
      <w:r w:rsidRPr="004F3019">
        <w:rPr>
          <w:rFonts w:cs="Arial"/>
          <w:color w:val="000000"/>
          <w:sz w:val="20"/>
          <w:szCs w:val="20"/>
          <w:bdr w:val="nil"/>
          <w:lang w:eastAsia="en-US"/>
        </w:rPr>
        <w:t xml:space="preserve">Diretoria e ao Acionista da </w:t>
      </w:r>
    </w:p>
    <w:p w:rsidR="004F3019" w:rsidRPr="004F3019" w:rsidRDefault="004F3019" w:rsidP="004F3019">
      <w:pPr>
        <w:pBdr>
          <w:top w:val="nil"/>
          <w:left w:val="nil"/>
          <w:bottom w:val="nil"/>
          <w:right w:val="nil"/>
          <w:between w:val="nil"/>
          <w:bar w:val="nil"/>
        </w:pBdr>
        <w:autoSpaceDE w:val="0"/>
        <w:autoSpaceDN w:val="0"/>
        <w:spacing w:before="0" w:after="0" w:line="240" w:lineRule="auto"/>
        <w:rPr>
          <w:rFonts w:ascii="Cambria" w:hAnsi="Cambria" w:cs="Cambria"/>
          <w:b/>
          <w:color w:val="000000"/>
          <w:sz w:val="20"/>
          <w:szCs w:val="20"/>
          <w:bdr w:val="nil"/>
          <w:lang w:eastAsia="en-US"/>
        </w:rPr>
      </w:pPr>
      <w:r w:rsidRPr="004F3019">
        <w:rPr>
          <w:rFonts w:cs="Arial"/>
          <w:b/>
          <w:color w:val="000000"/>
          <w:sz w:val="20"/>
          <w:szCs w:val="20"/>
          <w:bdr w:val="nil"/>
          <w:lang w:eastAsia="en-US"/>
        </w:rPr>
        <w:t>BBTur Viagens e Turismo Ltda.</w:t>
      </w:r>
    </w:p>
    <w:p w:rsidR="004F3019" w:rsidRPr="004F3019" w:rsidRDefault="004F3019" w:rsidP="004F3019">
      <w:pPr>
        <w:pBdr>
          <w:top w:val="nil"/>
          <w:left w:val="nil"/>
          <w:bottom w:val="nil"/>
          <w:right w:val="nil"/>
          <w:between w:val="nil"/>
          <w:bar w:val="nil"/>
        </w:pBdr>
        <w:autoSpaceDE w:val="0"/>
        <w:autoSpaceDN w:val="0"/>
        <w:spacing w:before="0" w:after="0" w:line="240" w:lineRule="auto"/>
        <w:rPr>
          <w:rFonts w:ascii="Cambria" w:hAnsi="Cambria" w:cs="Cambria"/>
          <w:color w:val="000000"/>
          <w:sz w:val="20"/>
          <w:szCs w:val="20"/>
          <w:bdr w:val="nil"/>
          <w:lang w:eastAsia="en-US"/>
        </w:rPr>
      </w:pPr>
      <w:r w:rsidRPr="004F3019">
        <w:rPr>
          <w:rFonts w:cs="Arial"/>
          <w:color w:val="000000"/>
          <w:sz w:val="20"/>
          <w:szCs w:val="20"/>
          <w:bdr w:val="nil"/>
          <w:lang w:eastAsia="en-US"/>
        </w:rPr>
        <w:t>Brasília - DF</w:t>
      </w:r>
    </w:p>
    <w:p w:rsidR="004F3019" w:rsidRPr="004F3019" w:rsidRDefault="004F3019" w:rsidP="004F3019">
      <w:pPr>
        <w:keepNext/>
        <w:pBdr>
          <w:top w:val="nil"/>
          <w:left w:val="nil"/>
          <w:bottom w:val="nil"/>
          <w:right w:val="nil"/>
          <w:between w:val="nil"/>
          <w:bar w:val="nil"/>
        </w:pBdr>
        <w:spacing w:before="0" w:after="0" w:line="240" w:lineRule="auto"/>
        <w:ind w:right="-107"/>
        <w:outlineLvl w:val="1"/>
        <w:rPr>
          <w:rFonts w:cs="Arial"/>
          <w:b/>
          <w:sz w:val="20"/>
          <w:szCs w:val="20"/>
          <w:bdr w:val="nil"/>
        </w:rPr>
      </w:pPr>
    </w:p>
    <w:p w:rsidR="004F3019" w:rsidRPr="004F3019" w:rsidRDefault="004F3019" w:rsidP="004F3019">
      <w:pPr>
        <w:keepNext/>
        <w:pBdr>
          <w:top w:val="nil"/>
          <w:left w:val="nil"/>
          <w:bottom w:val="nil"/>
          <w:right w:val="nil"/>
          <w:between w:val="nil"/>
          <w:bar w:val="nil"/>
        </w:pBdr>
        <w:spacing w:before="0" w:after="0" w:line="240" w:lineRule="auto"/>
        <w:ind w:right="-107"/>
        <w:outlineLvl w:val="1"/>
        <w:rPr>
          <w:rFonts w:cs="Arial"/>
          <w:b/>
          <w:sz w:val="20"/>
          <w:szCs w:val="20"/>
          <w:bdr w:val="nil"/>
        </w:rPr>
      </w:pPr>
    </w:p>
    <w:p w:rsidR="004F3019" w:rsidRPr="004F3019" w:rsidRDefault="004F3019" w:rsidP="004F3019">
      <w:pPr>
        <w:keepNext/>
        <w:pBdr>
          <w:top w:val="nil"/>
          <w:left w:val="nil"/>
          <w:bottom w:val="nil"/>
          <w:right w:val="nil"/>
          <w:between w:val="nil"/>
          <w:bar w:val="nil"/>
        </w:pBdr>
        <w:spacing w:before="0" w:after="0" w:line="240" w:lineRule="auto"/>
        <w:ind w:right="-107"/>
        <w:outlineLvl w:val="1"/>
        <w:rPr>
          <w:rFonts w:cs="Arial"/>
          <w:sz w:val="20"/>
          <w:szCs w:val="20"/>
          <w:bdr w:val="nil"/>
        </w:rPr>
      </w:pPr>
      <w:r w:rsidRPr="004F3019">
        <w:rPr>
          <w:rFonts w:cs="Arial"/>
          <w:b/>
          <w:sz w:val="20"/>
          <w:szCs w:val="20"/>
          <w:bdr w:val="nil"/>
        </w:rPr>
        <w:t>Opinião</w:t>
      </w:r>
    </w:p>
    <w:p w:rsidR="004F3019" w:rsidRPr="004F3019" w:rsidRDefault="004F3019" w:rsidP="004F3019">
      <w:pPr>
        <w:pBdr>
          <w:top w:val="nil"/>
          <w:left w:val="nil"/>
          <w:bottom w:val="nil"/>
          <w:right w:val="nil"/>
          <w:between w:val="nil"/>
          <w:bar w:val="nil"/>
        </w:pBdr>
        <w:tabs>
          <w:tab w:val="left" w:pos="426"/>
        </w:tabs>
        <w:spacing w:before="0" w:after="0" w:line="240" w:lineRule="auto"/>
        <w:ind w:right="107"/>
        <w:rPr>
          <w:rFonts w:cs="Arial"/>
          <w:sz w:val="20"/>
          <w:szCs w:val="20"/>
          <w:bdr w:val="nil"/>
        </w:rPr>
      </w:pPr>
      <w:r w:rsidRPr="004F3019">
        <w:rPr>
          <w:rFonts w:cs="Arial"/>
          <w:sz w:val="20"/>
          <w:szCs w:val="20"/>
          <w:bdr w:val="nil"/>
        </w:rPr>
        <w:t>Examinamos as demonstrações contábeis da BBTur Viagens e Turismo Ltda. (“BB Turismo”), que compreendem o balanço patrimonial em 31 de dezembro de 2018 e as respectivas demonstrações do resultado, do resultado abrangente, das mutações do patrimônio líquido e dos fluxos de caixa para o exercício findo nessa data, bem como as correspondentes notas explicativas, compreendendo as políticas contábeis significativas e outras informações elucidativas.</w:t>
      </w:r>
    </w:p>
    <w:p w:rsidR="004F3019" w:rsidRPr="004F3019" w:rsidRDefault="004F3019" w:rsidP="004F3019">
      <w:pPr>
        <w:pBdr>
          <w:top w:val="nil"/>
          <w:left w:val="nil"/>
          <w:bottom w:val="nil"/>
          <w:right w:val="nil"/>
          <w:between w:val="nil"/>
          <w:bar w:val="nil"/>
        </w:pBdr>
        <w:spacing w:before="0" w:after="0" w:line="240" w:lineRule="auto"/>
        <w:rPr>
          <w:rFonts w:cs="Arial"/>
          <w:sz w:val="20"/>
          <w:szCs w:val="20"/>
          <w:bdr w:val="nil"/>
        </w:rPr>
      </w:pPr>
    </w:p>
    <w:p w:rsidR="004F3019" w:rsidRPr="004F3019" w:rsidRDefault="004F3019" w:rsidP="004F3019">
      <w:pPr>
        <w:pBdr>
          <w:top w:val="nil"/>
          <w:left w:val="nil"/>
          <w:bottom w:val="nil"/>
          <w:right w:val="nil"/>
          <w:between w:val="nil"/>
          <w:bar w:val="nil"/>
        </w:pBdr>
        <w:tabs>
          <w:tab w:val="left" w:pos="426"/>
        </w:tabs>
        <w:spacing w:before="0" w:after="0" w:line="240" w:lineRule="auto"/>
        <w:ind w:right="110"/>
        <w:rPr>
          <w:rFonts w:cs="Arial"/>
          <w:sz w:val="20"/>
          <w:szCs w:val="20"/>
          <w:bdr w:val="nil"/>
        </w:rPr>
      </w:pPr>
      <w:r w:rsidRPr="004F3019">
        <w:rPr>
          <w:rFonts w:cs="Arial"/>
          <w:sz w:val="20"/>
          <w:szCs w:val="20"/>
          <w:bdr w:val="nil"/>
        </w:rPr>
        <w:t>Em nossa opinião, as demonstrações contábeis acima referidas apresentam adequadamente, em todos os aspectos relevantes, a posição patrimonial e financeira da BBTur Viagens e Turismo Ltda. em 31 de dezembro de 2018, o desempenho de suas operações e os seus fluxos de caixa para o exercício findo nessa data, de acordo com as práticas contábeis adotadas no Brasil.</w:t>
      </w:r>
    </w:p>
    <w:p w:rsidR="004F3019" w:rsidRPr="004F3019" w:rsidRDefault="004F3019" w:rsidP="004F3019">
      <w:pPr>
        <w:pBdr>
          <w:top w:val="nil"/>
          <w:left w:val="nil"/>
          <w:bottom w:val="nil"/>
          <w:right w:val="nil"/>
          <w:between w:val="nil"/>
          <w:bar w:val="nil"/>
        </w:pBdr>
        <w:spacing w:before="0" w:after="0" w:line="240" w:lineRule="auto"/>
        <w:rPr>
          <w:rFonts w:cs="Arial"/>
          <w:sz w:val="20"/>
          <w:szCs w:val="20"/>
          <w:bdr w:val="nil"/>
        </w:rPr>
      </w:pPr>
    </w:p>
    <w:p w:rsidR="004F3019" w:rsidRPr="004F3019" w:rsidRDefault="004F3019" w:rsidP="004F3019">
      <w:pPr>
        <w:keepNext/>
        <w:pBdr>
          <w:top w:val="nil"/>
          <w:left w:val="nil"/>
          <w:bottom w:val="nil"/>
          <w:right w:val="nil"/>
          <w:between w:val="nil"/>
          <w:bar w:val="nil"/>
        </w:pBdr>
        <w:spacing w:before="0" w:after="0" w:line="240" w:lineRule="auto"/>
        <w:ind w:right="-107"/>
        <w:outlineLvl w:val="1"/>
        <w:rPr>
          <w:rFonts w:cs="Arial"/>
          <w:sz w:val="20"/>
          <w:szCs w:val="20"/>
          <w:bdr w:val="nil"/>
        </w:rPr>
      </w:pPr>
      <w:r w:rsidRPr="004F3019">
        <w:rPr>
          <w:rFonts w:cs="Arial"/>
          <w:b/>
          <w:sz w:val="20"/>
          <w:szCs w:val="20"/>
          <w:bdr w:val="nil"/>
        </w:rPr>
        <w:t>Base para opinião</w:t>
      </w:r>
    </w:p>
    <w:p w:rsidR="004F3019" w:rsidRPr="004F3019" w:rsidRDefault="004F3019" w:rsidP="004F3019">
      <w:pPr>
        <w:pBdr>
          <w:top w:val="nil"/>
          <w:left w:val="nil"/>
          <w:bottom w:val="nil"/>
          <w:right w:val="nil"/>
          <w:between w:val="nil"/>
          <w:bar w:val="nil"/>
        </w:pBdr>
        <w:tabs>
          <w:tab w:val="left" w:pos="426"/>
        </w:tabs>
        <w:spacing w:before="0" w:after="0" w:line="240" w:lineRule="auto"/>
        <w:ind w:right="119"/>
        <w:rPr>
          <w:rFonts w:cs="Arial"/>
          <w:sz w:val="20"/>
          <w:szCs w:val="20"/>
          <w:bdr w:val="nil"/>
        </w:rPr>
      </w:pPr>
      <w:r w:rsidRPr="004F3019">
        <w:rPr>
          <w:rFonts w:cs="Arial"/>
          <w:sz w:val="20"/>
          <w:szCs w:val="20"/>
          <w:bdr w:val="nil"/>
        </w:rPr>
        <w:t>Nossa auditoria foi conduzida de acordo com as normas brasileiras e internacionais de auditoria. Nossas responsabilidades, em conformidade com tais normas, estão descritas na seção a seguir intitulada “Responsabilidades dos auditores pela auditoria das demonstrações contábeis”. Somos independentes em relação à BB Turismo, de acordo com os princípios éticos relevantes previstos no Código de Ética Profissional do Contador e nas normas profissionais emitidas pelo Conselho Federal de Contabilidade, e cumprimos com as demais responsabilidades éticas de acordo com essas normas. Acreditamos que a evidência de auditoria obtida é suficiente e apropriada para fundamentar nossa opinião.</w:t>
      </w:r>
    </w:p>
    <w:p w:rsidR="004F3019" w:rsidRPr="004F3019" w:rsidRDefault="004F3019" w:rsidP="004F3019">
      <w:pPr>
        <w:pBdr>
          <w:top w:val="nil"/>
          <w:left w:val="nil"/>
          <w:bottom w:val="nil"/>
          <w:right w:val="nil"/>
          <w:between w:val="nil"/>
          <w:bar w:val="nil"/>
        </w:pBdr>
        <w:tabs>
          <w:tab w:val="left" w:pos="426"/>
        </w:tabs>
        <w:spacing w:before="0" w:after="0" w:line="240" w:lineRule="auto"/>
        <w:ind w:right="119"/>
        <w:rPr>
          <w:rFonts w:cs="Arial"/>
          <w:sz w:val="20"/>
          <w:szCs w:val="20"/>
          <w:bdr w:val="nil"/>
        </w:rPr>
      </w:pPr>
    </w:p>
    <w:p w:rsidR="004F3019" w:rsidRPr="004F3019" w:rsidRDefault="004F3019" w:rsidP="004F3019">
      <w:pPr>
        <w:pBdr>
          <w:top w:val="nil"/>
          <w:left w:val="nil"/>
          <w:bottom w:val="nil"/>
          <w:right w:val="nil"/>
          <w:between w:val="nil"/>
          <w:bar w:val="nil"/>
        </w:pBdr>
        <w:tabs>
          <w:tab w:val="left" w:pos="426"/>
        </w:tabs>
        <w:spacing w:before="0" w:after="0" w:line="240" w:lineRule="auto"/>
        <w:ind w:right="119"/>
        <w:rPr>
          <w:rFonts w:cs="Arial"/>
          <w:b/>
          <w:sz w:val="20"/>
          <w:szCs w:val="20"/>
          <w:bdr w:val="nil"/>
        </w:rPr>
      </w:pPr>
      <w:r w:rsidRPr="004F3019">
        <w:rPr>
          <w:rFonts w:cs="Arial"/>
          <w:b/>
          <w:sz w:val="20"/>
          <w:szCs w:val="20"/>
          <w:bdr w:val="nil"/>
        </w:rPr>
        <w:t>Ênfase - Continuidade operacional</w:t>
      </w:r>
    </w:p>
    <w:p w:rsidR="004F3019" w:rsidRPr="004F3019" w:rsidRDefault="004F3019" w:rsidP="004F3019">
      <w:pPr>
        <w:pBdr>
          <w:top w:val="nil"/>
          <w:left w:val="nil"/>
          <w:bottom w:val="nil"/>
          <w:right w:val="nil"/>
          <w:between w:val="nil"/>
          <w:bar w:val="nil"/>
        </w:pBdr>
        <w:spacing w:before="0" w:after="0" w:line="240" w:lineRule="auto"/>
        <w:rPr>
          <w:rFonts w:cs="Arial"/>
          <w:sz w:val="20"/>
          <w:szCs w:val="20"/>
          <w:bdr w:val="nil"/>
        </w:rPr>
      </w:pPr>
      <w:r w:rsidRPr="004F3019">
        <w:rPr>
          <w:rFonts w:cs="Arial"/>
          <w:sz w:val="20"/>
          <w:szCs w:val="20"/>
          <w:bdr w:val="nil"/>
        </w:rPr>
        <w:t xml:space="preserve">Chamamos a atenção para a nota explicativa nº 2 b) às demonstrações contábeis que descreve que os sócios da BB Turismo aprovaram em 28 de setembro o plano de encerramento das atividades da Empresa, estando pendente, ainda, a ratificação no âmbito da Reunião dos </w:t>
      </w:r>
      <w:proofErr w:type="gramStart"/>
      <w:r w:rsidRPr="004F3019">
        <w:rPr>
          <w:rFonts w:cs="Arial"/>
          <w:sz w:val="20"/>
          <w:szCs w:val="20"/>
          <w:bdr w:val="nil"/>
        </w:rPr>
        <w:t>Sócios..</w:t>
      </w:r>
      <w:proofErr w:type="gramEnd"/>
      <w:r w:rsidRPr="004F3019">
        <w:rPr>
          <w:rFonts w:cs="Arial"/>
          <w:sz w:val="20"/>
          <w:szCs w:val="20"/>
          <w:bdr w:val="nil"/>
        </w:rPr>
        <w:t xml:space="preserve"> Portanto, estas demonstrações contábeis devem ser lidas neste contexto. Nossa opinião não está modificada em relação a esse assunto.</w:t>
      </w:r>
    </w:p>
    <w:p w:rsidR="004F3019" w:rsidRPr="004F3019" w:rsidRDefault="004F3019" w:rsidP="004F3019">
      <w:pPr>
        <w:pBdr>
          <w:top w:val="nil"/>
          <w:left w:val="nil"/>
          <w:bottom w:val="nil"/>
          <w:right w:val="nil"/>
          <w:between w:val="nil"/>
          <w:bar w:val="nil"/>
        </w:pBdr>
        <w:spacing w:before="0" w:after="0" w:line="240" w:lineRule="auto"/>
        <w:rPr>
          <w:rFonts w:cs="Arial"/>
          <w:b/>
          <w:sz w:val="20"/>
          <w:szCs w:val="20"/>
          <w:bdr w:val="nil"/>
        </w:rPr>
      </w:pPr>
    </w:p>
    <w:p w:rsidR="004F3019" w:rsidRPr="004F3019" w:rsidRDefault="004F3019" w:rsidP="004F3019">
      <w:pPr>
        <w:pBdr>
          <w:top w:val="nil"/>
          <w:left w:val="nil"/>
          <w:bottom w:val="nil"/>
          <w:right w:val="nil"/>
          <w:between w:val="nil"/>
          <w:bar w:val="nil"/>
        </w:pBdr>
        <w:spacing w:before="0" w:after="0" w:line="240" w:lineRule="auto"/>
        <w:rPr>
          <w:rFonts w:cs="Arial"/>
          <w:sz w:val="20"/>
          <w:szCs w:val="20"/>
          <w:bdr w:val="nil"/>
        </w:rPr>
      </w:pPr>
      <w:r w:rsidRPr="004F3019">
        <w:rPr>
          <w:rFonts w:cs="Arial"/>
          <w:b/>
          <w:sz w:val="20"/>
          <w:szCs w:val="20"/>
          <w:bdr w:val="nil"/>
        </w:rPr>
        <w:t xml:space="preserve">Outros assuntos - Demonstração do valor adicionado </w:t>
      </w:r>
    </w:p>
    <w:p w:rsidR="004F3019" w:rsidRPr="004F3019" w:rsidRDefault="004F3019" w:rsidP="004F3019">
      <w:pPr>
        <w:pBdr>
          <w:top w:val="nil"/>
          <w:left w:val="nil"/>
          <w:bottom w:val="nil"/>
          <w:right w:val="nil"/>
          <w:between w:val="nil"/>
          <w:bar w:val="nil"/>
        </w:pBdr>
        <w:spacing w:before="0" w:after="0" w:line="240" w:lineRule="auto"/>
        <w:rPr>
          <w:rFonts w:cs="Arial"/>
          <w:sz w:val="20"/>
          <w:szCs w:val="20"/>
          <w:bdr w:val="nil"/>
        </w:rPr>
      </w:pPr>
      <w:r w:rsidRPr="004F3019">
        <w:rPr>
          <w:rFonts w:cs="Arial"/>
          <w:sz w:val="20"/>
          <w:szCs w:val="20"/>
          <w:bdr w:val="nil"/>
        </w:rPr>
        <w:t>A demonstração do valor adicionado (DVA) referente ao exercício findo em 31 de dezembro de 2018, elaborada sob a responsabilidade da Administração da BB Turismo, cuja apresentação não é requerida às companhias fechadas, foi submetida a procedimentos de auditoria executados em conjunto com a auditoria das demonstrações contábeis da BB Turismo. Para a formação de nossa opinião, avaliamos se essa demonstração está conciliada com as demonstrações contábeis e registros contábeis, conforme aplicável, e se a sua forma e conteúdo estão de acordo com os critérios definidos no Pronunciamento Técnico CPC 09 - Demonstração do Valor Adicionado. Em nossa opinião, essa demonstração do valor adicionado foi elaborada, em todos os aspectos relevantes, segundo os critérios definidos nesse Pronunciamento Técnico e é consistente em relação às demonstrações contábeis tomadas em conjunto.</w:t>
      </w:r>
    </w:p>
    <w:p w:rsidR="004F3019" w:rsidRPr="004F3019" w:rsidRDefault="004F3019" w:rsidP="004F3019">
      <w:pPr>
        <w:pBdr>
          <w:top w:val="nil"/>
          <w:left w:val="nil"/>
          <w:bottom w:val="nil"/>
          <w:right w:val="nil"/>
          <w:between w:val="nil"/>
          <w:bar w:val="nil"/>
        </w:pBdr>
        <w:tabs>
          <w:tab w:val="left" w:pos="426"/>
        </w:tabs>
        <w:spacing w:before="0" w:after="0" w:line="240" w:lineRule="auto"/>
        <w:ind w:right="121"/>
        <w:rPr>
          <w:rFonts w:cs="Arial"/>
          <w:sz w:val="20"/>
          <w:szCs w:val="20"/>
          <w:bdr w:val="nil"/>
        </w:rPr>
      </w:pPr>
    </w:p>
    <w:p w:rsidR="004F3019" w:rsidRPr="004F3019" w:rsidRDefault="004F3019" w:rsidP="004F3019">
      <w:pPr>
        <w:keepNext/>
        <w:pBdr>
          <w:top w:val="nil"/>
          <w:left w:val="nil"/>
          <w:bottom w:val="nil"/>
          <w:right w:val="nil"/>
          <w:between w:val="nil"/>
          <w:bar w:val="nil"/>
        </w:pBdr>
        <w:spacing w:before="0" w:after="0" w:line="240" w:lineRule="auto"/>
        <w:ind w:right="-107"/>
        <w:outlineLvl w:val="1"/>
        <w:rPr>
          <w:rFonts w:cs="Arial"/>
          <w:sz w:val="20"/>
          <w:szCs w:val="20"/>
          <w:bdr w:val="nil"/>
        </w:rPr>
      </w:pPr>
      <w:r w:rsidRPr="004F3019">
        <w:rPr>
          <w:rFonts w:cs="Arial"/>
          <w:b/>
          <w:sz w:val="20"/>
          <w:szCs w:val="20"/>
          <w:bdr w:val="nil"/>
        </w:rPr>
        <w:t>Outras informações que acompanham as demonstrações contábeis e o relatório do auditor</w:t>
      </w:r>
    </w:p>
    <w:p w:rsidR="004F3019" w:rsidRPr="004F3019" w:rsidRDefault="004F3019" w:rsidP="004F3019">
      <w:pPr>
        <w:pBdr>
          <w:top w:val="nil"/>
          <w:left w:val="nil"/>
          <w:bottom w:val="nil"/>
          <w:right w:val="nil"/>
          <w:between w:val="nil"/>
          <w:bar w:val="nil"/>
        </w:pBdr>
        <w:tabs>
          <w:tab w:val="left" w:pos="426"/>
        </w:tabs>
        <w:spacing w:before="0" w:after="0" w:line="240" w:lineRule="auto"/>
        <w:ind w:right="114"/>
        <w:rPr>
          <w:rFonts w:cs="Arial"/>
          <w:sz w:val="20"/>
          <w:szCs w:val="20"/>
          <w:bdr w:val="nil"/>
        </w:rPr>
      </w:pPr>
      <w:r w:rsidRPr="004F3019">
        <w:rPr>
          <w:rFonts w:cs="Arial"/>
          <w:sz w:val="20"/>
          <w:szCs w:val="20"/>
          <w:bdr w:val="nil"/>
        </w:rPr>
        <w:t>A administração da BB Turismo é responsável por essas outras informações que compreendem o Relatório da Administração.</w:t>
      </w:r>
    </w:p>
    <w:p w:rsidR="004F3019" w:rsidRPr="004F3019" w:rsidRDefault="004F3019" w:rsidP="004F3019">
      <w:pPr>
        <w:pBdr>
          <w:top w:val="nil"/>
          <w:left w:val="nil"/>
          <w:bottom w:val="nil"/>
          <w:right w:val="nil"/>
          <w:between w:val="nil"/>
          <w:bar w:val="nil"/>
        </w:pBdr>
        <w:spacing w:before="0" w:after="0" w:line="240" w:lineRule="auto"/>
        <w:rPr>
          <w:rFonts w:cs="Arial"/>
          <w:sz w:val="20"/>
          <w:szCs w:val="20"/>
          <w:bdr w:val="nil"/>
        </w:rPr>
      </w:pPr>
    </w:p>
    <w:p w:rsidR="004F3019" w:rsidRPr="004F3019" w:rsidRDefault="004F3019" w:rsidP="004F3019">
      <w:pPr>
        <w:pBdr>
          <w:top w:val="nil"/>
          <w:left w:val="nil"/>
          <w:bottom w:val="nil"/>
          <w:right w:val="nil"/>
          <w:between w:val="nil"/>
          <w:bar w:val="nil"/>
        </w:pBdr>
        <w:spacing w:before="0" w:after="160" w:line="240" w:lineRule="auto"/>
        <w:rPr>
          <w:rFonts w:eastAsia="Calibri" w:cs="Arial"/>
          <w:sz w:val="20"/>
          <w:szCs w:val="20"/>
          <w:bdr w:val="nil"/>
        </w:rPr>
      </w:pPr>
      <w:r w:rsidRPr="004F3019">
        <w:rPr>
          <w:rFonts w:cs="Arial"/>
          <w:sz w:val="20"/>
          <w:szCs w:val="20"/>
          <w:bdr w:val="nil"/>
        </w:rPr>
        <w:t>Nossa opinião sobre as demonstrações contábeis não abrange o Relatório da Administração e não expressamos qualquer forma de conclusão de auditoria sobre esse relatório.</w:t>
      </w:r>
    </w:p>
    <w:p w:rsidR="004F3019" w:rsidRPr="004F3019" w:rsidRDefault="004F3019" w:rsidP="004F3019">
      <w:pPr>
        <w:pBdr>
          <w:top w:val="nil"/>
          <w:left w:val="nil"/>
          <w:bottom w:val="nil"/>
          <w:right w:val="nil"/>
          <w:between w:val="nil"/>
          <w:bar w:val="nil"/>
        </w:pBdr>
        <w:tabs>
          <w:tab w:val="left" w:pos="426"/>
        </w:tabs>
        <w:spacing w:before="0" w:after="0" w:line="240" w:lineRule="auto"/>
        <w:ind w:right="117"/>
        <w:rPr>
          <w:rFonts w:cs="Arial"/>
          <w:sz w:val="20"/>
          <w:szCs w:val="20"/>
          <w:bdr w:val="nil"/>
        </w:rPr>
      </w:pPr>
      <w:r w:rsidRPr="004F3019">
        <w:rPr>
          <w:rFonts w:cs="Arial"/>
          <w:sz w:val="20"/>
          <w:szCs w:val="20"/>
          <w:bdr w:val="nil"/>
        </w:rPr>
        <w:t xml:space="preserve">Em conexão com a auditoria das demonstrações contábeis, nossa responsabilidade é a de ler o Relatório da Administração e, ao fazê-lo, considerar se esse relatório está, de forma relevante, inconsistente com as demonstrações contábeis ou com nosso conhecimento obtido na auditoria ou, de outra forma, aparenta estar distorcido de forma relevante. Se, com base no trabalho realizado, concluirmos que há distorção relevante </w:t>
      </w:r>
      <w:r w:rsidRPr="004F3019">
        <w:rPr>
          <w:rFonts w:cs="Arial"/>
          <w:sz w:val="20"/>
          <w:szCs w:val="20"/>
          <w:bdr w:val="nil"/>
        </w:rPr>
        <w:lastRenderedPageBreak/>
        <w:t>no Relatório da Administração, somos requeridos a comunicar esse fato. Não temos nada a relatar a este respeito.</w:t>
      </w:r>
    </w:p>
    <w:p w:rsidR="004F3019" w:rsidRPr="004F3019" w:rsidRDefault="004F3019" w:rsidP="004F3019">
      <w:pPr>
        <w:pBdr>
          <w:top w:val="nil"/>
          <w:left w:val="nil"/>
          <w:bottom w:val="nil"/>
          <w:right w:val="nil"/>
          <w:between w:val="nil"/>
          <w:bar w:val="nil"/>
        </w:pBdr>
        <w:spacing w:before="0" w:after="0" w:line="240" w:lineRule="auto"/>
        <w:rPr>
          <w:rFonts w:cs="Arial"/>
          <w:sz w:val="20"/>
          <w:szCs w:val="20"/>
          <w:bdr w:val="nil"/>
        </w:rPr>
      </w:pPr>
    </w:p>
    <w:p w:rsidR="004F3019" w:rsidRPr="004F3019" w:rsidRDefault="004F3019" w:rsidP="004F3019">
      <w:pPr>
        <w:keepNext/>
        <w:pBdr>
          <w:top w:val="nil"/>
          <w:left w:val="nil"/>
          <w:bottom w:val="nil"/>
          <w:right w:val="nil"/>
          <w:between w:val="nil"/>
          <w:bar w:val="nil"/>
        </w:pBdr>
        <w:spacing w:before="0" w:after="0" w:line="240" w:lineRule="auto"/>
        <w:ind w:right="-107"/>
        <w:outlineLvl w:val="1"/>
        <w:rPr>
          <w:rFonts w:cs="Arial"/>
          <w:sz w:val="20"/>
          <w:szCs w:val="20"/>
          <w:bdr w:val="nil"/>
        </w:rPr>
      </w:pPr>
      <w:r w:rsidRPr="004F3019">
        <w:rPr>
          <w:rFonts w:cs="Arial"/>
          <w:b/>
          <w:sz w:val="20"/>
          <w:szCs w:val="20"/>
          <w:bdr w:val="nil"/>
        </w:rPr>
        <w:t>Responsabilidades da administração e da governança pelas demonstrações contábeis</w:t>
      </w:r>
    </w:p>
    <w:p w:rsidR="004F3019" w:rsidRPr="004F3019" w:rsidRDefault="004F3019" w:rsidP="004F3019">
      <w:pPr>
        <w:pBdr>
          <w:top w:val="nil"/>
          <w:left w:val="nil"/>
          <w:bottom w:val="nil"/>
          <w:right w:val="nil"/>
          <w:between w:val="nil"/>
          <w:bar w:val="nil"/>
        </w:pBdr>
        <w:tabs>
          <w:tab w:val="left" w:pos="426"/>
        </w:tabs>
        <w:spacing w:before="0" w:after="0" w:line="240" w:lineRule="auto"/>
        <w:ind w:right="117"/>
        <w:rPr>
          <w:rFonts w:cs="Arial"/>
          <w:sz w:val="20"/>
          <w:szCs w:val="20"/>
          <w:bdr w:val="nil"/>
        </w:rPr>
      </w:pPr>
      <w:r w:rsidRPr="004F3019">
        <w:rPr>
          <w:rFonts w:cs="Arial"/>
          <w:sz w:val="20"/>
          <w:szCs w:val="20"/>
          <w:bdr w:val="nil"/>
        </w:rPr>
        <w:t>A administração é responsável pela elaboração e adequada apresentação das demonstrações contábeis de acordo com as práticas contábeis adotadas no Brasil e pelos controles internos que ela determinou como necessários para permitir a elaboração de demonstrações contábeis livres de distorção relevante, independentemente se causada por fraude ou erro.</w:t>
      </w:r>
    </w:p>
    <w:p w:rsidR="004F3019" w:rsidRPr="004F3019" w:rsidRDefault="004F3019" w:rsidP="004F3019">
      <w:pPr>
        <w:pBdr>
          <w:top w:val="nil"/>
          <w:left w:val="nil"/>
          <w:bottom w:val="nil"/>
          <w:right w:val="nil"/>
          <w:between w:val="nil"/>
          <w:bar w:val="nil"/>
        </w:pBdr>
        <w:spacing w:before="0" w:after="0" w:line="240" w:lineRule="auto"/>
        <w:rPr>
          <w:rFonts w:cs="Arial"/>
          <w:sz w:val="20"/>
          <w:szCs w:val="20"/>
          <w:bdr w:val="nil"/>
        </w:rPr>
      </w:pPr>
    </w:p>
    <w:p w:rsidR="004F3019" w:rsidRPr="004F3019" w:rsidRDefault="004F3019" w:rsidP="004F3019">
      <w:pPr>
        <w:pBdr>
          <w:top w:val="nil"/>
          <w:left w:val="nil"/>
          <w:bottom w:val="nil"/>
          <w:right w:val="nil"/>
          <w:between w:val="nil"/>
          <w:bar w:val="nil"/>
        </w:pBdr>
        <w:tabs>
          <w:tab w:val="left" w:pos="426"/>
        </w:tabs>
        <w:spacing w:before="0" w:after="0" w:line="240" w:lineRule="auto"/>
        <w:ind w:right="117"/>
        <w:rPr>
          <w:rFonts w:cs="Arial"/>
          <w:sz w:val="20"/>
          <w:szCs w:val="20"/>
          <w:bdr w:val="nil"/>
        </w:rPr>
      </w:pPr>
      <w:r w:rsidRPr="004F3019">
        <w:rPr>
          <w:rFonts w:cs="Arial"/>
          <w:sz w:val="20"/>
          <w:szCs w:val="20"/>
          <w:bdr w:val="nil"/>
        </w:rPr>
        <w:t>Na elaboração das demonstrações contábeis, a administração é responsável pela avaliação da capacidade de a BB Turismo continuar operando, divulgando, quando aplicável, os assuntos relacionados com a sua continuidade operacional e o uso dessa base contábil na elaboração das demonstrações contábeis, a não ser que a administração pretenda liquidar a BB Turismo ou cessar suas operações, ou não tenha nenhuma alternativa realista para evitar o encerramento das operações.</w:t>
      </w:r>
    </w:p>
    <w:p w:rsidR="004F3019" w:rsidRPr="004F3019" w:rsidRDefault="004F3019" w:rsidP="004F3019">
      <w:pPr>
        <w:pBdr>
          <w:top w:val="nil"/>
          <w:left w:val="nil"/>
          <w:bottom w:val="nil"/>
          <w:right w:val="nil"/>
          <w:between w:val="nil"/>
          <w:bar w:val="nil"/>
        </w:pBdr>
        <w:spacing w:before="0" w:after="0" w:line="240" w:lineRule="auto"/>
        <w:rPr>
          <w:rFonts w:cs="Arial"/>
          <w:sz w:val="20"/>
          <w:szCs w:val="20"/>
          <w:bdr w:val="nil"/>
        </w:rPr>
      </w:pPr>
    </w:p>
    <w:p w:rsidR="004F3019" w:rsidRPr="004F3019" w:rsidRDefault="004F3019" w:rsidP="004F3019">
      <w:pPr>
        <w:widowControl w:val="0"/>
        <w:pBdr>
          <w:top w:val="nil"/>
          <w:left w:val="nil"/>
          <w:bottom w:val="nil"/>
          <w:right w:val="nil"/>
          <w:between w:val="nil"/>
          <w:bar w:val="nil"/>
        </w:pBdr>
        <w:suppressAutoHyphens/>
        <w:autoSpaceDE w:val="0"/>
        <w:autoSpaceDN w:val="0"/>
        <w:adjustRightInd w:val="0"/>
        <w:spacing w:before="0" w:after="0" w:line="240" w:lineRule="auto"/>
        <w:jc w:val="left"/>
        <w:rPr>
          <w:rFonts w:cs="Arial"/>
          <w:color w:val="000000"/>
          <w:sz w:val="20"/>
          <w:szCs w:val="20"/>
          <w:bdr w:val="nil"/>
          <w:lang w:eastAsia="en-NZ"/>
        </w:rPr>
      </w:pPr>
      <w:r w:rsidRPr="004F3019">
        <w:rPr>
          <w:rFonts w:cs="Arial"/>
          <w:color w:val="000000"/>
          <w:sz w:val="20"/>
          <w:szCs w:val="20"/>
          <w:bdr w:val="nil"/>
          <w:lang w:eastAsia="en-NZ"/>
        </w:rPr>
        <w:t>Os responsáveis pela governança da BB Turismo são aqueles com responsabilidade pela supervisão do processo de elaboração das demonstrações financeiras.</w:t>
      </w:r>
    </w:p>
    <w:p w:rsidR="004F3019" w:rsidRPr="004F3019" w:rsidRDefault="004F3019" w:rsidP="004F3019">
      <w:pPr>
        <w:keepNext/>
        <w:pBdr>
          <w:top w:val="nil"/>
          <w:left w:val="nil"/>
          <w:bottom w:val="nil"/>
          <w:right w:val="nil"/>
          <w:between w:val="nil"/>
          <w:bar w:val="nil"/>
        </w:pBdr>
        <w:spacing w:before="0" w:after="0" w:line="240" w:lineRule="auto"/>
        <w:ind w:right="-107"/>
        <w:outlineLvl w:val="1"/>
        <w:rPr>
          <w:rFonts w:cs="Arial"/>
          <w:b/>
          <w:sz w:val="20"/>
          <w:szCs w:val="20"/>
          <w:bdr w:val="nil"/>
        </w:rPr>
      </w:pPr>
    </w:p>
    <w:p w:rsidR="004F3019" w:rsidRPr="004F3019" w:rsidRDefault="004F3019" w:rsidP="004F3019">
      <w:pPr>
        <w:keepNext/>
        <w:pBdr>
          <w:top w:val="nil"/>
          <w:left w:val="nil"/>
          <w:bottom w:val="nil"/>
          <w:right w:val="nil"/>
          <w:between w:val="nil"/>
          <w:bar w:val="nil"/>
        </w:pBdr>
        <w:spacing w:before="0" w:after="0" w:line="240" w:lineRule="auto"/>
        <w:ind w:right="-107"/>
        <w:outlineLvl w:val="1"/>
        <w:rPr>
          <w:rFonts w:cs="Arial"/>
          <w:bCs/>
          <w:sz w:val="20"/>
          <w:szCs w:val="20"/>
          <w:bdr w:val="nil"/>
        </w:rPr>
      </w:pPr>
      <w:r w:rsidRPr="004F3019">
        <w:rPr>
          <w:rFonts w:cs="Arial"/>
          <w:b/>
          <w:sz w:val="20"/>
          <w:szCs w:val="20"/>
          <w:bdr w:val="nil"/>
        </w:rPr>
        <w:t>Responsabilidades dos auditores pela auditoria das demonstrações contábeis</w:t>
      </w:r>
    </w:p>
    <w:p w:rsidR="004F3019" w:rsidRPr="004F3019" w:rsidRDefault="004F3019" w:rsidP="004F3019">
      <w:pPr>
        <w:pBdr>
          <w:top w:val="nil"/>
          <w:left w:val="nil"/>
          <w:bottom w:val="nil"/>
          <w:right w:val="nil"/>
          <w:between w:val="nil"/>
          <w:bar w:val="nil"/>
        </w:pBdr>
        <w:tabs>
          <w:tab w:val="left" w:pos="426"/>
        </w:tabs>
        <w:spacing w:before="0" w:after="0" w:line="240" w:lineRule="auto"/>
        <w:ind w:right="117"/>
        <w:rPr>
          <w:rFonts w:cs="Arial"/>
          <w:sz w:val="20"/>
          <w:szCs w:val="20"/>
          <w:bdr w:val="nil"/>
        </w:rPr>
      </w:pPr>
      <w:r w:rsidRPr="004F3019">
        <w:rPr>
          <w:rFonts w:cs="Arial"/>
          <w:sz w:val="20"/>
          <w:szCs w:val="20"/>
          <w:bdr w:val="nil"/>
        </w:rPr>
        <w:t>Nossos objetivos são obter segurança razoável de que as demonstrações contábeis, tomadas em conjunto, estão livres de distorção relevante, independentemente se causada por fraude ou erro, e emitir relatório de auditoria contendo nossa opinião. Segurança razoável é um alto nível de segurança, mas não uma garantia de que a auditoria realizada de acordo com as normas brasileiras e internacionais de auditoria sempre detectam as eventuais distorções relevantes existentes. As distorções podem ser decorrentes de fraude ou erro e são consideradas relevantes quando, individualmente ou em conjunto, possam influenciar, dentro de uma perspectiva razoável, as decisões econômicas dos usuários tomadas com base nas referidas demonstrações contábeis.</w:t>
      </w:r>
    </w:p>
    <w:p w:rsidR="004F3019" w:rsidRPr="004F3019" w:rsidRDefault="004F3019" w:rsidP="004F3019">
      <w:pPr>
        <w:pBdr>
          <w:top w:val="nil"/>
          <w:left w:val="nil"/>
          <w:bottom w:val="nil"/>
          <w:right w:val="nil"/>
          <w:between w:val="nil"/>
          <w:bar w:val="nil"/>
        </w:pBdr>
        <w:spacing w:before="0" w:after="0" w:line="240" w:lineRule="auto"/>
        <w:rPr>
          <w:rFonts w:cs="Arial"/>
          <w:sz w:val="20"/>
          <w:szCs w:val="20"/>
          <w:bdr w:val="nil"/>
        </w:rPr>
      </w:pPr>
    </w:p>
    <w:p w:rsidR="004F3019" w:rsidRPr="004F3019" w:rsidRDefault="004F3019" w:rsidP="004F3019">
      <w:pPr>
        <w:pBdr>
          <w:top w:val="nil"/>
          <w:left w:val="nil"/>
          <w:bottom w:val="nil"/>
          <w:right w:val="nil"/>
          <w:between w:val="nil"/>
          <w:bar w:val="nil"/>
        </w:pBdr>
        <w:tabs>
          <w:tab w:val="left" w:pos="426"/>
        </w:tabs>
        <w:spacing w:before="0" w:after="0" w:line="240" w:lineRule="auto"/>
        <w:ind w:right="121"/>
        <w:rPr>
          <w:rFonts w:cs="Arial"/>
          <w:sz w:val="20"/>
          <w:szCs w:val="20"/>
          <w:bdr w:val="nil"/>
          <w:lang w:val="en-US"/>
        </w:rPr>
      </w:pPr>
      <w:r w:rsidRPr="004F3019">
        <w:rPr>
          <w:rFonts w:cs="Arial"/>
          <w:sz w:val="20"/>
          <w:szCs w:val="20"/>
          <w:bdr w:val="nil"/>
        </w:rPr>
        <w:t>Como parte da auditoria realizada de acordo com as normas brasileiras e internacionais de auditoria, exercemos julgamento profissional e mantemos ceticismo profissional ao longo da auditoria. Além disso:</w:t>
      </w:r>
    </w:p>
    <w:p w:rsidR="004F3019" w:rsidRPr="004F3019" w:rsidRDefault="004F3019" w:rsidP="004F3019">
      <w:pPr>
        <w:pBdr>
          <w:top w:val="nil"/>
          <w:left w:val="nil"/>
          <w:bottom w:val="nil"/>
          <w:right w:val="nil"/>
          <w:between w:val="nil"/>
          <w:bar w:val="nil"/>
        </w:pBdr>
        <w:tabs>
          <w:tab w:val="left" w:pos="426"/>
        </w:tabs>
        <w:spacing w:before="0" w:after="0" w:line="240" w:lineRule="auto"/>
        <w:ind w:right="121"/>
        <w:rPr>
          <w:rFonts w:cs="Arial"/>
          <w:sz w:val="20"/>
          <w:szCs w:val="20"/>
          <w:bdr w:val="nil"/>
        </w:rPr>
      </w:pPr>
    </w:p>
    <w:p w:rsidR="004F3019" w:rsidRPr="004F3019" w:rsidRDefault="004F3019" w:rsidP="004F3019">
      <w:pPr>
        <w:pStyle w:val="Corpodetexto"/>
        <w:widowControl w:val="0"/>
        <w:numPr>
          <w:ilvl w:val="0"/>
          <w:numId w:val="37"/>
        </w:numPr>
        <w:pBdr>
          <w:top w:val="nil"/>
          <w:left w:val="nil"/>
          <w:bottom w:val="nil"/>
          <w:right w:val="nil"/>
          <w:between w:val="nil"/>
          <w:bar w:val="nil"/>
        </w:pBdr>
        <w:tabs>
          <w:tab w:val="left" w:pos="477"/>
        </w:tabs>
        <w:ind w:left="0" w:right="121"/>
        <w:jc w:val="left"/>
        <w:rPr>
          <w:rFonts w:eastAsia="Times New Roman"/>
          <w:bdr w:val="nil"/>
        </w:rPr>
      </w:pPr>
      <w:r w:rsidRPr="004F3019">
        <w:rPr>
          <w:rFonts w:eastAsia="Times New Roman"/>
          <w:bdr w:val="nil"/>
        </w:rPr>
        <w:t>Identificamos e avaliamos os riscos de distorção relevante nas demonstrações contábeis, independentemente se causada por fraude ou erro, planejamos e executamos procedimentos de auditoria em resposta a tais riscos, bem como obtemos evidência de auditoria apropriada e suficiente para fundamentar nossa opinião. O risco de não detecção de distorção relevante resultante de fraude é maior do que o proveniente de erro, já que a fraude pode envolver o ato de burlar os controles internos, conluio, falsificação, omissão ou representações falsas intencionais.</w:t>
      </w:r>
    </w:p>
    <w:p w:rsidR="004F3019" w:rsidRPr="004F3019" w:rsidRDefault="004F3019" w:rsidP="004F3019">
      <w:pPr>
        <w:pBdr>
          <w:top w:val="nil"/>
          <w:left w:val="nil"/>
          <w:bottom w:val="nil"/>
          <w:right w:val="nil"/>
          <w:between w:val="nil"/>
          <w:bar w:val="nil"/>
        </w:pBdr>
        <w:spacing w:before="0" w:after="160" w:line="256" w:lineRule="auto"/>
        <w:rPr>
          <w:rFonts w:cs="Arial"/>
          <w:sz w:val="20"/>
          <w:szCs w:val="20"/>
          <w:bdr w:val="nil"/>
        </w:rPr>
      </w:pPr>
    </w:p>
    <w:p w:rsidR="004F3019" w:rsidRPr="004F3019" w:rsidRDefault="004F3019" w:rsidP="004F3019">
      <w:pPr>
        <w:pStyle w:val="Corpodetexto"/>
        <w:widowControl w:val="0"/>
        <w:numPr>
          <w:ilvl w:val="0"/>
          <w:numId w:val="37"/>
        </w:numPr>
        <w:pBdr>
          <w:top w:val="nil"/>
          <w:left w:val="nil"/>
          <w:bottom w:val="nil"/>
          <w:right w:val="nil"/>
          <w:between w:val="nil"/>
          <w:bar w:val="nil"/>
        </w:pBdr>
        <w:tabs>
          <w:tab w:val="left" w:pos="477"/>
        </w:tabs>
        <w:ind w:left="0" w:right="121"/>
        <w:jc w:val="left"/>
        <w:rPr>
          <w:rFonts w:eastAsia="Times New Roman"/>
          <w:bdr w:val="nil"/>
        </w:rPr>
      </w:pPr>
      <w:r w:rsidRPr="004F3019">
        <w:rPr>
          <w:rFonts w:eastAsia="Times New Roman"/>
          <w:bdr w:val="nil"/>
        </w:rPr>
        <w:t>Obtemos entendimento dos controles internos relevantes para a auditoria para planejarmos procedimentos de auditoria apropriados às circunstâncias, mas, não, com o objetivo de expressarmos opinião sobre a eficácia dos controles internos da BB Turismo.</w:t>
      </w:r>
    </w:p>
    <w:p w:rsidR="004F3019" w:rsidRPr="004F3019" w:rsidRDefault="004F3019" w:rsidP="004F3019">
      <w:pPr>
        <w:pBdr>
          <w:top w:val="nil"/>
          <w:left w:val="nil"/>
          <w:bottom w:val="nil"/>
          <w:right w:val="nil"/>
          <w:between w:val="nil"/>
          <w:bar w:val="nil"/>
        </w:pBdr>
        <w:spacing w:before="0" w:after="160" w:line="256" w:lineRule="auto"/>
        <w:rPr>
          <w:rFonts w:cs="Arial"/>
          <w:sz w:val="20"/>
          <w:szCs w:val="20"/>
          <w:bdr w:val="nil"/>
        </w:rPr>
      </w:pPr>
    </w:p>
    <w:p w:rsidR="004F3019" w:rsidRPr="004F3019" w:rsidRDefault="004F3019" w:rsidP="004F3019">
      <w:pPr>
        <w:pStyle w:val="Corpodetexto"/>
        <w:widowControl w:val="0"/>
        <w:numPr>
          <w:ilvl w:val="0"/>
          <w:numId w:val="37"/>
        </w:numPr>
        <w:pBdr>
          <w:top w:val="nil"/>
          <w:left w:val="nil"/>
          <w:bottom w:val="nil"/>
          <w:right w:val="nil"/>
          <w:between w:val="nil"/>
          <w:bar w:val="nil"/>
        </w:pBdr>
        <w:tabs>
          <w:tab w:val="left" w:pos="477"/>
        </w:tabs>
        <w:ind w:left="0" w:right="121"/>
        <w:jc w:val="left"/>
        <w:rPr>
          <w:rFonts w:eastAsia="Times New Roman"/>
          <w:bdr w:val="nil"/>
        </w:rPr>
      </w:pPr>
      <w:r w:rsidRPr="004F3019">
        <w:rPr>
          <w:rFonts w:eastAsia="Times New Roman"/>
          <w:bdr w:val="nil"/>
        </w:rPr>
        <w:t>Avaliamos a adequação das políticas contábeis utilizadas e a razoabilidade das estimativas contábeis e respectivas divulgações feitas pela administração.</w:t>
      </w:r>
    </w:p>
    <w:p w:rsidR="004F3019" w:rsidRPr="004F3019" w:rsidRDefault="004F3019" w:rsidP="004F3019">
      <w:pPr>
        <w:pBdr>
          <w:top w:val="nil"/>
          <w:left w:val="nil"/>
          <w:bottom w:val="nil"/>
          <w:right w:val="nil"/>
          <w:between w:val="nil"/>
          <w:bar w:val="nil"/>
        </w:pBdr>
        <w:spacing w:before="0" w:after="160" w:line="256" w:lineRule="auto"/>
        <w:rPr>
          <w:rFonts w:cs="Arial"/>
          <w:sz w:val="20"/>
          <w:szCs w:val="20"/>
          <w:bdr w:val="nil"/>
        </w:rPr>
      </w:pPr>
    </w:p>
    <w:p w:rsidR="004F3019" w:rsidRPr="004F3019" w:rsidRDefault="004F3019" w:rsidP="004F3019">
      <w:pPr>
        <w:pStyle w:val="Corpodetexto"/>
        <w:widowControl w:val="0"/>
        <w:numPr>
          <w:ilvl w:val="0"/>
          <w:numId w:val="37"/>
        </w:numPr>
        <w:pBdr>
          <w:top w:val="nil"/>
          <w:left w:val="nil"/>
          <w:bottom w:val="nil"/>
          <w:right w:val="nil"/>
          <w:between w:val="nil"/>
          <w:bar w:val="nil"/>
        </w:pBdr>
        <w:tabs>
          <w:tab w:val="left" w:pos="477"/>
        </w:tabs>
        <w:ind w:left="0" w:right="121"/>
        <w:jc w:val="left"/>
        <w:rPr>
          <w:rFonts w:eastAsia="Times New Roman"/>
          <w:bdr w:val="nil"/>
        </w:rPr>
      </w:pPr>
      <w:r w:rsidRPr="004F3019">
        <w:rPr>
          <w:rFonts w:eastAsia="Times New Roman"/>
          <w:bdr w:val="nil"/>
        </w:rPr>
        <w:t xml:space="preserve">Concluímos sobre a adequação do uso, pela administração, da base contábil de continuidade operacional e, com base nas evidências de auditoria obtidas, se existe incerteza relevante em relação a eventos ou condições que possam levantar dúvida significativa em relação à capacidade de continuidade operacional da BB Turismo. Se concluirmos que existe incerteza relevante, devemos chamar atenção em nosso relatório de auditoria para as respectivas divulgações nas demonstrações contábeis ou incluir modificação em nossa opinião, se as divulgações forem inadequadas. Nossas conclusões estão fundamentadas nas </w:t>
      </w:r>
      <w:r w:rsidRPr="004F3019">
        <w:rPr>
          <w:rFonts w:eastAsia="Times New Roman"/>
          <w:bdr w:val="nil"/>
        </w:rPr>
        <w:lastRenderedPageBreak/>
        <w:t>evidências de auditoria obtidas até a data de nosso relatório. Todavia, eventos ou condições futuras podem levar a BB Turismo a não mais se manter em continuidade operacional.</w:t>
      </w:r>
    </w:p>
    <w:p w:rsidR="004F3019" w:rsidRPr="004F3019" w:rsidRDefault="004F3019" w:rsidP="004F3019">
      <w:pPr>
        <w:pBdr>
          <w:top w:val="nil"/>
          <w:left w:val="nil"/>
          <w:bottom w:val="nil"/>
          <w:right w:val="nil"/>
          <w:between w:val="nil"/>
          <w:bar w:val="nil"/>
        </w:pBdr>
        <w:spacing w:before="0" w:after="160" w:line="256" w:lineRule="auto"/>
        <w:rPr>
          <w:rFonts w:cs="Arial"/>
          <w:sz w:val="20"/>
          <w:szCs w:val="20"/>
          <w:bdr w:val="nil"/>
        </w:rPr>
      </w:pPr>
    </w:p>
    <w:p w:rsidR="004F3019" w:rsidRDefault="004F3019" w:rsidP="004F3019">
      <w:pPr>
        <w:pStyle w:val="Corpodetexto"/>
        <w:widowControl w:val="0"/>
        <w:numPr>
          <w:ilvl w:val="0"/>
          <w:numId w:val="37"/>
        </w:numPr>
        <w:pBdr>
          <w:top w:val="nil"/>
          <w:left w:val="nil"/>
          <w:bottom w:val="nil"/>
          <w:right w:val="nil"/>
          <w:between w:val="nil"/>
          <w:bar w:val="nil"/>
        </w:pBdr>
        <w:tabs>
          <w:tab w:val="left" w:pos="477"/>
        </w:tabs>
        <w:ind w:left="0" w:right="121"/>
        <w:jc w:val="left"/>
        <w:rPr>
          <w:rFonts w:eastAsia="Times New Roman"/>
          <w:bdr w:val="nil"/>
        </w:rPr>
      </w:pPr>
      <w:r w:rsidRPr="004F3019">
        <w:rPr>
          <w:rFonts w:eastAsia="Times New Roman"/>
          <w:bdr w:val="nil"/>
        </w:rPr>
        <w:t>Avaliamos a apresentação geral, a estrutura e o conteúdo das demonstrações contábeis, inclusive as divulgações e se as demonstrações contábeis representam as correspondentes transações e os eventos de maneira compatível com o objetivo de apresentação adequada.</w:t>
      </w:r>
    </w:p>
    <w:p w:rsidR="004F3019" w:rsidRPr="004F3019" w:rsidRDefault="004F3019" w:rsidP="004F3019">
      <w:pPr>
        <w:pStyle w:val="Corpodetexto"/>
        <w:widowControl w:val="0"/>
        <w:pBdr>
          <w:top w:val="nil"/>
          <w:left w:val="nil"/>
          <w:bottom w:val="nil"/>
          <w:right w:val="nil"/>
          <w:between w:val="nil"/>
          <w:bar w:val="nil"/>
        </w:pBdr>
        <w:tabs>
          <w:tab w:val="left" w:pos="477"/>
        </w:tabs>
        <w:ind w:right="121"/>
        <w:jc w:val="left"/>
        <w:rPr>
          <w:rFonts w:eastAsia="Times New Roman"/>
          <w:bdr w:val="nil"/>
        </w:rPr>
      </w:pPr>
    </w:p>
    <w:p w:rsidR="004F3019" w:rsidRPr="004F3019" w:rsidRDefault="004F3019" w:rsidP="004F3019">
      <w:pPr>
        <w:pBdr>
          <w:top w:val="nil"/>
          <w:left w:val="nil"/>
          <w:bottom w:val="nil"/>
          <w:right w:val="nil"/>
          <w:between w:val="nil"/>
          <w:bar w:val="nil"/>
        </w:pBdr>
        <w:tabs>
          <w:tab w:val="left" w:pos="426"/>
        </w:tabs>
        <w:spacing w:before="0" w:after="0" w:line="240" w:lineRule="auto"/>
        <w:ind w:right="120"/>
        <w:rPr>
          <w:rFonts w:cs="Arial"/>
          <w:sz w:val="20"/>
          <w:szCs w:val="20"/>
          <w:bdr w:val="nil"/>
        </w:rPr>
      </w:pPr>
      <w:r w:rsidRPr="004F3019">
        <w:rPr>
          <w:rFonts w:cs="Arial"/>
          <w:sz w:val="20"/>
          <w:szCs w:val="20"/>
          <w:bdr w:val="nil"/>
        </w:rPr>
        <w:t xml:space="preserve">Comunicamo-nos com os responsáveis pela governança a respeito, entre outros aspectos, do alcance planejado, da época da auditoria e das constatações significativas de auditoria, inclusive as eventuais deficiências significativas nos controles internos que identificamos durante nossos trabalhos. </w:t>
      </w:r>
    </w:p>
    <w:p w:rsidR="004F3019" w:rsidRPr="004F3019" w:rsidRDefault="004F3019" w:rsidP="004F3019">
      <w:pPr>
        <w:pBdr>
          <w:top w:val="nil"/>
          <w:left w:val="nil"/>
          <w:bottom w:val="nil"/>
          <w:right w:val="nil"/>
          <w:between w:val="nil"/>
          <w:bar w:val="nil"/>
        </w:pBdr>
        <w:tabs>
          <w:tab w:val="left" w:pos="426"/>
        </w:tabs>
        <w:spacing w:before="0" w:after="0" w:line="240" w:lineRule="auto"/>
        <w:ind w:right="120"/>
        <w:rPr>
          <w:rFonts w:cs="Arial"/>
          <w:sz w:val="20"/>
          <w:szCs w:val="20"/>
          <w:bdr w:val="nil"/>
        </w:rPr>
      </w:pPr>
    </w:p>
    <w:p w:rsidR="004F3019" w:rsidRPr="004F3019" w:rsidRDefault="004F3019" w:rsidP="004F3019">
      <w:pPr>
        <w:pBdr>
          <w:top w:val="nil"/>
          <w:left w:val="nil"/>
          <w:bottom w:val="nil"/>
          <w:right w:val="nil"/>
          <w:between w:val="nil"/>
          <w:bar w:val="nil"/>
        </w:pBdr>
        <w:spacing w:before="0" w:after="0" w:line="240" w:lineRule="auto"/>
        <w:rPr>
          <w:rFonts w:cs="Arial"/>
          <w:sz w:val="20"/>
          <w:szCs w:val="20"/>
          <w:bdr w:val="nil"/>
        </w:rPr>
      </w:pPr>
    </w:p>
    <w:p w:rsidR="004F3019" w:rsidRPr="004F3019" w:rsidRDefault="004F3019" w:rsidP="004F3019">
      <w:pPr>
        <w:pBdr>
          <w:top w:val="nil"/>
          <w:left w:val="nil"/>
          <w:bottom w:val="nil"/>
          <w:right w:val="nil"/>
          <w:between w:val="nil"/>
          <w:bar w:val="nil"/>
        </w:pBdr>
        <w:spacing w:before="0" w:after="0" w:line="240" w:lineRule="auto"/>
        <w:rPr>
          <w:rFonts w:eastAsia="Calibri" w:cs="Arial"/>
          <w:sz w:val="20"/>
          <w:szCs w:val="20"/>
          <w:bdr w:val="nil"/>
        </w:rPr>
      </w:pPr>
      <w:r w:rsidRPr="004F3019">
        <w:rPr>
          <w:rFonts w:cs="Arial"/>
          <w:sz w:val="20"/>
          <w:szCs w:val="20"/>
          <w:bdr w:val="nil"/>
        </w:rPr>
        <w:t>Brasília, 11 de março de 2019</w:t>
      </w:r>
    </w:p>
    <w:p w:rsidR="004F3019" w:rsidRPr="004F3019" w:rsidRDefault="004F3019" w:rsidP="004F3019">
      <w:pPr>
        <w:pBdr>
          <w:top w:val="nil"/>
          <w:left w:val="nil"/>
          <w:bottom w:val="nil"/>
          <w:right w:val="nil"/>
          <w:between w:val="nil"/>
          <w:bar w:val="nil"/>
        </w:pBdr>
        <w:spacing w:before="0" w:after="0" w:line="240" w:lineRule="auto"/>
        <w:rPr>
          <w:rFonts w:cs="Arial"/>
          <w:sz w:val="20"/>
          <w:szCs w:val="20"/>
          <w:bdr w:val="nil"/>
        </w:rPr>
      </w:pPr>
    </w:p>
    <w:p w:rsidR="004F3019" w:rsidRPr="004F3019" w:rsidRDefault="004F3019" w:rsidP="004F3019">
      <w:pPr>
        <w:pBdr>
          <w:top w:val="nil"/>
          <w:left w:val="nil"/>
          <w:bottom w:val="nil"/>
          <w:right w:val="nil"/>
          <w:between w:val="nil"/>
          <w:bar w:val="nil"/>
        </w:pBdr>
        <w:spacing w:before="0" w:after="0" w:line="240" w:lineRule="auto"/>
        <w:rPr>
          <w:rFonts w:cs="Arial"/>
          <w:sz w:val="20"/>
          <w:szCs w:val="20"/>
          <w:bdr w:val="nil"/>
        </w:rPr>
      </w:pPr>
    </w:p>
    <w:p w:rsidR="004F3019" w:rsidRPr="004F3019" w:rsidRDefault="004F3019" w:rsidP="004F3019">
      <w:pPr>
        <w:pBdr>
          <w:top w:val="nil"/>
          <w:left w:val="nil"/>
          <w:bottom w:val="nil"/>
          <w:right w:val="nil"/>
          <w:between w:val="nil"/>
          <w:bar w:val="nil"/>
        </w:pBdr>
        <w:spacing w:before="0" w:after="0" w:line="240" w:lineRule="auto"/>
        <w:rPr>
          <w:rFonts w:cs="Arial"/>
          <w:sz w:val="20"/>
          <w:szCs w:val="20"/>
          <w:bdr w:val="nil"/>
        </w:rPr>
      </w:pPr>
      <w:bookmarkStart w:id="2" w:name="Empresas"/>
      <w:bookmarkEnd w:id="2"/>
      <w:r w:rsidRPr="004F3019">
        <w:rPr>
          <w:rFonts w:cs="Arial"/>
          <w:sz w:val="20"/>
          <w:szCs w:val="20"/>
          <w:bdr w:val="nil"/>
        </w:rPr>
        <w:t>KPMG Auditores Independentes</w:t>
      </w:r>
    </w:p>
    <w:p w:rsidR="004F3019" w:rsidRPr="004F3019" w:rsidRDefault="004F3019" w:rsidP="004F3019">
      <w:pPr>
        <w:pBdr>
          <w:top w:val="nil"/>
          <w:left w:val="nil"/>
          <w:bottom w:val="nil"/>
          <w:right w:val="nil"/>
          <w:between w:val="nil"/>
          <w:bar w:val="nil"/>
        </w:pBdr>
        <w:spacing w:before="0" w:after="0" w:line="240" w:lineRule="auto"/>
        <w:rPr>
          <w:rFonts w:cs="Arial"/>
          <w:sz w:val="20"/>
          <w:szCs w:val="20"/>
          <w:bdr w:val="nil"/>
        </w:rPr>
      </w:pPr>
      <w:r w:rsidRPr="004F3019">
        <w:rPr>
          <w:rFonts w:cs="Arial"/>
          <w:sz w:val="20"/>
          <w:szCs w:val="20"/>
          <w:bdr w:val="nil"/>
        </w:rPr>
        <w:t>CRC SP-014428/O-6 F-DF</w:t>
      </w:r>
    </w:p>
    <w:p w:rsidR="004F3019" w:rsidRPr="004F3019" w:rsidRDefault="004F3019" w:rsidP="004F3019">
      <w:pPr>
        <w:pBdr>
          <w:top w:val="nil"/>
          <w:left w:val="nil"/>
          <w:bottom w:val="nil"/>
          <w:right w:val="nil"/>
          <w:between w:val="nil"/>
          <w:bar w:val="nil"/>
        </w:pBdr>
        <w:spacing w:before="0" w:after="0" w:line="240" w:lineRule="auto"/>
        <w:rPr>
          <w:rFonts w:cs="Arial"/>
          <w:sz w:val="20"/>
          <w:szCs w:val="20"/>
          <w:bdr w:val="nil"/>
        </w:rPr>
      </w:pPr>
    </w:p>
    <w:p w:rsidR="004F3019" w:rsidRPr="004F3019" w:rsidRDefault="004F3019" w:rsidP="004F3019">
      <w:pPr>
        <w:pBdr>
          <w:top w:val="nil"/>
          <w:left w:val="nil"/>
          <w:bottom w:val="nil"/>
          <w:right w:val="nil"/>
          <w:between w:val="nil"/>
          <w:bar w:val="nil"/>
        </w:pBdr>
        <w:spacing w:before="0" w:after="0" w:line="240" w:lineRule="auto"/>
        <w:rPr>
          <w:rFonts w:cs="Arial"/>
          <w:sz w:val="20"/>
          <w:szCs w:val="20"/>
          <w:bdr w:val="nil"/>
        </w:rPr>
      </w:pPr>
    </w:p>
    <w:p w:rsidR="004F3019" w:rsidRPr="004F3019" w:rsidRDefault="004F3019" w:rsidP="004F3019">
      <w:pPr>
        <w:pBdr>
          <w:top w:val="nil"/>
          <w:left w:val="nil"/>
          <w:bottom w:val="nil"/>
          <w:right w:val="nil"/>
          <w:between w:val="nil"/>
          <w:bar w:val="nil"/>
        </w:pBdr>
        <w:spacing w:before="0" w:after="0" w:line="240" w:lineRule="auto"/>
        <w:rPr>
          <w:rFonts w:cs="Arial"/>
          <w:sz w:val="20"/>
          <w:szCs w:val="20"/>
          <w:bdr w:val="nil"/>
        </w:rPr>
      </w:pPr>
    </w:p>
    <w:p w:rsidR="004F3019" w:rsidRPr="004F3019" w:rsidRDefault="004F3019" w:rsidP="004F3019">
      <w:pPr>
        <w:pBdr>
          <w:top w:val="nil"/>
          <w:left w:val="nil"/>
          <w:bottom w:val="nil"/>
          <w:right w:val="nil"/>
          <w:between w:val="nil"/>
          <w:bar w:val="nil"/>
        </w:pBdr>
        <w:spacing w:before="0" w:after="0" w:line="240" w:lineRule="auto"/>
        <w:rPr>
          <w:rFonts w:cs="Arial"/>
          <w:sz w:val="20"/>
          <w:szCs w:val="20"/>
          <w:bdr w:val="nil"/>
        </w:rPr>
      </w:pPr>
    </w:p>
    <w:p w:rsidR="004F3019" w:rsidRPr="004F3019" w:rsidRDefault="004F3019" w:rsidP="004F3019">
      <w:pPr>
        <w:pBdr>
          <w:top w:val="nil"/>
          <w:left w:val="nil"/>
          <w:bottom w:val="nil"/>
          <w:right w:val="nil"/>
          <w:between w:val="nil"/>
          <w:bar w:val="nil"/>
        </w:pBdr>
        <w:spacing w:before="0" w:after="0" w:line="240" w:lineRule="auto"/>
        <w:rPr>
          <w:rFonts w:cs="Arial"/>
          <w:sz w:val="20"/>
          <w:szCs w:val="20"/>
          <w:bdr w:val="nil"/>
        </w:rPr>
      </w:pPr>
      <w:r w:rsidRPr="004F3019">
        <w:rPr>
          <w:rFonts w:cs="Arial"/>
          <w:sz w:val="20"/>
          <w:szCs w:val="20"/>
          <w:bdr w:val="nil"/>
        </w:rPr>
        <w:t>Gustavo Mendes Bonini</w:t>
      </w:r>
    </w:p>
    <w:p w:rsidR="004F3019" w:rsidRPr="004F3019" w:rsidRDefault="004F3019" w:rsidP="004F3019">
      <w:pPr>
        <w:pBdr>
          <w:top w:val="nil"/>
          <w:left w:val="nil"/>
          <w:bottom w:val="nil"/>
          <w:right w:val="nil"/>
          <w:between w:val="nil"/>
          <w:bar w:val="nil"/>
        </w:pBdr>
        <w:spacing w:before="0" w:after="0" w:line="240" w:lineRule="auto"/>
        <w:rPr>
          <w:rFonts w:cs="Arial"/>
          <w:sz w:val="20"/>
          <w:szCs w:val="20"/>
          <w:bdr w:val="nil"/>
        </w:rPr>
      </w:pPr>
      <w:r w:rsidRPr="004F3019">
        <w:rPr>
          <w:rFonts w:cs="Arial"/>
          <w:sz w:val="20"/>
          <w:szCs w:val="20"/>
          <w:bdr w:val="nil"/>
        </w:rPr>
        <w:t>Contador CRC 1SP296875/O-4</w:t>
      </w:r>
    </w:p>
    <w:p w:rsidR="00784B7F" w:rsidRPr="00D83AD4" w:rsidRDefault="00784B7F" w:rsidP="00784B7F">
      <w:pPr>
        <w:pBdr>
          <w:top w:val="nil"/>
          <w:left w:val="nil"/>
          <w:bottom w:val="nil"/>
          <w:right w:val="nil"/>
          <w:between w:val="nil"/>
          <w:bar w:val="nil"/>
        </w:pBdr>
        <w:spacing w:before="0" w:after="0" w:line="240" w:lineRule="auto"/>
        <w:rPr>
          <w:rFonts w:ascii="Times New Roman" w:hAnsi="Times New Roman"/>
          <w:sz w:val="20"/>
          <w:szCs w:val="20"/>
          <w:bdr w:val="nil"/>
        </w:rPr>
        <w:sectPr w:rsidR="00784B7F" w:rsidRPr="00D83AD4" w:rsidSect="007B0721">
          <w:headerReference w:type="even" r:id="rId49"/>
          <w:headerReference w:type="default" r:id="rId50"/>
          <w:footerReference w:type="even" r:id="rId51"/>
          <w:footerReference w:type="default" r:id="rId52"/>
          <w:headerReference w:type="first" r:id="rId53"/>
          <w:footerReference w:type="first" r:id="rId54"/>
          <w:type w:val="continuous"/>
          <w:pgSz w:w="11906" w:h="16838"/>
          <w:pgMar w:top="1701" w:right="1134" w:bottom="1701" w:left="1134" w:header="567" w:footer="851" w:gutter="0"/>
          <w:pgBorders>
            <w:top w:val="nil"/>
            <w:left w:val="nil"/>
            <w:bottom w:val="nil"/>
            <w:right w:val="nil"/>
          </w:pgBorders>
          <w:pgNumType w:start="26"/>
          <w:cols w:space="720"/>
          <w:docGrid w:linePitch="360"/>
        </w:sectPr>
      </w:pPr>
      <w:r>
        <w:t xml:space="preserve"> </w:t>
      </w:r>
    </w:p>
    <w:p w:rsidR="0077003E" w:rsidRPr="0077003E" w:rsidRDefault="0077003E" w:rsidP="0077003E">
      <w:pPr>
        <w:pageBreakBefore/>
        <w:pBdr>
          <w:top w:val="single" w:sz="4" w:space="0" w:color="auto"/>
          <w:left w:val="nil"/>
          <w:bottom w:val="single" w:sz="4" w:space="1" w:color="auto"/>
          <w:right w:val="nil"/>
          <w:between w:val="nil"/>
          <w:bar w:val="nil"/>
        </w:pBdr>
        <w:spacing w:before="0" w:after="0" w:line="240" w:lineRule="auto"/>
        <w:jc w:val="center"/>
        <w:outlineLvl w:val="0"/>
        <w:rPr>
          <w:rFonts w:eastAsia="Arial" w:cs="Arial"/>
          <w:b/>
          <w:szCs w:val="20"/>
          <w:bdr w:val="nil"/>
        </w:rPr>
      </w:pPr>
      <w:r w:rsidRPr="0077003E">
        <w:rPr>
          <w:rFonts w:eastAsia="Arial" w:cs="Arial"/>
          <w:b/>
          <w:szCs w:val="20"/>
          <w:bdr w:val="nil"/>
        </w:rPr>
        <w:lastRenderedPageBreak/>
        <w:t>PARECER DO CONSELHO FISCAL</w:t>
      </w:r>
    </w:p>
    <w:p w:rsidR="0077003E" w:rsidRPr="0077003E" w:rsidRDefault="0077003E" w:rsidP="0077003E">
      <w:pPr>
        <w:pBdr>
          <w:top w:val="single" w:sz="4" w:space="0" w:color="auto"/>
          <w:left w:val="nil"/>
          <w:bottom w:val="single" w:sz="4" w:space="1" w:color="auto"/>
          <w:right w:val="nil"/>
          <w:between w:val="nil"/>
          <w:bar w:val="nil"/>
        </w:pBdr>
        <w:spacing w:before="0" w:after="0" w:line="240" w:lineRule="auto"/>
        <w:jc w:val="center"/>
        <w:rPr>
          <w:rFonts w:eastAsia="Arial" w:cs="Arial"/>
          <w:b/>
          <w:szCs w:val="20"/>
          <w:bdr w:val="nil"/>
        </w:rPr>
      </w:pPr>
    </w:p>
    <w:p w:rsidR="0077003E" w:rsidRPr="0077003E" w:rsidRDefault="0077003E" w:rsidP="0077003E">
      <w:pPr>
        <w:pBdr>
          <w:top w:val="nil"/>
          <w:left w:val="nil"/>
          <w:bottom w:val="nil"/>
          <w:right w:val="nil"/>
          <w:between w:val="nil"/>
          <w:bar w:val="nil"/>
        </w:pBdr>
        <w:spacing w:before="0" w:after="0" w:line="240" w:lineRule="auto"/>
        <w:jc w:val="left"/>
        <w:rPr>
          <w:rFonts w:eastAsia="Arial" w:cs="Arial"/>
          <w:bCs/>
          <w:szCs w:val="20"/>
          <w:bdr w:val="nil"/>
        </w:rPr>
      </w:pPr>
    </w:p>
    <w:p w:rsidR="0077003E" w:rsidRPr="0077003E" w:rsidRDefault="0077003E" w:rsidP="0077003E">
      <w:pPr>
        <w:pBdr>
          <w:top w:val="nil"/>
          <w:left w:val="nil"/>
          <w:bottom w:val="nil"/>
          <w:right w:val="nil"/>
          <w:between w:val="nil"/>
          <w:bar w:val="nil"/>
        </w:pBdr>
        <w:spacing w:before="0" w:after="0" w:line="240" w:lineRule="auto"/>
        <w:jc w:val="left"/>
        <w:rPr>
          <w:rFonts w:eastAsia="Arial" w:cs="Arial"/>
          <w:bCs/>
          <w:szCs w:val="20"/>
          <w:bdr w:val="nil"/>
        </w:rPr>
      </w:pPr>
    </w:p>
    <w:p w:rsidR="0077003E" w:rsidRPr="0077003E" w:rsidRDefault="0077003E" w:rsidP="0077003E">
      <w:pPr>
        <w:pBdr>
          <w:top w:val="nil"/>
          <w:left w:val="nil"/>
          <w:bottom w:val="nil"/>
          <w:right w:val="nil"/>
          <w:between w:val="nil"/>
          <w:bar w:val="nil"/>
        </w:pBdr>
        <w:spacing w:before="0" w:after="0" w:line="240" w:lineRule="auto"/>
        <w:jc w:val="left"/>
        <w:rPr>
          <w:rFonts w:eastAsia="Arial" w:cs="Arial"/>
          <w:bCs/>
          <w:szCs w:val="20"/>
          <w:bdr w:val="nil"/>
        </w:rPr>
      </w:pPr>
    </w:p>
    <w:p w:rsidR="0077003E" w:rsidRPr="0077003E" w:rsidRDefault="0077003E" w:rsidP="0077003E">
      <w:pPr>
        <w:pBdr>
          <w:top w:val="nil"/>
          <w:left w:val="nil"/>
          <w:bottom w:val="nil"/>
          <w:right w:val="nil"/>
          <w:between w:val="nil"/>
          <w:bar w:val="nil"/>
        </w:pBdr>
        <w:spacing w:before="0" w:after="0" w:line="240" w:lineRule="auto"/>
        <w:ind w:firstLine="720"/>
        <w:rPr>
          <w:rFonts w:eastAsia="Arial" w:cs="Arial"/>
          <w:szCs w:val="20"/>
          <w:bdr w:val="nil"/>
        </w:rPr>
      </w:pPr>
      <w:r w:rsidRPr="0077003E">
        <w:rPr>
          <w:rFonts w:eastAsia="Arial" w:cs="Arial"/>
          <w:szCs w:val="20"/>
          <w:bdr w:val="nil"/>
        </w:rPr>
        <w:t>Os Membros do Conselho Fiscal da BBTUR Viagens e Turismo Ltda., abaixo assinados, no uso de suas atribuições legais e estatutárias, em reunião desta data, examinaram as demonstrações financeiras da Empresa, levantadas em 31 de dezembro de 2018, compreendendo o Balanço Patrimonial, Demonstração do Resultado do Exercício, Demonstração das Mutações do Patrimônio Líquido, Demonstração dos Fluxos de Caixa, Notas Explicativas pertinentes e Relatório da Administração.</w:t>
      </w:r>
    </w:p>
    <w:p w:rsidR="0077003E" w:rsidRPr="0077003E" w:rsidRDefault="0077003E" w:rsidP="0077003E">
      <w:pPr>
        <w:pBdr>
          <w:top w:val="nil"/>
          <w:left w:val="nil"/>
          <w:bottom w:val="nil"/>
          <w:right w:val="nil"/>
          <w:between w:val="nil"/>
          <w:bar w:val="nil"/>
        </w:pBdr>
        <w:spacing w:before="0" w:after="0" w:line="240" w:lineRule="auto"/>
        <w:ind w:firstLine="720"/>
        <w:rPr>
          <w:rFonts w:eastAsia="Arial" w:cs="Arial"/>
          <w:szCs w:val="20"/>
          <w:bdr w:val="nil"/>
        </w:rPr>
      </w:pPr>
    </w:p>
    <w:p w:rsidR="0077003E" w:rsidRPr="0077003E" w:rsidRDefault="0077003E" w:rsidP="0077003E">
      <w:pPr>
        <w:pBdr>
          <w:top w:val="nil"/>
          <w:left w:val="nil"/>
          <w:bottom w:val="nil"/>
          <w:right w:val="nil"/>
          <w:between w:val="nil"/>
          <w:bar w:val="nil"/>
        </w:pBdr>
        <w:spacing w:before="0" w:after="0" w:line="240" w:lineRule="auto"/>
        <w:ind w:firstLine="720"/>
        <w:rPr>
          <w:rFonts w:eastAsia="Arial" w:cs="Arial"/>
          <w:szCs w:val="20"/>
          <w:bdr w:val="nil"/>
        </w:rPr>
      </w:pPr>
      <w:r w:rsidRPr="0077003E">
        <w:rPr>
          <w:rFonts w:eastAsia="Arial" w:cs="Arial"/>
          <w:szCs w:val="20"/>
          <w:bdr w:val="nil"/>
        </w:rPr>
        <w:t>Com base na análise desses documentos, relatório dos auditores independentes sobre as demonstrações contábeis e nos esclarecimentos prestados pela Diretoria da BB Turismo, concluem que as referidas demonstrações financeiras refletem adequadamente a posição patrimonial e financeira da Empresa, em 31 de dezembro de 2018, bem como o resultado de suas operações realizadas no citado exercício.</w:t>
      </w:r>
    </w:p>
    <w:p w:rsidR="0077003E" w:rsidRPr="0077003E" w:rsidRDefault="0077003E" w:rsidP="0077003E">
      <w:pPr>
        <w:pBdr>
          <w:top w:val="nil"/>
          <w:left w:val="nil"/>
          <w:bottom w:val="nil"/>
          <w:right w:val="nil"/>
          <w:between w:val="nil"/>
          <w:bar w:val="nil"/>
        </w:pBdr>
        <w:spacing w:before="0" w:after="0" w:line="240" w:lineRule="auto"/>
        <w:ind w:firstLine="720"/>
        <w:rPr>
          <w:rFonts w:eastAsia="Arial" w:cs="Arial"/>
          <w:szCs w:val="20"/>
          <w:bdr w:val="nil"/>
        </w:rPr>
      </w:pPr>
    </w:p>
    <w:p w:rsidR="0077003E" w:rsidRPr="0077003E" w:rsidRDefault="0077003E" w:rsidP="0077003E">
      <w:pPr>
        <w:pBdr>
          <w:top w:val="nil"/>
          <w:left w:val="nil"/>
          <w:bottom w:val="nil"/>
          <w:right w:val="nil"/>
          <w:between w:val="nil"/>
          <w:bar w:val="nil"/>
        </w:pBdr>
        <w:spacing w:before="0" w:after="0" w:line="240" w:lineRule="auto"/>
        <w:ind w:firstLine="720"/>
        <w:rPr>
          <w:rFonts w:eastAsia="Arial" w:cs="Arial"/>
          <w:szCs w:val="20"/>
          <w:bdr w:val="nil"/>
        </w:rPr>
      </w:pPr>
      <w:r w:rsidRPr="0077003E">
        <w:rPr>
          <w:rFonts w:eastAsia="Arial" w:cs="Arial"/>
          <w:szCs w:val="20"/>
          <w:bdr w:val="nil"/>
        </w:rPr>
        <w:t>Diante do exposto, recomendam a aprovação das contas da BB Turismo referentes ao exercício de 2018.</w:t>
      </w:r>
    </w:p>
    <w:p w:rsidR="0077003E" w:rsidRPr="0077003E" w:rsidRDefault="0077003E" w:rsidP="0077003E">
      <w:pPr>
        <w:pBdr>
          <w:top w:val="nil"/>
          <w:left w:val="nil"/>
          <w:bottom w:val="nil"/>
          <w:right w:val="nil"/>
          <w:between w:val="nil"/>
          <w:bar w:val="nil"/>
        </w:pBdr>
        <w:spacing w:before="0" w:after="0" w:line="240" w:lineRule="auto"/>
        <w:ind w:firstLine="720"/>
        <w:rPr>
          <w:rFonts w:eastAsia="Arial" w:cs="Arial"/>
          <w:szCs w:val="20"/>
          <w:bdr w:val="nil"/>
        </w:rPr>
      </w:pPr>
    </w:p>
    <w:p w:rsidR="0077003E" w:rsidRPr="0077003E" w:rsidRDefault="0077003E" w:rsidP="0077003E">
      <w:pPr>
        <w:pBdr>
          <w:top w:val="nil"/>
          <w:left w:val="nil"/>
          <w:bottom w:val="nil"/>
          <w:right w:val="nil"/>
          <w:between w:val="nil"/>
          <w:bar w:val="nil"/>
        </w:pBdr>
        <w:spacing w:before="0" w:after="0" w:line="240" w:lineRule="auto"/>
        <w:ind w:firstLine="720"/>
        <w:rPr>
          <w:rFonts w:eastAsia="Arial" w:cs="Arial"/>
          <w:szCs w:val="20"/>
          <w:bdr w:val="nil"/>
        </w:rPr>
      </w:pPr>
    </w:p>
    <w:p w:rsidR="0077003E" w:rsidRPr="0077003E" w:rsidRDefault="0077003E" w:rsidP="0077003E">
      <w:pPr>
        <w:pBdr>
          <w:top w:val="nil"/>
          <w:left w:val="nil"/>
          <w:bottom w:val="nil"/>
          <w:right w:val="nil"/>
          <w:between w:val="nil"/>
          <w:bar w:val="nil"/>
        </w:pBdr>
        <w:spacing w:before="0" w:after="0" w:line="240" w:lineRule="auto"/>
        <w:rPr>
          <w:rFonts w:eastAsia="Arial" w:cs="Arial"/>
          <w:szCs w:val="20"/>
          <w:bdr w:val="nil"/>
        </w:rPr>
      </w:pPr>
    </w:p>
    <w:p w:rsidR="0077003E" w:rsidRPr="0077003E" w:rsidRDefault="0077003E" w:rsidP="0077003E">
      <w:pPr>
        <w:pBdr>
          <w:top w:val="nil"/>
          <w:left w:val="nil"/>
          <w:bottom w:val="nil"/>
          <w:right w:val="nil"/>
          <w:between w:val="nil"/>
          <w:bar w:val="nil"/>
        </w:pBdr>
        <w:spacing w:before="0" w:after="0" w:line="240" w:lineRule="auto"/>
        <w:rPr>
          <w:rFonts w:eastAsia="Arial" w:cs="Arial"/>
          <w:szCs w:val="20"/>
          <w:bdr w:val="nil"/>
        </w:rPr>
      </w:pPr>
    </w:p>
    <w:p w:rsidR="0077003E" w:rsidRPr="0077003E" w:rsidRDefault="0077003E" w:rsidP="0077003E">
      <w:pPr>
        <w:pBdr>
          <w:top w:val="nil"/>
          <w:left w:val="nil"/>
          <w:bottom w:val="nil"/>
          <w:right w:val="nil"/>
          <w:between w:val="nil"/>
          <w:bar w:val="nil"/>
        </w:pBdr>
        <w:spacing w:before="0" w:after="0" w:line="240" w:lineRule="auto"/>
        <w:jc w:val="center"/>
        <w:outlineLvl w:val="0"/>
        <w:rPr>
          <w:rFonts w:eastAsia="Arial" w:cs="Arial"/>
          <w:szCs w:val="20"/>
          <w:bdr w:val="nil"/>
        </w:rPr>
      </w:pPr>
      <w:r w:rsidRPr="0077003E">
        <w:rPr>
          <w:rFonts w:eastAsia="Arial" w:cs="Arial"/>
          <w:szCs w:val="20"/>
          <w:bdr w:val="nil"/>
        </w:rPr>
        <w:t>Brasília, DF, 11 de março de 2019.</w:t>
      </w:r>
    </w:p>
    <w:p w:rsidR="0077003E" w:rsidRPr="0077003E" w:rsidRDefault="0077003E" w:rsidP="0077003E">
      <w:pPr>
        <w:pBdr>
          <w:top w:val="nil"/>
          <w:left w:val="nil"/>
          <w:bottom w:val="nil"/>
          <w:right w:val="nil"/>
          <w:between w:val="nil"/>
          <w:bar w:val="nil"/>
        </w:pBdr>
        <w:spacing w:before="0" w:after="0" w:line="240" w:lineRule="auto"/>
        <w:jc w:val="center"/>
        <w:outlineLvl w:val="0"/>
        <w:rPr>
          <w:rFonts w:eastAsia="Arial" w:cs="Arial"/>
          <w:szCs w:val="20"/>
          <w:bdr w:val="nil"/>
        </w:rPr>
      </w:pPr>
    </w:p>
    <w:p w:rsidR="0077003E" w:rsidRPr="0077003E" w:rsidRDefault="0077003E" w:rsidP="0077003E">
      <w:pPr>
        <w:pBdr>
          <w:top w:val="nil"/>
          <w:left w:val="nil"/>
          <w:bottom w:val="nil"/>
          <w:right w:val="nil"/>
          <w:between w:val="nil"/>
          <w:bar w:val="nil"/>
        </w:pBdr>
        <w:spacing w:before="0" w:after="0" w:line="240" w:lineRule="auto"/>
        <w:jc w:val="center"/>
        <w:outlineLvl w:val="0"/>
        <w:rPr>
          <w:rFonts w:eastAsia="Arial" w:cs="Arial"/>
          <w:szCs w:val="20"/>
          <w:bdr w:val="nil"/>
        </w:rPr>
      </w:pPr>
    </w:p>
    <w:p w:rsidR="0077003E" w:rsidRPr="0077003E" w:rsidRDefault="0077003E" w:rsidP="0077003E">
      <w:pPr>
        <w:pBdr>
          <w:top w:val="nil"/>
          <w:left w:val="nil"/>
          <w:bottom w:val="nil"/>
          <w:right w:val="nil"/>
          <w:between w:val="nil"/>
          <w:bar w:val="nil"/>
        </w:pBdr>
        <w:spacing w:before="0" w:after="0" w:line="240" w:lineRule="auto"/>
        <w:rPr>
          <w:rFonts w:eastAsia="Arial" w:cs="Arial"/>
          <w:szCs w:val="20"/>
          <w:bdr w:val="nil"/>
        </w:rPr>
      </w:pPr>
    </w:p>
    <w:p w:rsidR="0077003E" w:rsidRPr="0077003E" w:rsidRDefault="0077003E" w:rsidP="0077003E">
      <w:pPr>
        <w:pBdr>
          <w:top w:val="nil"/>
          <w:left w:val="nil"/>
          <w:bottom w:val="nil"/>
          <w:right w:val="nil"/>
          <w:between w:val="nil"/>
          <w:bar w:val="nil"/>
        </w:pBdr>
        <w:spacing w:before="0" w:after="0" w:line="240" w:lineRule="auto"/>
        <w:rPr>
          <w:rFonts w:eastAsia="Arial" w:cs="Arial"/>
          <w:szCs w:val="20"/>
          <w:bdr w:val="nil"/>
        </w:rPr>
      </w:pPr>
    </w:p>
    <w:p w:rsidR="0077003E" w:rsidRPr="0077003E" w:rsidRDefault="0077003E" w:rsidP="0077003E">
      <w:pPr>
        <w:pBdr>
          <w:top w:val="nil"/>
          <w:left w:val="nil"/>
          <w:bottom w:val="nil"/>
          <w:right w:val="nil"/>
          <w:between w:val="nil"/>
          <w:bar w:val="nil"/>
        </w:pBdr>
        <w:spacing w:before="0" w:after="0" w:line="240" w:lineRule="auto"/>
        <w:rPr>
          <w:rFonts w:eastAsia="Arial" w:cs="Arial"/>
          <w:szCs w:val="20"/>
          <w:bdr w:val="nil"/>
        </w:rPr>
      </w:pPr>
    </w:p>
    <w:p w:rsidR="0077003E" w:rsidRPr="0077003E" w:rsidRDefault="0077003E" w:rsidP="0077003E">
      <w:pPr>
        <w:pBdr>
          <w:top w:val="nil"/>
          <w:left w:val="nil"/>
          <w:bottom w:val="nil"/>
          <w:right w:val="nil"/>
          <w:between w:val="nil"/>
          <w:bar w:val="nil"/>
        </w:pBdr>
        <w:spacing w:before="0" w:after="0" w:line="240" w:lineRule="auto"/>
        <w:rPr>
          <w:rFonts w:eastAsia="Arial" w:cs="Arial"/>
          <w:szCs w:val="20"/>
          <w:bdr w:val="nil"/>
        </w:rPr>
      </w:pPr>
    </w:p>
    <w:p w:rsidR="0077003E" w:rsidRPr="0077003E" w:rsidRDefault="0077003E" w:rsidP="0077003E">
      <w:pPr>
        <w:pBdr>
          <w:top w:val="nil"/>
          <w:left w:val="nil"/>
          <w:bottom w:val="nil"/>
          <w:right w:val="nil"/>
          <w:between w:val="nil"/>
          <w:bar w:val="nil"/>
        </w:pBdr>
        <w:spacing w:before="0" w:after="0" w:line="240" w:lineRule="auto"/>
        <w:rPr>
          <w:rFonts w:eastAsia="Arial" w:cs="Arial"/>
          <w:szCs w:val="20"/>
          <w:bdr w:val="nil"/>
        </w:rPr>
      </w:pPr>
    </w:p>
    <w:p w:rsidR="0077003E" w:rsidRPr="0077003E" w:rsidRDefault="0077003E" w:rsidP="0077003E">
      <w:pPr>
        <w:pBdr>
          <w:top w:val="nil"/>
          <w:left w:val="nil"/>
          <w:bottom w:val="nil"/>
          <w:right w:val="nil"/>
          <w:between w:val="nil"/>
          <w:bar w:val="nil"/>
        </w:pBdr>
        <w:spacing w:before="0" w:after="0" w:line="240" w:lineRule="auto"/>
        <w:rPr>
          <w:rFonts w:eastAsia="Arial" w:cs="Arial"/>
          <w:bCs/>
          <w:szCs w:val="20"/>
          <w:bdr w:val="nil"/>
        </w:rPr>
      </w:pPr>
    </w:p>
    <w:p w:rsidR="0077003E" w:rsidRPr="0077003E" w:rsidRDefault="0077003E" w:rsidP="0077003E">
      <w:pPr>
        <w:pBdr>
          <w:top w:val="nil"/>
          <w:left w:val="nil"/>
          <w:bottom w:val="nil"/>
          <w:right w:val="nil"/>
          <w:between w:val="nil"/>
          <w:bar w:val="nil"/>
        </w:pBdr>
        <w:tabs>
          <w:tab w:val="left" w:pos="6262"/>
        </w:tabs>
        <w:spacing w:before="0" w:after="0" w:line="240" w:lineRule="auto"/>
        <w:rPr>
          <w:rFonts w:eastAsia="Arial" w:cs="Arial"/>
          <w:bCs/>
          <w:szCs w:val="20"/>
          <w:bdr w:val="nil"/>
        </w:rPr>
      </w:pPr>
    </w:p>
    <w:tbl>
      <w:tblPr>
        <w:tblW w:w="0" w:type="dxa"/>
        <w:tblLayout w:type="fixed"/>
        <w:tblLook w:val="04A0" w:firstRow="1" w:lastRow="0" w:firstColumn="1" w:lastColumn="0" w:noHBand="0" w:noVBand="1"/>
      </w:tblPr>
      <w:tblGrid>
        <w:gridCol w:w="3261"/>
        <w:gridCol w:w="284"/>
        <w:gridCol w:w="3260"/>
        <w:gridCol w:w="283"/>
        <w:gridCol w:w="3195"/>
      </w:tblGrid>
      <w:tr w:rsidR="0077003E" w:rsidRPr="0077003E" w:rsidTr="004F3019">
        <w:trPr>
          <w:cantSplit/>
          <w:trHeight w:val="214"/>
        </w:trPr>
        <w:tc>
          <w:tcPr>
            <w:tcW w:w="3261" w:type="dxa"/>
            <w:tcBorders>
              <w:top w:val="single" w:sz="4" w:space="0" w:color="auto"/>
              <w:left w:val="nil"/>
              <w:bottom w:val="nil"/>
              <w:right w:val="nil"/>
            </w:tcBorders>
            <w:hideMark/>
          </w:tcPr>
          <w:p w:rsidR="0077003E" w:rsidRPr="0077003E" w:rsidRDefault="0077003E" w:rsidP="0077003E">
            <w:pPr>
              <w:keepNext/>
              <w:pBdr>
                <w:top w:val="nil"/>
                <w:left w:val="nil"/>
                <w:bottom w:val="nil"/>
                <w:right w:val="nil"/>
                <w:between w:val="nil"/>
                <w:bar w:val="nil"/>
              </w:pBdr>
              <w:spacing w:before="0" w:after="0" w:line="240" w:lineRule="auto"/>
              <w:jc w:val="center"/>
              <w:rPr>
                <w:rFonts w:eastAsia="Arial" w:cs="Arial"/>
                <w:bCs/>
                <w:szCs w:val="22"/>
                <w:bdr w:val="nil"/>
              </w:rPr>
            </w:pPr>
            <w:r w:rsidRPr="0077003E">
              <w:rPr>
                <w:rFonts w:eastAsia="Arial" w:cs="Arial"/>
                <w:bCs/>
                <w:szCs w:val="22"/>
                <w:bdr w:val="nil"/>
                <w:lang w:val="en-US"/>
              </w:rPr>
              <w:t xml:space="preserve">Fernando </w:t>
            </w:r>
            <w:proofErr w:type="spellStart"/>
            <w:r w:rsidRPr="0077003E">
              <w:rPr>
                <w:rFonts w:eastAsia="Arial" w:cs="Arial"/>
                <w:bCs/>
                <w:szCs w:val="22"/>
                <w:bdr w:val="nil"/>
                <w:lang w:val="en-US"/>
              </w:rPr>
              <w:t>Florêncio</w:t>
            </w:r>
            <w:proofErr w:type="spellEnd"/>
            <w:r w:rsidRPr="0077003E">
              <w:rPr>
                <w:rFonts w:eastAsia="Arial" w:cs="Arial"/>
                <w:bCs/>
                <w:szCs w:val="22"/>
                <w:bdr w:val="nil"/>
                <w:lang w:val="en-US"/>
              </w:rPr>
              <w:t xml:space="preserve"> Campos</w:t>
            </w:r>
          </w:p>
        </w:tc>
        <w:tc>
          <w:tcPr>
            <w:tcW w:w="284" w:type="dxa"/>
          </w:tcPr>
          <w:p w:rsidR="0077003E" w:rsidRPr="0077003E" w:rsidRDefault="0077003E" w:rsidP="0077003E">
            <w:pPr>
              <w:keepNext/>
              <w:pBdr>
                <w:top w:val="nil"/>
                <w:left w:val="nil"/>
                <w:bottom w:val="nil"/>
                <w:right w:val="nil"/>
                <w:between w:val="nil"/>
                <w:bar w:val="nil"/>
              </w:pBdr>
              <w:spacing w:before="0" w:after="0" w:line="240" w:lineRule="auto"/>
              <w:jc w:val="center"/>
              <w:rPr>
                <w:rFonts w:eastAsia="Arial" w:cs="Arial"/>
                <w:bCs/>
                <w:szCs w:val="22"/>
                <w:bdr w:val="nil"/>
              </w:rPr>
            </w:pPr>
          </w:p>
        </w:tc>
        <w:tc>
          <w:tcPr>
            <w:tcW w:w="3260" w:type="dxa"/>
            <w:tcBorders>
              <w:top w:val="single" w:sz="4" w:space="0" w:color="auto"/>
              <w:left w:val="nil"/>
              <w:bottom w:val="nil"/>
              <w:right w:val="nil"/>
            </w:tcBorders>
            <w:hideMark/>
          </w:tcPr>
          <w:p w:rsidR="0077003E" w:rsidRPr="0077003E" w:rsidRDefault="0077003E" w:rsidP="0077003E">
            <w:pPr>
              <w:keepNext/>
              <w:pBdr>
                <w:top w:val="nil"/>
                <w:left w:val="nil"/>
                <w:bottom w:val="nil"/>
                <w:right w:val="nil"/>
                <w:between w:val="nil"/>
                <w:bar w:val="nil"/>
              </w:pBdr>
              <w:spacing w:before="0" w:after="0" w:line="240" w:lineRule="auto"/>
              <w:jc w:val="center"/>
              <w:rPr>
                <w:rFonts w:eastAsia="Arial" w:cs="Arial"/>
                <w:bCs/>
                <w:szCs w:val="22"/>
                <w:bdr w:val="nil"/>
              </w:rPr>
            </w:pPr>
            <w:r w:rsidRPr="0077003E">
              <w:rPr>
                <w:rFonts w:eastAsia="Arial" w:cs="Arial"/>
                <w:bCs/>
                <w:szCs w:val="22"/>
                <w:bdr w:val="nil"/>
                <w:lang w:val="en-US"/>
              </w:rPr>
              <w:t>José Eduardo Moreira Bergo</w:t>
            </w:r>
          </w:p>
        </w:tc>
        <w:tc>
          <w:tcPr>
            <w:tcW w:w="283" w:type="dxa"/>
          </w:tcPr>
          <w:p w:rsidR="0077003E" w:rsidRPr="0077003E" w:rsidRDefault="0077003E" w:rsidP="0077003E">
            <w:pPr>
              <w:keepNext/>
              <w:pBdr>
                <w:top w:val="nil"/>
                <w:left w:val="nil"/>
                <w:bottom w:val="nil"/>
                <w:right w:val="nil"/>
                <w:between w:val="nil"/>
                <w:bar w:val="nil"/>
              </w:pBdr>
              <w:spacing w:before="0" w:after="0" w:line="240" w:lineRule="auto"/>
              <w:jc w:val="center"/>
              <w:rPr>
                <w:rFonts w:eastAsia="Arial" w:cs="Arial"/>
                <w:bCs/>
                <w:szCs w:val="22"/>
                <w:bdr w:val="nil"/>
              </w:rPr>
            </w:pPr>
          </w:p>
        </w:tc>
        <w:tc>
          <w:tcPr>
            <w:tcW w:w="3195" w:type="dxa"/>
            <w:tcBorders>
              <w:top w:val="single" w:sz="4" w:space="0" w:color="auto"/>
              <w:left w:val="nil"/>
              <w:bottom w:val="nil"/>
              <w:right w:val="nil"/>
            </w:tcBorders>
            <w:hideMark/>
          </w:tcPr>
          <w:p w:rsidR="0077003E" w:rsidRPr="0077003E" w:rsidRDefault="0077003E" w:rsidP="0077003E">
            <w:pPr>
              <w:keepNext/>
              <w:pBdr>
                <w:top w:val="nil"/>
                <w:left w:val="nil"/>
                <w:bottom w:val="nil"/>
                <w:right w:val="nil"/>
                <w:between w:val="nil"/>
                <w:bar w:val="nil"/>
              </w:pBdr>
              <w:spacing w:before="0" w:after="0" w:line="240" w:lineRule="auto"/>
              <w:jc w:val="center"/>
              <w:rPr>
                <w:rFonts w:eastAsia="Arial" w:cs="Arial"/>
                <w:bCs/>
                <w:szCs w:val="22"/>
                <w:bdr w:val="nil"/>
              </w:rPr>
            </w:pPr>
            <w:r w:rsidRPr="0077003E">
              <w:rPr>
                <w:rFonts w:eastAsia="Arial" w:cs="Arial"/>
                <w:bCs/>
                <w:szCs w:val="22"/>
                <w:bdr w:val="nil"/>
                <w:lang w:val="en-US"/>
              </w:rPr>
              <w:t>Mariana Marreco Cerqueira</w:t>
            </w:r>
          </w:p>
        </w:tc>
      </w:tr>
      <w:tr w:rsidR="0077003E" w:rsidRPr="0077003E" w:rsidTr="004F3019">
        <w:trPr>
          <w:cantSplit/>
          <w:trHeight w:val="230"/>
        </w:trPr>
        <w:tc>
          <w:tcPr>
            <w:tcW w:w="3261" w:type="dxa"/>
            <w:hideMark/>
          </w:tcPr>
          <w:p w:rsidR="0077003E" w:rsidRPr="0077003E" w:rsidRDefault="0077003E" w:rsidP="0077003E">
            <w:pPr>
              <w:keepNext/>
              <w:pBdr>
                <w:top w:val="nil"/>
                <w:left w:val="nil"/>
                <w:bottom w:val="nil"/>
                <w:right w:val="nil"/>
                <w:between w:val="nil"/>
                <w:bar w:val="nil"/>
              </w:pBdr>
              <w:spacing w:before="0" w:after="0" w:line="240" w:lineRule="auto"/>
              <w:jc w:val="center"/>
              <w:rPr>
                <w:rFonts w:eastAsia="Arial" w:cs="Arial"/>
                <w:bCs/>
                <w:i/>
                <w:szCs w:val="20"/>
                <w:bdr w:val="nil"/>
              </w:rPr>
            </w:pPr>
            <w:proofErr w:type="spellStart"/>
            <w:r w:rsidRPr="0077003E">
              <w:rPr>
                <w:rFonts w:eastAsia="Arial" w:cs="Arial"/>
                <w:bCs/>
                <w:i/>
                <w:szCs w:val="20"/>
                <w:bdr w:val="nil"/>
                <w:lang w:val="en-US"/>
              </w:rPr>
              <w:t>Presidente</w:t>
            </w:r>
            <w:proofErr w:type="spellEnd"/>
          </w:p>
        </w:tc>
        <w:tc>
          <w:tcPr>
            <w:tcW w:w="284" w:type="dxa"/>
          </w:tcPr>
          <w:p w:rsidR="0077003E" w:rsidRPr="0077003E" w:rsidRDefault="0077003E" w:rsidP="0077003E">
            <w:pPr>
              <w:keepNext/>
              <w:pBdr>
                <w:top w:val="nil"/>
                <w:left w:val="nil"/>
                <w:bottom w:val="nil"/>
                <w:right w:val="nil"/>
                <w:between w:val="nil"/>
                <w:bar w:val="nil"/>
              </w:pBdr>
              <w:spacing w:before="0" w:after="0" w:line="240" w:lineRule="auto"/>
              <w:jc w:val="center"/>
              <w:rPr>
                <w:rFonts w:eastAsia="Arial" w:cs="Arial"/>
                <w:bCs/>
                <w:i/>
                <w:szCs w:val="20"/>
                <w:bdr w:val="nil"/>
              </w:rPr>
            </w:pPr>
          </w:p>
        </w:tc>
        <w:tc>
          <w:tcPr>
            <w:tcW w:w="3260" w:type="dxa"/>
            <w:hideMark/>
          </w:tcPr>
          <w:p w:rsidR="0077003E" w:rsidRPr="0077003E" w:rsidRDefault="0077003E" w:rsidP="0077003E">
            <w:pPr>
              <w:keepNext/>
              <w:pBdr>
                <w:top w:val="nil"/>
                <w:left w:val="nil"/>
                <w:bottom w:val="nil"/>
                <w:right w:val="nil"/>
                <w:between w:val="nil"/>
                <w:bar w:val="nil"/>
              </w:pBdr>
              <w:spacing w:before="0" w:after="0" w:line="240" w:lineRule="auto"/>
              <w:jc w:val="center"/>
              <w:rPr>
                <w:rFonts w:eastAsia="Arial" w:cs="Arial"/>
                <w:bCs/>
                <w:i/>
                <w:szCs w:val="20"/>
                <w:bdr w:val="nil"/>
              </w:rPr>
            </w:pPr>
            <w:proofErr w:type="spellStart"/>
            <w:r w:rsidRPr="0077003E">
              <w:rPr>
                <w:rFonts w:eastAsia="Arial" w:cs="Arial"/>
                <w:bCs/>
                <w:i/>
                <w:szCs w:val="20"/>
                <w:bdr w:val="nil"/>
                <w:lang w:val="en-US"/>
              </w:rPr>
              <w:t>Conselheiro</w:t>
            </w:r>
            <w:proofErr w:type="spellEnd"/>
          </w:p>
        </w:tc>
        <w:tc>
          <w:tcPr>
            <w:tcW w:w="283" w:type="dxa"/>
          </w:tcPr>
          <w:p w:rsidR="0077003E" w:rsidRPr="0077003E" w:rsidRDefault="0077003E" w:rsidP="0077003E">
            <w:pPr>
              <w:keepNext/>
              <w:pBdr>
                <w:top w:val="nil"/>
                <w:left w:val="nil"/>
                <w:bottom w:val="nil"/>
                <w:right w:val="nil"/>
                <w:between w:val="nil"/>
                <w:bar w:val="nil"/>
              </w:pBdr>
              <w:spacing w:before="0" w:after="0" w:line="240" w:lineRule="auto"/>
              <w:jc w:val="center"/>
              <w:rPr>
                <w:rFonts w:eastAsia="Arial" w:cs="Arial"/>
                <w:bCs/>
                <w:i/>
                <w:szCs w:val="20"/>
                <w:bdr w:val="nil"/>
              </w:rPr>
            </w:pPr>
          </w:p>
        </w:tc>
        <w:tc>
          <w:tcPr>
            <w:tcW w:w="3195" w:type="dxa"/>
            <w:hideMark/>
          </w:tcPr>
          <w:p w:rsidR="0077003E" w:rsidRPr="0077003E" w:rsidRDefault="0077003E" w:rsidP="0077003E">
            <w:pPr>
              <w:keepNext/>
              <w:pBdr>
                <w:top w:val="nil"/>
                <w:left w:val="nil"/>
                <w:bottom w:val="nil"/>
                <w:right w:val="nil"/>
                <w:between w:val="nil"/>
                <w:bar w:val="nil"/>
              </w:pBdr>
              <w:spacing w:before="0" w:after="0" w:line="240" w:lineRule="auto"/>
              <w:jc w:val="center"/>
              <w:rPr>
                <w:rFonts w:eastAsia="Arial" w:cs="Arial"/>
                <w:bCs/>
                <w:i/>
                <w:szCs w:val="20"/>
                <w:bdr w:val="nil"/>
              </w:rPr>
            </w:pPr>
            <w:proofErr w:type="spellStart"/>
            <w:r w:rsidRPr="0077003E">
              <w:rPr>
                <w:rFonts w:eastAsia="Arial" w:cs="Arial"/>
                <w:bCs/>
                <w:i/>
                <w:szCs w:val="20"/>
                <w:bdr w:val="nil"/>
                <w:lang w:val="en-US"/>
              </w:rPr>
              <w:t>Conselheira</w:t>
            </w:r>
            <w:proofErr w:type="spellEnd"/>
          </w:p>
        </w:tc>
      </w:tr>
    </w:tbl>
    <w:p w:rsidR="0077003E" w:rsidRPr="0077003E" w:rsidRDefault="0077003E" w:rsidP="0077003E">
      <w:pPr>
        <w:pBdr>
          <w:top w:val="nil"/>
          <w:left w:val="nil"/>
          <w:bottom w:val="nil"/>
          <w:right w:val="nil"/>
          <w:between w:val="nil"/>
          <w:bar w:val="nil"/>
        </w:pBdr>
        <w:spacing w:before="0" w:after="0" w:line="240" w:lineRule="auto"/>
        <w:jc w:val="left"/>
        <w:rPr>
          <w:rFonts w:eastAsia="Arial" w:cs="Arial"/>
          <w:bCs/>
          <w:szCs w:val="20"/>
          <w:bdr w:val="nil"/>
        </w:rPr>
      </w:pPr>
    </w:p>
    <w:p w:rsidR="0077003E" w:rsidRDefault="0077003E" w:rsidP="0077003E">
      <w:pPr>
        <w:pBdr>
          <w:top w:val="nil"/>
          <w:left w:val="nil"/>
          <w:bottom w:val="nil"/>
          <w:right w:val="nil"/>
          <w:between w:val="nil"/>
          <w:bar w:val="nil"/>
        </w:pBdr>
        <w:spacing w:before="0" w:after="0" w:line="240" w:lineRule="auto"/>
        <w:jc w:val="left"/>
        <w:rPr>
          <w:rFonts w:eastAsia="Arial" w:cs="Arial"/>
          <w:bCs/>
          <w:szCs w:val="20"/>
          <w:bdr w:val="nil"/>
        </w:rPr>
      </w:pPr>
    </w:p>
    <w:p w:rsidR="00784B7F" w:rsidRDefault="00784B7F" w:rsidP="00784B7F">
      <w:pPr>
        <w:pBdr>
          <w:top w:val="nil"/>
          <w:left w:val="nil"/>
          <w:bottom w:val="nil"/>
          <w:right w:val="nil"/>
          <w:between w:val="nil"/>
          <w:bar w:val="nil"/>
        </w:pBdr>
        <w:spacing w:before="0" w:after="0" w:line="240" w:lineRule="auto"/>
        <w:rPr>
          <w:rFonts w:eastAsia="Arial" w:cs="Arial"/>
          <w:szCs w:val="20"/>
          <w:bdr w:val="nil"/>
        </w:rPr>
      </w:pPr>
    </w:p>
    <w:p w:rsidR="00784B7F" w:rsidRPr="0093512A" w:rsidRDefault="00784B7F" w:rsidP="00784B7F">
      <w:pPr>
        <w:pBdr>
          <w:top w:val="nil"/>
          <w:left w:val="nil"/>
          <w:bottom w:val="nil"/>
          <w:right w:val="nil"/>
          <w:between w:val="nil"/>
          <w:bar w:val="nil"/>
        </w:pBdr>
        <w:spacing w:before="0" w:after="0" w:line="240" w:lineRule="auto"/>
        <w:ind w:firstLine="720"/>
        <w:rPr>
          <w:rFonts w:eastAsia="Arial" w:cs="Arial"/>
          <w:bCs/>
          <w:szCs w:val="20"/>
          <w:bdr w:val="nil"/>
        </w:rPr>
      </w:pPr>
    </w:p>
    <w:p w:rsidR="00784B7F" w:rsidRPr="0093512A" w:rsidRDefault="00784B7F" w:rsidP="00784B7F">
      <w:pPr>
        <w:pBdr>
          <w:top w:val="nil"/>
          <w:left w:val="nil"/>
          <w:bottom w:val="nil"/>
          <w:right w:val="nil"/>
          <w:between w:val="nil"/>
          <w:bar w:val="nil"/>
        </w:pBdr>
        <w:spacing w:before="0" w:after="0" w:line="240" w:lineRule="auto"/>
        <w:ind w:firstLine="720"/>
        <w:rPr>
          <w:rFonts w:eastAsia="Arial" w:cs="Arial"/>
          <w:bCs/>
          <w:szCs w:val="20"/>
          <w:bdr w:val="nil"/>
        </w:rPr>
      </w:pPr>
    </w:p>
    <w:p w:rsidR="00784B7F" w:rsidRPr="0093512A" w:rsidRDefault="00784B7F" w:rsidP="00784B7F">
      <w:pPr>
        <w:pBdr>
          <w:top w:val="nil"/>
          <w:left w:val="nil"/>
          <w:bottom w:val="nil"/>
          <w:right w:val="nil"/>
          <w:between w:val="nil"/>
          <w:bar w:val="nil"/>
        </w:pBdr>
        <w:spacing w:before="0" w:after="0" w:line="240" w:lineRule="auto"/>
        <w:ind w:firstLine="720"/>
        <w:rPr>
          <w:rFonts w:eastAsia="Arial" w:cs="Arial"/>
          <w:bCs/>
          <w:szCs w:val="20"/>
          <w:bdr w:val="nil"/>
        </w:rPr>
      </w:pPr>
    </w:p>
    <w:p w:rsidR="00784B7F" w:rsidRDefault="00784B7F" w:rsidP="00784B7F">
      <w:pPr>
        <w:pBdr>
          <w:top w:val="nil"/>
          <w:left w:val="nil"/>
          <w:bottom w:val="nil"/>
          <w:right w:val="nil"/>
          <w:between w:val="nil"/>
          <w:bar w:val="nil"/>
        </w:pBdr>
        <w:spacing w:before="0" w:after="0" w:line="240" w:lineRule="auto"/>
        <w:rPr>
          <w:rFonts w:eastAsia="Arial" w:cs="Arial"/>
          <w:szCs w:val="20"/>
          <w:bdr w:val="nil"/>
        </w:rPr>
      </w:pPr>
      <w:r>
        <w:t xml:space="preserve"> </w:t>
      </w:r>
    </w:p>
    <w:p w:rsidR="00784B7F" w:rsidRDefault="00784B7F" w:rsidP="00784B7F">
      <w:pPr>
        <w:pStyle w:val="09-Lista"/>
        <w:keepLines/>
        <w:pageBreakBefore/>
        <w:numPr>
          <w:ilvl w:val="0"/>
          <w:numId w:val="0"/>
        </w:numPr>
        <w:pBdr>
          <w:top w:val="nil"/>
          <w:left w:val="nil"/>
          <w:bottom w:val="nil"/>
          <w:right w:val="nil"/>
          <w:between w:val="nil"/>
          <w:bar w:val="nil"/>
        </w:pBdr>
        <w:tabs>
          <w:tab w:val="left" w:pos="708"/>
        </w:tabs>
        <w:spacing w:after="20"/>
        <w:ind w:left="568"/>
        <w:jc w:val="center"/>
        <w:rPr>
          <w:rFonts w:eastAsia="Arial" w:cs="Arial"/>
          <w:b/>
          <w:color w:val="44546A"/>
          <w:sz w:val="18"/>
          <w:szCs w:val="24"/>
          <w:bdr w:val="nil"/>
        </w:rPr>
      </w:pPr>
      <w:r>
        <w:rPr>
          <w:rFonts w:eastAsia="Arial" w:cs="Arial"/>
          <w:b/>
          <w:color w:val="44546A"/>
          <w:sz w:val="18"/>
          <w:szCs w:val="24"/>
          <w:bdr w:val="nil"/>
        </w:rPr>
        <w:lastRenderedPageBreak/>
        <w:t>RESUMO DO RELATÓRIO DO COMITÊ DE AUDITORIA</w:t>
      </w:r>
    </w:p>
    <w:p w:rsidR="00784B7F" w:rsidRDefault="00784B7F" w:rsidP="00784B7F">
      <w:pPr>
        <w:pStyle w:val="09-Lista"/>
        <w:keepLines/>
        <w:numPr>
          <w:ilvl w:val="0"/>
          <w:numId w:val="0"/>
        </w:numPr>
        <w:pBdr>
          <w:top w:val="nil"/>
          <w:left w:val="nil"/>
          <w:bottom w:val="nil"/>
          <w:right w:val="nil"/>
          <w:between w:val="nil"/>
          <w:bar w:val="nil"/>
        </w:pBdr>
        <w:tabs>
          <w:tab w:val="left" w:pos="708"/>
        </w:tabs>
        <w:spacing w:after="20"/>
        <w:ind w:left="568"/>
        <w:jc w:val="center"/>
        <w:rPr>
          <w:rFonts w:eastAsia="Arial" w:cs="Arial"/>
          <w:b/>
          <w:color w:val="44546A"/>
          <w:sz w:val="18"/>
          <w:szCs w:val="24"/>
          <w:bdr w:val="nil"/>
        </w:rPr>
      </w:pPr>
    </w:p>
    <w:p w:rsidR="00784B7F" w:rsidRDefault="00784B7F" w:rsidP="00784B7F">
      <w:pPr>
        <w:pStyle w:val="09-Lista"/>
        <w:keepLines/>
        <w:numPr>
          <w:ilvl w:val="0"/>
          <w:numId w:val="0"/>
        </w:numPr>
        <w:pBdr>
          <w:top w:val="nil"/>
          <w:left w:val="nil"/>
          <w:bottom w:val="nil"/>
          <w:right w:val="nil"/>
          <w:between w:val="nil"/>
          <w:bar w:val="nil"/>
        </w:pBdr>
        <w:tabs>
          <w:tab w:val="left" w:pos="708"/>
        </w:tabs>
        <w:spacing w:after="20"/>
        <w:ind w:left="568"/>
        <w:jc w:val="center"/>
        <w:rPr>
          <w:rFonts w:eastAsia="Arial" w:cs="Arial"/>
          <w:b/>
          <w:color w:val="44546A"/>
          <w:sz w:val="18"/>
          <w:szCs w:val="24"/>
          <w:bdr w:val="nil"/>
        </w:rPr>
      </w:pPr>
      <w:r>
        <w:rPr>
          <w:rFonts w:eastAsia="Arial" w:cs="Arial"/>
          <w:b/>
          <w:color w:val="44546A"/>
          <w:sz w:val="18"/>
          <w:szCs w:val="24"/>
          <w:bdr w:val="nil"/>
        </w:rPr>
        <w:t>BBTur Viagens e Turismo Ltda</w:t>
      </w:r>
    </w:p>
    <w:p w:rsidR="00784B7F" w:rsidRDefault="00784B7F" w:rsidP="00784B7F">
      <w:pPr>
        <w:pStyle w:val="Ttulo3"/>
        <w:keepLines/>
        <w:pBdr>
          <w:top w:val="nil"/>
          <w:left w:val="nil"/>
          <w:bottom w:val="nil"/>
          <w:right w:val="nil"/>
          <w:between w:val="nil"/>
          <w:bar w:val="nil"/>
        </w:pBdr>
        <w:spacing w:before="360"/>
        <w:rPr>
          <w:rFonts w:eastAsia="Arial" w:cs="Arial"/>
          <w:color w:val="5B9BD5"/>
          <w:bdr w:val="nil"/>
        </w:rPr>
      </w:pPr>
    </w:p>
    <w:p w:rsidR="00784B7F" w:rsidRDefault="00784B7F" w:rsidP="00784B7F">
      <w:pPr>
        <w:keepLines/>
        <w:pBdr>
          <w:top w:val="nil"/>
          <w:left w:val="nil"/>
          <w:bottom w:val="nil"/>
          <w:right w:val="nil"/>
          <w:between w:val="nil"/>
          <w:bar w:val="nil"/>
        </w:pBdr>
        <w:spacing w:before="0" w:after="60" w:line="360" w:lineRule="auto"/>
        <w:rPr>
          <w:rFonts w:eastAsia="Arial" w:cs="Arial"/>
          <w:szCs w:val="20"/>
          <w:u w:val="single"/>
          <w:bdr w:val="nil"/>
        </w:rPr>
      </w:pPr>
    </w:p>
    <w:p w:rsidR="00784B7F" w:rsidRDefault="00784B7F" w:rsidP="00784B7F">
      <w:pPr>
        <w:keepLines/>
        <w:pBdr>
          <w:top w:val="nil"/>
          <w:left w:val="nil"/>
          <w:bottom w:val="nil"/>
          <w:right w:val="nil"/>
          <w:between w:val="nil"/>
          <w:bar w:val="nil"/>
        </w:pBdr>
        <w:spacing w:before="0" w:after="60" w:line="360" w:lineRule="auto"/>
        <w:ind w:firstLine="708"/>
        <w:rPr>
          <w:rFonts w:eastAsia="Arial" w:cs="Arial"/>
          <w:szCs w:val="20"/>
          <w:bdr w:val="nil"/>
        </w:rPr>
      </w:pPr>
      <w:r>
        <w:rPr>
          <w:rFonts w:eastAsia="Arial" w:cs="Arial"/>
          <w:szCs w:val="20"/>
          <w:bdr w:val="nil"/>
        </w:rPr>
        <w:t>Em cumprimento ao Decreto Regulamentar 8.945/2016 e à Resolução CMN 3.198/2004, o Banco do Brasil optou pela constituição de Comitê de Auditoria único para o Banco Múltiplo e para as subsidiárias integrais, entre elas a BBTur Viagens e Turismo Ltda (BB Turismo).</w:t>
      </w:r>
    </w:p>
    <w:p w:rsidR="00784B7F" w:rsidRDefault="00784B7F" w:rsidP="00784B7F">
      <w:pPr>
        <w:keepLines/>
        <w:pBdr>
          <w:top w:val="nil"/>
          <w:left w:val="nil"/>
          <w:bottom w:val="nil"/>
          <w:right w:val="nil"/>
          <w:between w:val="nil"/>
          <w:bar w:val="nil"/>
        </w:pBdr>
        <w:spacing w:before="0" w:after="60" w:line="360" w:lineRule="auto"/>
        <w:ind w:firstLine="708"/>
        <w:rPr>
          <w:rFonts w:eastAsia="Arial" w:cs="Arial"/>
          <w:szCs w:val="20"/>
          <w:bdr w:val="nil"/>
        </w:rPr>
      </w:pPr>
      <w:r>
        <w:rPr>
          <w:rFonts w:eastAsia="Arial" w:cs="Arial"/>
          <w:szCs w:val="20"/>
          <w:bdr w:val="nil"/>
        </w:rPr>
        <w:t>O Resumo do Relatório do Comitê de Auditoria é publicado em conjunto com as demonstrações contábeis do Banco do Brasil S.A.</w:t>
      </w:r>
    </w:p>
    <w:p w:rsidR="00784B7F" w:rsidRDefault="00784B7F" w:rsidP="00784B7F">
      <w:pPr>
        <w:keepLines/>
        <w:pBdr>
          <w:top w:val="nil"/>
          <w:left w:val="nil"/>
          <w:bottom w:val="nil"/>
          <w:right w:val="nil"/>
          <w:between w:val="nil"/>
          <w:bar w:val="nil"/>
        </w:pBdr>
        <w:spacing w:before="0" w:after="60" w:line="360" w:lineRule="auto"/>
        <w:rPr>
          <w:rFonts w:eastAsia="Arial" w:cs="Arial"/>
          <w:szCs w:val="24"/>
          <w:bdr w:val="nil"/>
        </w:rPr>
      </w:pPr>
    </w:p>
    <w:p w:rsidR="00784B7F" w:rsidRDefault="00784B7F" w:rsidP="00784B7F">
      <w:pPr>
        <w:keepLines/>
        <w:pBdr>
          <w:top w:val="nil"/>
          <w:left w:val="nil"/>
          <w:bottom w:val="nil"/>
          <w:right w:val="nil"/>
          <w:between w:val="nil"/>
          <w:bar w:val="nil"/>
        </w:pBdr>
        <w:spacing w:before="0" w:after="60" w:line="360" w:lineRule="auto"/>
        <w:rPr>
          <w:rFonts w:eastAsia="Arial" w:cs="Arial"/>
          <w:szCs w:val="24"/>
          <w:bdr w:val="nil"/>
        </w:rPr>
      </w:pPr>
    </w:p>
    <w:p w:rsidR="00784B7F" w:rsidRDefault="00784B7F" w:rsidP="00784B7F">
      <w:pPr>
        <w:pStyle w:val="Ttulo3"/>
        <w:keepLines/>
        <w:pBdr>
          <w:top w:val="nil"/>
          <w:left w:val="nil"/>
          <w:bottom w:val="nil"/>
          <w:right w:val="nil"/>
          <w:between w:val="nil"/>
          <w:bar w:val="nil"/>
        </w:pBdr>
        <w:spacing w:before="360"/>
        <w:rPr>
          <w:rFonts w:eastAsia="Arial" w:cs="Arial"/>
          <w:b w:val="0"/>
          <w:szCs w:val="24"/>
          <w:bdr w:val="nil"/>
        </w:rPr>
      </w:pPr>
      <w:r>
        <w:rPr>
          <w:rFonts w:eastAsia="Arial" w:cs="Arial"/>
          <w:bCs/>
          <w:szCs w:val="24"/>
          <w:bdr w:val="nil"/>
        </w:rPr>
        <w:t xml:space="preserve">                   </w:t>
      </w:r>
      <w:r>
        <w:rPr>
          <w:rFonts w:eastAsia="Arial" w:cs="Arial"/>
          <w:b w:val="0"/>
          <w:bCs/>
          <w:szCs w:val="24"/>
          <w:bdr w:val="nil"/>
        </w:rPr>
        <w:t>Brasília-DF, 11 de março de 2019.</w:t>
      </w:r>
    </w:p>
    <w:p w:rsidR="00784B7F" w:rsidRDefault="00784B7F" w:rsidP="00784B7F">
      <w:pPr>
        <w:keepLines/>
        <w:pBdr>
          <w:top w:val="nil"/>
          <w:left w:val="nil"/>
          <w:bottom w:val="nil"/>
          <w:right w:val="nil"/>
          <w:between w:val="nil"/>
          <w:bar w:val="nil"/>
        </w:pBdr>
        <w:spacing w:before="0" w:after="0" w:line="240" w:lineRule="auto"/>
        <w:ind w:left="426" w:right="49"/>
        <w:jc w:val="left"/>
        <w:rPr>
          <w:rFonts w:eastAsia="Arial" w:cs="Arial"/>
          <w:szCs w:val="24"/>
          <w:bdr w:val="nil"/>
        </w:rPr>
      </w:pPr>
    </w:p>
    <w:p w:rsidR="00784B7F" w:rsidRDefault="00784B7F" w:rsidP="00784B7F">
      <w:pPr>
        <w:keepLines/>
        <w:pBdr>
          <w:top w:val="nil"/>
          <w:left w:val="nil"/>
          <w:bottom w:val="nil"/>
          <w:right w:val="nil"/>
          <w:between w:val="nil"/>
          <w:bar w:val="nil"/>
        </w:pBdr>
        <w:tabs>
          <w:tab w:val="left" w:pos="0"/>
          <w:tab w:val="right" w:pos="9497"/>
        </w:tabs>
        <w:spacing w:before="0" w:after="0" w:line="240" w:lineRule="auto"/>
        <w:jc w:val="left"/>
        <w:rPr>
          <w:rFonts w:eastAsia="Arial" w:cs="Arial"/>
          <w:spacing w:val="-6"/>
          <w:szCs w:val="24"/>
          <w:bdr w:val="nil"/>
        </w:rPr>
      </w:pPr>
    </w:p>
    <w:p w:rsidR="00784B7F" w:rsidRDefault="00784B7F" w:rsidP="00784B7F">
      <w:pPr>
        <w:keepLines/>
        <w:pBdr>
          <w:top w:val="nil"/>
          <w:left w:val="nil"/>
          <w:bottom w:val="nil"/>
          <w:right w:val="nil"/>
          <w:between w:val="nil"/>
          <w:bar w:val="nil"/>
        </w:pBdr>
        <w:tabs>
          <w:tab w:val="left" w:pos="0"/>
          <w:tab w:val="right" w:pos="9497"/>
        </w:tabs>
        <w:spacing w:before="0" w:after="0" w:line="240" w:lineRule="auto"/>
        <w:jc w:val="left"/>
        <w:rPr>
          <w:rFonts w:eastAsia="Arial" w:cs="Arial"/>
          <w:spacing w:val="-6"/>
          <w:szCs w:val="24"/>
          <w:bdr w:val="nil"/>
        </w:rPr>
      </w:pPr>
    </w:p>
    <w:p w:rsidR="00784B7F" w:rsidRDefault="00784B7F" w:rsidP="00784B7F">
      <w:pPr>
        <w:pStyle w:val="Ttulo3"/>
        <w:keepLines/>
        <w:pBdr>
          <w:top w:val="nil"/>
          <w:left w:val="nil"/>
          <w:bottom w:val="nil"/>
          <w:right w:val="nil"/>
          <w:between w:val="nil"/>
          <w:bar w:val="nil"/>
        </w:pBdr>
        <w:spacing w:before="120"/>
        <w:ind w:right="51"/>
        <w:jc w:val="center"/>
        <w:rPr>
          <w:rFonts w:eastAsia="Arial" w:cs="Arial"/>
          <w:b w:val="0"/>
          <w:szCs w:val="24"/>
          <w:bdr w:val="nil"/>
        </w:rPr>
      </w:pPr>
      <w:r>
        <w:rPr>
          <w:rFonts w:eastAsia="Arial" w:cs="Arial"/>
          <w:b w:val="0"/>
          <w:bCs/>
          <w:szCs w:val="24"/>
          <w:bdr w:val="nil"/>
        </w:rPr>
        <w:t>Antônio Carlos Correia</w:t>
      </w:r>
    </w:p>
    <w:p w:rsidR="00784B7F" w:rsidRDefault="00784B7F" w:rsidP="00784B7F">
      <w:pPr>
        <w:keepLines/>
        <w:pBdr>
          <w:top w:val="nil"/>
          <w:left w:val="nil"/>
          <w:bottom w:val="nil"/>
          <w:right w:val="nil"/>
          <w:between w:val="nil"/>
          <w:bar w:val="nil"/>
        </w:pBdr>
        <w:tabs>
          <w:tab w:val="left" w:pos="0"/>
          <w:tab w:val="right" w:pos="9497"/>
        </w:tabs>
        <w:spacing w:before="0" w:after="0" w:line="240" w:lineRule="auto"/>
        <w:jc w:val="left"/>
        <w:rPr>
          <w:rFonts w:eastAsia="Arial" w:cs="Arial"/>
          <w:spacing w:val="-6"/>
          <w:szCs w:val="24"/>
          <w:bdr w:val="nil"/>
        </w:rPr>
      </w:pPr>
    </w:p>
    <w:p w:rsidR="00784B7F" w:rsidRDefault="00784B7F" w:rsidP="00784B7F">
      <w:pPr>
        <w:keepLines/>
        <w:pBdr>
          <w:top w:val="nil"/>
          <w:left w:val="nil"/>
          <w:bottom w:val="nil"/>
          <w:right w:val="nil"/>
          <w:between w:val="nil"/>
          <w:bar w:val="nil"/>
        </w:pBdr>
        <w:tabs>
          <w:tab w:val="left" w:pos="0"/>
          <w:tab w:val="right" w:pos="9497"/>
        </w:tabs>
        <w:spacing w:before="0" w:after="0" w:line="240" w:lineRule="auto"/>
        <w:jc w:val="left"/>
        <w:rPr>
          <w:rFonts w:eastAsia="Arial" w:cs="Arial"/>
          <w:spacing w:val="-6"/>
          <w:szCs w:val="24"/>
          <w:bdr w:val="nil"/>
        </w:rPr>
      </w:pPr>
    </w:p>
    <w:p w:rsidR="00784B7F" w:rsidRDefault="00784B7F" w:rsidP="00784B7F">
      <w:pPr>
        <w:pStyle w:val="Ttulo3"/>
        <w:keepLines/>
        <w:pBdr>
          <w:top w:val="nil"/>
          <w:left w:val="nil"/>
          <w:bottom w:val="nil"/>
          <w:right w:val="nil"/>
          <w:between w:val="nil"/>
          <w:bar w:val="nil"/>
        </w:pBdr>
        <w:spacing w:before="360"/>
        <w:ind w:right="51"/>
        <w:jc w:val="center"/>
        <w:rPr>
          <w:rFonts w:eastAsia="Arial" w:cs="Arial"/>
          <w:spacing w:val="-2"/>
          <w:szCs w:val="24"/>
          <w:bdr w:val="nil"/>
        </w:rPr>
      </w:pPr>
      <w:r>
        <w:rPr>
          <w:rFonts w:eastAsia="Arial" w:cs="Arial"/>
          <w:b w:val="0"/>
          <w:bCs/>
          <w:szCs w:val="24"/>
          <w:bdr w:val="nil"/>
        </w:rPr>
        <w:t xml:space="preserve">Luiz Serafim </w:t>
      </w:r>
      <w:proofErr w:type="spellStart"/>
      <w:r>
        <w:rPr>
          <w:rFonts w:eastAsia="Arial" w:cs="Arial"/>
          <w:b w:val="0"/>
          <w:bCs/>
          <w:szCs w:val="24"/>
          <w:bdr w:val="nil"/>
        </w:rPr>
        <w:t>Spinola</w:t>
      </w:r>
      <w:proofErr w:type="spellEnd"/>
      <w:r>
        <w:rPr>
          <w:rFonts w:eastAsia="Arial" w:cs="Arial"/>
          <w:b w:val="0"/>
          <w:bCs/>
          <w:szCs w:val="24"/>
          <w:bdr w:val="nil"/>
        </w:rPr>
        <w:t xml:space="preserve"> Santos                            </w:t>
      </w:r>
      <w:r>
        <w:rPr>
          <w:rFonts w:eastAsia="Arial" w:cs="Arial"/>
          <w:b w:val="0"/>
          <w:bCs/>
          <w:szCs w:val="24"/>
          <w:bdr w:val="nil"/>
        </w:rPr>
        <w:tab/>
      </w:r>
      <w:r>
        <w:rPr>
          <w:rFonts w:eastAsia="Arial" w:cs="Arial"/>
          <w:b w:val="0"/>
          <w:bCs/>
          <w:szCs w:val="24"/>
          <w:bdr w:val="nil"/>
        </w:rPr>
        <w:tab/>
        <w:t>Marcos Tadeu de Siqueira</w:t>
      </w:r>
    </w:p>
    <w:p w:rsidR="00784B7F" w:rsidRPr="005B5610" w:rsidRDefault="00784B7F" w:rsidP="00784B7F">
      <w:pPr>
        <w:keepLines/>
        <w:pBdr>
          <w:top w:val="nil"/>
          <w:left w:val="nil"/>
          <w:bottom w:val="nil"/>
          <w:right w:val="nil"/>
          <w:between w:val="nil"/>
          <w:bar w:val="nil"/>
        </w:pBdr>
        <w:spacing w:before="0" w:after="0" w:line="240" w:lineRule="auto"/>
        <w:jc w:val="left"/>
        <w:rPr>
          <w:rFonts w:eastAsia="Arial" w:cs="Arial"/>
          <w:szCs w:val="20"/>
          <w:bdr w:val="nil"/>
        </w:rPr>
        <w:sectPr w:rsidR="00784B7F" w:rsidRPr="005B5610" w:rsidSect="004F3019">
          <w:headerReference w:type="even" r:id="rId55"/>
          <w:headerReference w:type="default" r:id="rId56"/>
          <w:footerReference w:type="even" r:id="rId57"/>
          <w:footerReference w:type="default" r:id="rId58"/>
          <w:headerReference w:type="first" r:id="rId59"/>
          <w:footerReference w:type="first" r:id="rId60"/>
          <w:type w:val="continuous"/>
          <w:pgSz w:w="11906" w:h="16838"/>
          <w:pgMar w:top="1134" w:right="1134" w:bottom="1134" w:left="1134" w:header="567" w:footer="851" w:gutter="0"/>
          <w:pgBorders>
            <w:top w:val="nil"/>
            <w:left w:val="nil"/>
            <w:bottom w:val="nil"/>
            <w:right w:val="nil"/>
          </w:pgBorders>
          <w:cols w:space="720"/>
        </w:sectPr>
      </w:pPr>
      <w:r>
        <w:t xml:space="preserve"> </w:t>
      </w:r>
    </w:p>
    <w:p w:rsidR="004C7E00" w:rsidRDefault="004C7E00" w:rsidP="00784B7F">
      <w:pPr>
        <w:pStyle w:val="01-Textonormal"/>
        <w:pBdr>
          <w:top w:val="nil"/>
          <w:left w:val="nil"/>
          <w:bottom w:val="nil"/>
          <w:right w:val="nil"/>
          <w:between w:val="nil"/>
          <w:bar w:val="nil"/>
        </w:pBdr>
        <w:rPr>
          <w:rFonts w:eastAsia="Times New Roman"/>
          <w:bdr w:val="nil"/>
        </w:rPr>
      </w:pPr>
    </w:p>
    <w:p w:rsidR="00784B7F" w:rsidRPr="009D76BD" w:rsidRDefault="00784B7F" w:rsidP="009D76BD">
      <w:pPr>
        <w:pStyle w:val="01-Textonormal"/>
        <w:pBdr>
          <w:top w:val="nil"/>
          <w:left w:val="nil"/>
          <w:bottom w:val="nil"/>
          <w:right w:val="nil"/>
          <w:between w:val="nil"/>
          <w:bar w:val="nil"/>
        </w:pBdr>
        <w:rPr>
          <w:rFonts w:eastAsia="Times New Roman"/>
          <w:bdr w:val="nil"/>
        </w:rPr>
      </w:pPr>
    </w:p>
    <w:p w:rsidR="00E95628" w:rsidRPr="004C7E00" w:rsidRDefault="00E95628" w:rsidP="004C7E00">
      <w:pPr>
        <w:sectPr w:rsidR="00E95628" w:rsidRPr="004C7E00" w:rsidSect="00DD2EFF">
          <w:headerReference w:type="even" r:id="rId61"/>
          <w:headerReference w:type="default" r:id="rId62"/>
          <w:footerReference w:type="even" r:id="rId63"/>
          <w:footerReference w:type="default" r:id="rId64"/>
          <w:headerReference w:type="first" r:id="rId65"/>
          <w:footerReference w:type="first" r:id="rId66"/>
          <w:type w:val="continuous"/>
          <w:pgSz w:w="11906" w:h="16838"/>
          <w:pgMar w:top="1134" w:right="1134" w:bottom="1134" w:left="1134" w:header="567" w:footer="851" w:gutter="0"/>
          <w:pgBorders>
            <w:top w:val="nil"/>
            <w:left w:val="nil"/>
            <w:bottom w:val="nil"/>
            <w:right w:val="nil"/>
          </w:pgBorders>
          <w:cols w:space="720"/>
          <w:docGrid w:linePitch="360"/>
        </w:sectPr>
      </w:pPr>
    </w:p>
    <w:p w:rsidR="00DD2EFF" w:rsidRPr="00E312F7" w:rsidRDefault="00641366">
      <w:pPr>
        <w:pageBreakBefore/>
        <w:pBdr>
          <w:top w:val="nil"/>
          <w:left w:val="nil"/>
          <w:bottom w:val="nil"/>
          <w:right w:val="nil"/>
          <w:between w:val="nil"/>
          <w:bar w:val="nil"/>
        </w:pBdr>
        <w:spacing w:before="0" w:after="200"/>
        <w:jc w:val="left"/>
        <w:rPr>
          <w:rFonts w:cs="Arial"/>
          <w:b/>
          <w:bdr w:val="nil"/>
          <w:lang w:eastAsia="en-US"/>
        </w:rPr>
      </w:pPr>
      <w:r w:rsidRPr="00E312F7">
        <w:rPr>
          <w:rFonts w:eastAsia="Calibri" w:cs="Arial"/>
          <w:b/>
          <w:sz w:val="22"/>
          <w:szCs w:val="22"/>
          <w:bdr w:val="nil"/>
          <w:lang w:eastAsia="en-US"/>
        </w:rPr>
        <w:lastRenderedPageBreak/>
        <w:t>DIRETORIA</w:t>
      </w:r>
    </w:p>
    <w:p w:rsidR="00DD2EFF" w:rsidRPr="00E312F7" w:rsidRDefault="00DD2EFF">
      <w:pPr>
        <w:pBdr>
          <w:top w:val="nil"/>
          <w:left w:val="nil"/>
          <w:bottom w:val="nil"/>
          <w:right w:val="nil"/>
          <w:between w:val="nil"/>
          <w:bar w:val="nil"/>
        </w:pBdr>
        <w:spacing w:before="0" w:after="0"/>
        <w:jc w:val="left"/>
        <w:rPr>
          <w:rFonts w:cs="Arial"/>
          <w:b/>
          <w:bdr w:val="nil"/>
          <w:lang w:eastAsia="en-US"/>
        </w:rPr>
      </w:pPr>
    </w:p>
    <w:p w:rsidR="00DD2EFF" w:rsidRPr="00E312F7" w:rsidRDefault="00641366">
      <w:pPr>
        <w:pBdr>
          <w:top w:val="nil"/>
          <w:left w:val="nil"/>
          <w:bottom w:val="nil"/>
          <w:right w:val="nil"/>
          <w:between w:val="nil"/>
          <w:bar w:val="nil"/>
        </w:pBdr>
        <w:spacing w:before="0" w:after="0"/>
        <w:jc w:val="left"/>
        <w:rPr>
          <w:rFonts w:cs="Arial"/>
          <w:b/>
          <w:bdr w:val="nil"/>
          <w:lang w:eastAsia="en-US"/>
        </w:rPr>
      </w:pPr>
      <w:r w:rsidRPr="00E312F7">
        <w:rPr>
          <w:rFonts w:eastAsia="Calibri" w:cs="Arial"/>
          <w:b/>
          <w:sz w:val="22"/>
          <w:szCs w:val="22"/>
          <w:bdr w:val="nil"/>
          <w:lang w:eastAsia="en-US"/>
        </w:rPr>
        <w:t xml:space="preserve">PRESIDENTE </w:t>
      </w:r>
    </w:p>
    <w:p w:rsidR="00DD2EFF" w:rsidRPr="00E312F7" w:rsidRDefault="00641366" w:rsidP="00DD2EFF">
      <w:pPr>
        <w:pBdr>
          <w:top w:val="nil"/>
          <w:left w:val="nil"/>
          <w:bottom w:val="nil"/>
          <w:right w:val="nil"/>
          <w:between w:val="nil"/>
          <w:bar w:val="nil"/>
        </w:pBdr>
        <w:spacing w:before="0" w:after="0" w:line="240" w:lineRule="auto"/>
        <w:jc w:val="left"/>
        <w:rPr>
          <w:rFonts w:cs="Arial"/>
          <w:sz w:val="20"/>
          <w:szCs w:val="20"/>
          <w:bdr w:val="nil"/>
        </w:rPr>
      </w:pPr>
      <w:r w:rsidRPr="00E312F7">
        <w:rPr>
          <w:rFonts w:eastAsia="Calibri" w:cs="Arial"/>
          <w:sz w:val="20"/>
          <w:szCs w:val="20"/>
          <w:bdr w:val="nil"/>
        </w:rPr>
        <w:t>Joaquim Alfredo da Cruz Filho</w:t>
      </w:r>
    </w:p>
    <w:p w:rsidR="00DD2EFF" w:rsidRPr="00E312F7" w:rsidRDefault="00DD2EFF">
      <w:pPr>
        <w:pBdr>
          <w:top w:val="nil"/>
          <w:left w:val="nil"/>
          <w:bottom w:val="nil"/>
          <w:right w:val="nil"/>
          <w:between w:val="nil"/>
          <w:bar w:val="nil"/>
        </w:pBdr>
        <w:spacing w:before="0" w:after="0"/>
        <w:jc w:val="left"/>
        <w:rPr>
          <w:rFonts w:cs="Arial"/>
          <w:bdr w:val="nil"/>
          <w:lang w:eastAsia="en-US"/>
        </w:rPr>
      </w:pPr>
    </w:p>
    <w:p w:rsidR="00DD2EFF" w:rsidRPr="00E312F7" w:rsidRDefault="00DD2EFF">
      <w:pPr>
        <w:pBdr>
          <w:top w:val="nil"/>
          <w:left w:val="nil"/>
          <w:bottom w:val="nil"/>
          <w:right w:val="nil"/>
          <w:between w:val="nil"/>
          <w:bar w:val="nil"/>
        </w:pBdr>
        <w:spacing w:before="0" w:after="0"/>
        <w:jc w:val="left"/>
        <w:rPr>
          <w:rFonts w:cs="Arial"/>
          <w:bdr w:val="nil"/>
          <w:lang w:eastAsia="en-US"/>
        </w:rPr>
      </w:pPr>
    </w:p>
    <w:p w:rsidR="00DD2EFF" w:rsidRPr="00E312F7" w:rsidRDefault="00641366">
      <w:pPr>
        <w:pBdr>
          <w:top w:val="nil"/>
          <w:left w:val="nil"/>
          <w:bottom w:val="nil"/>
          <w:right w:val="nil"/>
          <w:between w:val="nil"/>
          <w:bar w:val="nil"/>
        </w:pBdr>
        <w:spacing w:before="0" w:after="0"/>
        <w:jc w:val="left"/>
        <w:rPr>
          <w:rFonts w:cs="Arial"/>
          <w:b/>
          <w:bdr w:val="nil"/>
          <w:lang w:eastAsia="en-US"/>
        </w:rPr>
      </w:pPr>
      <w:r w:rsidRPr="00E312F7">
        <w:rPr>
          <w:rFonts w:eastAsia="Calibri" w:cs="Arial"/>
          <w:b/>
          <w:sz w:val="22"/>
          <w:szCs w:val="22"/>
          <w:bdr w:val="nil"/>
          <w:lang w:eastAsia="en-US"/>
        </w:rPr>
        <w:t>DIRETOR</w:t>
      </w:r>
    </w:p>
    <w:p w:rsidR="00DD2EFF" w:rsidRPr="00E312F7" w:rsidRDefault="00641366" w:rsidP="00DD2EFF">
      <w:pPr>
        <w:pBdr>
          <w:top w:val="nil"/>
          <w:left w:val="nil"/>
          <w:bottom w:val="nil"/>
          <w:right w:val="nil"/>
          <w:between w:val="nil"/>
          <w:bar w:val="nil"/>
        </w:pBdr>
        <w:spacing w:before="0" w:after="0" w:line="240" w:lineRule="auto"/>
        <w:jc w:val="left"/>
        <w:rPr>
          <w:rFonts w:cs="Arial"/>
          <w:sz w:val="20"/>
          <w:szCs w:val="20"/>
          <w:bdr w:val="nil"/>
        </w:rPr>
      </w:pPr>
      <w:r w:rsidRPr="00E312F7">
        <w:rPr>
          <w:rFonts w:eastAsia="Calibri" w:cs="Arial"/>
          <w:sz w:val="20"/>
          <w:szCs w:val="20"/>
          <w:bdr w:val="nil"/>
        </w:rPr>
        <w:t>Edmilson Santana da Costa</w:t>
      </w:r>
    </w:p>
    <w:p w:rsidR="00DD2EFF" w:rsidRPr="00E312F7" w:rsidRDefault="00DD2EFF" w:rsidP="00DD2EFF">
      <w:pPr>
        <w:pBdr>
          <w:top w:val="nil"/>
          <w:left w:val="nil"/>
          <w:bottom w:val="nil"/>
          <w:right w:val="nil"/>
          <w:between w:val="nil"/>
          <w:bar w:val="nil"/>
        </w:pBdr>
        <w:spacing w:before="0" w:after="0" w:line="240" w:lineRule="auto"/>
        <w:jc w:val="left"/>
        <w:rPr>
          <w:rFonts w:cs="Arial"/>
          <w:sz w:val="20"/>
          <w:szCs w:val="20"/>
          <w:bdr w:val="nil"/>
        </w:rPr>
      </w:pPr>
    </w:p>
    <w:p w:rsidR="00DD2EFF" w:rsidRPr="00E312F7" w:rsidRDefault="00DD2EFF">
      <w:pPr>
        <w:pBdr>
          <w:top w:val="nil"/>
          <w:left w:val="nil"/>
          <w:bottom w:val="nil"/>
          <w:right w:val="nil"/>
          <w:between w:val="nil"/>
          <w:bar w:val="nil"/>
        </w:pBdr>
        <w:spacing w:before="0" w:after="0"/>
        <w:jc w:val="left"/>
        <w:rPr>
          <w:rFonts w:cs="Arial"/>
          <w:bdr w:val="nil"/>
          <w:lang w:eastAsia="en-US"/>
        </w:rPr>
      </w:pPr>
    </w:p>
    <w:p w:rsidR="00DD2EFF" w:rsidRPr="00E312F7" w:rsidRDefault="00641366">
      <w:pPr>
        <w:pBdr>
          <w:top w:val="nil"/>
          <w:left w:val="nil"/>
          <w:bottom w:val="nil"/>
          <w:right w:val="nil"/>
          <w:between w:val="nil"/>
          <w:bar w:val="nil"/>
        </w:pBdr>
        <w:spacing w:before="0" w:after="0"/>
        <w:jc w:val="left"/>
        <w:rPr>
          <w:rFonts w:cs="Arial"/>
          <w:b/>
          <w:bdr w:val="nil"/>
          <w:lang w:eastAsia="en-US"/>
        </w:rPr>
      </w:pPr>
      <w:r w:rsidRPr="00E312F7">
        <w:rPr>
          <w:rFonts w:eastAsia="Calibri" w:cs="Arial"/>
          <w:b/>
          <w:sz w:val="22"/>
          <w:szCs w:val="22"/>
          <w:bdr w:val="nil"/>
          <w:lang w:eastAsia="en-US"/>
        </w:rPr>
        <w:t>CONSELHO CONSULTIVO</w:t>
      </w:r>
    </w:p>
    <w:p w:rsidR="00DD2EFF" w:rsidRPr="00E312F7" w:rsidRDefault="00641366" w:rsidP="00DD2EFF">
      <w:pPr>
        <w:pBdr>
          <w:top w:val="nil"/>
          <w:left w:val="nil"/>
          <w:bottom w:val="nil"/>
          <w:right w:val="nil"/>
          <w:between w:val="nil"/>
          <w:bar w:val="nil"/>
        </w:pBdr>
        <w:spacing w:before="0" w:after="0" w:line="240" w:lineRule="auto"/>
        <w:jc w:val="left"/>
        <w:rPr>
          <w:rFonts w:cs="Arial"/>
          <w:sz w:val="20"/>
          <w:szCs w:val="20"/>
          <w:bdr w:val="nil"/>
        </w:rPr>
      </w:pPr>
      <w:r w:rsidRPr="00E312F7">
        <w:rPr>
          <w:rFonts w:eastAsia="Calibri" w:cs="Arial"/>
          <w:sz w:val="20"/>
          <w:szCs w:val="20"/>
          <w:bdr w:val="nil"/>
        </w:rPr>
        <w:t>José Ricardo Fagonde Forni (Presidente)</w:t>
      </w:r>
    </w:p>
    <w:p w:rsidR="00DD2EFF" w:rsidRPr="00E312F7" w:rsidRDefault="00641366" w:rsidP="00DD2EFF">
      <w:pPr>
        <w:pBdr>
          <w:top w:val="nil"/>
          <w:left w:val="nil"/>
          <w:bottom w:val="nil"/>
          <w:right w:val="nil"/>
          <w:between w:val="nil"/>
          <w:bar w:val="nil"/>
        </w:pBdr>
        <w:spacing w:before="0" w:after="0" w:line="240" w:lineRule="auto"/>
        <w:jc w:val="left"/>
        <w:rPr>
          <w:rFonts w:cs="Arial"/>
          <w:sz w:val="20"/>
          <w:szCs w:val="20"/>
          <w:bdr w:val="nil"/>
        </w:rPr>
      </w:pPr>
      <w:r w:rsidRPr="00E312F7">
        <w:rPr>
          <w:rFonts w:eastAsia="Calibri" w:cs="Arial"/>
          <w:sz w:val="20"/>
          <w:szCs w:val="20"/>
          <w:bdr w:val="nil"/>
        </w:rPr>
        <w:t>Alexandre Alves de Souza (Vice-Presidente)</w:t>
      </w:r>
    </w:p>
    <w:p w:rsidR="00DD2EFF" w:rsidRPr="00E312F7" w:rsidRDefault="00641366" w:rsidP="00DD2EFF">
      <w:pPr>
        <w:pBdr>
          <w:top w:val="nil"/>
          <w:left w:val="nil"/>
          <w:bottom w:val="nil"/>
          <w:right w:val="nil"/>
          <w:between w:val="nil"/>
          <w:bar w:val="nil"/>
        </w:pBdr>
        <w:spacing w:before="0" w:after="0" w:line="240" w:lineRule="auto"/>
        <w:jc w:val="left"/>
        <w:rPr>
          <w:rFonts w:cs="Arial"/>
          <w:sz w:val="20"/>
          <w:szCs w:val="20"/>
          <w:bdr w:val="nil"/>
        </w:rPr>
      </w:pPr>
      <w:r w:rsidRPr="00E312F7">
        <w:rPr>
          <w:rFonts w:eastAsia="Calibri" w:cs="Arial"/>
          <w:sz w:val="20"/>
          <w:szCs w:val="20"/>
          <w:bdr w:val="nil"/>
        </w:rPr>
        <w:t>Edson Rogério da Costa</w:t>
      </w:r>
    </w:p>
    <w:p w:rsidR="00DD2EFF" w:rsidRPr="00E312F7" w:rsidRDefault="00641366" w:rsidP="00DD2EFF">
      <w:pPr>
        <w:pBdr>
          <w:top w:val="nil"/>
          <w:left w:val="nil"/>
          <w:bottom w:val="nil"/>
          <w:right w:val="nil"/>
          <w:between w:val="nil"/>
          <w:bar w:val="nil"/>
        </w:pBdr>
        <w:spacing w:before="0" w:after="0" w:line="240" w:lineRule="auto"/>
        <w:jc w:val="left"/>
        <w:rPr>
          <w:rFonts w:cs="Arial"/>
          <w:sz w:val="20"/>
          <w:szCs w:val="20"/>
          <w:bdr w:val="nil"/>
        </w:rPr>
      </w:pPr>
      <w:r w:rsidRPr="00E312F7">
        <w:rPr>
          <w:rFonts w:eastAsia="Calibri" w:cs="Arial"/>
          <w:sz w:val="20"/>
          <w:szCs w:val="20"/>
          <w:bdr w:val="nil"/>
        </w:rPr>
        <w:t>Hugo Pena Brandão</w:t>
      </w:r>
    </w:p>
    <w:p w:rsidR="00DD2EFF" w:rsidRPr="00E312F7" w:rsidRDefault="00641366" w:rsidP="00DD2EFF">
      <w:pPr>
        <w:pBdr>
          <w:top w:val="nil"/>
          <w:left w:val="nil"/>
          <w:bottom w:val="nil"/>
          <w:right w:val="nil"/>
          <w:between w:val="nil"/>
          <w:bar w:val="nil"/>
        </w:pBdr>
        <w:spacing w:before="0" w:after="0" w:line="240" w:lineRule="auto"/>
        <w:jc w:val="left"/>
        <w:rPr>
          <w:rFonts w:cs="Arial"/>
          <w:sz w:val="20"/>
          <w:szCs w:val="20"/>
          <w:bdr w:val="nil"/>
          <w:lang w:eastAsia="en-US"/>
        </w:rPr>
      </w:pPr>
      <w:r w:rsidRPr="00E312F7">
        <w:rPr>
          <w:rFonts w:eastAsia="Calibri" w:cs="Arial"/>
          <w:sz w:val="20"/>
          <w:szCs w:val="20"/>
          <w:bdr w:val="nil"/>
        </w:rPr>
        <w:t>Scott Kartegeane Linhares Camelo</w:t>
      </w:r>
    </w:p>
    <w:p w:rsidR="00DD2EFF" w:rsidRPr="00E312F7" w:rsidRDefault="00DD2EFF" w:rsidP="00DD2EFF">
      <w:pPr>
        <w:pBdr>
          <w:top w:val="nil"/>
          <w:left w:val="nil"/>
          <w:bottom w:val="nil"/>
          <w:right w:val="nil"/>
          <w:between w:val="nil"/>
          <w:bar w:val="nil"/>
        </w:pBdr>
        <w:spacing w:before="0" w:after="0" w:line="240" w:lineRule="auto"/>
        <w:jc w:val="left"/>
        <w:rPr>
          <w:rFonts w:cs="Arial"/>
          <w:sz w:val="20"/>
          <w:szCs w:val="20"/>
          <w:bdr w:val="nil"/>
          <w:lang w:eastAsia="en-US"/>
        </w:rPr>
      </w:pPr>
    </w:p>
    <w:p w:rsidR="00DD2EFF" w:rsidRPr="00E312F7" w:rsidRDefault="00DD2EFF">
      <w:pPr>
        <w:pBdr>
          <w:top w:val="nil"/>
          <w:left w:val="nil"/>
          <w:bottom w:val="nil"/>
          <w:right w:val="nil"/>
          <w:between w:val="nil"/>
          <w:bar w:val="nil"/>
        </w:pBdr>
        <w:spacing w:before="0" w:after="0"/>
        <w:jc w:val="left"/>
        <w:rPr>
          <w:rFonts w:cs="Arial"/>
          <w:bdr w:val="nil"/>
          <w:lang w:eastAsia="en-US"/>
        </w:rPr>
      </w:pPr>
    </w:p>
    <w:p w:rsidR="00DD2EFF" w:rsidRPr="00E312F7" w:rsidRDefault="00641366">
      <w:pPr>
        <w:pBdr>
          <w:top w:val="nil"/>
          <w:left w:val="nil"/>
          <w:bottom w:val="nil"/>
          <w:right w:val="nil"/>
          <w:between w:val="nil"/>
          <w:bar w:val="nil"/>
        </w:pBdr>
        <w:spacing w:before="0" w:after="0"/>
        <w:jc w:val="left"/>
        <w:rPr>
          <w:rFonts w:cs="Arial"/>
          <w:b/>
          <w:bdr w:val="nil"/>
          <w:lang w:eastAsia="en-US"/>
        </w:rPr>
      </w:pPr>
      <w:r w:rsidRPr="00E312F7">
        <w:rPr>
          <w:rFonts w:eastAsia="Calibri" w:cs="Arial"/>
          <w:b/>
          <w:sz w:val="22"/>
          <w:szCs w:val="22"/>
          <w:bdr w:val="nil"/>
          <w:lang w:eastAsia="en-US"/>
        </w:rPr>
        <w:t>CONSELHO FISCAL</w:t>
      </w:r>
    </w:p>
    <w:p w:rsidR="00DD2EFF" w:rsidRPr="00E312F7" w:rsidRDefault="00641366" w:rsidP="00DD2EFF">
      <w:pPr>
        <w:pBdr>
          <w:top w:val="nil"/>
          <w:left w:val="nil"/>
          <w:bottom w:val="nil"/>
          <w:right w:val="nil"/>
          <w:between w:val="nil"/>
          <w:bar w:val="nil"/>
        </w:pBdr>
        <w:spacing w:before="0" w:after="0" w:line="240" w:lineRule="auto"/>
        <w:jc w:val="left"/>
        <w:rPr>
          <w:rFonts w:cs="Arial"/>
          <w:sz w:val="20"/>
          <w:szCs w:val="20"/>
          <w:bdr w:val="nil"/>
          <w:lang w:eastAsia="en-US"/>
        </w:rPr>
      </w:pPr>
      <w:r w:rsidRPr="00E312F7">
        <w:rPr>
          <w:rFonts w:eastAsia="Calibri" w:cs="Arial"/>
          <w:sz w:val="20"/>
          <w:szCs w:val="20"/>
          <w:bdr w:val="nil"/>
        </w:rPr>
        <w:t>Fernando Florêncio Campos (Presidente)</w:t>
      </w:r>
      <w:r w:rsidRPr="00E312F7">
        <w:rPr>
          <w:rFonts w:eastAsia="Calibri" w:cs="Arial"/>
          <w:sz w:val="20"/>
          <w:szCs w:val="20"/>
          <w:bdr w:val="nil"/>
          <w:lang w:eastAsia="en-US"/>
        </w:rPr>
        <w:t xml:space="preserve"> </w:t>
      </w:r>
    </w:p>
    <w:p w:rsidR="00DD2EFF" w:rsidRPr="00E312F7" w:rsidRDefault="00641366" w:rsidP="00DD2EFF">
      <w:pPr>
        <w:pBdr>
          <w:top w:val="nil"/>
          <w:left w:val="nil"/>
          <w:bottom w:val="nil"/>
          <w:right w:val="nil"/>
          <w:between w:val="nil"/>
          <w:bar w:val="nil"/>
        </w:pBdr>
        <w:spacing w:before="0" w:after="0" w:line="240" w:lineRule="auto"/>
        <w:jc w:val="left"/>
        <w:rPr>
          <w:rFonts w:cs="Arial"/>
          <w:sz w:val="20"/>
          <w:szCs w:val="20"/>
          <w:bdr w:val="nil"/>
        </w:rPr>
      </w:pPr>
      <w:r w:rsidRPr="00E312F7">
        <w:rPr>
          <w:rFonts w:eastAsia="Calibri" w:cs="Arial"/>
          <w:sz w:val="20"/>
          <w:szCs w:val="20"/>
          <w:bdr w:val="nil"/>
        </w:rPr>
        <w:t>José Eduardo Moreira Bergo</w:t>
      </w:r>
    </w:p>
    <w:p w:rsidR="00DD2EFF" w:rsidRPr="00E312F7" w:rsidRDefault="00641366" w:rsidP="00DD2EFF">
      <w:pPr>
        <w:pBdr>
          <w:top w:val="nil"/>
          <w:left w:val="nil"/>
          <w:bottom w:val="nil"/>
          <w:right w:val="nil"/>
          <w:between w:val="nil"/>
          <w:bar w:val="nil"/>
        </w:pBdr>
        <w:spacing w:before="0" w:after="0" w:line="240" w:lineRule="auto"/>
        <w:jc w:val="left"/>
        <w:rPr>
          <w:rFonts w:cs="Arial"/>
          <w:sz w:val="20"/>
          <w:szCs w:val="20"/>
          <w:bdr w:val="nil"/>
          <w:lang w:eastAsia="en-US"/>
        </w:rPr>
      </w:pPr>
      <w:r w:rsidRPr="00E312F7">
        <w:rPr>
          <w:rFonts w:eastAsia="Calibri" w:cs="Arial"/>
          <w:sz w:val="20"/>
          <w:szCs w:val="20"/>
          <w:bdr w:val="nil"/>
        </w:rPr>
        <w:t>Mariana Marreco Cerqueira</w:t>
      </w:r>
      <w:r w:rsidRPr="00E312F7">
        <w:rPr>
          <w:rFonts w:eastAsia="Calibri" w:cs="Arial"/>
          <w:sz w:val="20"/>
          <w:szCs w:val="20"/>
          <w:bdr w:val="nil"/>
          <w:lang w:eastAsia="en-US"/>
        </w:rPr>
        <w:t xml:space="preserve"> </w:t>
      </w:r>
    </w:p>
    <w:p w:rsidR="00DD2EFF" w:rsidRPr="00E312F7" w:rsidRDefault="00DD2EFF" w:rsidP="00DD2EFF">
      <w:pPr>
        <w:pBdr>
          <w:top w:val="nil"/>
          <w:left w:val="nil"/>
          <w:bottom w:val="nil"/>
          <w:right w:val="nil"/>
          <w:between w:val="nil"/>
          <w:bar w:val="nil"/>
        </w:pBdr>
        <w:spacing w:before="0" w:after="0" w:line="240" w:lineRule="auto"/>
        <w:jc w:val="left"/>
        <w:rPr>
          <w:rFonts w:cs="Arial"/>
          <w:bdr w:val="nil"/>
          <w:lang w:eastAsia="en-US"/>
        </w:rPr>
      </w:pPr>
    </w:p>
    <w:p w:rsidR="00DD2EFF" w:rsidRPr="00E312F7" w:rsidRDefault="00641366" w:rsidP="00DD2EFF">
      <w:pPr>
        <w:pBdr>
          <w:top w:val="nil"/>
          <w:left w:val="nil"/>
          <w:bottom w:val="nil"/>
          <w:right w:val="nil"/>
          <w:between w:val="nil"/>
          <w:bar w:val="nil"/>
        </w:pBdr>
        <w:spacing w:before="0" w:after="0"/>
        <w:jc w:val="left"/>
        <w:rPr>
          <w:rFonts w:cs="Arial"/>
          <w:b/>
          <w:bdr w:val="nil"/>
          <w:lang w:eastAsia="en-US"/>
        </w:rPr>
      </w:pPr>
      <w:r w:rsidRPr="00E312F7">
        <w:rPr>
          <w:rFonts w:eastAsia="Calibri" w:cs="Arial"/>
          <w:b/>
          <w:sz w:val="22"/>
          <w:szCs w:val="22"/>
          <w:bdr w:val="nil"/>
          <w:lang w:eastAsia="en-US"/>
        </w:rPr>
        <w:t>COMITÊ DE AUDITORIA</w:t>
      </w:r>
    </w:p>
    <w:p w:rsidR="00DD2EFF" w:rsidRPr="00E312F7" w:rsidRDefault="00641366" w:rsidP="00DD2EFF">
      <w:pPr>
        <w:pBdr>
          <w:top w:val="nil"/>
          <w:left w:val="nil"/>
          <w:bottom w:val="nil"/>
          <w:right w:val="nil"/>
          <w:between w:val="nil"/>
          <w:bar w:val="nil"/>
        </w:pBdr>
        <w:spacing w:before="0" w:after="0" w:line="240" w:lineRule="auto"/>
        <w:jc w:val="left"/>
        <w:rPr>
          <w:rFonts w:cs="Arial"/>
          <w:sz w:val="20"/>
          <w:szCs w:val="20"/>
          <w:bdr w:val="nil"/>
          <w:lang w:eastAsia="en-US"/>
        </w:rPr>
      </w:pPr>
      <w:r w:rsidRPr="00E312F7">
        <w:rPr>
          <w:rFonts w:eastAsia="Calibri" w:cs="Arial"/>
          <w:sz w:val="20"/>
          <w:szCs w:val="20"/>
          <w:bdr w:val="nil"/>
        </w:rPr>
        <w:t>Antônio Carlos Correia</w:t>
      </w:r>
      <w:r w:rsidRPr="00E312F7">
        <w:rPr>
          <w:rFonts w:eastAsia="Calibri" w:cs="Arial"/>
          <w:sz w:val="20"/>
          <w:szCs w:val="20"/>
          <w:bdr w:val="nil"/>
          <w:lang w:eastAsia="en-US"/>
        </w:rPr>
        <w:t xml:space="preserve"> </w:t>
      </w:r>
    </w:p>
    <w:p w:rsidR="00DD2EFF" w:rsidRPr="00E312F7" w:rsidRDefault="00641366" w:rsidP="00DD2EFF">
      <w:pPr>
        <w:pBdr>
          <w:top w:val="nil"/>
          <w:left w:val="nil"/>
          <w:bottom w:val="nil"/>
          <w:right w:val="nil"/>
          <w:between w:val="nil"/>
          <w:bar w:val="nil"/>
        </w:pBdr>
        <w:spacing w:before="0" w:after="0" w:line="240" w:lineRule="auto"/>
        <w:jc w:val="left"/>
        <w:rPr>
          <w:rFonts w:cs="Arial"/>
          <w:sz w:val="20"/>
          <w:szCs w:val="20"/>
          <w:bdr w:val="nil"/>
        </w:rPr>
      </w:pPr>
      <w:r w:rsidRPr="00E312F7">
        <w:rPr>
          <w:rFonts w:eastAsia="Calibri" w:cs="Arial"/>
          <w:sz w:val="20"/>
          <w:szCs w:val="20"/>
          <w:bdr w:val="nil"/>
        </w:rPr>
        <w:t xml:space="preserve">Luiz Serafim </w:t>
      </w:r>
      <w:proofErr w:type="spellStart"/>
      <w:r w:rsidRPr="00E312F7">
        <w:rPr>
          <w:rFonts w:eastAsia="Calibri" w:cs="Arial"/>
          <w:sz w:val="20"/>
          <w:szCs w:val="20"/>
          <w:bdr w:val="nil"/>
        </w:rPr>
        <w:t>Spinola</w:t>
      </w:r>
      <w:proofErr w:type="spellEnd"/>
      <w:r w:rsidRPr="00E312F7">
        <w:rPr>
          <w:rFonts w:eastAsia="Calibri" w:cs="Arial"/>
          <w:sz w:val="20"/>
          <w:szCs w:val="20"/>
          <w:bdr w:val="nil"/>
        </w:rPr>
        <w:t xml:space="preserve"> Santos</w:t>
      </w:r>
    </w:p>
    <w:p w:rsidR="00DD2EFF" w:rsidRPr="00E312F7" w:rsidRDefault="00641366" w:rsidP="00DD2EFF">
      <w:pPr>
        <w:pBdr>
          <w:top w:val="nil"/>
          <w:left w:val="nil"/>
          <w:bottom w:val="nil"/>
          <w:right w:val="nil"/>
          <w:between w:val="nil"/>
          <w:bar w:val="nil"/>
        </w:pBdr>
        <w:spacing w:before="0" w:after="0" w:line="240" w:lineRule="auto"/>
        <w:jc w:val="left"/>
        <w:rPr>
          <w:rFonts w:cs="Arial"/>
          <w:sz w:val="20"/>
          <w:szCs w:val="20"/>
          <w:bdr w:val="nil"/>
          <w:lang w:eastAsia="en-US"/>
        </w:rPr>
      </w:pPr>
      <w:r w:rsidRPr="00E312F7">
        <w:rPr>
          <w:rFonts w:eastAsia="Calibri" w:cs="Arial"/>
          <w:sz w:val="20"/>
          <w:szCs w:val="20"/>
          <w:bdr w:val="nil"/>
        </w:rPr>
        <w:t>Marcos Tadeu de Siqueira</w:t>
      </w:r>
      <w:r w:rsidRPr="00E312F7">
        <w:rPr>
          <w:rFonts w:eastAsia="Calibri" w:cs="Arial"/>
          <w:sz w:val="20"/>
          <w:szCs w:val="20"/>
          <w:bdr w:val="nil"/>
          <w:lang w:eastAsia="en-US"/>
        </w:rPr>
        <w:t xml:space="preserve"> </w:t>
      </w:r>
    </w:p>
    <w:p w:rsidR="00DD2EFF" w:rsidRPr="00E312F7" w:rsidRDefault="00DD2EFF">
      <w:pPr>
        <w:pBdr>
          <w:top w:val="nil"/>
          <w:left w:val="nil"/>
          <w:bottom w:val="nil"/>
          <w:right w:val="nil"/>
          <w:between w:val="nil"/>
          <w:bar w:val="nil"/>
        </w:pBdr>
        <w:spacing w:before="0" w:after="0"/>
        <w:jc w:val="left"/>
        <w:rPr>
          <w:rFonts w:cs="Arial"/>
          <w:b/>
          <w:bdr w:val="nil"/>
          <w:lang w:eastAsia="en-US"/>
        </w:rPr>
      </w:pPr>
    </w:p>
    <w:p w:rsidR="00DD2EFF" w:rsidRPr="00E312F7" w:rsidRDefault="00641366">
      <w:pPr>
        <w:pBdr>
          <w:top w:val="nil"/>
          <w:left w:val="nil"/>
          <w:bottom w:val="nil"/>
          <w:right w:val="nil"/>
          <w:between w:val="nil"/>
          <w:bar w:val="nil"/>
        </w:pBdr>
        <w:spacing w:before="0" w:after="0"/>
        <w:jc w:val="left"/>
        <w:rPr>
          <w:rFonts w:cs="Arial"/>
          <w:b/>
          <w:bdr w:val="nil"/>
          <w:lang w:eastAsia="en-US"/>
        </w:rPr>
      </w:pPr>
      <w:r w:rsidRPr="00E312F7">
        <w:rPr>
          <w:rFonts w:eastAsia="Calibri" w:cs="Arial"/>
          <w:b/>
          <w:sz w:val="22"/>
          <w:szCs w:val="22"/>
          <w:bdr w:val="nil"/>
          <w:lang w:eastAsia="en-US"/>
        </w:rPr>
        <w:t>CONTADORIA</w:t>
      </w:r>
    </w:p>
    <w:p w:rsidR="00DD2EFF" w:rsidRPr="00E312F7" w:rsidRDefault="00641366" w:rsidP="00DD2EFF">
      <w:pPr>
        <w:pBdr>
          <w:top w:val="nil"/>
          <w:left w:val="nil"/>
          <w:bottom w:val="nil"/>
          <w:right w:val="nil"/>
          <w:between w:val="nil"/>
          <w:bar w:val="nil"/>
        </w:pBdr>
        <w:spacing w:before="0" w:after="0" w:line="240" w:lineRule="auto"/>
        <w:jc w:val="left"/>
        <w:rPr>
          <w:rFonts w:cs="Arial"/>
          <w:sz w:val="20"/>
          <w:szCs w:val="20"/>
          <w:bdr w:val="nil"/>
        </w:rPr>
      </w:pPr>
      <w:r w:rsidRPr="00E312F7">
        <w:rPr>
          <w:rFonts w:eastAsia="Calibri" w:cs="Arial"/>
          <w:sz w:val="20"/>
          <w:szCs w:val="20"/>
          <w:bdr w:val="nil"/>
        </w:rPr>
        <w:t xml:space="preserve">Eduardo Cesar </w:t>
      </w:r>
      <w:proofErr w:type="spellStart"/>
      <w:r w:rsidRPr="00E312F7">
        <w:rPr>
          <w:rFonts w:eastAsia="Calibri" w:cs="Arial"/>
          <w:sz w:val="20"/>
          <w:szCs w:val="20"/>
          <w:bdr w:val="nil"/>
        </w:rPr>
        <w:t>Pasa</w:t>
      </w:r>
      <w:proofErr w:type="spellEnd"/>
    </w:p>
    <w:p w:rsidR="00DD2EFF" w:rsidRPr="00E312F7" w:rsidRDefault="00641366" w:rsidP="00DD2EFF">
      <w:pPr>
        <w:pBdr>
          <w:top w:val="nil"/>
          <w:left w:val="nil"/>
          <w:bottom w:val="nil"/>
          <w:right w:val="nil"/>
          <w:between w:val="nil"/>
          <w:bar w:val="nil"/>
        </w:pBdr>
        <w:spacing w:before="0" w:after="0" w:line="240" w:lineRule="auto"/>
        <w:jc w:val="left"/>
        <w:rPr>
          <w:rFonts w:cs="Arial"/>
          <w:sz w:val="20"/>
          <w:szCs w:val="20"/>
          <w:bdr w:val="nil"/>
        </w:rPr>
      </w:pPr>
      <w:r w:rsidRPr="00E312F7">
        <w:rPr>
          <w:rFonts w:eastAsia="Calibri" w:cs="Arial"/>
          <w:sz w:val="20"/>
          <w:szCs w:val="20"/>
          <w:bdr w:val="nil"/>
        </w:rPr>
        <w:t>Contador Geral</w:t>
      </w:r>
    </w:p>
    <w:p w:rsidR="00DD2EFF" w:rsidRPr="00E312F7" w:rsidRDefault="00641366" w:rsidP="00DD2EFF">
      <w:pPr>
        <w:pBdr>
          <w:top w:val="nil"/>
          <w:left w:val="nil"/>
          <w:bottom w:val="nil"/>
          <w:right w:val="nil"/>
          <w:between w:val="nil"/>
          <w:bar w:val="nil"/>
        </w:pBdr>
        <w:spacing w:before="0" w:after="0" w:line="240" w:lineRule="auto"/>
        <w:jc w:val="left"/>
        <w:rPr>
          <w:rFonts w:cs="Arial"/>
          <w:sz w:val="20"/>
          <w:szCs w:val="20"/>
          <w:bdr w:val="nil"/>
        </w:rPr>
      </w:pPr>
      <w:r w:rsidRPr="00E312F7">
        <w:rPr>
          <w:rFonts w:eastAsia="Calibri" w:cs="Arial"/>
          <w:sz w:val="20"/>
          <w:szCs w:val="20"/>
          <w:bdr w:val="nil"/>
        </w:rPr>
        <w:t>Contador CRC-DF 017601/O-5</w:t>
      </w:r>
    </w:p>
    <w:p w:rsidR="00DD2EFF" w:rsidRPr="00E312F7" w:rsidRDefault="00641366" w:rsidP="00DD2EFF">
      <w:pPr>
        <w:pBdr>
          <w:top w:val="nil"/>
          <w:left w:val="nil"/>
          <w:bottom w:val="nil"/>
          <w:right w:val="nil"/>
          <w:between w:val="nil"/>
          <w:bar w:val="nil"/>
        </w:pBdr>
        <w:spacing w:before="0" w:after="0" w:line="240" w:lineRule="auto"/>
        <w:jc w:val="left"/>
        <w:rPr>
          <w:rFonts w:cs="Arial"/>
          <w:sz w:val="20"/>
          <w:szCs w:val="20"/>
          <w:bdr w:val="nil"/>
        </w:rPr>
      </w:pPr>
      <w:r w:rsidRPr="00E312F7">
        <w:rPr>
          <w:rFonts w:eastAsia="Calibri" w:cs="Arial"/>
          <w:sz w:val="20"/>
          <w:szCs w:val="20"/>
          <w:bdr w:val="nil"/>
        </w:rPr>
        <w:t>CPF 541.035.920-87</w:t>
      </w:r>
    </w:p>
    <w:sectPr w:rsidR="00DD2EFF" w:rsidRPr="00E312F7" w:rsidSect="00DD2EFF">
      <w:headerReference w:type="even" r:id="rId67"/>
      <w:headerReference w:type="default" r:id="rId68"/>
      <w:footerReference w:type="even" r:id="rId69"/>
      <w:footerReference w:type="default" r:id="rId70"/>
      <w:headerReference w:type="first" r:id="rId71"/>
      <w:footerReference w:type="first" r:id="rId72"/>
      <w:type w:val="continuous"/>
      <w:pgSz w:w="11906" w:h="16838"/>
      <w:pgMar w:top="1134" w:right="1134" w:bottom="1134" w:left="1134" w:header="567" w:footer="851" w:gutter="0"/>
      <w:pgBorders>
        <w:top w:val="nil"/>
        <w:left w:val="nil"/>
        <w:bottom w:val="nil"/>
        <w:right w:val="nil"/>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218B" w:rsidRDefault="0087218B">
      <w:pPr>
        <w:spacing w:before="0" w:after="0" w:line="240" w:lineRule="auto"/>
      </w:pPr>
      <w:r>
        <w:separator/>
      </w:r>
    </w:p>
  </w:endnote>
  <w:endnote w:type="continuationSeparator" w:id="0">
    <w:p w:rsidR="0087218B" w:rsidRDefault="0087218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panose1 w:val="00000000000000000000"/>
    <w:charset w:val="00"/>
    <w:family w:val="swiss"/>
    <w:notTrueType/>
    <w:pitch w:val="variable"/>
    <w:sig w:usb0="00000000" w:usb1="80000000" w:usb2="00000008" w:usb3="00000000" w:csb0="000000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Univers LT Std 45 Light">
    <w:altName w:val="Univers for KPMG Light"/>
    <w:panose1 w:val="00000000000000000000"/>
    <w:charset w:val="00"/>
    <w:family w:val="swiss"/>
    <w:notTrueType/>
    <w:pitch w:val="variable"/>
    <w:sig w:usb0="800000AF" w:usb1="4000204A" w:usb2="00000000" w:usb3="00000000" w:csb0="00000001" w:csb1="00000000"/>
  </w:font>
  <w:font w:name="Arial-BoldMT">
    <w:altName w:val="Arial"/>
    <w:panose1 w:val="00000000000000000000"/>
    <w:charset w:val="00"/>
    <w:family w:val="auto"/>
    <w:notTrueType/>
    <w:pitch w:val="default"/>
    <w:sig w:usb0="00000003" w:usb1="00000000" w:usb2="00000000" w:usb3="00000000" w:csb0="00000001" w:csb1="00000000"/>
  </w:font>
  <w:font w:name="Arial,Bold">
    <w:altName w:val="Arial"/>
    <w:panose1 w:val="00000000000000000000"/>
    <w:charset w:val="00"/>
    <w:family w:val="swiss"/>
    <w:notTrueType/>
    <w:pitch w:val="default"/>
    <w:sig w:usb0="00000003" w:usb1="00000000" w:usb2="00000000" w:usb3="00000000" w:csb0="00000001" w:csb1="00000000"/>
  </w:font>
  <w:font w:name="CG Times (WN)">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5C96" w:rsidRPr="00D52449" w:rsidRDefault="00175C96" w:rsidP="00DD2EFF">
    <w:pPr>
      <w:pStyle w:val="Rodap"/>
      <w:tabs>
        <w:tab w:val="clear" w:pos="4419"/>
        <w:tab w:val="clear" w:pos="8838"/>
      </w:tabs>
      <w:rPr>
        <w:rFonts w:ascii="Arial" w:hAnsi="Arial" w:cs="Arial"/>
        <w:b/>
        <w:sz w:val="20"/>
        <w:szCs w:val="20"/>
      </w:rPr>
    </w:pPr>
    <w:r w:rsidRPr="00D52449">
      <w:rPr>
        <w:noProof/>
      </w:rPr>
      <mc:AlternateContent>
        <mc:Choice Requires="wps">
          <w:drawing>
            <wp:anchor distT="0" distB="0" distL="114300" distR="114300" simplePos="0" relativeHeight="251661312" behindDoc="0" locked="0" layoutInCell="1" allowOverlap="1">
              <wp:simplePos x="0" y="0"/>
              <wp:positionH relativeFrom="page">
                <wp:posOffset>0</wp:posOffset>
              </wp:positionH>
              <wp:positionV relativeFrom="page">
                <wp:posOffset>9973310</wp:posOffset>
              </wp:positionV>
              <wp:extent cx="10692000" cy="0"/>
              <wp:effectExtent l="0" t="19050" r="52705" b="38100"/>
              <wp:wrapNone/>
              <wp:docPr id="1397938535" name="FooterPaisagemLinha"/>
              <wp:cNvGraphicFramePr/>
              <a:graphic xmlns:a="http://schemas.openxmlformats.org/drawingml/2006/main">
                <a:graphicData uri="http://schemas.microsoft.com/office/word/2010/wordprocessingShape">
                  <wps:wsp>
                    <wps:cNvCnPr/>
                    <wps:spPr>
                      <a:xfrm>
                        <a:off x="0" y="0"/>
                        <a:ext cx="10692000" cy="0"/>
                      </a:xfrm>
                      <a:prstGeom prst="line">
                        <a:avLst/>
                      </a:prstGeom>
                      <a:ln w="63500">
                        <a:solidFill>
                          <a:srgbClr val="FFD3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7E7BC6" id="FooterPaisagemLinha"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0,785.3pt" to="841.9pt,78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" strokecolor="#ffd300" strokeweight="5pt">
              <w10:wrap anchorx="page" anchory="page"/>
            </v:line>
          </w:pict>
        </mc:Fallback>
      </mc:AlternateContent>
    </w:r>
    <w:r w:rsidRPr="00D52449">
      <w:rPr>
        <w:rFonts w:ascii="Arial" w:hAnsi="Arial" w:cs="Arial"/>
        <w:b/>
        <w:sz w:val="20"/>
        <w:szCs w:val="20"/>
      </w:rPr>
      <w:fldChar w:fldCharType="begin"/>
    </w:r>
    <w:r w:rsidRPr="00D52449">
      <w:rPr>
        <w:rFonts w:ascii="Arial" w:hAnsi="Arial" w:cs="Arial"/>
        <w:b/>
        <w:sz w:val="20"/>
        <w:szCs w:val="20"/>
      </w:rPr>
      <w:instrText>PAGE   \* MERGEFORMAT</w:instrText>
    </w:r>
    <w:r w:rsidRPr="00D52449">
      <w:rPr>
        <w:rFonts w:ascii="Arial" w:hAnsi="Arial" w:cs="Arial"/>
        <w:b/>
        <w:sz w:val="20"/>
        <w:szCs w:val="20"/>
      </w:rPr>
      <w:fldChar w:fldCharType="separate"/>
    </w:r>
    <w:r>
      <w:rPr>
        <w:rFonts w:ascii="Arial" w:hAnsi="Arial" w:cs="Arial"/>
        <w:b/>
        <w:noProof/>
        <w:sz w:val="20"/>
        <w:szCs w:val="20"/>
      </w:rPr>
      <w:t>0</w:t>
    </w:r>
    <w:r w:rsidRPr="00D52449">
      <w:rPr>
        <w:rFonts w:ascii="Arial" w:hAnsi="Arial" w:cs="Arial"/>
        <w:b/>
        <w:sz w:val="20"/>
        <w:szCs w:val="20"/>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5C96" w:rsidRDefault="00175C96" w:rsidP="00DD2EFF">
    <w:pPr>
      <w:pStyle w:val="Header20"/>
      <w:pBdr>
        <w:top w:val="nil"/>
        <w:left w:val="nil"/>
        <w:bottom w:val="nil"/>
        <w:right w:val="nil"/>
        <w:between w:val="nil"/>
        <w:bar w:val="nil"/>
      </w:pBdr>
      <w:ind w:right="282"/>
      <w:jc w:val="right"/>
      <w:rPr>
        <w:rFonts w:ascii="Arial" w:eastAsia="Arial" w:hAnsi="Arial" w:cs="Arial"/>
        <w:sz w:val="18"/>
        <w:szCs w:val="18"/>
        <w:bdr w:val="nil"/>
        <w:lang w:eastAsia="en-US"/>
      </w:rPr>
    </w:pPr>
    <w:r>
      <w:rPr>
        <w:rFonts w:ascii="Arial" w:eastAsia="Arial" w:hAnsi="Arial" w:cs="Arial"/>
        <w:noProof/>
        <w:sz w:val="18"/>
        <w:szCs w:val="22"/>
        <w:bdr w:val="nil"/>
      </w:rPr>
      <w:drawing>
        <wp:anchor distT="0" distB="0" distL="114300" distR="114300" simplePos="0" relativeHeight="251737088" behindDoc="0" locked="0" layoutInCell="1" allowOverlap="1">
          <wp:simplePos x="0" y="0"/>
          <wp:positionH relativeFrom="page">
            <wp:align>right</wp:align>
          </wp:positionH>
          <wp:positionV relativeFrom="paragraph">
            <wp:posOffset>-281940</wp:posOffset>
          </wp:positionV>
          <wp:extent cx="972000" cy="860400"/>
          <wp:effectExtent l="0" t="0" r="0" b="0"/>
          <wp:wrapNone/>
          <wp:docPr id="842695416"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564035" name="carimbo assinado Duda Eslei.png"/>
                  <pic:cNvPicPr/>
                </pic:nvPicPr>
                <pic:blipFill>
                  <a:blip r:embed="rId1" cstate="print">
                    <a:extLst>
                      <a:ext uri="{28A0092B-C50C-407E-A947-70E740481C1C}">
                        <a14:useLocalDpi xmlns:a14="http://schemas.microsoft.com/office/drawing/2010/main" val="0"/>
                      </a:ext>
                    </a:extLst>
                  </a:blip>
                  <a:srcRect r="-35711"/>
                  <a:stretch>
                    <a:fillRect/>
                  </a:stretch>
                </pic:blipFill>
                <pic:spPr bwMode="auto">
                  <a:xfrm>
                    <a:off x="0" y="0"/>
                    <a:ext cx="972000" cy="860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Arial" w:eastAsia="Arial" w:hAnsi="Arial" w:cs="Arial"/>
        <w:noProof/>
        <w:sz w:val="18"/>
        <w:szCs w:val="22"/>
        <w:bdr w:val="nil"/>
      </w:rPr>
      <mc:AlternateContent>
        <mc:Choice Requires="wps">
          <w:drawing>
            <wp:anchor distT="0" distB="0" distL="114300" distR="114300" simplePos="0" relativeHeight="251679744" behindDoc="0" locked="0" layoutInCell="1" allowOverlap="1">
              <wp:simplePos x="0" y="0"/>
              <wp:positionH relativeFrom="page">
                <wp:posOffset>0</wp:posOffset>
              </wp:positionH>
              <wp:positionV relativeFrom="paragraph">
                <wp:posOffset>0</wp:posOffset>
              </wp:positionV>
              <wp:extent cx="10692000" cy="0"/>
              <wp:effectExtent l="0" t="19050" r="52705" b="38100"/>
              <wp:wrapNone/>
              <wp:docPr id="2053216502" name="FooterPaisagemLinha"/>
              <wp:cNvGraphicFramePr/>
              <a:graphic xmlns:a="http://schemas.openxmlformats.org/drawingml/2006/main">
                <a:graphicData uri="http://schemas.microsoft.com/office/word/2010/wordprocessingShape">
                  <wps:wsp>
                    <wps:cNvCnPr/>
                    <wps:spPr>
                      <a:xfrm>
                        <a:off x="0" y="0"/>
                        <a:ext cx="10692000" cy="0"/>
                      </a:xfrm>
                      <a:prstGeom prst="line">
                        <a:avLst/>
                      </a:prstGeom>
                      <a:ln w="63500">
                        <a:solidFill>
                          <a:srgbClr val="FFD3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2C6DD4A" id="FooterPaisagemLinha" o:spid="_x0000_s1026" style="position:absolute;z-index:251679744;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 from="0,0" to="841.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" strokecolor="#ffd300" strokeweight="5pt">
              <w10:wrap anchorx="page"/>
            </v:line>
          </w:pict>
        </mc:Fallback>
      </mc:AlternateContent>
    </w:r>
  </w:p>
  <w:sdt>
    <w:sdtPr>
      <w:rPr>
        <w:rFonts w:ascii="Arial" w:eastAsia="Arial" w:hAnsi="Arial" w:cs="Arial"/>
        <w:sz w:val="18"/>
        <w:szCs w:val="18"/>
        <w:lang w:eastAsia="en-US"/>
      </w:rPr>
      <w:id w:val="1646238791"/>
      <w:docPartObj>
        <w:docPartGallery w:val="Page Numbers (Top of Page)"/>
        <w:docPartUnique/>
      </w:docPartObj>
    </w:sdtPr>
    <w:sdtEndPr>
      <w:rPr>
        <w:szCs w:val="20"/>
        <w:bdr w:val="nil"/>
      </w:rPr>
    </w:sdtEndPr>
    <w:sdtContent>
      <w:p w:rsidR="00175C96" w:rsidRDefault="00175C96" w:rsidP="00DD2EFF">
        <w:pPr>
          <w:pStyle w:val="Header20"/>
          <w:pBdr>
            <w:top w:val="nil"/>
            <w:left w:val="nil"/>
            <w:bottom w:val="nil"/>
            <w:right w:val="nil"/>
            <w:between w:val="nil"/>
            <w:bar w:val="nil"/>
          </w:pBdr>
          <w:ind w:right="282"/>
          <w:jc w:val="right"/>
          <w:rPr>
            <w:rFonts w:ascii="Arial" w:eastAsia="Arial" w:hAnsi="Arial" w:cs="Arial"/>
            <w:sz w:val="18"/>
            <w:szCs w:val="18"/>
            <w:bdr w:val="nil"/>
            <w:lang w:eastAsia="en-US"/>
          </w:rPr>
        </w:pPr>
      </w:p>
      <w:p w:rsidR="00175C96" w:rsidRDefault="00175C96" w:rsidP="00DD2EFF">
        <w:pPr>
          <w:pStyle w:val="Header20"/>
          <w:pBdr>
            <w:top w:val="nil"/>
            <w:left w:val="nil"/>
            <w:bottom w:val="nil"/>
            <w:right w:val="nil"/>
            <w:between w:val="nil"/>
            <w:bar w:val="nil"/>
          </w:pBdr>
          <w:ind w:right="282"/>
          <w:jc w:val="right"/>
          <w:rPr>
            <w:rFonts w:ascii="Arial" w:eastAsia="Arial" w:hAnsi="Arial" w:cs="Arial"/>
            <w:sz w:val="18"/>
            <w:szCs w:val="18"/>
            <w:bdr w:val="nil"/>
            <w:lang w:eastAsia="en-US"/>
          </w:rPr>
        </w:pPr>
      </w:p>
      <w:p w:rsidR="00175C96" w:rsidRPr="00790DB0" w:rsidRDefault="00175C96" w:rsidP="00DD2EFF">
        <w:pPr>
          <w:pStyle w:val="Header20"/>
          <w:pBdr>
            <w:top w:val="nil"/>
            <w:left w:val="nil"/>
            <w:bottom w:val="nil"/>
            <w:right w:val="nil"/>
            <w:between w:val="nil"/>
            <w:bar w:val="nil"/>
          </w:pBdr>
          <w:ind w:right="282"/>
          <w:jc w:val="right"/>
          <w:rPr>
            <w:rFonts w:ascii="Arial" w:eastAsia="Arial" w:hAnsi="Arial" w:cs="Arial"/>
            <w:sz w:val="18"/>
            <w:szCs w:val="22"/>
            <w:bdr w:val="nil"/>
            <w:lang w:eastAsia="en-US"/>
          </w:rPr>
        </w:pPr>
        <w:r w:rsidRPr="00EC5C98">
          <w:rPr>
            <w:rFonts w:ascii="Arial" w:eastAsia="Arial" w:hAnsi="Arial" w:cs="Arial"/>
            <w:sz w:val="18"/>
            <w:szCs w:val="18"/>
            <w:bdr w:val="nil"/>
            <w:lang w:eastAsia="en-US"/>
          </w:rPr>
          <w:fldChar w:fldCharType="begin"/>
        </w:r>
        <w:r w:rsidRPr="00EC5C98">
          <w:rPr>
            <w:rFonts w:ascii="Arial" w:eastAsia="Arial" w:hAnsi="Arial" w:cs="Arial"/>
            <w:sz w:val="18"/>
            <w:szCs w:val="18"/>
            <w:bdr w:val="nil"/>
            <w:lang w:eastAsia="en-US"/>
          </w:rPr>
          <w:instrText>PAGE   \* MERGEFORMAT</w:instrText>
        </w:r>
        <w:r w:rsidRPr="00EC5C98">
          <w:rPr>
            <w:rFonts w:ascii="Arial" w:eastAsia="Arial" w:hAnsi="Arial" w:cs="Arial"/>
            <w:sz w:val="18"/>
            <w:szCs w:val="18"/>
            <w:bdr w:val="nil"/>
            <w:lang w:eastAsia="en-US"/>
          </w:rPr>
          <w:fldChar w:fldCharType="separate"/>
        </w:r>
        <w:r w:rsidRPr="00EC5C98">
          <w:rPr>
            <w:rFonts w:ascii="Arial" w:eastAsia="Arial" w:hAnsi="Arial" w:cs="Arial"/>
            <w:sz w:val="18"/>
            <w:szCs w:val="18"/>
            <w:bdr w:val="nil"/>
            <w:lang w:eastAsia="en-US"/>
          </w:rPr>
          <w:t>1</w:t>
        </w:r>
        <w:r w:rsidRPr="00EC5C98">
          <w:rPr>
            <w:rFonts w:ascii="Arial" w:eastAsia="Arial" w:hAnsi="Arial" w:cs="Arial"/>
            <w:sz w:val="18"/>
            <w:szCs w:val="18"/>
            <w:bdr w:val="nil"/>
            <w:lang w:eastAsia="en-US"/>
          </w:rPr>
          <w:fldChar w:fldCharType="end"/>
        </w:r>
      </w:p>
    </w:sdtContent>
  </w:sdt>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5C96" w:rsidRDefault="00175C96" w:rsidP="00DD2EFF">
    <w:pPr>
      <w:pStyle w:val="Header10"/>
      <w:pBdr>
        <w:top w:val="nil"/>
        <w:left w:val="nil"/>
        <w:bottom w:val="nil"/>
        <w:right w:val="nil"/>
        <w:between w:val="nil"/>
        <w:bar w:val="nil"/>
      </w:pBdr>
      <w:ind w:right="282"/>
      <w:jc w:val="right"/>
      <w:rPr>
        <w:rFonts w:ascii="Arial" w:eastAsia="Arial" w:hAnsi="Arial" w:cs="Arial"/>
        <w:sz w:val="18"/>
        <w:szCs w:val="18"/>
        <w:bdr w:val="nil"/>
        <w:lang w:eastAsia="en-US"/>
      </w:rPr>
    </w:pPr>
    <w:r>
      <w:rPr>
        <w:rFonts w:ascii="Arial" w:eastAsia="Arial" w:hAnsi="Arial" w:cs="Arial"/>
        <w:noProof/>
        <w:sz w:val="18"/>
        <w:szCs w:val="22"/>
        <w:bdr w:val="nil"/>
      </w:rPr>
      <w:drawing>
        <wp:anchor distT="0" distB="0" distL="114300" distR="114300" simplePos="0" relativeHeight="251736064" behindDoc="0" locked="0" layoutInCell="1" allowOverlap="1">
          <wp:simplePos x="0" y="0"/>
          <wp:positionH relativeFrom="page">
            <wp:align>right</wp:align>
          </wp:positionH>
          <wp:positionV relativeFrom="paragraph">
            <wp:posOffset>-281940</wp:posOffset>
          </wp:positionV>
          <wp:extent cx="972000" cy="860400"/>
          <wp:effectExtent l="0" t="0" r="0" b="0"/>
          <wp:wrapNone/>
          <wp:docPr id="1165682441"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968068" name="carimbo assinado Duda Eslei.png"/>
                  <pic:cNvPicPr/>
                </pic:nvPicPr>
                <pic:blipFill>
                  <a:blip r:embed="rId1" cstate="print">
                    <a:extLst>
                      <a:ext uri="{28A0092B-C50C-407E-A947-70E740481C1C}">
                        <a14:useLocalDpi xmlns:a14="http://schemas.microsoft.com/office/drawing/2010/main" val="0"/>
                      </a:ext>
                    </a:extLst>
                  </a:blip>
                  <a:srcRect r="-35711"/>
                  <a:stretch>
                    <a:fillRect/>
                  </a:stretch>
                </pic:blipFill>
                <pic:spPr bwMode="auto">
                  <a:xfrm>
                    <a:off x="0" y="0"/>
                    <a:ext cx="972000" cy="860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Arial" w:eastAsia="Arial" w:hAnsi="Arial" w:cs="Arial"/>
        <w:noProof/>
        <w:sz w:val="18"/>
        <w:szCs w:val="22"/>
        <w:bdr w:val="nil"/>
      </w:rPr>
      <mc:AlternateContent>
        <mc:Choice Requires="wps">
          <w:drawing>
            <wp:anchor distT="0" distB="0" distL="114300" distR="114300" simplePos="0" relativeHeight="251677696" behindDoc="0" locked="0" layoutInCell="1" allowOverlap="1">
              <wp:simplePos x="0" y="0"/>
              <wp:positionH relativeFrom="page">
                <wp:posOffset>0</wp:posOffset>
              </wp:positionH>
              <wp:positionV relativeFrom="paragraph">
                <wp:posOffset>0</wp:posOffset>
              </wp:positionV>
              <wp:extent cx="10692000" cy="0"/>
              <wp:effectExtent l="0" t="19050" r="52705" b="38100"/>
              <wp:wrapNone/>
              <wp:docPr id="1730013511" name="FooterPaisagemLinha"/>
              <wp:cNvGraphicFramePr/>
              <a:graphic xmlns:a="http://schemas.openxmlformats.org/drawingml/2006/main">
                <a:graphicData uri="http://schemas.microsoft.com/office/word/2010/wordprocessingShape">
                  <wps:wsp>
                    <wps:cNvCnPr/>
                    <wps:spPr>
                      <a:xfrm>
                        <a:off x="0" y="0"/>
                        <a:ext cx="10692000" cy="0"/>
                      </a:xfrm>
                      <a:prstGeom prst="line">
                        <a:avLst/>
                      </a:prstGeom>
                      <a:ln w="63500">
                        <a:solidFill>
                          <a:srgbClr val="FFD3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87A482E" id="FooterPaisagemLinha" o:spid="_x0000_s1026" style="position:absolute;z-index:251677696;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 from="0,0" to="841.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" strokecolor="#ffd300" strokeweight="5pt">
              <w10:wrap anchorx="page"/>
            </v:line>
          </w:pict>
        </mc:Fallback>
      </mc:AlternateContent>
    </w:r>
  </w:p>
  <w:sdt>
    <w:sdtPr>
      <w:rPr>
        <w:rFonts w:ascii="Arial" w:eastAsia="Arial" w:hAnsi="Arial" w:cs="Arial"/>
        <w:sz w:val="18"/>
        <w:szCs w:val="18"/>
        <w:lang w:eastAsia="en-US"/>
      </w:rPr>
      <w:id w:val="-42756480"/>
      <w:docPartObj>
        <w:docPartGallery w:val="Page Numbers (Top of Page)"/>
        <w:docPartUnique/>
      </w:docPartObj>
    </w:sdtPr>
    <w:sdtEndPr>
      <w:rPr>
        <w:szCs w:val="20"/>
        <w:bdr w:val="nil"/>
      </w:rPr>
    </w:sdtEndPr>
    <w:sdtContent>
      <w:p w:rsidR="00175C96" w:rsidRDefault="00175C96" w:rsidP="00DD2EFF">
        <w:pPr>
          <w:pStyle w:val="Header10"/>
          <w:pBdr>
            <w:top w:val="nil"/>
            <w:left w:val="nil"/>
            <w:bottom w:val="nil"/>
            <w:right w:val="nil"/>
            <w:between w:val="nil"/>
            <w:bar w:val="nil"/>
          </w:pBdr>
          <w:ind w:right="282"/>
          <w:jc w:val="right"/>
          <w:rPr>
            <w:rFonts w:ascii="Arial" w:eastAsia="Arial" w:hAnsi="Arial" w:cs="Arial"/>
            <w:sz w:val="18"/>
            <w:szCs w:val="18"/>
            <w:bdr w:val="nil"/>
            <w:lang w:eastAsia="en-US"/>
          </w:rPr>
        </w:pPr>
      </w:p>
      <w:p w:rsidR="00175C96" w:rsidRDefault="00175C96" w:rsidP="00DD2EFF">
        <w:pPr>
          <w:pStyle w:val="Header10"/>
          <w:pBdr>
            <w:top w:val="nil"/>
            <w:left w:val="nil"/>
            <w:bottom w:val="nil"/>
            <w:right w:val="nil"/>
            <w:between w:val="nil"/>
            <w:bar w:val="nil"/>
          </w:pBdr>
          <w:ind w:right="282"/>
          <w:jc w:val="right"/>
          <w:rPr>
            <w:rFonts w:ascii="Arial" w:eastAsia="Arial" w:hAnsi="Arial" w:cs="Arial"/>
            <w:sz w:val="18"/>
            <w:szCs w:val="18"/>
            <w:bdr w:val="nil"/>
            <w:lang w:eastAsia="en-US"/>
          </w:rPr>
        </w:pPr>
      </w:p>
      <w:p w:rsidR="00175C96" w:rsidRPr="00790DB0" w:rsidRDefault="00175C96" w:rsidP="00DD2EFF">
        <w:pPr>
          <w:pStyle w:val="Header10"/>
          <w:pBdr>
            <w:top w:val="nil"/>
            <w:left w:val="nil"/>
            <w:bottom w:val="nil"/>
            <w:right w:val="nil"/>
            <w:between w:val="nil"/>
            <w:bar w:val="nil"/>
          </w:pBdr>
          <w:ind w:right="282"/>
          <w:jc w:val="right"/>
          <w:rPr>
            <w:rFonts w:ascii="Arial" w:eastAsia="Arial" w:hAnsi="Arial" w:cs="Arial"/>
            <w:sz w:val="18"/>
            <w:szCs w:val="22"/>
            <w:bdr w:val="nil"/>
            <w:lang w:eastAsia="en-US"/>
          </w:rPr>
        </w:pPr>
        <w:r w:rsidRPr="00EC5C98">
          <w:rPr>
            <w:rFonts w:ascii="Arial" w:eastAsia="Arial" w:hAnsi="Arial" w:cs="Arial"/>
            <w:sz w:val="18"/>
            <w:szCs w:val="18"/>
            <w:bdr w:val="nil"/>
            <w:lang w:eastAsia="en-US"/>
          </w:rPr>
          <w:fldChar w:fldCharType="begin"/>
        </w:r>
        <w:r w:rsidRPr="00EC5C98">
          <w:rPr>
            <w:rFonts w:ascii="Arial" w:eastAsia="Arial" w:hAnsi="Arial" w:cs="Arial"/>
            <w:sz w:val="18"/>
            <w:szCs w:val="18"/>
            <w:bdr w:val="nil"/>
            <w:lang w:eastAsia="en-US"/>
          </w:rPr>
          <w:instrText>PAGE   \* MERGEFORMAT</w:instrText>
        </w:r>
        <w:r w:rsidRPr="00EC5C98">
          <w:rPr>
            <w:rFonts w:ascii="Arial" w:eastAsia="Arial" w:hAnsi="Arial" w:cs="Arial"/>
            <w:sz w:val="18"/>
            <w:szCs w:val="18"/>
            <w:bdr w:val="nil"/>
            <w:lang w:eastAsia="en-US"/>
          </w:rPr>
          <w:fldChar w:fldCharType="separate"/>
        </w:r>
        <w:r w:rsidR="00C809A4">
          <w:rPr>
            <w:rFonts w:ascii="Arial" w:eastAsia="Arial" w:hAnsi="Arial" w:cs="Arial"/>
            <w:noProof/>
            <w:sz w:val="18"/>
            <w:szCs w:val="18"/>
            <w:bdr w:val="nil"/>
            <w:lang w:eastAsia="en-US"/>
          </w:rPr>
          <w:t>9</w:t>
        </w:r>
        <w:r w:rsidRPr="00EC5C98">
          <w:rPr>
            <w:rFonts w:ascii="Arial" w:eastAsia="Arial" w:hAnsi="Arial" w:cs="Arial"/>
            <w:sz w:val="18"/>
            <w:szCs w:val="18"/>
            <w:bdr w:val="nil"/>
            <w:lang w:eastAsia="en-US"/>
          </w:rPr>
          <w:fldChar w:fldCharType="end"/>
        </w:r>
      </w:p>
    </w:sdtContent>
  </w:sdt>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5C96" w:rsidRDefault="00175C96">
    <w:pPr>
      <w:pStyle w:val="Normal9"/>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5C96" w:rsidRDefault="00175C96" w:rsidP="004F3019">
    <w:pPr>
      <w:pStyle w:val="Cabealho"/>
      <w:keepNext w:val="0"/>
      <w:keepLines w:val="0"/>
      <w:pBdr>
        <w:top w:val="nil"/>
        <w:left w:val="nil"/>
        <w:bottom w:val="nil"/>
        <w:right w:val="nil"/>
        <w:between w:val="nil"/>
        <w:bar w:val="nil"/>
      </w:pBdr>
      <w:spacing w:before="0" w:after="0" w:line="240" w:lineRule="auto"/>
      <w:ind w:right="282"/>
      <w:jc w:val="right"/>
      <w:rPr>
        <w:rFonts w:eastAsia="Arial" w:cs="Arial"/>
        <w:bdr w:val="nil"/>
        <w:lang w:val="en-US" w:eastAsia="en-US"/>
      </w:rPr>
    </w:pPr>
    <w:r>
      <w:rPr>
        <w:rFonts w:eastAsia="Arial" w:cs="Arial"/>
        <w:noProof/>
        <w:szCs w:val="22"/>
        <w:bdr w:val="nil"/>
      </w:rPr>
      <w:drawing>
        <wp:anchor distT="0" distB="0" distL="114300" distR="114300" simplePos="0" relativeHeight="251807744" behindDoc="0" locked="0" layoutInCell="1" allowOverlap="1" wp14:anchorId="66F8A54A" wp14:editId="6BE9EAB6">
          <wp:simplePos x="0" y="0"/>
          <wp:positionH relativeFrom="page">
            <wp:align>right</wp:align>
          </wp:positionH>
          <wp:positionV relativeFrom="paragraph">
            <wp:posOffset>-281940</wp:posOffset>
          </wp:positionV>
          <wp:extent cx="972000" cy="860400"/>
          <wp:effectExtent l="0" t="0" r="0" b="0"/>
          <wp:wrapNone/>
          <wp:docPr id="19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3789691" name="carimbo assinado Duda Eslei.png"/>
                  <pic:cNvPicPr/>
                </pic:nvPicPr>
                <pic:blipFill>
                  <a:blip r:embed="rId1" cstate="print">
                    <a:extLst>
                      <a:ext uri="{28A0092B-C50C-407E-A947-70E740481C1C}">
                        <a14:useLocalDpi xmlns:a14="http://schemas.microsoft.com/office/drawing/2010/main" val="0"/>
                      </a:ext>
                    </a:extLst>
                  </a:blip>
                  <a:srcRect r="-35711"/>
                  <a:stretch>
                    <a:fillRect/>
                  </a:stretch>
                </pic:blipFill>
                <pic:spPr bwMode="auto">
                  <a:xfrm>
                    <a:off x="0" y="0"/>
                    <a:ext cx="972000" cy="860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eastAsia="Arial" w:cs="Arial"/>
        <w:noProof/>
        <w:szCs w:val="22"/>
        <w:bdr w:val="nil"/>
      </w:rPr>
      <mc:AlternateContent>
        <mc:Choice Requires="wps">
          <w:drawing>
            <wp:anchor distT="0" distB="0" distL="114300" distR="114300" simplePos="0" relativeHeight="251789312" behindDoc="0" locked="0" layoutInCell="1" allowOverlap="1" wp14:anchorId="07DE385D" wp14:editId="7324FF28">
              <wp:simplePos x="0" y="0"/>
              <wp:positionH relativeFrom="page">
                <wp:posOffset>0</wp:posOffset>
              </wp:positionH>
              <wp:positionV relativeFrom="paragraph">
                <wp:posOffset>0</wp:posOffset>
              </wp:positionV>
              <wp:extent cx="10692000" cy="0"/>
              <wp:effectExtent l="0" t="19050" r="52705" b="38100"/>
              <wp:wrapNone/>
              <wp:docPr id="958442102" name="FooterPaisagemLinha"/>
              <wp:cNvGraphicFramePr/>
              <a:graphic xmlns:a="http://schemas.openxmlformats.org/drawingml/2006/main">
                <a:graphicData uri="http://schemas.microsoft.com/office/word/2010/wordprocessingShape">
                  <wps:wsp>
                    <wps:cNvCnPr/>
                    <wps:spPr>
                      <a:xfrm>
                        <a:off x="0" y="0"/>
                        <a:ext cx="10692000" cy="0"/>
                      </a:xfrm>
                      <a:prstGeom prst="line">
                        <a:avLst/>
                      </a:prstGeom>
                      <a:ln w="63500">
                        <a:solidFill>
                          <a:srgbClr val="FFD3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5036161" id="FooterPaisagemLinha" o:spid="_x0000_s1026" style="position:absolute;z-index:251789312;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 from="0,0" to="841.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" strokecolor="#ffd300" strokeweight="5pt">
              <w10:wrap anchorx="page"/>
            </v:line>
          </w:pict>
        </mc:Fallback>
      </mc:AlternateContent>
    </w:r>
  </w:p>
  <w:sdt>
    <w:sdtPr>
      <w:rPr>
        <w:rFonts w:eastAsia="Arial" w:cs="Arial"/>
      </w:rPr>
      <w:id w:val="1553654061"/>
      <w:docPartObj>
        <w:docPartGallery w:val="Page Numbers (Top of Page)"/>
        <w:docPartUnique/>
      </w:docPartObj>
    </w:sdtPr>
    <w:sdtEndPr>
      <w:rPr>
        <w:szCs w:val="20"/>
        <w:bdr w:val="nil"/>
      </w:rPr>
    </w:sdtEndPr>
    <w:sdtContent>
      <w:p w:rsidR="00175C96" w:rsidRDefault="00175C96" w:rsidP="004F3019">
        <w:pPr>
          <w:pStyle w:val="Cabealho"/>
          <w:keepNext w:val="0"/>
          <w:keepLines w:val="0"/>
          <w:pBdr>
            <w:top w:val="nil"/>
            <w:left w:val="nil"/>
            <w:bottom w:val="nil"/>
            <w:right w:val="nil"/>
            <w:between w:val="nil"/>
            <w:bar w:val="nil"/>
          </w:pBdr>
          <w:spacing w:before="0" w:after="0" w:line="240" w:lineRule="auto"/>
          <w:ind w:right="282"/>
          <w:jc w:val="right"/>
          <w:rPr>
            <w:rFonts w:eastAsia="Arial" w:cs="Arial"/>
            <w:bdr w:val="nil"/>
            <w:lang w:val="en-US" w:eastAsia="en-US"/>
          </w:rPr>
        </w:pPr>
      </w:p>
      <w:p w:rsidR="00175C96" w:rsidRDefault="00175C96" w:rsidP="004F3019">
        <w:pPr>
          <w:pStyle w:val="Cabealho"/>
          <w:keepNext w:val="0"/>
          <w:keepLines w:val="0"/>
          <w:pBdr>
            <w:top w:val="nil"/>
            <w:left w:val="nil"/>
            <w:bottom w:val="nil"/>
            <w:right w:val="nil"/>
            <w:between w:val="nil"/>
            <w:bar w:val="nil"/>
          </w:pBdr>
          <w:spacing w:before="0" w:after="0" w:line="240" w:lineRule="auto"/>
          <w:ind w:right="282"/>
          <w:jc w:val="right"/>
          <w:rPr>
            <w:rFonts w:eastAsia="Arial" w:cs="Arial"/>
            <w:bdr w:val="nil"/>
            <w:lang w:val="en-US" w:eastAsia="en-US"/>
          </w:rPr>
        </w:pPr>
      </w:p>
      <w:p w:rsidR="00175C96" w:rsidRPr="00790DB0" w:rsidRDefault="00175C96" w:rsidP="004F3019">
        <w:pPr>
          <w:pStyle w:val="Cabealho"/>
          <w:keepNext w:val="0"/>
          <w:keepLines w:val="0"/>
          <w:pBdr>
            <w:top w:val="nil"/>
            <w:left w:val="nil"/>
            <w:bottom w:val="nil"/>
            <w:right w:val="nil"/>
            <w:between w:val="nil"/>
            <w:bar w:val="nil"/>
          </w:pBdr>
          <w:spacing w:before="0" w:after="0" w:line="240" w:lineRule="auto"/>
          <w:ind w:right="282"/>
          <w:jc w:val="right"/>
          <w:rPr>
            <w:rFonts w:eastAsia="Arial" w:cs="Arial"/>
            <w:szCs w:val="22"/>
            <w:bdr w:val="nil"/>
            <w:lang w:val="en-US" w:eastAsia="en-US"/>
          </w:rPr>
        </w:pPr>
        <w:r w:rsidRPr="00EC5C98">
          <w:rPr>
            <w:rFonts w:eastAsia="Arial" w:cs="Arial"/>
            <w:bdr w:val="nil"/>
            <w:lang w:eastAsia="en-US"/>
          </w:rPr>
          <w:fldChar w:fldCharType="begin"/>
        </w:r>
        <w:r w:rsidRPr="00EC5C98">
          <w:rPr>
            <w:rFonts w:eastAsia="Arial" w:cs="Arial"/>
            <w:bdr w:val="nil"/>
            <w:lang w:eastAsia="en-US"/>
          </w:rPr>
          <w:instrText>PAGE   \* MERGEFORMAT</w:instrText>
        </w:r>
        <w:r w:rsidRPr="00EC5C98">
          <w:rPr>
            <w:rFonts w:eastAsia="Arial" w:cs="Arial"/>
            <w:bdr w:val="nil"/>
            <w:lang w:eastAsia="en-US"/>
          </w:rPr>
          <w:fldChar w:fldCharType="separate"/>
        </w:r>
        <w:r w:rsidRPr="00EC5C98">
          <w:rPr>
            <w:rFonts w:eastAsia="Arial" w:cs="Arial"/>
            <w:bdr w:val="nil"/>
            <w:lang w:eastAsia="en-US"/>
          </w:rPr>
          <w:t>1</w:t>
        </w:r>
        <w:r w:rsidRPr="00EC5C98">
          <w:rPr>
            <w:rFonts w:eastAsia="Arial" w:cs="Arial"/>
            <w:bdr w:val="nil"/>
            <w:lang w:eastAsia="en-US"/>
          </w:rPr>
          <w:fldChar w:fldCharType="end"/>
        </w:r>
      </w:p>
    </w:sdtContent>
  </w:sdt>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5C96" w:rsidRDefault="00175C96" w:rsidP="004F3019">
    <w:pPr>
      <w:pStyle w:val="Cabealho"/>
      <w:keepNext w:val="0"/>
      <w:keepLines w:val="0"/>
      <w:pBdr>
        <w:top w:val="nil"/>
        <w:left w:val="nil"/>
        <w:bottom w:val="nil"/>
        <w:right w:val="nil"/>
        <w:between w:val="nil"/>
        <w:bar w:val="nil"/>
      </w:pBdr>
      <w:spacing w:before="0" w:after="0" w:line="240" w:lineRule="auto"/>
      <w:ind w:right="282"/>
      <w:jc w:val="right"/>
      <w:rPr>
        <w:rFonts w:eastAsia="Arial" w:cs="Arial"/>
        <w:bdr w:val="nil"/>
        <w:lang w:val="en-US" w:eastAsia="en-US"/>
      </w:rPr>
    </w:pPr>
    <w:r>
      <w:rPr>
        <w:rFonts w:eastAsia="Arial" w:cs="Arial"/>
        <w:noProof/>
        <w:szCs w:val="22"/>
        <w:bdr w:val="nil"/>
      </w:rPr>
      <w:drawing>
        <wp:anchor distT="0" distB="0" distL="114300" distR="114300" simplePos="0" relativeHeight="251806720" behindDoc="0" locked="0" layoutInCell="1" allowOverlap="1" wp14:anchorId="6D5D8449" wp14:editId="37A8CDF2">
          <wp:simplePos x="0" y="0"/>
          <wp:positionH relativeFrom="page">
            <wp:align>right</wp:align>
          </wp:positionH>
          <wp:positionV relativeFrom="paragraph">
            <wp:posOffset>-281940</wp:posOffset>
          </wp:positionV>
          <wp:extent cx="972000" cy="860400"/>
          <wp:effectExtent l="0" t="0" r="0" b="0"/>
          <wp:wrapNone/>
          <wp:docPr id="193"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1480194" name="carimbo assinado Duda Eslei.png"/>
                  <pic:cNvPicPr/>
                </pic:nvPicPr>
                <pic:blipFill>
                  <a:blip r:embed="rId1" cstate="print">
                    <a:extLst>
                      <a:ext uri="{28A0092B-C50C-407E-A947-70E740481C1C}">
                        <a14:useLocalDpi xmlns:a14="http://schemas.microsoft.com/office/drawing/2010/main" val="0"/>
                      </a:ext>
                    </a:extLst>
                  </a:blip>
                  <a:srcRect r="-35711"/>
                  <a:stretch>
                    <a:fillRect/>
                  </a:stretch>
                </pic:blipFill>
                <pic:spPr bwMode="auto">
                  <a:xfrm>
                    <a:off x="0" y="0"/>
                    <a:ext cx="972000" cy="860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eastAsia="Arial" w:cs="Arial"/>
        <w:noProof/>
        <w:szCs w:val="22"/>
        <w:bdr w:val="nil"/>
      </w:rPr>
      <mc:AlternateContent>
        <mc:Choice Requires="wps">
          <w:drawing>
            <wp:anchor distT="0" distB="0" distL="114300" distR="114300" simplePos="0" relativeHeight="251788288" behindDoc="0" locked="0" layoutInCell="1" allowOverlap="1" wp14:anchorId="61F18644" wp14:editId="09B8D83E">
              <wp:simplePos x="0" y="0"/>
              <wp:positionH relativeFrom="page">
                <wp:posOffset>0</wp:posOffset>
              </wp:positionH>
              <wp:positionV relativeFrom="paragraph">
                <wp:posOffset>0</wp:posOffset>
              </wp:positionV>
              <wp:extent cx="10692000" cy="0"/>
              <wp:effectExtent l="0" t="19050" r="52705" b="38100"/>
              <wp:wrapNone/>
              <wp:docPr id="1766394628" name="FooterPaisagemLinha"/>
              <wp:cNvGraphicFramePr/>
              <a:graphic xmlns:a="http://schemas.openxmlformats.org/drawingml/2006/main">
                <a:graphicData uri="http://schemas.microsoft.com/office/word/2010/wordprocessingShape">
                  <wps:wsp>
                    <wps:cNvCnPr/>
                    <wps:spPr>
                      <a:xfrm>
                        <a:off x="0" y="0"/>
                        <a:ext cx="10692000" cy="0"/>
                      </a:xfrm>
                      <a:prstGeom prst="line">
                        <a:avLst/>
                      </a:prstGeom>
                      <a:ln w="63500">
                        <a:solidFill>
                          <a:srgbClr val="FFD3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F8FD83E" id="FooterPaisagemLinha" o:spid="_x0000_s1026" style="position:absolute;z-index:251788288;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 from="0,0" to="841.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" strokecolor="#ffd300" strokeweight="5pt">
              <w10:wrap anchorx="page"/>
            </v:line>
          </w:pict>
        </mc:Fallback>
      </mc:AlternateContent>
    </w:r>
  </w:p>
  <w:sdt>
    <w:sdtPr>
      <w:rPr>
        <w:rFonts w:eastAsia="Arial" w:cs="Arial"/>
      </w:rPr>
      <w:id w:val="-532191698"/>
      <w:docPartObj>
        <w:docPartGallery w:val="Page Numbers (Top of Page)"/>
        <w:docPartUnique/>
      </w:docPartObj>
    </w:sdtPr>
    <w:sdtEndPr>
      <w:rPr>
        <w:szCs w:val="20"/>
        <w:bdr w:val="nil"/>
      </w:rPr>
    </w:sdtEndPr>
    <w:sdtContent>
      <w:p w:rsidR="00175C96" w:rsidRDefault="00175C96" w:rsidP="004F3019">
        <w:pPr>
          <w:pStyle w:val="Cabealho"/>
          <w:keepNext w:val="0"/>
          <w:keepLines w:val="0"/>
          <w:pBdr>
            <w:top w:val="nil"/>
            <w:left w:val="nil"/>
            <w:bottom w:val="nil"/>
            <w:right w:val="nil"/>
            <w:between w:val="nil"/>
            <w:bar w:val="nil"/>
          </w:pBdr>
          <w:spacing w:before="0" w:after="0" w:line="240" w:lineRule="auto"/>
          <w:ind w:right="282"/>
          <w:jc w:val="right"/>
          <w:rPr>
            <w:rFonts w:eastAsia="Arial" w:cs="Arial"/>
            <w:bdr w:val="nil"/>
            <w:lang w:val="en-US" w:eastAsia="en-US"/>
          </w:rPr>
        </w:pPr>
      </w:p>
      <w:p w:rsidR="00175C96" w:rsidRDefault="00175C96" w:rsidP="004F3019">
        <w:pPr>
          <w:pStyle w:val="Cabealho"/>
          <w:keepNext w:val="0"/>
          <w:keepLines w:val="0"/>
          <w:pBdr>
            <w:top w:val="nil"/>
            <w:left w:val="nil"/>
            <w:bottom w:val="nil"/>
            <w:right w:val="nil"/>
            <w:between w:val="nil"/>
            <w:bar w:val="nil"/>
          </w:pBdr>
          <w:spacing w:before="0" w:after="0" w:line="240" w:lineRule="auto"/>
          <w:ind w:right="282"/>
          <w:jc w:val="right"/>
          <w:rPr>
            <w:rFonts w:eastAsia="Arial" w:cs="Arial"/>
            <w:bdr w:val="nil"/>
            <w:lang w:val="en-US" w:eastAsia="en-US"/>
          </w:rPr>
        </w:pPr>
      </w:p>
      <w:p w:rsidR="00175C96" w:rsidRPr="00790DB0" w:rsidRDefault="00175C96" w:rsidP="004F3019">
        <w:pPr>
          <w:pStyle w:val="Cabealho"/>
          <w:keepNext w:val="0"/>
          <w:keepLines w:val="0"/>
          <w:pBdr>
            <w:top w:val="nil"/>
            <w:left w:val="nil"/>
            <w:bottom w:val="nil"/>
            <w:right w:val="nil"/>
            <w:between w:val="nil"/>
            <w:bar w:val="nil"/>
          </w:pBdr>
          <w:spacing w:before="0" w:after="0" w:line="240" w:lineRule="auto"/>
          <w:ind w:right="282"/>
          <w:jc w:val="right"/>
          <w:rPr>
            <w:rFonts w:eastAsia="Arial" w:cs="Arial"/>
            <w:szCs w:val="22"/>
            <w:bdr w:val="nil"/>
            <w:lang w:val="en-US" w:eastAsia="en-US"/>
          </w:rPr>
        </w:pPr>
        <w:r w:rsidRPr="00EC5C98">
          <w:rPr>
            <w:rFonts w:eastAsia="Arial" w:cs="Arial"/>
            <w:bdr w:val="nil"/>
            <w:lang w:eastAsia="en-US"/>
          </w:rPr>
          <w:fldChar w:fldCharType="begin"/>
        </w:r>
        <w:r w:rsidRPr="00EC5C98">
          <w:rPr>
            <w:rFonts w:eastAsia="Arial" w:cs="Arial"/>
            <w:bdr w:val="nil"/>
            <w:lang w:eastAsia="en-US"/>
          </w:rPr>
          <w:instrText>PAGE   \* MERGEFORMAT</w:instrText>
        </w:r>
        <w:r w:rsidRPr="00EC5C98">
          <w:rPr>
            <w:rFonts w:eastAsia="Arial" w:cs="Arial"/>
            <w:bdr w:val="nil"/>
            <w:lang w:eastAsia="en-US"/>
          </w:rPr>
          <w:fldChar w:fldCharType="separate"/>
        </w:r>
        <w:r w:rsidR="00C809A4">
          <w:rPr>
            <w:rFonts w:eastAsia="Arial" w:cs="Arial"/>
            <w:noProof/>
            <w:bdr w:val="nil"/>
            <w:lang w:eastAsia="en-US"/>
          </w:rPr>
          <w:t>25</w:t>
        </w:r>
        <w:r w:rsidRPr="00EC5C98">
          <w:rPr>
            <w:rFonts w:eastAsia="Arial" w:cs="Arial"/>
            <w:bdr w:val="nil"/>
            <w:lang w:eastAsia="en-US"/>
          </w:rPr>
          <w:fldChar w:fldCharType="end"/>
        </w:r>
      </w:p>
    </w:sdtContent>
  </w:sdt>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5C96" w:rsidRDefault="00175C96">
    <w:pPr>
      <w:pBdr>
        <w:top w:val="nil"/>
        <w:left w:val="nil"/>
        <w:bottom w:val="nil"/>
        <w:right w:val="nil"/>
        <w:between w:val="nil"/>
        <w:bar w:val="nil"/>
      </w:pBdr>
      <w:spacing w:before="0" w:after="200"/>
      <w:jc w:val="left"/>
      <w:rPr>
        <w:sz w:val="22"/>
        <w:szCs w:val="22"/>
        <w:bdr w:val="nil"/>
      </w:rP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5C96" w:rsidRDefault="00175C96" w:rsidP="004F3019">
    <w:pPr>
      <w:pStyle w:val="Cabealho"/>
      <w:keepNext w:val="0"/>
      <w:keepLines w:val="0"/>
      <w:pBdr>
        <w:top w:val="nil"/>
        <w:left w:val="nil"/>
        <w:bottom w:val="nil"/>
        <w:right w:val="nil"/>
        <w:between w:val="nil"/>
        <w:bar w:val="nil"/>
      </w:pBdr>
      <w:spacing w:before="0" w:after="0" w:line="240" w:lineRule="auto"/>
      <w:ind w:right="282"/>
      <w:jc w:val="right"/>
      <w:rPr>
        <w:rFonts w:eastAsia="Arial" w:cs="Arial"/>
        <w:bdr w:val="nil"/>
        <w:lang w:eastAsia="en-US"/>
      </w:rPr>
    </w:pPr>
    <w:r>
      <w:rPr>
        <w:rFonts w:eastAsia="Arial" w:cs="Arial"/>
        <w:noProof/>
        <w:szCs w:val="22"/>
        <w:bdr w:val="nil"/>
      </w:rPr>
      <w:drawing>
        <wp:anchor distT="0" distB="0" distL="114300" distR="114300" simplePos="0" relativeHeight="251811840" behindDoc="0" locked="0" layoutInCell="1" allowOverlap="1" wp14:anchorId="57D18D59" wp14:editId="1D2881AD">
          <wp:simplePos x="0" y="0"/>
          <wp:positionH relativeFrom="page">
            <wp:align>right</wp:align>
          </wp:positionH>
          <wp:positionV relativeFrom="paragraph">
            <wp:posOffset>-281940</wp:posOffset>
          </wp:positionV>
          <wp:extent cx="972000" cy="860400"/>
          <wp:effectExtent l="0" t="0" r="0" b="0"/>
          <wp:wrapNone/>
          <wp:docPr id="1968752584"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7783457" name="carimbo assinado Duda Eslei.png"/>
                  <pic:cNvPicPr/>
                </pic:nvPicPr>
                <pic:blipFill>
                  <a:blip r:embed="rId1" cstate="print">
                    <a:extLst>
                      <a:ext uri="{28A0092B-C50C-407E-A947-70E740481C1C}">
                        <a14:useLocalDpi xmlns:a14="http://schemas.microsoft.com/office/drawing/2010/main" val="0"/>
                      </a:ext>
                    </a:extLst>
                  </a:blip>
                  <a:srcRect r="-35711"/>
                  <a:stretch>
                    <a:fillRect/>
                  </a:stretch>
                </pic:blipFill>
                <pic:spPr bwMode="auto">
                  <a:xfrm>
                    <a:off x="0" y="0"/>
                    <a:ext cx="972000" cy="860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eastAsia="Arial" w:cs="Arial"/>
        <w:noProof/>
        <w:szCs w:val="22"/>
        <w:bdr w:val="nil"/>
      </w:rPr>
      <mc:AlternateContent>
        <mc:Choice Requires="wps">
          <w:drawing>
            <wp:anchor distT="0" distB="0" distL="114300" distR="114300" simplePos="0" relativeHeight="251793408" behindDoc="0" locked="0" layoutInCell="1" allowOverlap="1" wp14:anchorId="3603845E" wp14:editId="3FF9DEAB">
              <wp:simplePos x="0" y="0"/>
              <wp:positionH relativeFrom="page">
                <wp:posOffset>0</wp:posOffset>
              </wp:positionH>
              <wp:positionV relativeFrom="paragraph">
                <wp:posOffset>0</wp:posOffset>
              </wp:positionV>
              <wp:extent cx="10692000" cy="0"/>
              <wp:effectExtent l="0" t="19050" r="52705" b="38100"/>
              <wp:wrapNone/>
              <wp:docPr id="1064440503" name="FooterPaisagemLinha"/>
              <wp:cNvGraphicFramePr/>
              <a:graphic xmlns:a="http://schemas.openxmlformats.org/drawingml/2006/main">
                <a:graphicData uri="http://schemas.microsoft.com/office/word/2010/wordprocessingShape">
                  <wps:wsp>
                    <wps:cNvCnPr/>
                    <wps:spPr>
                      <a:xfrm>
                        <a:off x="0" y="0"/>
                        <a:ext cx="10692000" cy="0"/>
                      </a:xfrm>
                      <a:prstGeom prst="line">
                        <a:avLst/>
                      </a:prstGeom>
                      <a:ln w="63500">
                        <a:solidFill>
                          <a:srgbClr val="FFD3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B4FA318" id="FooterPaisagemLinha" o:spid="_x0000_s1026" style="position:absolute;z-index:251793408;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 from="0,0" to="841.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" strokecolor="#ffd300" strokeweight="5pt">
              <w10:wrap anchorx="page"/>
            </v:line>
          </w:pict>
        </mc:Fallback>
      </mc:AlternateContent>
    </w:r>
  </w:p>
  <w:sdt>
    <w:sdtPr>
      <w:rPr>
        <w:rFonts w:eastAsia="Arial" w:cs="Arial"/>
      </w:rPr>
      <w:id w:val="776906537"/>
      <w:docPartObj>
        <w:docPartGallery w:val="Page Numbers (Top of Page)"/>
        <w:docPartUnique/>
      </w:docPartObj>
    </w:sdtPr>
    <w:sdtEndPr>
      <w:rPr>
        <w:szCs w:val="20"/>
        <w:bdr w:val="nil"/>
      </w:rPr>
    </w:sdtEndPr>
    <w:sdtContent>
      <w:p w:rsidR="00175C96" w:rsidRDefault="00175C96" w:rsidP="004F3019">
        <w:pPr>
          <w:pStyle w:val="Cabealho"/>
          <w:keepNext w:val="0"/>
          <w:keepLines w:val="0"/>
          <w:pBdr>
            <w:top w:val="nil"/>
            <w:left w:val="nil"/>
            <w:bottom w:val="nil"/>
            <w:right w:val="nil"/>
            <w:between w:val="nil"/>
            <w:bar w:val="nil"/>
          </w:pBdr>
          <w:spacing w:before="0" w:after="0" w:line="240" w:lineRule="auto"/>
          <w:ind w:right="282"/>
          <w:jc w:val="right"/>
          <w:rPr>
            <w:rFonts w:eastAsia="Arial" w:cs="Arial"/>
            <w:bdr w:val="nil"/>
            <w:lang w:eastAsia="en-US"/>
          </w:rPr>
        </w:pPr>
      </w:p>
      <w:p w:rsidR="00175C96" w:rsidRDefault="00175C96" w:rsidP="004F3019">
        <w:pPr>
          <w:pStyle w:val="Cabealho"/>
          <w:keepNext w:val="0"/>
          <w:keepLines w:val="0"/>
          <w:pBdr>
            <w:top w:val="nil"/>
            <w:left w:val="nil"/>
            <w:bottom w:val="nil"/>
            <w:right w:val="nil"/>
            <w:between w:val="nil"/>
            <w:bar w:val="nil"/>
          </w:pBdr>
          <w:spacing w:before="0" w:after="0" w:line="240" w:lineRule="auto"/>
          <w:ind w:right="282"/>
          <w:jc w:val="right"/>
          <w:rPr>
            <w:rFonts w:eastAsia="Arial" w:cs="Arial"/>
            <w:bdr w:val="nil"/>
            <w:lang w:eastAsia="en-US"/>
          </w:rPr>
        </w:pPr>
      </w:p>
      <w:p w:rsidR="00175C96" w:rsidRPr="00790DB0" w:rsidRDefault="00175C96" w:rsidP="004F3019">
        <w:pPr>
          <w:pStyle w:val="Cabealho"/>
          <w:keepNext w:val="0"/>
          <w:keepLines w:val="0"/>
          <w:pBdr>
            <w:top w:val="nil"/>
            <w:left w:val="nil"/>
            <w:bottom w:val="nil"/>
            <w:right w:val="nil"/>
            <w:between w:val="nil"/>
            <w:bar w:val="nil"/>
          </w:pBdr>
          <w:spacing w:before="0" w:after="0" w:line="240" w:lineRule="auto"/>
          <w:ind w:right="282"/>
          <w:jc w:val="right"/>
          <w:rPr>
            <w:rFonts w:eastAsia="Arial" w:cs="Arial"/>
            <w:szCs w:val="22"/>
            <w:bdr w:val="nil"/>
            <w:lang w:eastAsia="en-US"/>
          </w:rPr>
        </w:pPr>
        <w:r w:rsidRPr="00EC5C98">
          <w:rPr>
            <w:rFonts w:eastAsia="Arial" w:cs="Arial"/>
            <w:bdr w:val="nil"/>
            <w:lang w:eastAsia="en-US"/>
          </w:rPr>
          <w:fldChar w:fldCharType="begin"/>
        </w:r>
        <w:r w:rsidRPr="00EC5C98">
          <w:rPr>
            <w:rFonts w:eastAsia="Arial" w:cs="Arial"/>
            <w:bdr w:val="nil"/>
            <w:lang w:eastAsia="en-US"/>
          </w:rPr>
          <w:instrText>PAGE   \* MERGEFORMAT</w:instrText>
        </w:r>
        <w:r w:rsidRPr="00EC5C98">
          <w:rPr>
            <w:rFonts w:eastAsia="Arial" w:cs="Arial"/>
            <w:bdr w:val="nil"/>
            <w:lang w:eastAsia="en-US"/>
          </w:rPr>
          <w:fldChar w:fldCharType="separate"/>
        </w:r>
        <w:r w:rsidRPr="00EC5C98">
          <w:rPr>
            <w:rFonts w:eastAsia="Arial" w:cs="Arial"/>
            <w:bdr w:val="nil"/>
            <w:lang w:eastAsia="en-US"/>
          </w:rPr>
          <w:t>1</w:t>
        </w:r>
        <w:r w:rsidRPr="00EC5C98">
          <w:rPr>
            <w:rFonts w:eastAsia="Arial" w:cs="Arial"/>
            <w:bdr w:val="nil"/>
            <w:lang w:eastAsia="en-US"/>
          </w:rPr>
          <w:fldChar w:fldCharType="end"/>
        </w:r>
      </w:p>
    </w:sdtContent>
  </w:sdt>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5C96" w:rsidRDefault="00175C96" w:rsidP="004F3019">
    <w:pPr>
      <w:pStyle w:val="Cabealho"/>
      <w:keepNext w:val="0"/>
      <w:keepLines w:val="0"/>
      <w:pBdr>
        <w:top w:val="nil"/>
        <w:left w:val="nil"/>
        <w:bottom w:val="nil"/>
        <w:right w:val="nil"/>
        <w:between w:val="nil"/>
        <w:bar w:val="nil"/>
      </w:pBdr>
      <w:spacing w:before="0" w:after="0" w:line="240" w:lineRule="auto"/>
      <w:ind w:right="282"/>
      <w:jc w:val="right"/>
      <w:rPr>
        <w:rFonts w:eastAsia="Arial" w:cs="Arial"/>
        <w:bdr w:val="nil"/>
        <w:lang w:eastAsia="en-US"/>
      </w:rPr>
    </w:pPr>
    <w:r>
      <w:rPr>
        <w:rFonts w:eastAsia="Arial" w:cs="Arial"/>
        <w:noProof/>
        <w:szCs w:val="22"/>
        <w:bdr w:val="nil"/>
      </w:rPr>
      <w:drawing>
        <wp:anchor distT="0" distB="0" distL="114300" distR="114300" simplePos="0" relativeHeight="251810816" behindDoc="0" locked="0" layoutInCell="1" allowOverlap="1" wp14:anchorId="6FE01BC3" wp14:editId="0395F949">
          <wp:simplePos x="0" y="0"/>
          <wp:positionH relativeFrom="page">
            <wp:align>right</wp:align>
          </wp:positionH>
          <wp:positionV relativeFrom="paragraph">
            <wp:posOffset>-281940</wp:posOffset>
          </wp:positionV>
          <wp:extent cx="972000" cy="860400"/>
          <wp:effectExtent l="0" t="0" r="0" b="0"/>
          <wp:wrapNone/>
          <wp:docPr id="1706650414"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6244630" name="carimbo assinado Duda Eslei.png"/>
                  <pic:cNvPicPr/>
                </pic:nvPicPr>
                <pic:blipFill>
                  <a:blip r:embed="rId1" cstate="print">
                    <a:extLst>
                      <a:ext uri="{28A0092B-C50C-407E-A947-70E740481C1C}">
                        <a14:useLocalDpi xmlns:a14="http://schemas.microsoft.com/office/drawing/2010/main" val="0"/>
                      </a:ext>
                    </a:extLst>
                  </a:blip>
                  <a:srcRect r="-35711"/>
                  <a:stretch>
                    <a:fillRect/>
                  </a:stretch>
                </pic:blipFill>
                <pic:spPr bwMode="auto">
                  <a:xfrm>
                    <a:off x="0" y="0"/>
                    <a:ext cx="972000" cy="860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eastAsia="Arial" w:cs="Arial"/>
        <w:noProof/>
        <w:szCs w:val="22"/>
        <w:bdr w:val="nil"/>
      </w:rPr>
      <mc:AlternateContent>
        <mc:Choice Requires="wps">
          <w:drawing>
            <wp:anchor distT="0" distB="0" distL="114300" distR="114300" simplePos="0" relativeHeight="251792384" behindDoc="0" locked="0" layoutInCell="1" allowOverlap="1" wp14:anchorId="2B89194C" wp14:editId="459C3FCB">
              <wp:simplePos x="0" y="0"/>
              <wp:positionH relativeFrom="page">
                <wp:posOffset>0</wp:posOffset>
              </wp:positionH>
              <wp:positionV relativeFrom="paragraph">
                <wp:posOffset>0</wp:posOffset>
              </wp:positionV>
              <wp:extent cx="10692000" cy="0"/>
              <wp:effectExtent l="0" t="19050" r="52705" b="38100"/>
              <wp:wrapNone/>
              <wp:docPr id="543460146" name="FooterPaisagemLinha"/>
              <wp:cNvGraphicFramePr/>
              <a:graphic xmlns:a="http://schemas.openxmlformats.org/drawingml/2006/main">
                <a:graphicData uri="http://schemas.microsoft.com/office/word/2010/wordprocessingShape">
                  <wps:wsp>
                    <wps:cNvCnPr/>
                    <wps:spPr>
                      <a:xfrm>
                        <a:off x="0" y="0"/>
                        <a:ext cx="10692000" cy="0"/>
                      </a:xfrm>
                      <a:prstGeom prst="line">
                        <a:avLst/>
                      </a:prstGeom>
                      <a:ln w="63500">
                        <a:solidFill>
                          <a:srgbClr val="FFD3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164CB5D" id="FooterPaisagemLinha" o:spid="_x0000_s1026" style="position:absolute;z-index:251792384;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 from="0,0" to="841.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" strokecolor="#ffd300" strokeweight="5pt">
              <w10:wrap anchorx="page"/>
            </v:line>
          </w:pict>
        </mc:Fallback>
      </mc:AlternateContent>
    </w:r>
  </w:p>
  <w:sdt>
    <w:sdtPr>
      <w:rPr>
        <w:rFonts w:eastAsia="Arial" w:cs="Arial"/>
      </w:rPr>
      <w:id w:val="1215530029"/>
      <w:docPartObj>
        <w:docPartGallery w:val="Page Numbers (Top of Page)"/>
        <w:docPartUnique/>
      </w:docPartObj>
    </w:sdtPr>
    <w:sdtEndPr>
      <w:rPr>
        <w:szCs w:val="20"/>
        <w:bdr w:val="nil"/>
      </w:rPr>
    </w:sdtEndPr>
    <w:sdtContent>
      <w:p w:rsidR="00175C96" w:rsidRDefault="00175C96" w:rsidP="004F3019">
        <w:pPr>
          <w:pStyle w:val="Cabealho"/>
          <w:keepNext w:val="0"/>
          <w:keepLines w:val="0"/>
          <w:pBdr>
            <w:top w:val="nil"/>
            <w:left w:val="nil"/>
            <w:bottom w:val="nil"/>
            <w:right w:val="nil"/>
            <w:between w:val="nil"/>
            <w:bar w:val="nil"/>
          </w:pBdr>
          <w:spacing w:before="0" w:after="0" w:line="240" w:lineRule="auto"/>
          <w:ind w:right="282"/>
          <w:jc w:val="right"/>
          <w:rPr>
            <w:rFonts w:eastAsia="Arial" w:cs="Arial"/>
            <w:bdr w:val="nil"/>
            <w:lang w:eastAsia="en-US"/>
          </w:rPr>
        </w:pPr>
      </w:p>
      <w:p w:rsidR="00175C96" w:rsidRDefault="00175C96" w:rsidP="004F3019">
        <w:pPr>
          <w:pStyle w:val="Cabealho"/>
          <w:keepNext w:val="0"/>
          <w:keepLines w:val="0"/>
          <w:pBdr>
            <w:top w:val="nil"/>
            <w:left w:val="nil"/>
            <w:bottom w:val="nil"/>
            <w:right w:val="nil"/>
            <w:between w:val="nil"/>
            <w:bar w:val="nil"/>
          </w:pBdr>
          <w:spacing w:before="0" w:after="0" w:line="240" w:lineRule="auto"/>
          <w:ind w:right="282"/>
          <w:jc w:val="right"/>
          <w:rPr>
            <w:rFonts w:eastAsia="Arial" w:cs="Arial"/>
            <w:bdr w:val="nil"/>
            <w:lang w:eastAsia="en-US"/>
          </w:rPr>
        </w:pPr>
      </w:p>
      <w:p w:rsidR="00175C96" w:rsidRPr="00790DB0" w:rsidRDefault="00175C96" w:rsidP="004F3019">
        <w:pPr>
          <w:pStyle w:val="Cabealho"/>
          <w:keepNext w:val="0"/>
          <w:keepLines w:val="0"/>
          <w:pBdr>
            <w:top w:val="nil"/>
            <w:left w:val="nil"/>
            <w:bottom w:val="nil"/>
            <w:right w:val="nil"/>
            <w:between w:val="nil"/>
            <w:bar w:val="nil"/>
          </w:pBdr>
          <w:spacing w:before="0" w:after="0" w:line="240" w:lineRule="auto"/>
          <w:ind w:right="282"/>
          <w:jc w:val="right"/>
          <w:rPr>
            <w:rFonts w:eastAsia="Arial" w:cs="Arial"/>
            <w:szCs w:val="22"/>
            <w:bdr w:val="nil"/>
            <w:lang w:eastAsia="en-US"/>
          </w:rPr>
        </w:pPr>
        <w:r w:rsidRPr="00EC5C98">
          <w:rPr>
            <w:rFonts w:eastAsia="Arial" w:cs="Arial"/>
            <w:bdr w:val="nil"/>
            <w:lang w:eastAsia="en-US"/>
          </w:rPr>
          <w:fldChar w:fldCharType="begin"/>
        </w:r>
        <w:r w:rsidRPr="00EC5C98">
          <w:rPr>
            <w:rFonts w:eastAsia="Arial" w:cs="Arial"/>
            <w:bdr w:val="nil"/>
            <w:lang w:eastAsia="en-US"/>
          </w:rPr>
          <w:instrText>PAGE   \* MERGEFORMAT</w:instrText>
        </w:r>
        <w:r w:rsidRPr="00EC5C98">
          <w:rPr>
            <w:rFonts w:eastAsia="Arial" w:cs="Arial"/>
            <w:bdr w:val="nil"/>
            <w:lang w:eastAsia="en-US"/>
          </w:rPr>
          <w:fldChar w:fldCharType="separate"/>
        </w:r>
        <w:r w:rsidR="00C809A4">
          <w:rPr>
            <w:rFonts w:eastAsia="Arial" w:cs="Arial"/>
            <w:noProof/>
            <w:bdr w:val="nil"/>
            <w:lang w:eastAsia="en-US"/>
          </w:rPr>
          <w:t>28</w:t>
        </w:r>
        <w:r w:rsidRPr="00EC5C98">
          <w:rPr>
            <w:rFonts w:eastAsia="Arial" w:cs="Arial"/>
            <w:bdr w:val="nil"/>
            <w:lang w:eastAsia="en-US"/>
          </w:rPr>
          <w:fldChar w:fldCharType="end"/>
        </w:r>
      </w:p>
    </w:sdtContent>
  </w:sdt>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5C96" w:rsidRDefault="00175C96">
    <w:pPr>
      <w:pBdr>
        <w:top w:val="nil"/>
        <w:left w:val="nil"/>
        <w:bottom w:val="nil"/>
        <w:right w:val="nil"/>
        <w:between w:val="nil"/>
        <w:bar w:val="nil"/>
      </w:pBdr>
      <w:spacing w:before="0" w:after="0" w:line="240" w:lineRule="auto"/>
      <w:rPr>
        <w:rFonts w:ascii="Times New Roman" w:hAnsi="Times New Roman"/>
        <w:sz w:val="20"/>
        <w:szCs w:val="20"/>
        <w:bdr w:val="nil"/>
      </w:rP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5C96" w:rsidRDefault="00175C96" w:rsidP="004F3019">
    <w:pPr>
      <w:pStyle w:val="Cabealho"/>
      <w:keepNext w:val="0"/>
      <w:keepLines w:val="0"/>
      <w:pBdr>
        <w:top w:val="nil"/>
        <w:left w:val="nil"/>
        <w:bottom w:val="nil"/>
        <w:right w:val="nil"/>
        <w:between w:val="nil"/>
        <w:bar w:val="nil"/>
      </w:pBdr>
      <w:spacing w:before="0" w:after="0" w:line="240" w:lineRule="auto"/>
      <w:ind w:right="282"/>
      <w:jc w:val="right"/>
      <w:rPr>
        <w:rFonts w:eastAsia="Arial" w:cs="Arial"/>
        <w:bdr w:val="nil"/>
        <w:lang w:val="en-US" w:eastAsia="en-US"/>
      </w:rPr>
    </w:pPr>
    <w:r>
      <w:rPr>
        <w:rFonts w:eastAsia="Arial" w:cs="Arial"/>
        <w:noProof/>
        <w:szCs w:val="22"/>
        <w:bdr w:val="nil"/>
      </w:rPr>
      <w:drawing>
        <wp:anchor distT="0" distB="0" distL="114300" distR="114300" simplePos="0" relativeHeight="251815936" behindDoc="0" locked="0" layoutInCell="1" allowOverlap="1" wp14:anchorId="25BD7D41" wp14:editId="717AEA0C">
          <wp:simplePos x="0" y="0"/>
          <wp:positionH relativeFrom="page">
            <wp:align>right</wp:align>
          </wp:positionH>
          <wp:positionV relativeFrom="paragraph">
            <wp:posOffset>-281940</wp:posOffset>
          </wp:positionV>
          <wp:extent cx="972000" cy="860400"/>
          <wp:effectExtent l="0" t="0" r="0" b="0"/>
          <wp:wrapNone/>
          <wp:docPr id="197319324"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2068686" name="carimbo assinado Duda Eslei.png"/>
                  <pic:cNvPicPr/>
                </pic:nvPicPr>
                <pic:blipFill>
                  <a:blip r:embed="rId1" cstate="print">
                    <a:extLst>
                      <a:ext uri="{28A0092B-C50C-407E-A947-70E740481C1C}">
                        <a14:useLocalDpi xmlns:a14="http://schemas.microsoft.com/office/drawing/2010/main" val="0"/>
                      </a:ext>
                    </a:extLst>
                  </a:blip>
                  <a:srcRect r="-35711"/>
                  <a:stretch>
                    <a:fillRect/>
                  </a:stretch>
                </pic:blipFill>
                <pic:spPr bwMode="auto">
                  <a:xfrm>
                    <a:off x="0" y="0"/>
                    <a:ext cx="972000" cy="860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eastAsia="Arial" w:cs="Arial"/>
        <w:noProof/>
        <w:szCs w:val="22"/>
        <w:bdr w:val="nil"/>
      </w:rPr>
      <mc:AlternateContent>
        <mc:Choice Requires="wps">
          <w:drawing>
            <wp:anchor distT="0" distB="0" distL="114300" distR="114300" simplePos="0" relativeHeight="251797504" behindDoc="0" locked="0" layoutInCell="1" allowOverlap="1" wp14:anchorId="1371BA7C" wp14:editId="0D0BDEB9">
              <wp:simplePos x="0" y="0"/>
              <wp:positionH relativeFrom="page">
                <wp:posOffset>0</wp:posOffset>
              </wp:positionH>
              <wp:positionV relativeFrom="paragraph">
                <wp:posOffset>0</wp:posOffset>
              </wp:positionV>
              <wp:extent cx="10692000" cy="0"/>
              <wp:effectExtent l="0" t="19050" r="52705" b="38100"/>
              <wp:wrapNone/>
              <wp:docPr id="96409111" name="FooterPaisagemLinha"/>
              <wp:cNvGraphicFramePr/>
              <a:graphic xmlns:a="http://schemas.openxmlformats.org/drawingml/2006/main">
                <a:graphicData uri="http://schemas.microsoft.com/office/word/2010/wordprocessingShape">
                  <wps:wsp>
                    <wps:cNvCnPr/>
                    <wps:spPr>
                      <a:xfrm>
                        <a:off x="0" y="0"/>
                        <a:ext cx="10692000" cy="0"/>
                      </a:xfrm>
                      <a:prstGeom prst="line">
                        <a:avLst/>
                      </a:prstGeom>
                      <a:ln w="63500">
                        <a:solidFill>
                          <a:srgbClr val="FFD3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5EDAE42" id="FooterPaisagemLinha" o:spid="_x0000_s1026" style="position:absolute;z-index:251797504;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 from="0,0" to="841.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" strokecolor="#ffd300" strokeweight="5pt">
              <w10:wrap anchorx="page"/>
            </v:line>
          </w:pict>
        </mc:Fallback>
      </mc:AlternateContent>
    </w:r>
  </w:p>
  <w:sdt>
    <w:sdtPr>
      <w:rPr>
        <w:rFonts w:eastAsia="Arial" w:cs="Arial"/>
      </w:rPr>
      <w:id w:val="14422450"/>
      <w:docPartObj>
        <w:docPartGallery w:val="Page Numbers (Top of Page)"/>
        <w:docPartUnique/>
      </w:docPartObj>
    </w:sdtPr>
    <w:sdtEndPr>
      <w:rPr>
        <w:szCs w:val="20"/>
        <w:bdr w:val="nil"/>
      </w:rPr>
    </w:sdtEndPr>
    <w:sdtContent>
      <w:p w:rsidR="00175C96" w:rsidRDefault="00175C96" w:rsidP="004F3019">
        <w:pPr>
          <w:pStyle w:val="Cabealho"/>
          <w:keepNext w:val="0"/>
          <w:keepLines w:val="0"/>
          <w:pBdr>
            <w:top w:val="nil"/>
            <w:left w:val="nil"/>
            <w:bottom w:val="nil"/>
            <w:right w:val="nil"/>
            <w:between w:val="nil"/>
            <w:bar w:val="nil"/>
          </w:pBdr>
          <w:spacing w:before="0" w:after="0" w:line="240" w:lineRule="auto"/>
          <w:ind w:right="282"/>
          <w:jc w:val="right"/>
          <w:rPr>
            <w:rFonts w:eastAsia="Arial" w:cs="Arial"/>
            <w:bdr w:val="nil"/>
            <w:lang w:val="en-US" w:eastAsia="en-US"/>
          </w:rPr>
        </w:pPr>
      </w:p>
      <w:p w:rsidR="00175C96" w:rsidRDefault="00175C96" w:rsidP="004F3019">
        <w:pPr>
          <w:pStyle w:val="Cabealho"/>
          <w:keepNext w:val="0"/>
          <w:keepLines w:val="0"/>
          <w:pBdr>
            <w:top w:val="nil"/>
            <w:left w:val="nil"/>
            <w:bottom w:val="nil"/>
            <w:right w:val="nil"/>
            <w:between w:val="nil"/>
            <w:bar w:val="nil"/>
          </w:pBdr>
          <w:spacing w:before="0" w:after="0" w:line="240" w:lineRule="auto"/>
          <w:ind w:right="282"/>
          <w:jc w:val="right"/>
          <w:rPr>
            <w:rFonts w:eastAsia="Arial" w:cs="Arial"/>
            <w:bdr w:val="nil"/>
            <w:lang w:val="en-US" w:eastAsia="en-US"/>
          </w:rPr>
        </w:pPr>
      </w:p>
      <w:p w:rsidR="00175C96" w:rsidRPr="00790DB0" w:rsidRDefault="00175C96" w:rsidP="004F3019">
        <w:pPr>
          <w:pStyle w:val="Cabealho"/>
          <w:keepNext w:val="0"/>
          <w:keepLines w:val="0"/>
          <w:pBdr>
            <w:top w:val="nil"/>
            <w:left w:val="nil"/>
            <w:bottom w:val="nil"/>
            <w:right w:val="nil"/>
            <w:between w:val="nil"/>
            <w:bar w:val="nil"/>
          </w:pBdr>
          <w:spacing w:before="0" w:after="0" w:line="240" w:lineRule="auto"/>
          <w:ind w:right="282"/>
          <w:jc w:val="right"/>
          <w:rPr>
            <w:rFonts w:eastAsia="Arial" w:cs="Arial"/>
            <w:szCs w:val="22"/>
            <w:bdr w:val="nil"/>
            <w:lang w:val="en-US" w:eastAsia="en-US"/>
          </w:rPr>
        </w:pPr>
        <w:r w:rsidRPr="00EC5C98">
          <w:rPr>
            <w:rFonts w:eastAsia="Arial" w:cs="Arial"/>
            <w:bdr w:val="nil"/>
            <w:lang w:eastAsia="en-US"/>
          </w:rPr>
          <w:fldChar w:fldCharType="begin"/>
        </w:r>
        <w:r w:rsidRPr="00EC5C98">
          <w:rPr>
            <w:rFonts w:eastAsia="Arial" w:cs="Arial"/>
            <w:bdr w:val="nil"/>
            <w:lang w:eastAsia="en-US"/>
          </w:rPr>
          <w:instrText>PAGE   \* MERGEFORMAT</w:instrText>
        </w:r>
        <w:r w:rsidRPr="00EC5C98">
          <w:rPr>
            <w:rFonts w:eastAsia="Arial" w:cs="Arial"/>
            <w:bdr w:val="nil"/>
            <w:lang w:eastAsia="en-US"/>
          </w:rPr>
          <w:fldChar w:fldCharType="separate"/>
        </w:r>
        <w:r w:rsidRPr="00EC5C98">
          <w:rPr>
            <w:rFonts w:eastAsia="Arial" w:cs="Arial"/>
            <w:bdr w:val="nil"/>
            <w:lang w:eastAsia="en-US"/>
          </w:rPr>
          <w:t>1</w:t>
        </w:r>
        <w:r w:rsidRPr="00EC5C98">
          <w:rPr>
            <w:rFonts w:eastAsia="Arial" w:cs="Arial"/>
            <w:bdr w:val="nil"/>
            <w:lang w:eastAsia="en-US"/>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5C96" w:rsidRPr="00D52449" w:rsidRDefault="00175C96" w:rsidP="00DD2EFF">
    <w:pPr>
      <w:pStyle w:val="Rodap"/>
      <w:tabs>
        <w:tab w:val="clear" w:pos="4419"/>
        <w:tab w:val="clear" w:pos="8838"/>
      </w:tabs>
      <w:rPr>
        <w:rFonts w:ascii="Arial" w:hAnsi="Arial" w:cs="Arial"/>
        <w:b/>
        <w:sz w:val="20"/>
        <w:szCs w:val="20"/>
      </w:rPr>
    </w:pPr>
    <w:r w:rsidRPr="00D52449">
      <w:rPr>
        <w:noProof/>
      </w:rPr>
      <mc:AlternateContent>
        <mc:Choice Requires="wps">
          <w:drawing>
            <wp:anchor distT="0" distB="0" distL="114300" distR="114300" simplePos="0" relativeHeight="251659264" behindDoc="0" locked="0" layoutInCell="1" allowOverlap="1">
              <wp:simplePos x="0" y="0"/>
              <wp:positionH relativeFrom="page">
                <wp:posOffset>0</wp:posOffset>
              </wp:positionH>
              <wp:positionV relativeFrom="page">
                <wp:posOffset>9973310</wp:posOffset>
              </wp:positionV>
              <wp:extent cx="10692000" cy="0"/>
              <wp:effectExtent l="0" t="19050" r="52705" b="38100"/>
              <wp:wrapNone/>
              <wp:docPr id="11" name="FooterPaisagemLinha"/>
              <wp:cNvGraphicFramePr/>
              <a:graphic xmlns:a="http://schemas.openxmlformats.org/drawingml/2006/main">
                <a:graphicData uri="http://schemas.microsoft.com/office/word/2010/wordprocessingShape">
                  <wps:wsp>
                    <wps:cNvCnPr/>
                    <wps:spPr>
                      <a:xfrm>
                        <a:off x="0" y="0"/>
                        <a:ext cx="10692000" cy="0"/>
                      </a:xfrm>
                      <a:prstGeom prst="line">
                        <a:avLst/>
                      </a:prstGeom>
                      <a:ln w="63500">
                        <a:solidFill>
                          <a:srgbClr val="FFD3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64BF90" id="FooterPaisagemLinha"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0,785.3pt" to="841.9pt,78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" strokecolor="#ffd300" strokeweight="5pt">
              <w10:wrap anchorx="page" anchory="page"/>
            </v:line>
          </w:pict>
        </mc:Fallback>
      </mc:AlternateContent>
    </w:r>
    <w:r w:rsidRPr="00D52449">
      <w:rPr>
        <w:rFonts w:ascii="Arial" w:hAnsi="Arial" w:cs="Arial"/>
        <w:b/>
        <w:sz w:val="20"/>
        <w:szCs w:val="20"/>
      </w:rPr>
      <w:fldChar w:fldCharType="begin"/>
    </w:r>
    <w:r w:rsidRPr="00D52449">
      <w:rPr>
        <w:rFonts w:ascii="Arial" w:hAnsi="Arial" w:cs="Arial"/>
        <w:b/>
        <w:sz w:val="20"/>
        <w:szCs w:val="20"/>
      </w:rPr>
      <w:instrText>PAGE   \* MERGEFORMAT</w:instrText>
    </w:r>
    <w:r w:rsidRPr="00D52449">
      <w:rPr>
        <w:rFonts w:ascii="Arial" w:hAnsi="Arial" w:cs="Arial"/>
        <w:b/>
        <w:sz w:val="20"/>
        <w:szCs w:val="20"/>
      </w:rPr>
      <w:fldChar w:fldCharType="separate"/>
    </w:r>
    <w:r w:rsidR="00ED4194">
      <w:rPr>
        <w:rFonts w:ascii="Arial" w:hAnsi="Arial" w:cs="Arial"/>
        <w:b/>
        <w:noProof/>
        <w:sz w:val="20"/>
        <w:szCs w:val="20"/>
      </w:rPr>
      <w:t>0</w:t>
    </w:r>
    <w:r w:rsidRPr="00D52449">
      <w:rPr>
        <w:rFonts w:ascii="Arial" w:hAnsi="Arial" w:cs="Arial"/>
        <w:b/>
        <w:sz w:val="20"/>
        <w:szCs w:val="20"/>
      </w:rPr>
      <w:fldChar w:fldCharType="end"/>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5C96" w:rsidRDefault="00175C96" w:rsidP="004F3019">
    <w:pPr>
      <w:pStyle w:val="Cabealho"/>
      <w:keepNext w:val="0"/>
      <w:keepLines w:val="0"/>
      <w:pBdr>
        <w:top w:val="nil"/>
        <w:left w:val="nil"/>
        <w:bottom w:val="nil"/>
        <w:right w:val="nil"/>
        <w:between w:val="nil"/>
        <w:bar w:val="nil"/>
      </w:pBdr>
      <w:spacing w:before="0" w:after="0" w:line="240" w:lineRule="auto"/>
      <w:ind w:right="282"/>
      <w:jc w:val="right"/>
      <w:rPr>
        <w:rFonts w:eastAsia="Arial" w:cs="Arial"/>
        <w:bdr w:val="nil"/>
        <w:lang w:val="en-US" w:eastAsia="en-US"/>
      </w:rPr>
    </w:pPr>
    <w:r>
      <w:rPr>
        <w:rFonts w:eastAsia="Arial" w:cs="Arial"/>
        <w:noProof/>
        <w:szCs w:val="22"/>
        <w:bdr w:val="nil"/>
      </w:rPr>
      <w:drawing>
        <wp:anchor distT="0" distB="0" distL="114300" distR="114300" simplePos="0" relativeHeight="251814912" behindDoc="0" locked="0" layoutInCell="1" allowOverlap="1" wp14:anchorId="1B6C111D" wp14:editId="1BD937F7">
          <wp:simplePos x="0" y="0"/>
          <wp:positionH relativeFrom="page">
            <wp:align>right</wp:align>
          </wp:positionH>
          <wp:positionV relativeFrom="paragraph">
            <wp:posOffset>-281940</wp:posOffset>
          </wp:positionV>
          <wp:extent cx="972000" cy="860400"/>
          <wp:effectExtent l="0" t="0" r="0" b="0"/>
          <wp:wrapNone/>
          <wp:docPr id="12499249"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6315635" name="carimbo assinado Duda Eslei.png"/>
                  <pic:cNvPicPr/>
                </pic:nvPicPr>
                <pic:blipFill>
                  <a:blip r:embed="rId1" cstate="print">
                    <a:extLst>
                      <a:ext uri="{28A0092B-C50C-407E-A947-70E740481C1C}">
                        <a14:useLocalDpi xmlns:a14="http://schemas.microsoft.com/office/drawing/2010/main" val="0"/>
                      </a:ext>
                    </a:extLst>
                  </a:blip>
                  <a:srcRect r="-35711"/>
                  <a:stretch>
                    <a:fillRect/>
                  </a:stretch>
                </pic:blipFill>
                <pic:spPr bwMode="auto">
                  <a:xfrm>
                    <a:off x="0" y="0"/>
                    <a:ext cx="972000" cy="860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eastAsia="Arial" w:cs="Arial"/>
        <w:noProof/>
        <w:szCs w:val="22"/>
        <w:bdr w:val="nil"/>
      </w:rPr>
      <mc:AlternateContent>
        <mc:Choice Requires="wps">
          <w:drawing>
            <wp:anchor distT="0" distB="0" distL="114300" distR="114300" simplePos="0" relativeHeight="251796480" behindDoc="0" locked="0" layoutInCell="1" allowOverlap="1" wp14:anchorId="7744BB92" wp14:editId="22DCBCC3">
              <wp:simplePos x="0" y="0"/>
              <wp:positionH relativeFrom="page">
                <wp:posOffset>0</wp:posOffset>
              </wp:positionH>
              <wp:positionV relativeFrom="paragraph">
                <wp:posOffset>0</wp:posOffset>
              </wp:positionV>
              <wp:extent cx="10692000" cy="0"/>
              <wp:effectExtent l="0" t="19050" r="52705" b="38100"/>
              <wp:wrapNone/>
              <wp:docPr id="650770614" name="FooterPaisagemLinha"/>
              <wp:cNvGraphicFramePr/>
              <a:graphic xmlns:a="http://schemas.openxmlformats.org/drawingml/2006/main">
                <a:graphicData uri="http://schemas.microsoft.com/office/word/2010/wordprocessingShape">
                  <wps:wsp>
                    <wps:cNvCnPr/>
                    <wps:spPr>
                      <a:xfrm>
                        <a:off x="0" y="0"/>
                        <a:ext cx="10692000" cy="0"/>
                      </a:xfrm>
                      <a:prstGeom prst="line">
                        <a:avLst/>
                      </a:prstGeom>
                      <a:ln w="63500">
                        <a:solidFill>
                          <a:srgbClr val="FFD3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2AEFC54" id="FooterPaisagemLinha" o:spid="_x0000_s1026" style="position:absolute;z-index:251796480;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 from="0,0" to="841.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" strokecolor="#ffd300" strokeweight="5pt">
              <w10:wrap anchorx="page"/>
            </v:line>
          </w:pict>
        </mc:Fallback>
      </mc:AlternateContent>
    </w:r>
  </w:p>
  <w:sdt>
    <w:sdtPr>
      <w:rPr>
        <w:rFonts w:eastAsia="Arial" w:cs="Arial"/>
      </w:rPr>
      <w:id w:val="1215726830"/>
      <w:docPartObj>
        <w:docPartGallery w:val="Page Numbers (Top of Page)"/>
        <w:docPartUnique/>
      </w:docPartObj>
    </w:sdtPr>
    <w:sdtEndPr>
      <w:rPr>
        <w:szCs w:val="20"/>
        <w:bdr w:val="nil"/>
      </w:rPr>
    </w:sdtEndPr>
    <w:sdtContent>
      <w:p w:rsidR="00175C96" w:rsidRDefault="00175C96" w:rsidP="004F3019">
        <w:pPr>
          <w:pStyle w:val="Cabealho"/>
          <w:keepNext w:val="0"/>
          <w:keepLines w:val="0"/>
          <w:pBdr>
            <w:top w:val="nil"/>
            <w:left w:val="nil"/>
            <w:bottom w:val="nil"/>
            <w:right w:val="nil"/>
            <w:between w:val="nil"/>
            <w:bar w:val="nil"/>
          </w:pBdr>
          <w:spacing w:before="0" w:after="0" w:line="240" w:lineRule="auto"/>
          <w:ind w:right="282"/>
          <w:jc w:val="right"/>
          <w:rPr>
            <w:rFonts w:eastAsia="Arial" w:cs="Arial"/>
            <w:bdr w:val="nil"/>
            <w:lang w:val="en-US" w:eastAsia="en-US"/>
          </w:rPr>
        </w:pPr>
      </w:p>
      <w:p w:rsidR="00175C96" w:rsidRDefault="00175C96" w:rsidP="004F3019">
        <w:pPr>
          <w:pStyle w:val="Cabealho"/>
          <w:keepNext w:val="0"/>
          <w:keepLines w:val="0"/>
          <w:pBdr>
            <w:top w:val="nil"/>
            <w:left w:val="nil"/>
            <w:bottom w:val="nil"/>
            <w:right w:val="nil"/>
            <w:between w:val="nil"/>
            <w:bar w:val="nil"/>
          </w:pBdr>
          <w:spacing w:before="0" w:after="0" w:line="240" w:lineRule="auto"/>
          <w:ind w:right="282"/>
          <w:jc w:val="right"/>
          <w:rPr>
            <w:rFonts w:eastAsia="Arial" w:cs="Arial"/>
            <w:bdr w:val="nil"/>
            <w:lang w:val="en-US" w:eastAsia="en-US"/>
          </w:rPr>
        </w:pPr>
      </w:p>
      <w:p w:rsidR="00175C96" w:rsidRPr="00790DB0" w:rsidRDefault="00175C96" w:rsidP="004F3019">
        <w:pPr>
          <w:pStyle w:val="Cabealho"/>
          <w:keepNext w:val="0"/>
          <w:keepLines w:val="0"/>
          <w:pBdr>
            <w:top w:val="nil"/>
            <w:left w:val="nil"/>
            <w:bottom w:val="nil"/>
            <w:right w:val="nil"/>
            <w:between w:val="nil"/>
            <w:bar w:val="nil"/>
          </w:pBdr>
          <w:spacing w:before="0" w:after="0" w:line="240" w:lineRule="auto"/>
          <w:ind w:right="282"/>
          <w:jc w:val="right"/>
          <w:rPr>
            <w:rFonts w:eastAsia="Arial" w:cs="Arial"/>
            <w:szCs w:val="22"/>
            <w:bdr w:val="nil"/>
            <w:lang w:val="en-US" w:eastAsia="en-US"/>
          </w:rPr>
        </w:pPr>
        <w:r w:rsidRPr="00EC5C98">
          <w:rPr>
            <w:rFonts w:eastAsia="Arial" w:cs="Arial"/>
            <w:bdr w:val="nil"/>
            <w:lang w:eastAsia="en-US"/>
          </w:rPr>
          <w:fldChar w:fldCharType="begin"/>
        </w:r>
        <w:r w:rsidRPr="00EC5C98">
          <w:rPr>
            <w:rFonts w:eastAsia="Arial" w:cs="Arial"/>
            <w:bdr w:val="nil"/>
            <w:lang w:eastAsia="en-US"/>
          </w:rPr>
          <w:instrText>PAGE   \* MERGEFORMAT</w:instrText>
        </w:r>
        <w:r w:rsidRPr="00EC5C98">
          <w:rPr>
            <w:rFonts w:eastAsia="Arial" w:cs="Arial"/>
            <w:bdr w:val="nil"/>
            <w:lang w:eastAsia="en-US"/>
          </w:rPr>
          <w:fldChar w:fldCharType="separate"/>
        </w:r>
        <w:r w:rsidR="00C809A4">
          <w:rPr>
            <w:rFonts w:eastAsia="Arial" w:cs="Arial"/>
            <w:noProof/>
            <w:bdr w:val="nil"/>
            <w:lang w:eastAsia="en-US"/>
          </w:rPr>
          <w:t>29</w:t>
        </w:r>
        <w:r w:rsidRPr="00EC5C98">
          <w:rPr>
            <w:rFonts w:eastAsia="Arial" w:cs="Arial"/>
            <w:bdr w:val="nil"/>
            <w:lang w:eastAsia="en-US"/>
          </w:rPr>
          <w:fldChar w:fldCharType="end"/>
        </w:r>
      </w:p>
    </w:sdtContent>
  </w:sdt>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5C96" w:rsidRDefault="00175C96">
    <w:pPr>
      <w:pBdr>
        <w:top w:val="nil"/>
        <w:left w:val="nil"/>
        <w:bottom w:val="nil"/>
        <w:right w:val="nil"/>
        <w:between w:val="nil"/>
        <w:bar w:val="nil"/>
      </w:pBdr>
      <w:spacing w:before="0" w:after="0" w:line="240" w:lineRule="auto"/>
      <w:jc w:val="left"/>
      <w:rPr>
        <w:rFonts w:ascii="CG Times (WN)" w:hAnsi="CG Times (WN)"/>
        <w:sz w:val="20"/>
        <w:szCs w:val="20"/>
        <w:bdr w:val="nil"/>
      </w:rPr>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5C96" w:rsidRDefault="00175C96" w:rsidP="00DD2EFF">
    <w:pPr>
      <w:pStyle w:val="Header3"/>
      <w:pBdr>
        <w:top w:val="nil"/>
        <w:left w:val="nil"/>
        <w:bottom w:val="nil"/>
        <w:right w:val="nil"/>
        <w:between w:val="nil"/>
        <w:bar w:val="nil"/>
      </w:pBdr>
      <w:ind w:right="282"/>
      <w:jc w:val="right"/>
      <w:rPr>
        <w:rFonts w:ascii="Arial" w:eastAsia="Arial" w:hAnsi="Arial" w:cs="Arial"/>
        <w:sz w:val="18"/>
        <w:szCs w:val="18"/>
        <w:bdr w:val="nil"/>
      </w:rPr>
    </w:pPr>
    <w:r>
      <w:rPr>
        <w:rFonts w:ascii="Arial" w:eastAsia="Arial" w:hAnsi="Arial" w:cs="Arial"/>
        <w:noProof/>
        <w:sz w:val="18"/>
        <w:bdr w:val="nil"/>
        <w:lang w:eastAsia="pt-BR"/>
      </w:rPr>
      <w:drawing>
        <wp:anchor distT="0" distB="0" distL="114300" distR="114300" simplePos="0" relativeHeight="251741184" behindDoc="0" locked="0" layoutInCell="1" allowOverlap="1">
          <wp:simplePos x="0" y="0"/>
          <wp:positionH relativeFrom="page">
            <wp:align>right</wp:align>
          </wp:positionH>
          <wp:positionV relativeFrom="paragraph">
            <wp:posOffset>-281940</wp:posOffset>
          </wp:positionV>
          <wp:extent cx="972000" cy="860400"/>
          <wp:effectExtent l="0" t="0" r="0" b="0"/>
          <wp:wrapNone/>
          <wp:docPr id="1226861288"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3003810" name="carimbo assinado Duda Eslei.png"/>
                  <pic:cNvPicPr/>
                </pic:nvPicPr>
                <pic:blipFill>
                  <a:blip r:embed="rId1" cstate="print">
                    <a:extLst>
                      <a:ext uri="{28A0092B-C50C-407E-A947-70E740481C1C}">
                        <a14:useLocalDpi xmlns:a14="http://schemas.microsoft.com/office/drawing/2010/main" val="0"/>
                      </a:ext>
                    </a:extLst>
                  </a:blip>
                  <a:srcRect r="-35711"/>
                  <a:stretch>
                    <a:fillRect/>
                  </a:stretch>
                </pic:blipFill>
                <pic:spPr bwMode="auto">
                  <a:xfrm>
                    <a:off x="0" y="0"/>
                    <a:ext cx="972000" cy="860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Arial" w:eastAsia="Arial" w:hAnsi="Arial" w:cs="Arial"/>
        <w:noProof/>
        <w:sz w:val="18"/>
        <w:bdr w:val="nil"/>
        <w:lang w:eastAsia="pt-BR"/>
      </w:rPr>
      <mc:AlternateContent>
        <mc:Choice Requires="wps">
          <w:drawing>
            <wp:anchor distT="0" distB="0" distL="114300" distR="114300" simplePos="0" relativeHeight="251685888" behindDoc="0" locked="0" layoutInCell="1" allowOverlap="1">
              <wp:simplePos x="0" y="0"/>
              <wp:positionH relativeFrom="page">
                <wp:posOffset>0</wp:posOffset>
              </wp:positionH>
              <wp:positionV relativeFrom="paragraph">
                <wp:posOffset>0</wp:posOffset>
              </wp:positionV>
              <wp:extent cx="10692000" cy="0"/>
              <wp:effectExtent l="0" t="19050" r="52705" b="38100"/>
              <wp:wrapNone/>
              <wp:docPr id="1921083848" name="FooterPaisagemLinha"/>
              <wp:cNvGraphicFramePr/>
              <a:graphic xmlns:a="http://schemas.openxmlformats.org/drawingml/2006/main">
                <a:graphicData uri="http://schemas.microsoft.com/office/word/2010/wordprocessingShape">
                  <wps:wsp>
                    <wps:cNvCnPr/>
                    <wps:spPr>
                      <a:xfrm>
                        <a:off x="0" y="0"/>
                        <a:ext cx="10692000" cy="0"/>
                      </a:xfrm>
                      <a:prstGeom prst="line">
                        <a:avLst/>
                      </a:prstGeom>
                      <a:ln w="63500">
                        <a:solidFill>
                          <a:srgbClr val="FFD3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725797B" id="FooterPaisagemLinha" o:spid="_x0000_s1026" style="position:absolute;z-index:251685888;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 from="0,0" to="841.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" strokecolor="#ffd300" strokeweight="5pt">
              <w10:wrap anchorx="page"/>
            </v:line>
          </w:pict>
        </mc:Fallback>
      </mc:AlternateContent>
    </w:r>
  </w:p>
  <w:sdt>
    <w:sdtPr>
      <w:rPr>
        <w:rFonts w:ascii="Arial" w:eastAsia="Arial" w:hAnsi="Arial" w:cs="Arial"/>
        <w:sz w:val="18"/>
        <w:szCs w:val="18"/>
      </w:rPr>
      <w:id w:val="439527569"/>
      <w:docPartObj>
        <w:docPartGallery w:val="Page Numbers (Top of Page)"/>
        <w:docPartUnique/>
      </w:docPartObj>
    </w:sdtPr>
    <w:sdtEndPr>
      <w:rPr>
        <w:szCs w:val="20"/>
        <w:bdr w:val="nil"/>
      </w:rPr>
    </w:sdtEndPr>
    <w:sdtContent>
      <w:p w:rsidR="00175C96" w:rsidRDefault="00175C96" w:rsidP="00DD2EFF">
        <w:pPr>
          <w:pStyle w:val="Header3"/>
          <w:pBdr>
            <w:top w:val="nil"/>
            <w:left w:val="nil"/>
            <w:bottom w:val="nil"/>
            <w:right w:val="nil"/>
            <w:between w:val="nil"/>
            <w:bar w:val="nil"/>
          </w:pBdr>
          <w:ind w:right="282"/>
          <w:jc w:val="right"/>
          <w:rPr>
            <w:rFonts w:ascii="Arial" w:eastAsia="Arial" w:hAnsi="Arial" w:cs="Arial"/>
            <w:sz w:val="18"/>
            <w:szCs w:val="18"/>
            <w:bdr w:val="nil"/>
          </w:rPr>
        </w:pPr>
      </w:p>
      <w:p w:rsidR="00175C96" w:rsidRDefault="00175C96" w:rsidP="00DD2EFF">
        <w:pPr>
          <w:pStyle w:val="Header3"/>
          <w:pBdr>
            <w:top w:val="nil"/>
            <w:left w:val="nil"/>
            <w:bottom w:val="nil"/>
            <w:right w:val="nil"/>
            <w:between w:val="nil"/>
            <w:bar w:val="nil"/>
          </w:pBdr>
          <w:ind w:right="282"/>
          <w:jc w:val="right"/>
          <w:rPr>
            <w:rFonts w:ascii="Arial" w:eastAsia="Arial" w:hAnsi="Arial" w:cs="Arial"/>
            <w:sz w:val="18"/>
            <w:szCs w:val="18"/>
            <w:bdr w:val="nil"/>
          </w:rPr>
        </w:pPr>
      </w:p>
      <w:p w:rsidR="00175C96" w:rsidRPr="00790DB0" w:rsidRDefault="00175C96" w:rsidP="00DD2EFF">
        <w:pPr>
          <w:pStyle w:val="Header3"/>
          <w:pBdr>
            <w:top w:val="nil"/>
            <w:left w:val="nil"/>
            <w:bottom w:val="nil"/>
            <w:right w:val="nil"/>
            <w:between w:val="nil"/>
            <w:bar w:val="nil"/>
          </w:pBdr>
          <w:ind w:right="282"/>
          <w:jc w:val="right"/>
          <w:rPr>
            <w:rFonts w:ascii="Arial" w:eastAsia="Arial" w:hAnsi="Arial" w:cs="Arial"/>
            <w:sz w:val="18"/>
            <w:bdr w:val="nil"/>
          </w:rPr>
        </w:pPr>
        <w:r w:rsidRPr="00EC5C98">
          <w:rPr>
            <w:rFonts w:ascii="Arial" w:eastAsia="Arial" w:hAnsi="Arial" w:cs="Arial"/>
            <w:sz w:val="18"/>
            <w:szCs w:val="18"/>
            <w:bdr w:val="nil"/>
          </w:rPr>
          <w:fldChar w:fldCharType="begin"/>
        </w:r>
        <w:r w:rsidRPr="00EC5C98">
          <w:rPr>
            <w:rFonts w:ascii="Arial" w:eastAsia="Arial" w:hAnsi="Arial" w:cs="Arial"/>
            <w:sz w:val="18"/>
            <w:szCs w:val="18"/>
            <w:bdr w:val="nil"/>
          </w:rPr>
          <w:instrText>PAGE   \* MERGEFORMAT</w:instrText>
        </w:r>
        <w:r w:rsidRPr="00EC5C98">
          <w:rPr>
            <w:rFonts w:ascii="Arial" w:eastAsia="Arial" w:hAnsi="Arial" w:cs="Arial"/>
            <w:sz w:val="18"/>
            <w:szCs w:val="18"/>
            <w:bdr w:val="nil"/>
          </w:rPr>
          <w:fldChar w:fldCharType="separate"/>
        </w:r>
        <w:r w:rsidRPr="00EC5C98">
          <w:rPr>
            <w:rFonts w:ascii="Arial" w:eastAsia="Arial" w:hAnsi="Arial" w:cs="Arial"/>
            <w:sz w:val="18"/>
            <w:szCs w:val="18"/>
            <w:bdr w:val="nil"/>
          </w:rPr>
          <w:t>1</w:t>
        </w:r>
        <w:r w:rsidRPr="00EC5C98">
          <w:rPr>
            <w:rFonts w:ascii="Arial" w:eastAsia="Arial" w:hAnsi="Arial" w:cs="Arial"/>
            <w:sz w:val="18"/>
            <w:szCs w:val="18"/>
            <w:bdr w:val="nil"/>
          </w:rPr>
          <w:fldChar w:fldCharType="end"/>
        </w:r>
      </w:p>
    </w:sdtContent>
  </w:sdt>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5C96" w:rsidRDefault="00175C96" w:rsidP="00DD2EFF">
    <w:pPr>
      <w:pStyle w:val="Header2"/>
      <w:pBdr>
        <w:top w:val="nil"/>
        <w:left w:val="nil"/>
        <w:bottom w:val="nil"/>
        <w:right w:val="nil"/>
        <w:between w:val="nil"/>
        <w:bar w:val="nil"/>
      </w:pBdr>
      <w:ind w:right="282"/>
      <w:jc w:val="right"/>
      <w:rPr>
        <w:rFonts w:ascii="Arial" w:eastAsia="Arial" w:hAnsi="Arial"/>
        <w:sz w:val="18"/>
        <w:szCs w:val="18"/>
        <w:bdr w:val="nil"/>
      </w:rPr>
    </w:pPr>
    <w:r>
      <w:rPr>
        <w:rFonts w:ascii="Arial" w:eastAsia="Arial" w:hAnsi="Arial"/>
        <w:noProof/>
        <w:sz w:val="18"/>
        <w:bdr w:val="nil"/>
        <w:lang w:val="pt-BR" w:eastAsia="pt-BR"/>
      </w:rPr>
      <w:drawing>
        <wp:anchor distT="0" distB="0" distL="114300" distR="114300" simplePos="0" relativeHeight="251740160" behindDoc="0" locked="0" layoutInCell="1" allowOverlap="1">
          <wp:simplePos x="0" y="0"/>
          <wp:positionH relativeFrom="page">
            <wp:align>right</wp:align>
          </wp:positionH>
          <wp:positionV relativeFrom="paragraph">
            <wp:posOffset>-281940</wp:posOffset>
          </wp:positionV>
          <wp:extent cx="972000" cy="860400"/>
          <wp:effectExtent l="0" t="0" r="0" b="0"/>
          <wp:wrapNone/>
          <wp:docPr id="1137111069"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48547" name="carimbo assinado Duda Eslei.png"/>
                  <pic:cNvPicPr/>
                </pic:nvPicPr>
                <pic:blipFill>
                  <a:blip r:embed="rId1" cstate="print">
                    <a:extLst>
                      <a:ext uri="{28A0092B-C50C-407E-A947-70E740481C1C}">
                        <a14:useLocalDpi xmlns:a14="http://schemas.microsoft.com/office/drawing/2010/main" val="0"/>
                      </a:ext>
                    </a:extLst>
                  </a:blip>
                  <a:srcRect r="-35711"/>
                  <a:stretch>
                    <a:fillRect/>
                  </a:stretch>
                </pic:blipFill>
                <pic:spPr bwMode="auto">
                  <a:xfrm>
                    <a:off x="0" y="0"/>
                    <a:ext cx="972000" cy="860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Arial" w:eastAsia="Arial" w:hAnsi="Arial"/>
        <w:noProof/>
        <w:sz w:val="18"/>
        <w:bdr w:val="nil"/>
        <w:lang w:val="pt-BR" w:eastAsia="pt-BR"/>
      </w:rPr>
      <mc:AlternateContent>
        <mc:Choice Requires="wps">
          <w:drawing>
            <wp:anchor distT="0" distB="0" distL="114300" distR="114300" simplePos="0" relativeHeight="251683840" behindDoc="0" locked="0" layoutInCell="1" allowOverlap="1">
              <wp:simplePos x="0" y="0"/>
              <wp:positionH relativeFrom="page">
                <wp:posOffset>0</wp:posOffset>
              </wp:positionH>
              <wp:positionV relativeFrom="paragraph">
                <wp:posOffset>0</wp:posOffset>
              </wp:positionV>
              <wp:extent cx="10692000" cy="0"/>
              <wp:effectExtent l="0" t="19050" r="52705" b="38100"/>
              <wp:wrapNone/>
              <wp:docPr id="1950270298" name="FooterPaisagemLinha"/>
              <wp:cNvGraphicFramePr/>
              <a:graphic xmlns:a="http://schemas.openxmlformats.org/drawingml/2006/main">
                <a:graphicData uri="http://schemas.microsoft.com/office/word/2010/wordprocessingShape">
                  <wps:wsp>
                    <wps:cNvCnPr/>
                    <wps:spPr>
                      <a:xfrm>
                        <a:off x="0" y="0"/>
                        <a:ext cx="10692000" cy="0"/>
                      </a:xfrm>
                      <a:prstGeom prst="line">
                        <a:avLst/>
                      </a:prstGeom>
                      <a:ln w="63500">
                        <a:solidFill>
                          <a:srgbClr val="FFD3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43958F3" id="FooterPaisagemLinha" o:spid="_x0000_s1026" style="position:absolute;z-index:251683840;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 from="0,0" to="841.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" strokecolor="#ffd300" strokeweight="5pt">
              <w10:wrap anchorx="page"/>
            </v:line>
          </w:pict>
        </mc:Fallback>
      </mc:AlternateContent>
    </w:r>
  </w:p>
  <w:sdt>
    <w:sdtPr>
      <w:rPr>
        <w:rFonts w:ascii="Arial" w:eastAsia="Arial" w:hAnsi="Arial"/>
        <w:sz w:val="18"/>
        <w:szCs w:val="18"/>
        <w:lang w:val="pt-BR"/>
      </w:rPr>
      <w:id w:val="1291761060"/>
      <w:docPartObj>
        <w:docPartGallery w:val="Page Numbers (Top of Page)"/>
        <w:docPartUnique/>
      </w:docPartObj>
    </w:sdtPr>
    <w:sdtEndPr>
      <w:rPr>
        <w:szCs w:val="20"/>
        <w:bdr w:val="nil"/>
      </w:rPr>
    </w:sdtEndPr>
    <w:sdtContent>
      <w:p w:rsidR="00175C96" w:rsidRDefault="00175C96" w:rsidP="00DD2EFF">
        <w:pPr>
          <w:pStyle w:val="Header2"/>
          <w:pBdr>
            <w:top w:val="nil"/>
            <w:left w:val="nil"/>
            <w:bottom w:val="nil"/>
            <w:right w:val="nil"/>
            <w:between w:val="nil"/>
            <w:bar w:val="nil"/>
          </w:pBdr>
          <w:ind w:right="282"/>
          <w:jc w:val="right"/>
          <w:rPr>
            <w:rFonts w:ascii="Arial" w:eastAsia="Arial" w:hAnsi="Arial"/>
            <w:sz w:val="18"/>
            <w:szCs w:val="18"/>
            <w:bdr w:val="nil"/>
          </w:rPr>
        </w:pPr>
      </w:p>
      <w:p w:rsidR="00175C96" w:rsidRDefault="00175C96" w:rsidP="00DD2EFF">
        <w:pPr>
          <w:pStyle w:val="Header2"/>
          <w:pBdr>
            <w:top w:val="nil"/>
            <w:left w:val="nil"/>
            <w:bottom w:val="nil"/>
            <w:right w:val="nil"/>
            <w:between w:val="nil"/>
            <w:bar w:val="nil"/>
          </w:pBdr>
          <w:ind w:right="282"/>
          <w:jc w:val="right"/>
          <w:rPr>
            <w:rFonts w:ascii="Arial" w:eastAsia="Arial" w:hAnsi="Arial"/>
            <w:sz w:val="18"/>
            <w:szCs w:val="18"/>
            <w:bdr w:val="nil"/>
          </w:rPr>
        </w:pPr>
      </w:p>
      <w:p w:rsidR="00175C96" w:rsidRPr="00790DB0" w:rsidRDefault="00175C96" w:rsidP="00DD2EFF">
        <w:pPr>
          <w:pStyle w:val="Header2"/>
          <w:pBdr>
            <w:top w:val="nil"/>
            <w:left w:val="nil"/>
            <w:bottom w:val="nil"/>
            <w:right w:val="nil"/>
            <w:between w:val="nil"/>
            <w:bar w:val="nil"/>
          </w:pBdr>
          <w:ind w:right="282"/>
          <w:jc w:val="right"/>
          <w:rPr>
            <w:rFonts w:ascii="Arial" w:eastAsia="Arial" w:hAnsi="Arial"/>
            <w:sz w:val="18"/>
            <w:bdr w:val="nil"/>
          </w:rPr>
        </w:pPr>
        <w:r w:rsidRPr="00EC5C98">
          <w:rPr>
            <w:rFonts w:ascii="Arial" w:eastAsia="Arial" w:hAnsi="Arial"/>
            <w:sz w:val="18"/>
            <w:szCs w:val="18"/>
            <w:bdr w:val="nil"/>
            <w:lang w:val="pt-BR"/>
          </w:rPr>
          <w:fldChar w:fldCharType="begin"/>
        </w:r>
        <w:r w:rsidRPr="00EC5C98">
          <w:rPr>
            <w:rFonts w:ascii="Arial" w:eastAsia="Arial" w:hAnsi="Arial"/>
            <w:sz w:val="18"/>
            <w:szCs w:val="18"/>
            <w:bdr w:val="nil"/>
            <w:lang w:val="pt-BR"/>
          </w:rPr>
          <w:instrText>PAGE   \* MERGEFORMAT</w:instrText>
        </w:r>
        <w:r w:rsidRPr="00EC5C98">
          <w:rPr>
            <w:rFonts w:ascii="Arial" w:eastAsia="Arial" w:hAnsi="Arial"/>
            <w:sz w:val="18"/>
            <w:szCs w:val="18"/>
            <w:bdr w:val="nil"/>
            <w:lang w:val="pt-BR"/>
          </w:rPr>
          <w:fldChar w:fldCharType="separate"/>
        </w:r>
        <w:r>
          <w:rPr>
            <w:rFonts w:ascii="Arial" w:eastAsia="Arial" w:hAnsi="Arial"/>
            <w:noProof/>
            <w:sz w:val="18"/>
            <w:szCs w:val="18"/>
            <w:bdr w:val="nil"/>
            <w:lang w:val="pt-BR"/>
          </w:rPr>
          <w:t>24</w:t>
        </w:r>
        <w:r w:rsidRPr="00EC5C98">
          <w:rPr>
            <w:rFonts w:ascii="Arial" w:eastAsia="Arial" w:hAnsi="Arial"/>
            <w:sz w:val="18"/>
            <w:szCs w:val="18"/>
            <w:bdr w:val="nil"/>
            <w:lang w:val="pt-BR"/>
          </w:rPr>
          <w:fldChar w:fldCharType="end"/>
        </w:r>
      </w:p>
    </w:sdtContent>
  </w:sdt>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5C96" w:rsidRDefault="00175C96">
    <w:pPr>
      <w:pBdr>
        <w:top w:val="nil"/>
        <w:left w:val="nil"/>
        <w:bottom w:val="nil"/>
        <w:right w:val="nil"/>
        <w:between w:val="nil"/>
        <w:bar w:val="nil"/>
      </w:pBdr>
      <w:spacing w:before="0" w:after="200"/>
      <w:jc w:val="left"/>
      <w:rPr>
        <w:sz w:val="22"/>
        <w:szCs w:val="22"/>
        <w:bdr w:val="nil"/>
      </w:rPr>
    </w:pP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5C96" w:rsidRDefault="00175C96" w:rsidP="00DD2EFF">
    <w:pPr>
      <w:pStyle w:val="Header3"/>
      <w:pBdr>
        <w:top w:val="nil"/>
        <w:left w:val="nil"/>
        <w:bottom w:val="nil"/>
        <w:right w:val="nil"/>
        <w:between w:val="nil"/>
        <w:bar w:val="nil"/>
      </w:pBdr>
      <w:ind w:right="282"/>
      <w:jc w:val="right"/>
      <w:rPr>
        <w:rFonts w:ascii="Arial" w:eastAsia="Arial" w:hAnsi="Arial" w:cs="Arial"/>
        <w:sz w:val="18"/>
        <w:szCs w:val="18"/>
        <w:bdr w:val="nil"/>
      </w:rPr>
    </w:pPr>
    <w:r>
      <w:rPr>
        <w:rFonts w:ascii="Arial" w:eastAsia="Arial" w:hAnsi="Arial" w:cs="Arial"/>
        <w:noProof/>
        <w:sz w:val="18"/>
        <w:bdr w:val="nil"/>
        <w:lang w:eastAsia="pt-BR"/>
      </w:rPr>
      <w:drawing>
        <wp:anchor distT="0" distB="0" distL="114300" distR="114300" simplePos="0" relativeHeight="251755520" behindDoc="0" locked="0" layoutInCell="1" allowOverlap="1">
          <wp:simplePos x="0" y="0"/>
          <wp:positionH relativeFrom="page">
            <wp:align>right</wp:align>
          </wp:positionH>
          <wp:positionV relativeFrom="paragraph">
            <wp:posOffset>-281940</wp:posOffset>
          </wp:positionV>
          <wp:extent cx="972000" cy="860400"/>
          <wp:effectExtent l="0" t="0" r="0" b="0"/>
          <wp:wrapNone/>
          <wp:docPr id="1984829555"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8498262" name="carimbo assinado Duda Eslei.png"/>
                  <pic:cNvPicPr/>
                </pic:nvPicPr>
                <pic:blipFill>
                  <a:blip r:embed="rId1" cstate="print">
                    <a:extLst>
                      <a:ext uri="{28A0092B-C50C-407E-A947-70E740481C1C}">
                        <a14:useLocalDpi xmlns:a14="http://schemas.microsoft.com/office/drawing/2010/main" val="0"/>
                      </a:ext>
                    </a:extLst>
                  </a:blip>
                  <a:srcRect r="-35711"/>
                  <a:stretch>
                    <a:fillRect/>
                  </a:stretch>
                </pic:blipFill>
                <pic:spPr bwMode="auto">
                  <a:xfrm>
                    <a:off x="0" y="0"/>
                    <a:ext cx="972000" cy="860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Arial" w:eastAsia="Arial" w:hAnsi="Arial" w:cs="Arial"/>
        <w:noProof/>
        <w:sz w:val="18"/>
        <w:bdr w:val="nil"/>
        <w:lang w:eastAsia="pt-BR"/>
      </w:rPr>
      <mc:AlternateContent>
        <mc:Choice Requires="wps">
          <w:drawing>
            <wp:anchor distT="0" distB="0" distL="114300" distR="114300" simplePos="0" relativeHeight="251704320" behindDoc="0" locked="0" layoutInCell="1" allowOverlap="1">
              <wp:simplePos x="0" y="0"/>
              <wp:positionH relativeFrom="page">
                <wp:posOffset>0</wp:posOffset>
              </wp:positionH>
              <wp:positionV relativeFrom="paragraph">
                <wp:posOffset>0</wp:posOffset>
              </wp:positionV>
              <wp:extent cx="10692000" cy="0"/>
              <wp:effectExtent l="0" t="19050" r="52705" b="38100"/>
              <wp:wrapNone/>
              <wp:docPr id="392651082" name="FooterPaisagemLinha"/>
              <wp:cNvGraphicFramePr/>
              <a:graphic xmlns:a="http://schemas.openxmlformats.org/drawingml/2006/main">
                <a:graphicData uri="http://schemas.microsoft.com/office/word/2010/wordprocessingShape">
                  <wps:wsp>
                    <wps:cNvCnPr/>
                    <wps:spPr>
                      <a:xfrm>
                        <a:off x="0" y="0"/>
                        <a:ext cx="10692000" cy="0"/>
                      </a:xfrm>
                      <a:prstGeom prst="line">
                        <a:avLst/>
                      </a:prstGeom>
                      <a:ln w="63500">
                        <a:solidFill>
                          <a:srgbClr val="FFD3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1F2096A" id="FooterPaisagemLinha" o:spid="_x0000_s1026" style="position:absolute;z-index:251704320;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 from="0,0" to="841.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" strokecolor="#ffd300" strokeweight="5pt">
              <w10:wrap anchorx="page"/>
            </v:line>
          </w:pict>
        </mc:Fallback>
      </mc:AlternateContent>
    </w:r>
  </w:p>
  <w:sdt>
    <w:sdtPr>
      <w:rPr>
        <w:rFonts w:ascii="Arial" w:eastAsia="Arial" w:hAnsi="Arial" w:cs="Arial"/>
        <w:sz w:val="18"/>
        <w:szCs w:val="18"/>
      </w:rPr>
      <w:id w:val="1344926077"/>
      <w:docPartObj>
        <w:docPartGallery w:val="Page Numbers (Top of Page)"/>
        <w:docPartUnique/>
      </w:docPartObj>
    </w:sdtPr>
    <w:sdtEndPr>
      <w:rPr>
        <w:szCs w:val="20"/>
        <w:bdr w:val="nil"/>
      </w:rPr>
    </w:sdtEndPr>
    <w:sdtContent>
      <w:p w:rsidR="00175C96" w:rsidRDefault="00175C96" w:rsidP="00DD2EFF">
        <w:pPr>
          <w:pStyle w:val="Header3"/>
          <w:pBdr>
            <w:top w:val="nil"/>
            <w:left w:val="nil"/>
            <w:bottom w:val="nil"/>
            <w:right w:val="nil"/>
            <w:between w:val="nil"/>
            <w:bar w:val="nil"/>
          </w:pBdr>
          <w:ind w:right="282"/>
          <w:jc w:val="right"/>
          <w:rPr>
            <w:rFonts w:ascii="Arial" w:eastAsia="Arial" w:hAnsi="Arial" w:cs="Arial"/>
            <w:sz w:val="18"/>
            <w:szCs w:val="18"/>
            <w:bdr w:val="nil"/>
          </w:rPr>
        </w:pPr>
      </w:p>
      <w:p w:rsidR="00175C96" w:rsidRDefault="00175C96" w:rsidP="00DD2EFF">
        <w:pPr>
          <w:pStyle w:val="Header3"/>
          <w:pBdr>
            <w:top w:val="nil"/>
            <w:left w:val="nil"/>
            <w:bottom w:val="nil"/>
            <w:right w:val="nil"/>
            <w:between w:val="nil"/>
            <w:bar w:val="nil"/>
          </w:pBdr>
          <w:ind w:right="282"/>
          <w:jc w:val="right"/>
          <w:rPr>
            <w:rFonts w:ascii="Arial" w:eastAsia="Arial" w:hAnsi="Arial" w:cs="Arial"/>
            <w:sz w:val="18"/>
            <w:szCs w:val="18"/>
            <w:bdr w:val="nil"/>
          </w:rPr>
        </w:pPr>
      </w:p>
      <w:p w:rsidR="00175C96" w:rsidRPr="00790DB0" w:rsidRDefault="00175C96" w:rsidP="00DD2EFF">
        <w:pPr>
          <w:pStyle w:val="Header3"/>
          <w:pBdr>
            <w:top w:val="nil"/>
            <w:left w:val="nil"/>
            <w:bottom w:val="nil"/>
            <w:right w:val="nil"/>
            <w:between w:val="nil"/>
            <w:bar w:val="nil"/>
          </w:pBdr>
          <w:ind w:right="282"/>
          <w:jc w:val="right"/>
          <w:rPr>
            <w:rFonts w:ascii="Arial" w:eastAsia="Arial" w:hAnsi="Arial" w:cs="Arial"/>
            <w:sz w:val="18"/>
            <w:bdr w:val="nil"/>
          </w:rPr>
        </w:pPr>
        <w:r w:rsidRPr="00EC5C98">
          <w:rPr>
            <w:rFonts w:ascii="Arial" w:eastAsia="Arial" w:hAnsi="Arial" w:cs="Arial"/>
            <w:sz w:val="18"/>
            <w:szCs w:val="18"/>
            <w:bdr w:val="nil"/>
          </w:rPr>
          <w:fldChar w:fldCharType="begin"/>
        </w:r>
        <w:r w:rsidRPr="00EC5C98">
          <w:rPr>
            <w:rFonts w:ascii="Arial" w:eastAsia="Arial" w:hAnsi="Arial" w:cs="Arial"/>
            <w:sz w:val="18"/>
            <w:szCs w:val="18"/>
            <w:bdr w:val="nil"/>
          </w:rPr>
          <w:instrText>PAGE   \* MERGEFORMAT</w:instrText>
        </w:r>
        <w:r w:rsidRPr="00EC5C98">
          <w:rPr>
            <w:rFonts w:ascii="Arial" w:eastAsia="Arial" w:hAnsi="Arial" w:cs="Arial"/>
            <w:sz w:val="18"/>
            <w:szCs w:val="18"/>
            <w:bdr w:val="nil"/>
          </w:rPr>
          <w:fldChar w:fldCharType="separate"/>
        </w:r>
        <w:r w:rsidRPr="00EC5C98">
          <w:rPr>
            <w:rFonts w:ascii="Arial" w:eastAsia="Arial" w:hAnsi="Arial" w:cs="Arial"/>
            <w:sz w:val="18"/>
            <w:szCs w:val="18"/>
            <w:bdr w:val="nil"/>
          </w:rPr>
          <w:t>1</w:t>
        </w:r>
        <w:r w:rsidRPr="00EC5C98">
          <w:rPr>
            <w:rFonts w:ascii="Arial" w:eastAsia="Arial" w:hAnsi="Arial" w:cs="Arial"/>
            <w:sz w:val="18"/>
            <w:szCs w:val="18"/>
            <w:bdr w:val="nil"/>
          </w:rPr>
          <w:fldChar w:fldCharType="end"/>
        </w:r>
      </w:p>
    </w:sdtContent>
  </w:sdt>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5C96" w:rsidRDefault="00175C96" w:rsidP="00DD2EFF">
    <w:pPr>
      <w:pStyle w:val="Header2"/>
      <w:pBdr>
        <w:top w:val="nil"/>
        <w:left w:val="nil"/>
        <w:bottom w:val="nil"/>
        <w:right w:val="nil"/>
        <w:between w:val="nil"/>
        <w:bar w:val="nil"/>
      </w:pBdr>
      <w:ind w:right="282"/>
      <w:jc w:val="right"/>
      <w:rPr>
        <w:rFonts w:ascii="Arial" w:eastAsia="Arial" w:hAnsi="Arial"/>
        <w:sz w:val="18"/>
        <w:szCs w:val="18"/>
        <w:bdr w:val="nil"/>
      </w:rPr>
    </w:pPr>
    <w:r>
      <w:rPr>
        <w:rFonts w:ascii="Arial" w:eastAsia="Arial" w:hAnsi="Arial"/>
        <w:noProof/>
        <w:sz w:val="18"/>
        <w:bdr w:val="nil"/>
        <w:lang w:val="pt-BR" w:eastAsia="pt-BR"/>
      </w:rPr>
      <w:drawing>
        <wp:anchor distT="0" distB="0" distL="114300" distR="114300" simplePos="0" relativeHeight="251754496" behindDoc="0" locked="0" layoutInCell="1" allowOverlap="1">
          <wp:simplePos x="0" y="0"/>
          <wp:positionH relativeFrom="page">
            <wp:align>right</wp:align>
          </wp:positionH>
          <wp:positionV relativeFrom="paragraph">
            <wp:posOffset>-281940</wp:posOffset>
          </wp:positionV>
          <wp:extent cx="972000" cy="860400"/>
          <wp:effectExtent l="0" t="0" r="0" b="0"/>
          <wp:wrapNone/>
          <wp:docPr id="1481831640"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9157883" name="carimbo assinado Duda Eslei.png"/>
                  <pic:cNvPicPr/>
                </pic:nvPicPr>
                <pic:blipFill>
                  <a:blip r:embed="rId1" cstate="print">
                    <a:extLst>
                      <a:ext uri="{28A0092B-C50C-407E-A947-70E740481C1C}">
                        <a14:useLocalDpi xmlns:a14="http://schemas.microsoft.com/office/drawing/2010/main" val="0"/>
                      </a:ext>
                    </a:extLst>
                  </a:blip>
                  <a:srcRect r="-35711"/>
                  <a:stretch>
                    <a:fillRect/>
                  </a:stretch>
                </pic:blipFill>
                <pic:spPr bwMode="auto">
                  <a:xfrm>
                    <a:off x="0" y="0"/>
                    <a:ext cx="972000" cy="860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Arial" w:eastAsia="Arial" w:hAnsi="Arial"/>
        <w:noProof/>
        <w:sz w:val="18"/>
        <w:bdr w:val="nil"/>
        <w:lang w:val="pt-BR" w:eastAsia="pt-BR"/>
      </w:rPr>
      <mc:AlternateContent>
        <mc:Choice Requires="wps">
          <w:drawing>
            <wp:anchor distT="0" distB="0" distL="114300" distR="114300" simplePos="0" relativeHeight="251702272" behindDoc="0" locked="0" layoutInCell="1" allowOverlap="1">
              <wp:simplePos x="0" y="0"/>
              <wp:positionH relativeFrom="page">
                <wp:posOffset>0</wp:posOffset>
              </wp:positionH>
              <wp:positionV relativeFrom="paragraph">
                <wp:posOffset>0</wp:posOffset>
              </wp:positionV>
              <wp:extent cx="10692000" cy="0"/>
              <wp:effectExtent l="0" t="19050" r="52705" b="38100"/>
              <wp:wrapNone/>
              <wp:docPr id="667766203" name="FooterPaisagemLinha"/>
              <wp:cNvGraphicFramePr/>
              <a:graphic xmlns:a="http://schemas.openxmlformats.org/drawingml/2006/main">
                <a:graphicData uri="http://schemas.microsoft.com/office/word/2010/wordprocessingShape">
                  <wps:wsp>
                    <wps:cNvCnPr/>
                    <wps:spPr>
                      <a:xfrm>
                        <a:off x="0" y="0"/>
                        <a:ext cx="10692000" cy="0"/>
                      </a:xfrm>
                      <a:prstGeom prst="line">
                        <a:avLst/>
                      </a:prstGeom>
                      <a:ln w="63500">
                        <a:solidFill>
                          <a:srgbClr val="FFD3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23E6C10" id="FooterPaisagemLinha" o:spid="_x0000_s1026" style="position:absolute;z-index:251702272;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 from="0,0" to="841.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" strokecolor="#ffd300" strokeweight="5pt">
              <w10:wrap anchorx="page"/>
            </v:line>
          </w:pict>
        </mc:Fallback>
      </mc:AlternateContent>
    </w:r>
  </w:p>
  <w:sdt>
    <w:sdtPr>
      <w:rPr>
        <w:rFonts w:ascii="Arial" w:eastAsia="Arial" w:hAnsi="Arial"/>
        <w:sz w:val="18"/>
        <w:szCs w:val="18"/>
        <w:lang w:val="pt-BR"/>
      </w:rPr>
      <w:id w:val="1426373590"/>
      <w:docPartObj>
        <w:docPartGallery w:val="Page Numbers (Top of Page)"/>
        <w:docPartUnique/>
      </w:docPartObj>
    </w:sdtPr>
    <w:sdtEndPr>
      <w:rPr>
        <w:szCs w:val="20"/>
        <w:bdr w:val="nil"/>
      </w:rPr>
    </w:sdtEndPr>
    <w:sdtContent>
      <w:p w:rsidR="00175C96" w:rsidRDefault="00175C96" w:rsidP="00DD2EFF">
        <w:pPr>
          <w:pStyle w:val="Header2"/>
          <w:pBdr>
            <w:top w:val="nil"/>
            <w:left w:val="nil"/>
            <w:bottom w:val="nil"/>
            <w:right w:val="nil"/>
            <w:between w:val="nil"/>
            <w:bar w:val="nil"/>
          </w:pBdr>
          <w:ind w:right="282"/>
          <w:jc w:val="right"/>
          <w:rPr>
            <w:rFonts w:ascii="Arial" w:eastAsia="Arial" w:hAnsi="Arial"/>
            <w:sz w:val="18"/>
            <w:szCs w:val="18"/>
            <w:bdr w:val="nil"/>
          </w:rPr>
        </w:pPr>
      </w:p>
      <w:p w:rsidR="00175C96" w:rsidRDefault="00175C96" w:rsidP="00DD2EFF">
        <w:pPr>
          <w:pStyle w:val="Header2"/>
          <w:pBdr>
            <w:top w:val="nil"/>
            <w:left w:val="nil"/>
            <w:bottom w:val="nil"/>
            <w:right w:val="nil"/>
            <w:between w:val="nil"/>
            <w:bar w:val="nil"/>
          </w:pBdr>
          <w:ind w:right="282"/>
          <w:jc w:val="right"/>
          <w:rPr>
            <w:rFonts w:ascii="Arial" w:eastAsia="Arial" w:hAnsi="Arial"/>
            <w:sz w:val="18"/>
            <w:szCs w:val="18"/>
            <w:bdr w:val="nil"/>
          </w:rPr>
        </w:pPr>
      </w:p>
      <w:p w:rsidR="00175C96" w:rsidRPr="00790DB0" w:rsidRDefault="00175C96" w:rsidP="00DD2EFF">
        <w:pPr>
          <w:pStyle w:val="Header2"/>
          <w:pBdr>
            <w:top w:val="nil"/>
            <w:left w:val="nil"/>
            <w:bottom w:val="nil"/>
            <w:right w:val="nil"/>
            <w:between w:val="nil"/>
            <w:bar w:val="nil"/>
          </w:pBdr>
          <w:ind w:right="282"/>
          <w:jc w:val="right"/>
          <w:rPr>
            <w:rFonts w:ascii="Arial" w:eastAsia="Arial" w:hAnsi="Arial"/>
            <w:sz w:val="18"/>
            <w:bdr w:val="nil"/>
          </w:rPr>
        </w:pPr>
        <w:r w:rsidRPr="00EC5C98">
          <w:rPr>
            <w:rFonts w:ascii="Arial" w:eastAsia="Arial" w:hAnsi="Arial"/>
            <w:sz w:val="18"/>
            <w:szCs w:val="18"/>
            <w:bdr w:val="nil"/>
            <w:lang w:val="pt-BR"/>
          </w:rPr>
          <w:fldChar w:fldCharType="begin"/>
        </w:r>
        <w:r w:rsidRPr="00EC5C98">
          <w:rPr>
            <w:rFonts w:ascii="Arial" w:eastAsia="Arial" w:hAnsi="Arial"/>
            <w:sz w:val="18"/>
            <w:szCs w:val="18"/>
            <w:bdr w:val="nil"/>
            <w:lang w:val="pt-BR"/>
          </w:rPr>
          <w:instrText>PAGE   \* MERGEFORMAT</w:instrText>
        </w:r>
        <w:r w:rsidRPr="00EC5C98">
          <w:rPr>
            <w:rFonts w:ascii="Arial" w:eastAsia="Arial" w:hAnsi="Arial"/>
            <w:sz w:val="18"/>
            <w:szCs w:val="18"/>
            <w:bdr w:val="nil"/>
            <w:lang w:val="pt-BR"/>
          </w:rPr>
          <w:fldChar w:fldCharType="separate"/>
        </w:r>
        <w:r w:rsidR="00C809A4">
          <w:rPr>
            <w:rFonts w:ascii="Arial" w:eastAsia="Arial" w:hAnsi="Arial"/>
            <w:noProof/>
            <w:sz w:val="18"/>
            <w:szCs w:val="18"/>
            <w:bdr w:val="nil"/>
            <w:lang w:val="pt-BR"/>
          </w:rPr>
          <w:t>31</w:t>
        </w:r>
        <w:r w:rsidRPr="00EC5C98">
          <w:rPr>
            <w:rFonts w:ascii="Arial" w:eastAsia="Arial" w:hAnsi="Arial"/>
            <w:sz w:val="18"/>
            <w:szCs w:val="18"/>
            <w:bdr w:val="nil"/>
            <w:lang w:val="pt-BR"/>
          </w:rPr>
          <w:fldChar w:fldCharType="end"/>
        </w:r>
      </w:p>
    </w:sdtContent>
  </w:sdt>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5C96" w:rsidRDefault="00175C96">
    <w:pPr>
      <w:pBdr>
        <w:top w:val="nil"/>
        <w:left w:val="nil"/>
        <w:bottom w:val="nil"/>
        <w:right w:val="nil"/>
        <w:between w:val="nil"/>
        <w:bar w:val="nil"/>
      </w:pBdr>
      <w:spacing w:before="0" w:after="200"/>
      <w:jc w:val="left"/>
      <w:rPr>
        <w:bdr w:val="nil"/>
        <w:lang w:eastAsia="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5C96" w:rsidRDefault="00175C96">
    <w:pPr>
      <w:pStyle w:val="Normal0"/>
      <w:spacing w:before="0" w:after="0" w:line="240" w:lineRule="auto"/>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5C96" w:rsidRDefault="00175C96" w:rsidP="00DD2EFF">
    <w:pPr>
      <w:pStyle w:val="Header4"/>
      <w:pBdr>
        <w:top w:val="nil"/>
        <w:left w:val="nil"/>
        <w:bottom w:val="nil"/>
        <w:right w:val="nil"/>
        <w:between w:val="nil"/>
        <w:bar w:val="nil"/>
      </w:pBdr>
      <w:ind w:right="282"/>
      <w:jc w:val="right"/>
      <w:rPr>
        <w:rFonts w:ascii="Arial" w:eastAsia="Arial" w:hAnsi="Arial" w:cs="Arial"/>
        <w:sz w:val="18"/>
        <w:szCs w:val="18"/>
        <w:bdr w:val="nil"/>
      </w:rPr>
    </w:pPr>
    <w:r>
      <w:rPr>
        <w:rFonts w:ascii="Arial" w:eastAsia="Arial" w:hAnsi="Arial" w:cs="Arial"/>
        <w:noProof/>
        <w:sz w:val="18"/>
        <w:bdr w:val="nil"/>
        <w:lang w:eastAsia="pt-BR"/>
      </w:rPr>
      <w:drawing>
        <wp:anchor distT="0" distB="0" distL="114300" distR="114300" simplePos="0" relativeHeight="251726848" behindDoc="0" locked="0" layoutInCell="1" allowOverlap="1">
          <wp:simplePos x="0" y="0"/>
          <wp:positionH relativeFrom="page">
            <wp:align>right</wp:align>
          </wp:positionH>
          <wp:positionV relativeFrom="paragraph">
            <wp:posOffset>-281940</wp:posOffset>
          </wp:positionV>
          <wp:extent cx="972000" cy="860400"/>
          <wp:effectExtent l="0" t="0" r="0" b="0"/>
          <wp:wrapNone/>
          <wp:docPr id="1891230916"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3168812" name="carimbo assinado Duda Eslei.png"/>
                  <pic:cNvPicPr/>
                </pic:nvPicPr>
                <pic:blipFill>
                  <a:blip r:embed="rId1" cstate="print">
                    <a:extLst>
                      <a:ext uri="{28A0092B-C50C-407E-A947-70E740481C1C}">
                        <a14:useLocalDpi xmlns:a14="http://schemas.microsoft.com/office/drawing/2010/main" val="0"/>
                      </a:ext>
                    </a:extLst>
                  </a:blip>
                  <a:srcRect r="-35711"/>
                  <a:stretch>
                    <a:fillRect/>
                  </a:stretch>
                </pic:blipFill>
                <pic:spPr bwMode="auto">
                  <a:xfrm>
                    <a:off x="0" y="0"/>
                    <a:ext cx="972000" cy="860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Arial" w:eastAsia="Arial" w:hAnsi="Arial" w:cs="Arial"/>
        <w:noProof/>
        <w:sz w:val="18"/>
        <w:bdr w:val="nil"/>
        <w:lang w:eastAsia="pt-BR"/>
      </w:rPr>
      <mc:AlternateContent>
        <mc:Choice Requires="wps">
          <w:drawing>
            <wp:anchor distT="0" distB="0" distL="114300" distR="114300" simplePos="0" relativeHeight="251667456" behindDoc="0" locked="0" layoutInCell="1" allowOverlap="1">
              <wp:simplePos x="0" y="0"/>
              <wp:positionH relativeFrom="page">
                <wp:posOffset>0</wp:posOffset>
              </wp:positionH>
              <wp:positionV relativeFrom="paragraph">
                <wp:posOffset>0</wp:posOffset>
              </wp:positionV>
              <wp:extent cx="10692000" cy="0"/>
              <wp:effectExtent l="0" t="19050" r="52705" b="38100"/>
              <wp:wrapNone/>
              <wp:docPr id="236347213" name="FooterPaisagemLinha"/>
              <wp:cNvGraphicFramePr/>
              <a:graphic xmlns:a="http://schemas.openxmlformats.org/drawingml/2006/main">
                <a:graphicData uri="http://schemas.microsoft.com/office/word/2010/wordprocessingShape">
                  <wps:wsp>
                    <wps:cNvCnPr/>
                    <wps:spPr>
                      <a:xfrm>
                        <a:off x="0" y="0"/>
                        <a:ext cx="10692000" cy="0"/>
                      </a:xfrm>
                      <a:prstGeom prst="line">
                        <a:avLst/>
                      </a:prstGeom>
                      <a:ln w="63500">
                        <a:solidFill>
                          <a:srgbClr val="FFD3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4BCC863" id="FooterPaisagemLinha" o:spid="_x0000_s1026" style="position:absolute;z-index:251667456;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 from="0,0" to="841.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" strokecolor="#ffd300" strokeweight="5pt">
              <w10:wrap anchorx="page"/>
            </v:line>
          </w:pict>
        </mc:Fallback>
      </mc:AlternateContent>
    </w:r>
  </w:p>
  <w:sdt>
    <w:sdtPr>
      <w:rPr>
        <w:rFonts w:ascii="Arial" w:eastAsia="Arial" w:hAnsi="Arial" w:cs="Arial"/>
        <w:sz w:val="18"/>
        <w:szCs w:val="18"/>
      </w:rPr>
      <w:id w:val="706805985"/>
      <w:docPartObj>
        <w:docPartGallery w:val="Page Numbers (Top of Page)"/>
        <w:docPartUnique/>
      </w:docPartObj>
    </w:sdtPr>
    <w:sdtEndPr>
      <w:rPr>
        <w:szCs w:val="20"/>
        <w:bdr w:val="nil"/>
      </w:rPr>
    </w:sdtEndPr>
    <w:sdtContent>
      <w:p w:rsidR="00175C96" w:rsidRDefault="00175C96" w:rsidP="00DD2EFF">
        <w:pPr>
          <w:pStyle w:val="Header4"/>
          <w:pBdr>
            <w:top w:val="nil"/>
            <w:left w:val="nil"/>
            <w:bottom w:val="nil"/>
            <w:right w:val="nil"/>
            <w:between w:val="nil"/>
            <w:bar w:val="nil"/>
          </w:pBdr>
          <w:ind w:right="282"/>
          <w:jc w:val="right"/>
          <w:rPr>
            <w:rFonts w:ascii="Arial" w:eastAsia="Arial" w:hAnsi="Arial" w:cs="Arial"/>
            <w:sz w:val="18"/>
            <w:szCs w:val="18"/>
            <w:bdr w:val="nil"/>
          </w:rPr>
        </w:pPr>
      </w:p>
      <w:p w:rsidR="00175C96" w:rsidRDefault="00175C96" w:rsidP="00DD2EFF">
        <w:pPr>
          <w:pStyle w:val="Header4"/>
          <w:pBdr>
            <w:top w:val="nil"/>
            <w:left w:val="nil"/>
            <w:bottom w:val="nil"/>
            <w:right w:val="nil"/>
            <w:between w:val="nil"/>
            <w:bar w:val="nil"/>
          </w:pBdr>
          <w:ind w:right="282"/>
          <w:jc w:val="right"/>
          <w:rPr>
            <w:rFonts w:ascii="Arial" w:eastAsia="Arial" w:hAnsi="Arial" w:cs="Arial"/>
            <w:sz w:val="18"/>
            <w:szCs w:val="18"/>
            <w:bdr w:val="nil"/>
          </w:rPr>
        </w:pPr>
      </w:p>
      <w:p w:rsidR="00175C96" w:rsidRPr="00790DB0" w:rsidRDefault="00175C96" w:rsidP="00DD2EFF">
        <w:pPr>
          <w:pStyle w:val="Header4"/>
          <w:pBdr>
            <w:top w:val="nil"/>
            <w:left w:val="nil"/>
            <w:bottom w:val="nil"/>
            <w:right w:val="nil"/>
            <w:between w:val="nil"/>
            <w:bar w:val="nil"/>
          </w:pBdr>
          <w:ind w:right="282"/>
          <w:jc w:val="right"/>
          <w:rPr>
            <w:rFonts w:ascii="Arial" w:eastAsia="Arial" w:hAnsi="Arial" w:cs="Arial"/>
            <w:sz w:val="18"/>
            <w:bdr w:val="nil"/>
          </w:rPr>
        </w:pPr>
        <w:r w:rsidRPr="00EC5C98">
          <w:rPr>
            <w:rFonts w:ascii="Arial" w:eastAsia="Arial" w:hAnsi="Arial" w:cs="Arial"/>
            <w:sz w:val="18"/>
            <w:szCs w:val="18"/>
            <w:bdr w:val="nil"/>
          </w:rPr>
          <w:fldChar w:fldCharType="begin"/>
        </w:r>
        <w:r w:rsidRPr="00EC5C98">
          <w:rPr>
            <w:rFonts w:ascii="Arial" w:eastAsia="Arial" w:hAnsi="Arial" w:cs="Arial"/>
            <w:sz w:val="18"/>
            <w:szCs w:val="18"/>
            <w:bdr w:val="nil"/>
          </w:rPr>
          <w:instrText>PAGE   \* MERGEFORMAT</w:instrText>
        </w:r>
        <w:r w:rsidRPr="00EC5C98">
          <w:rPr>
            <w:rFonts w:ascii="Arial" w:eastAsia="Arial" w:hAnsi="Arial" w:cs="Arial"/>
            <w:sz w:val="18"/>
            <w:szCs w:val="18"/>
            <w:bdr w:val="nil"/>
          </w:rPr>
          <w:fldChar w:fldCharType="separate"/>
        </w:r>
        <w:r w:rsidRPr="00EC5C98">
          <w:rPr>
            <w:rFonts w:ascii="Arial" w:eastAsia="Arial" w:hAnsi="Arial" w:cs="Arial"/>
            <w:sz w:val="18"/>
            <w:szCs w:val="18"/>
            <w:bdr w:val="nil"/>
          </w:rPr>
          <w:t>2</w:t>
        </w:r>
        <w:r w:rsidRPr="00EC5C98">
          <w:rPr>
            <w:rFonts w:ascii="Arial" w:eastAsia="Arial" w:hAnsi="Arial" w:cs="Arial"/>
            <w:sz w:val="18"/>
            <w:szCs w:val="18"/>
            <w:bdr w:val="nil"/>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5C96" w:rsidRDefault="00175C96" w:rsidP="00DD2EFF">
    <w:pPr>
      <w:pStyle w:val="Header3"/>
      <w:pBdr>
        <w:top w:val="nil"/>
        <w:left w:val="nil"/>
        <w:bottom w:val="nil"/>
        <w:right w:val="nil"/>
        <w:between w:val="nil"/>
        <w:bar w:val="nil"/>
      </w:pBdr>
      <w:ind w:right="282"/>
      <w:jc w:val="right"/>
      <w:rPr>
        <w:rFonts w:ascii="Arial" w:eastAsia="Arial" w:hAnsi="Arial" w:cs="Arial"/>
        <w:sz w:val="18"/>
        <w:szCs w:val="18"/>
        <w:bdr w:val="nil"/>
      </w:rPr>
    </w:pPr>
    <w:r>
      <w:rPr>
        <w:rFonts w:ascii="Arial" w:eastAsia="Arial" w:hAnsi="Arial" w:cs="Arial"/>
        <w:noProof/>
        <w:sz w:val="18"/>
        <w:bdr w:val="nil"/>
        <w:lang w:eastAsia="pt-BR"/>
      </w:rPr>
      <w:drawing>
        <wp:anchor distT="0" distB="0" distL="114300" distR="114300" simplePos="0" relativeHeight="251725824" behindDoc="0" locked="0" layoutInCell="1" allowOverlap="1">
          <wp:simplePos x="0" y="0"/>
          <wp:positionH relativeFrom="page">
            <wp:align>right</wp:align>
          </wp:positionH>
          <wp:positionV relativeFrom="paragraph">
            <wp:posOffset>-281940</wp:posOffset>
          </wp:positionV>
          <wp:extent cx="972000" cy="860400"/>
          <wp:effectExtent l="0" t="0" r="0" b="0"/>
          <wp:wrapNone/>
          <wp:docPr id="1782017097"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4306324" name="carimbo assinado Duda Eslei.png"/>
                  <pic:cNvPicPr/>
                </pic:nvPicPr>
                <pic:blipFill>
                  <a:blip r:embed="rId1" cstate="print">
                    <a:extLst>
                      <a:ext uri="{28A0092B-C50C-407E-A947-70E740481C1C}">
                        <a14:useLocalDpi xmlns:a14="http://schemas.microsoft.com/office/drawing/2010/main" val="0"/>
                      </a:ext>
                    </a:extLst>
                  </a:blip>
                  <a:srcRect r="-35711"/>
                  <a:stretch>
                    <a:fillRect/>
                  </a:stretch>
                </pic:blipFill>
                <pic:spPr bwMode="auto">
                  <a:xfrm>
                    <a:off x="0" y="0"/>
                    <a:ext cx="972000" cy="860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Arial" w:eastAsia="Arial" w:hAnsi="Arial" w:cs="Arial"/>
        <w:noProof/>
        <w:sz w:val="18"/>
        <w:bdr w:val="nil"/>
        <w:lang w:eastAsia="pt-BR"/>
      </w:rPr>
      <mc:AlternateContent>
        <mc:Choice Requires="wps">
          <w:drawing>
            <wp:anchor distT="0" distB="0" distL="114300" distR="114300" simplePos="0" relativeHeight="251665408" behindDoc="0" locked="0" layoutInCell="1" allowOverlap="1">
              <wp:simplePos x="0" y="0"/>
              <wp:positionH relativeFrom="page">
                <wp:posOffset>0</wp:posOffset>
              </wp:positionH>
              <wp:positionV relativeFrom="paragraph">
                <wp:posOffset>0</wp:posOffset>
              </wp:positionV>
              <wp:extent cx="10692000" cy="0"/>
              <wp:effectExtent l="0" t="19050" r="52705" b="38100"/>
              <wp:wrapNone/>
              <wp:docPr id="1530984781" name="FooterPaisagemLinha"/>
              <wp:cNvGraphicFramePr/>
              <a:graphic xmlns:a="http://schemas.openxmlformats.org/drawingml/2006/main">
                <a:graphicData uri="http://schemas.microsoft.com/office/word/2010/wordprocessingShape">
                  <wps:wsp>
                    <wps:cNvCnPr/>
                    <wps:spPr>
                      <a:xfrm>
                        <a:off x="0" y="0"/>
                        <a:ext cx="10692000" cy="0"/>
                      </a:xfrm>
                      <a:prstGeom prst="line">
                        <a:avLst/>
                      </a:prstGeom>
                      <a:ln w="63500">
                        <a:solidFill>
                          <a:srgbClr val="FFD3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55A86FD" id="FooterPaisagemLinha" o:spid="_x0000_s1026" style="position:absolute;z-index:251665408;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 from="0,0" to="841.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" strokecolor="#ffd300" strokeweight="5pt">
              <w10:wrap anchorx="page"/>
            </v:line>
          </w:pict>
        </mc:Fallback>
      </mc:AlternateContent>
    </w:r>
  </w:p>
  <w:sdt>
    <w:sdtPr>
      <w:rPr>
        <w:rFonts w:ascii="Arial" w:eastAsia="Arial" w:hAnsi="Arial" w:cs="Arial"/>
        <w:sz w:val="18"/>
        <w:szCs w:val="18"/>
      </w:rPr>
      <w:id w:val="424573972"/>
      <w:docPartObj>
        <w:docPartGallery w:val="Page Numbers (Top of Page)"/>
        <w:docPartUnique/>
      </w:docPartObj>
    </w:sdtPr>
    <w:sdtEndPr>
      <w:rPr>
        <w:szCs w:val="20"/>
        <w:bdr w:val="nil"/>
      </w:rPr>
    </w:sdtEndPr>
    <w:sdtContent>
      <w:p w:rsidR="00175C96" w:rsidRDefault="00175C96" w:rsidP="00DD2EFF">
        <w:pPr>
          <w:pStyle w:val="Header3"/>
          <w:pBdr>
            <w:top w:val="nil"/>
            <w:left w:val="nil"/>
            <w:bottom w:val="nil"/>
            <w:right w:val="nil"/>
            <w:between w:val="nil"/>
            <w:bar w:val="nil"/>
          </w:pBdr>
          <w:ind w:right="282"/>
          <w:jc w:val="right"/>
          <w:rPr>
            <w:rFonts w:ascii="Arial" w:eastAsia="Arial" w:hAnsi="Arial" w:cs="Arial"/>
            <w:sz w:val="18"/>
            <w:szCs w:val="18"/>
            <w:bdr w:val="nil"/>
          </w:rPr>
        </w:pPr>
      </w:p>
      <w:p w:rsidR="00175C96" w:rsidRDefault="00175C96" w:rsidP="00DD2EFF">
        <w:pPr>
          <w:pStyle w:val="Header3"/>
          <w:pBdr>
            <w:top w:val="nil"/>
            <w:left w:val="nil"/>
            <w:bottom w:val="nil"/>
            <w:right w:val="nil"/>
            <w:between w:val="nil"/>
            <w:bar w:val="nil"/>
          </w:pBdr>
          <w:ind w:right="282"/>
          <w:jc w:val="right"/>
          <w:rPr>
            <w:rFonts w:ascii="Arial" w:eastAsia="Arial" w:hAnsi="Arial" w:cs="Arial"/>
            <w:sz w:val="18"/>
            <w:szCs w:val="18"/>
            <w:bdr w:val="nil"/>
          </w:rPr>
        </w:pPr>
      </w:p>
      <w:p w:rsidR="00175C96" w:rsidRPr="00790DB0" w:rsidRDefault="00175C96" w:rsidP="00DD2EFF">
        <w:pPr>
          <w:pStyle w:val="Header3"/>
          <w:pBdr>
            <w:top w:val="nil"/>
            <w:left w:val="nil"/>
            <w:bottom w:val="nil"/>
            <w:right w:val="nil"/>
            <w:between w:val="nil"/>
            <w:bar w:val="nil"/>
          </w:pBdr>
          <w:ind w:right="282"/>
          <w:jc w:val="right"/>
          <w:rPr>
            <w:rFonts w:ascii="Arial" w:eastAsia="Arial" w:hAnsi="Arial" w:cs="Arial"/>
            <w:sz w:val="18"/>
            <w:bdr w:val="nil"/>
          </w:rPr>
        </w:pPr>
        <w:r w:rsidRPr="00EC5C98">
          <w:rPr>
            <w:rFonts w:ascii="Arial" w:eastAsia="Arial" w:hAnsi="Arial" w:cs="Arial"/>
            <w:sz w:val="18"/>
            <w:szCs w:val="18"/>
            <w:bdr w:val="nil"/>
          </w:rPr>
          <w:fldChar w:fldCharType="begin"/>
        </w:r>
        <w:r w:rsidRPr="00EC5C98">
          <w:rPr>
            <w:rFonts w:ascii="Arial" w:eastAsia="Arial" w:hAnsi="Arial" w:cs="Arial"/>
            <w:sz w:val="18"/>
            <w:szCs w:val="18"/>
            <w:bdr w:val="nil"/>
          </w:rPr>
          <w:instrText>PAGE   \* MERGEFORMAT</w:instrText>
        </w:r>
        <w:r w:rsidRPr="00EC5C98">
          <w:rPr>
            <w:rFonts w:ascii="Arial" w:eastAsia="Arial" w:hAnsi="Arial" w:cs="Arial"/>
            <w:sz w:val="18"/>
            <w:szCs w:val="18"/>
            <w:bdr w:val="nil"/>
          </w:rPr>
          <w:fldChar w:fldCharType="separate"/>
        </w:r>
        <w:r w:rsidR="00C809A4">
          <w:rPr>
            <w:rFonts w:ascii="Arial" w:eastAsia="Arial" w:hAnsi="Arial" w:cs="Arial"/>
            <w:noProof/>
            <w:sz w:val="18"/>
            <w:szCs w:val="18"/>
            <w:bdr w:val="nil"/>
          </w:rPr>
          <w:t>4</w:t>
        </w:r>
        <w:r w:rsidRPr="00EC5C98">
          <w:rPr>
            <w:rFonts w:ascii="Arial" w:eastAsia="Arial" w:hAnsi="Arial" w:cs="Arial"/>
            <w:sz w:val="18"/>
            <w:szCs w:val="18"/>
            <w:bdr w:val="nil"/>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5C96" w:rsidRDefault="00175C96">
    <w:pPr>
      <w:pBdr>
        <w:top w:val="nil"/>
        <w:left w:val="nil"/>
        <w:bottom w:val="nil"/>
        <w:right w:val="nil"/>
        <w:between w:val="nil"/>
        <w:bar w:val="nil"/>
      </w:pBdr>
      <w:rPr>
        <w:bdr w:val="nil"/>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5C96" w:rsidRDefault="00175C96" w:rsidP="00DD2EFF">
    <w:pPr>
      <w:pStyle w:val="Header8"/>
      <w:pBdr>
        <w:top w:val="nil"/>
        <w:left w:val="nil"/>
        <w:bottom w:val="nil"/>
        <w:right w:val="nil"/>
        <w:between w:val="nil"/>
        <w:bar w:val="nil"/>
      </w:pBdr>
      <w:ind w:right="282"/>
      <w:jc w:val="right"/>
      <w:rPr>
        <w:rFonts w:ascii="Arial" w:eastAsia="Arial" w:hAnsi="Arial" w:cs="Arial"/>
        <w:sz w:val="18"/>
        <w:szCs w:val="18"/>
        <w:bdr w:val="nil"/>
      </w:rPr>
    </w:pPr>
    <w:r>
      <w:rPr>
        <w:rFonts w:ascii="Arial" w:eastAsia="Arial" w:hAnsi="Arial" w:cs="Arial"/>
        <w:noProof/>
        <w:sz w:val="18"/>
        <w:bdr w:val="nil"/>
        <w:lang w:eastAsia="pt-BR"/>
      </w:rPr>
      <w:drawing>
        <wp:anchor distT="0" distB="0" distL="114300" distR="114300" simplePos="0" relativeHeight="251730944" behindDoc="0" locked="0" layoutInCell="1" allowOverlap="1">
          <wp:simplePos x="0" y="0"/>
          <wp:positionH relativeFrom="page">
            <wp:align>right</wp:align>
          </wp:positionH>
          <wp:positionV relativeFrom="paragraph">
            <wp:posOffset>-281940</wp:posOffset>
          </wp:positionV>
          <wp:extent cx="972000" cy="860400"/>
          <wp:effectExtent l="0" t="0" r="0" b="0"/>
          <wp:wrapNone/>
          <wp:docPr id="1220156011"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0953542" name="carimbo assinado Duda Eslei.png"/>
                  <pic:cNvPicPr/>
                </pic:nvPicPr>
                <pic:blipFill>
                  <a:blip r:embed="rId1" cstate="print">
                    <a:extLst>
                      <a:ext uri="{28A0092B-C50C-407E-A947-70E740481C1C}">
                        <a14:useLocalDpi xmlns:a14="http://schemas.microsoft.com/office/drawing/2010/main" val="0"/>
                      </a:ext>
                    </a:extLst>
                  </a:blip>
                  <a:srcRect r="-35711"/>
                  <a:stretch>
                    <a:fillRect/>
                  </a:stretch>
                </pic:blipFill>
                <pic:spPr bwMode="auto">
                  <a:xfrm>
                    <a:off x="0" y="0"/>
                    <a:ext cx="972000" cy="860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Arial" w:eastAsia="Arial" w:hAnsi="Arial" w:cs="Arial"/>
        <w:noProof/>
        <w:sz w:val="18"/>
        <w:bdr w:val="nil"/>
        <w:lang w:eastAsia="pt-BR"/>
      </w:rPr>
      <mc:AlternateContent>
        <mc:Choice Requires="wps">
          <w:drawing>
            <wp:anchor distT="0" distB="0" distL="114300" distR="114300" simplePos="0" relativeHeight="251673600" behindDoc="0" locked="0" layoutInCell="1" allowOverlap="1">
              <wp:simplePos x="0" y="0"/>
              <wp:positionH relativeFrom="page">
                <wp:posOffset>0</wp:posOffset>
              </wp:positionH>
              <wp:positionV relativeFrom="paragraph">
                <wp:posOffset>0</wp:posOffset>
              </wp:positionV>
              <wp:extent cx="10692000" cy="0"/>
              <wp:effectExtent l="0" t="19050" r="52705" b="38100"/>
              <wp:wrapNone/>
              <wp:docPr id="40596373" name="FooterPaisagemLinha"/>
              <wp:cNvGraphicFramePr/>
              <a:graphic xmlns:a="http://schemas.openxmlformats.org/drawingml/2006/main">
                <a:graphicData uri="http://schemas.microsoft.com/office/word/2010/wordprocessingShape">
                  <wps:wsp>
                    <wps:cNvCnPr/>
                    <wps:spPr>
                      <a:xfrm>
                        <a:off x="0" y="0"/>
                        <a:ext cx="10692000" cy="0"/>
                      </a:xfrm>
                      <a:prstGeom prst="line">
                        <a:avLst/>
                      </a:prstGeom>
                      <a:ln w="63500">
                        <a:solidFill>
                          <a:srgbClr val="FFD3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FDD696F" id="FooterPaisagemLinha" o:spid="_x0000_s1026" style="position:absolute;z-index:251673600;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 from="0,0" to="841.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" strokecolor="#ffd300" strokeweight="5pt">
              <w10:wrap anchorx="page"/>
            </v:line>
          </w:pict>
        </mc:Fallback>
      </mc:AlternateContent>
    </w:r>
  </w:p>
  <w:sdt>
    <w:sdtPr>
      <w:rPr>
        <w:rFonts w:ascii="Arial" w:eastAsia="Arial" w:hAnsi="Arial" w:cs="Arial"/>
        <w:sz w:val="18"/>
        <w:szCs w:val="18"/>
      </w:rPr>
      <w:id w:val="1166867143"/>
      <w:docPartObj>
        <w:docPartGallery w:val="Page Numbers (Top of Page)"/>
        <w:docPartUnique/>
      </w:docPartObj>
    </w:sdtPr>
    <w:sdtEndPr>
      <w:rPr>
        <w:szCs w:val="20"/>
        <w:bdr w:val="nil"/>
      </w:rPr>
    </w:sdtEndPr>
    <w:sdtContent>
      <w:p w:rsidR="00175C96" w:rsidRDefault="00175C96" w:rsidP="00DD2EFF">
        <w:pPr>
          <w:pStyle w:val="Header8"/>
          <w:pBdr>
            <w:top w:val="nil"/>
            <w:left w:val="nil"/>
            <w:bottom w:val="nil"/>
            <w:right w:val="nil"/>
            <w:between w:val="nil"/>
            <w:bar w:val="nil"/>
          </w:pBdr>
          <w:ind w:right="282"/>
          <w:jc w:val="right"/>
          <w:rPr>
            <w:rFonts w:ascii="Arial" w:eastAsia="Arial" w:hAnsi="Arial" w:cs="Arial"/>
            <w:sz w:val="18"/>
            <w:szCs w:val="18"/>
            <w:bdr w:val="nil"/>
          </w:rPr>
        </w:pPr>
      </w:p>
      <w:p w:rsidR="00175C96" w:rsidRDefault="00175C96" w:rsidP="00DD2EFF">
        <w:pPr>
          <w:pStyle w:val="Header8"/>
          <w:pBdr>
            <w:top w:val="nil"/>
            <w:left w:val="nil"/>
            <w:bottom w:val="nil"/>
            <w:right w:val="nil"/>
            <w:between w:val="nil"/>
            <w:bar w:val="nil"/>
          </w:pBdr>
          <w:ind w:right="282"/>
          <w:jc w:val="right"/>
          <w:rPr>
            <w:rFonts w:ascii="Arial" w:eastAsia="Arial" w:hAnsi="Arial" w:cs="Arial"/>
            <w:sz w:val="18"/>
            <w:szCs w:val="18"/>
            <w:bdr w:val="nil"/>
          </w:rPr>
        </w:pPr>
      </w:p>
      <w:p w:rsidR="00175C96" w:rsidRPr="00790DB0" w:rsidRDefault="00175C96" w:rsidP="00DD2EFF">
        <w:pPr>
          <w:pStyle w:val="Header8"/>
          <w:pBdr>
            <w:top w:val="nil"/>
            <w:left w:val="nil"/>
            <w:bottom w:val="nil"/>
            <w:right w:val="nil"/>
            <w:between w:val="nil"/>
            <w:bar w:val="nil"/>
          </w:pBdr>
          <w:ind w:right="282"/>
          <w:jc w:val="right"/>
          <w:rPr>
            <w:rFonts w:ascii="Arial" w:eastAsia="Arial" w:hAnsi="Arial" w:cs="Arial"/>
            <w:sz w:val="18"/>
            <w:bdr w:val="nil"/>
          </w:rPr>
        </w:pPr>
        <w:r w:rsidRPr="00EC5C98">
          <w:rPr>
            <w:rFonts w:ascii="Arial" w:eastAsia="Arial" w:hAnsi="Arial" w:cs="Arial"/>
            <w:sz w:val="18"/>
            <w:szCs w:val="18"/>
            <w:bdr w:val="nil"/>
          </w:rPr>
          <w:fldChar w:fldCharType="begin"/>
        </w:r>
        <w:r w:rsidRPr="00EC5C98">
          <w:rPr>
            <w:rFonts w:ascii="Arial" w:eastAsia="Arial" w:hAnsi="Arial" w:cs="Arial"/>
            <w:sz w:val="18"/>
            <w:szCs w:val="18"/>
            <w:bdr w:val="nil"/>
          </w:rPr>
          <w:instrText>PAGE   \* MERGEFORMAT</w:instrText>
        </w:r>
        <w:r w:rsidRPr="00EC5C98">
          <w:rPr>
            <w:rFonts w:ascii="Arial" w:eastAsia="Arial" w:hAnsi="Arial" w:cs="Arial"/>
            <w:sz w:val="18"/>
            <w:szCs w:val="18"/>
            <w:bdr w:val="nil"/>
          </w:rPr>
          <w:fldChar w:fldCharType="separate"/>
        </w:r>
        <w:r w:rsidRPr="00EC5C98">
          <w:rPr>
            <w:rFonts w:ascii="Arial" w:eastAsia="Arial" w:hAnsi="Arial" w:cs="Arial"/>
            <w:sz w:val="18"/>
            <w:szCs w:val="18"/>
            <w:bdr w:val="nil"/>
          </w:rPr>
          <w:t>1</w:t>
        </w:r>
        <w:r w:rsidRPr="00EC5C98">
          <w:rPr>
            <w:rFonts w:ascii="Arial" w:eastAsia="Arial" w:hAnsi="Arial" w:cs="Arial"/>
            <w:sz w:val="18"/>
            <w:szCs w:val="18"/>
            <w:bdr w:val="nil"/>
          </w:rPr>
          <w:fldChar w:fldCharType="end"/>
        </w:r>
      </w:p>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5C96" w:rsidRDefault="00175C96" w:rsidP="00DD2EFF">
    <w:pPr>
      <w:pStyle w:val="Header7"/>
      <w:pBdr>
        <w:top w:val="nil"/>
        <w:left w:val="nil"/>
        <w:bottom w:val="nil"/>
        <w:right w:val="nil"/>
        <w:between w:val="nil"/>
        <w:bar w:val="nil"/>
      </w:pBdr>
      <w:ind w:right="282"/>
      <w:jc w:val="right"/>
      <w:rPr>
        <w:rFonts w:ascii="Arial" w:eastAsia="Arial" w:hAnsi="Arial" w:cs="Arial"/>
        <w:sz w:val="18"/>
        <w:szCs w:val="18"/>
        <w:bdr w:val="nil"/>
      </w:rPr>
    </w:pPr>
    <w:r>
      <w:rPr>
        <w:rFonts w:ascii="Arial" w:eastAsia="Arial" w:hAnsi="Arial" w:cs="Arial"/>
        <w:noProof/>
        <w:sz w:val="18"/>
        <w:bdr w:val="nil"/>
        <w:lang w:eastAsia="pt-BR"/>
      </w:rPr>
      <w:drawing>
        <wp:anchor distT="0" distB="0" distL="114300" distR="114300" simplePos="0" relativeHeight="251729920" behindDoc="0" locked="0" layoutInCell="1" allowOverlap="1">
          <wp:simplePos x="0" y="0"/>
          <wp:positionH relativeFrom="page">
            <wp:align>right</wp:align>
          </wp:positionH>
          <wp:positionV relativeFrom="paragraph">
            <wp:posOffset>-281940</wp:posOffset>
          </wp:positionV>
          <wp:extent cx="972000" cy="860400"/>
          <wp:effectExtent l="0" t="0" r="0" b="0"/>
          <wp:wrapNone/>
          <wp:docPr id="157650981"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2710943" name="carimbo assinado Duda Eslei.png"/>
                  <pic:cNvPicPr/>
                </pic:nvPicPr>
                <pic:blipFill>
                  <a:blip r:embed="rId1" cstate="print">
                    <a:extLst>
                      <a:ext uri="{28A0092B-C50C-407E-A947-70E740481C1C}">
                        <a14:useLocalDpi xmlns:a14="http://schemas.microsoft.com/office/drawing/2010/main" val="0"/>
                      </a:ext>
                    </a:extLst>
                  </a:blip>
                  <a:srcRect r="-35711"/>
                  <a:stretch>
                    <a:fillRect/>
                  </a:stretch>
                </pic:blipFill>
                <pic:spPr bwMode="auto">
                  <a:xfrm>
                    <a:off x="0" y="0"/>
                    <a:ext cx="972000" cy="860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Arial" w:eastAsia="Arial" w:hAnsi="Arial" w:cs="Arial"/>
        <w:noProof/>
        <w:sz w:val="18"/>
        <w:bdr w:val="nil"/>
        <w:lang w:eastAsia="pt-BR"/>
      </w:rPr>
      <mc:AlternateContent>
        <mc:Choice Requires="wps">
          <w:drawing>
            <wp:anchor distT="0" distB="0" distL="114300" distR="114300" simplePos="0" relativeHeight="251671552" behindDoc="0" locked="0" layoutInCell="1" allowOverlap="1">
              <wp:simplePos x="0" y="0"/>
              <wp:positionH relativeFrom="page">
                <wp:posOffset>0</wp:posOffset>
              </wp:positionH>
              <wp:positionV relativeFrom="paragraph">
                <wp:posOffset>0</wp:posOffset>
              </wp:positionV>
              <wp:extent cx="10692000" cy="0"/>
              <wp:effectExtent l="0" t="19050" r="52705" b="38100"/>
              <wp:wrapNone/>
              <wp:docPr id="1831721552" name="FooterPaisagemLinha"/>
              <wp:cNvGraphicFramePr/>
              <a:graphic xmlns:a="http://schemas.openxmlformats.org/drawingml/2006/main">
                <a:graphicData uri="http://schemas.microsoft.com/office/word/2010/wordprocessingShape">
                  <wps:wsp>
                    <wps:cNvCnPr/>
                    <wps:spPr>
                      <a:xfrm>
                        <a:off x="0" y="0"/>
                        <a:ext cx="10692000" cy="0"/>
                      </a:xfrm>
                      <a:prstGeom prst="line">
                        <a:avLst/>
                      </a:prstGeom>
                      <a:ln w="63500">
                        <a:solidFill>
                          <a:srgbClr val="FFD3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92067F1" id="FooterPaisagemLinha" o:spid="_x0000_s1026" style="position:absolute;z-index:251671552;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 from="0,0" to="841.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" strokecolor="#ffd300" strokeweight="5pt">
              <w10:wrap anchorx="page"/>
            </v:line>
          </w:pict>
        </mc:Fallback>
      </mc:AlternateContent>
    </w:r>
  </w:p>
  <w:sdt>
    <w:sdtPr>
      <w:rPr>
        <w:rFonts w:ascii="Arial" w:eastAsia="Arial" w:hAnsi="Arial" w:cs="Arial"/>
        <w:sz w:val="18"/>
        <w:szCs w:val="18"/>
      </w:rPr>
      <w:id w:val="1585437629"/>
      <w:docPartObj>
        <w:docPartGallery w:val="Page Numbers (Top of Page)"/>
        <w:docPartUnique/>
      </w:docPartObj>
    </w:sdtPr>
    <w:sdtEndPr>
      <w:rPr>
        <w:szCs w:val="20"/>
        <w:bdr w:val="nil"/>
      </w:rPr>
    </w:sdtEndPr>
    <w:sdtContent>
      <w:p w:rsidR="00175C96" w:rsidRDefault="00175C96" w:rsidP="00DD2EFF">
        <w:pPr>
          <w:pStyle w:val="Header7"/>
          <w:pBdr>
            <w:top w:val="nil"/>
            <w:left w:val="nil"/>
            <w:bottom w:val="nil"/>
            <w:right w:val="nil"/>
            <w:between w:val="nil"/>
            <w:bar w:val="nil"/>
          </w:pBdr>
          <w:ind w:right="282"/>
          <w:jc w:val="right"/>
          <w:rPr>
            <w:rFonts w:ascii="Arial" w:eastAsia="Arial" w:hAnsi="Arial" w:cs="Arial"/>
            <w:sz w:val="18"/>
            <w:szCs w:val="18"/>
            <w:bdr w:val="nil"/>
          </w:rPr>
        </w:pPr>
      </w:p>
      <w:p w:rsidR="00175C96" w:rsidRDefault="00175C96" w:rsidP="00DD2EFF">
        <w:pPr>
          <w:pStyle w:val="Header7"/>
          <w:pBdr>
            <w:top w:val="nil"/>
            <w:left w:val="nil"/>
            <w:bottom w:val="nil"/>
            <w:right w:val="nil"/>
            <w:between w:val="nil"/>
            <w:bar w:val="nil"/>
          </w:pBdr>
          <w:ind w:right="282"/>
          <w:jc w:val="right"/>
          <w:rPr>
            <w:rFonts w:ascii="Arial" w:eastAsia="Arial" w:hAnsi="Arial" w:cs="Arial"/>
            <w:sz w:val="18"/>
            <w:szCs w:val="18"/>
            <w:bdr w:val="nil"/>
          </w:rPr>
        </w:pPr>
      </w:p>
      <w:p w:rsidR="00175C96" w:rsidRPr="00790DB0" w:rsidRDefault="00175C96" w:rsidP="00DD2EFF">
        <w:pPr>
          <w:pStyle w:val="Header7"/>
          <w:pBdr>
            <w:top w:val="nil"/>
            <w:left w:val="nil"/>
            <w:bottom w:val="nil"/>
            <w:right w:val="nil"/>
            <w:between w:val="nil"/>
            <w:bar w:val="nil"/>
          </w:pBdr>
          <w:ind w:right="282"/>
          <w:jc w:val="right"/>
          <w:rPr>
            <w:rFonts w:ascii="Arial" w:eastAsia="Arial" w:hAnsi="Arial" w:cs="Arial"/>
            <w:sz w:val="18"/>
            <w:bdr w:val="nil"/>
          </w:rPr>
        </w:pPr>
        <w:r w:rsidRPr="00EC5C98">
          <w:rPr>
            <w:rFonts w:ascii="Arial" w:eastAsia="Arial" w:hAnsi="Arial" w:cs="Arial"/>
            <w:sz w:val="18"/>
            <w:szCs w:val="18"/>
            <w:bdr w:val="nil"/>
          </w:rPr>
          <w:fldChar w:fldCharType="begin"/>
        </w:r>
        <w:r w:rsidRPr="00EC5C98">
          <w:rPr>
            <w:rFonts w:ascii="Arial" w:eastAsia="Arial" w:hAnsi="Arial" w:cs="Arial"/>
            <w:sz w:val="18"/>
            <w:szCs w:val="18"/>
            <w:bdr w:val="nil"/>
          </w:rPr>
          <w:instrText>PAGE   \* MERGEFORMAT</w:instrText>
        </w:r>
        <w:r w:rsidRPr="00EC5C98">
          <w:rPr>
            <w:rFonts w:ascii="Arial" w:eastAsia="Arial" w:hAnsi="Arial" w:cs="Arial"/>
            <w:sz w:val="18"/>
            <w:szCs w:val="18"/>
            <w:bdr w:val="nil"/>
          </w:rPr>
          <w:fldChar w:fldCharType="separate"/>
        </w:r>
        <w:r>
          <w:rPr>
            <w:rFonts w:ascii="Arial" w:eastAsia="Arial" w:hAnsi="Arial" w:cs="Arial"/>
            <w:noProof/>
            <w:sz w:val="18"/>
            <w:szCs w:val="18"/>
            <w:bdr w:val="nil"/>
          </w:rPr>
          <w:t>4</w:t>
        </w:r>
        <w:r w:rsidRPr="00EC5C98">
          <w:rPr>
            <w:rFonts w:ascii="Arial" w:eastAsia="Arial" w:hAnsi="Arial" w:cs="Arial"/>
            <w:sz w:val="18"/>
            <w:szCs w:val="18"/>
            <w:bdr w:val="nil"/>
          </w:rPr>
          <w:fldChar w:fldCharType="end"/>
        </w:r>
      </w:p>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5C96" w:rsidRDefault="00175C96">
    <w:pPr>
      <w:pBdr>
        <w:top w:val="nil"/>
        <w:left w:val="nil"/>
        <w:bottom w:val="nil"/>
        <w:right w:val="nil"/>
        <w:between w:val="nil"/>
        <w:bar w:val="nil"/>
      </w:pBdr>
      <w:rPr>
        <w:bdr w:val="ni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218B" w:rsidRDefault="0087218B">
      <w:pPr>
        <w:spacing w:before="0" w:after="0" w:line="240" w:lineRule="auto"/>
      </w:pPr>
      <w:r>
        <w:separator/>
      </w:r>
    </w:p>
  </w:footnote>
  <w:footnote w:type="continuationSeparator" w:id="0">
    <w:p w:rsidR="0087218B" w:rsidRDefault="0087218B">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5C96" w:rsidRPr="00DB48E4" w:rsidRDefault="00175C96" w:rsidP="00DD2EFF">
    <w:pPr>
      <w:pStyle w:val="Cabealho"/>
      <w:pBdr>
        <w:bottom w:val="none" w:sz="0" w:space="0" w:color="auto"/>
      </w:pBdr>
      <w:tabs>
        <w:tab w:val="clear" w:pos="4419"/>
        <w:tab w:val="clear" w:pos="8838"/>
        <w:tab w:val="right" w:pos="9355"/>
      </w:tabs>
      <w:spacing w:after="0" w:line="240" w:lineRule="auto"/>
      <w:jc w:val="right"/>
      <w:rPr>
        <w:b/>
        <w:color w:val="0054A1"/>
        <w:sz w:val="24"/>
        <w:szCs w:val="24"/>
      </w:rPr>
    </w:pPr>
    <w:r w:rsidRPr="00DB48E4">
      <w:rPr>
        <w:b/>
        <w:noProof/>
        <w:color w:val="0054A1"/>
        <w:sz w:val="24"/>
        <w:szCs w:val="24"/>
      </w:rPr>
      <mc:AlternateContent>
        <mc:Choice Requires="wpg">
          <w:drawing>
            <wp:anchor distT="0" distB="0" distL="114300" distR="114300" simplePos="0" relativeHeight="251780096" behindDoc="1" locked="0" layoutInCell="1" allowOverlap="1">
              <wp:simplePos x="0" y="0"/>
              <wp:positionH relativeFrom="leftMargin">
                <wp:align>left</wp:align>
              </wp:positionH>
              <wp:positionV relativeFrom="topMargin">
                <wp:align>top</wp:align>
              </wp:positionV>
              <wp:extent cx="10692000" cy="1173600"/>
              <wp:effectExtent l="0" t="0" r="0" b="7620"/>
              <wp:wrapNone/>
              <wp:docPr id="1554074208" name="Agrupar 1"/>
              <wp:cNvGraphicFramePr/>
              <a:graphic xmlns:a="http://schemas.openxmlformats.org/drawingml/2006/main">
                <a:graphicData uri="http://schemas.microsoft.com/office/word/2010/wordprocessingGroup">
                  <wpg:wgp>
                    <wpg:cNvGrpSpPr/>
                    <wpg:grpSpPr>
                      <a:xfrm>
                        <a:off x="0" y="0"/>
                        <a:ext cx="10692000" cy="1173600"/>
                        <a:chOff x="0" y="0"/>
                        <a:chExt cx="10691495" cy="1173480"/>
                      </a:xfrm>
                    </wpg:grpSpPr>
                    <pic:pic xmlns:pic="http://schemas.openxmlformats.org/drawingml/2006/picture">
                      <pic:nvPicPr>
                        <pic:cNvPr id="1554687316" name="HeaderPaisagemFundo"/>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0691495" cy="1165860"/>
                        </a:xfrm>
                        <a:prstGeom prst="rect">
                          <a:avLst/>
                        </a:prstGeom>
                      </pic:spPr>
                    </pic:pic>
                    <pic:pic xmlns:pic="http://schemas.openxmlformats.org/drawingml/2006/picture">
                      <pic:nvPicPr>
                        <pic:cNvPr id="1714745809" name="HeaderPaisagemMarca"/>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bwMode="auto">
                        <a:xfrm>
                          <a:off x="0" y="0"/>
                          <a:ext cx="10691495" cy="117348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57E60AC1" id="Agrupar 1" o:spid="_x0000_s1026" style="position:absolute;margin-left:0;margin-top:0;width:841.9pt;height:92.4pt;z-index:-251536384;mso-position-horizontal:left;mso-position-horizontal-relative:left-margin-area;mso-position-vertical:top;mso-position-vertical-relative:top-margin-area;mso-width-relative:margin;mso-height-relative:margin" coordsize="106914,11734"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HeaderPaisagemFundo" o:spid="_x0000_s1027" type="#_x0000_t75" style="position:absolute;width:106914;height:116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">
                <v:imagedata r:id="rId3" o:title=""/>
                <v:path arrowok="t"/>
              </v:shape>
              <v:shape id="HeaderPaisagemMarca" o:spid="_x0000_s1028" type="#_x0000_t75" style="position:absolute;width:106914;height:117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">
                <v:imagedata r:id="rId4" o:title=""/>
                <v:path arrowok="t"/>
              </v:shape>
              <w10:wrap anchorx="margin" anchory="margin"/>
            </v:group>
          </w:pict>
        </mc:Fallback>
      </mc:AlternateContent>
    </w:r>
    <w:r w:rsidRPr="00DB48E4">
      <w:rPr>
        <w:noProof/>
        <w:color w:val="0054A1"/>
        <w:sz w:val="24"/>
        <w:szCs w:val="24"/>
      </w:rPr>
      <mc:AlternateContent>
        <mc:Choice Requires="wpg">
          <w:drawing>
            <wp:anchor distT="0" distB="0" distL="114300" distR="114300" simplePos="0" relativeHeight="251722752" behindDoc="1" locked="0" layoutInCell="1" allowOverlap="1">
              <wp:simplePos x="0" y="0"/>
              <wp:positionH relativeFrom="page">
                <wp:posOffset>0</wp:posOffset>
              </wp:positionH>
              <wp:positionV relativeFrom="page">
                <wp:posOffset>10808970</wp:posOffset>
              </wp:positionV>
              <wp:extent cx="7559675" cy="1137285"/>
              <wp:effectExtent l="0" t="0" r="3175" b="5715"/>
              <wp:wrapNone/>
              <wp:docPr id="44294832" name="Agrupar 9"/>
              <wp:cNvGraphicFramePr/>
              <a:graphic xmlns:a="http://schemas.openxmlformats.org/drawingml/2006/main">
                <a:graphicData uri="http://schemas.microsoft.com/office/word/2010/wordprocessingGroup">
                  <wpg:wgp>
                    <wpg:cNvGrpSpPr/>
                    <wpg:grpSpPr>
                      <a:xfrm>
                        <a:off x="0" y="0"/>
                        <a:ext cx="7559675" cy="1137285"/>
                        <a:chOff x="0" y="0"/>
                        <a:chExt cx="7559675" cy="1137285"/>
                      </a:xfrm>
                    </wpg:grpSpPr>
                    <pic:pic xmlns:pic="http://schemas.openxmlformats.org/drawingml/2006/picture">
                      <pic:nvPicPr>
                        <pic:cNvPr id="557435648" name="HeaderRetratoFundo"/>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7559675" cy="1137285"/>
                        </a:xfrm>
                        <a:prstGeom prst="rect">
                          <a:avLst/>
                        </a:prstGeom>
                      </pic:spPr>
                    </pic:pic>
                    <pic:pic xmlns:pic="http://schemas.openxmlformats.org/drawingml/2006/picture">
                      <pic:nvPicPr>
                        <pic:cNvPr id="334940987" name="HeaderRetratoMarca"/>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7559675" cy="113728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706975C7" id="Agrupar 9" o:spid="_x0000_s1026" style="position:absolute;margin-left:0;margin-top:851.1pt;width:595.25pt;height:89.55pt;z-index:-251593728;mso-position-horizontal-relative:page;mso-position-vertical-relative:page;mso-width-relative:margin;mso-height-relative:margin" coordsize="75596,11372"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">
              <v:shape id="HeaderRetratoFundo" o:spid="_x0000_s1027" type="#_x0000_t75" style="position:absolute;width:75596;height:113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">
                <v:imagedata r:id="rId7" o:title=""/>
                <v:path arrowok="t"/>
              </v:shape>
              <v:shape id="HeaderRetratoMarca" o:spid="_x0000_s1028" type="#_x0000_t75" style="position:absolute;width:75596;height:113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">
                <v:imagedata r:id="rId8" o:title=""/>
                <v:path arrowok="t"/>
              </v:shape>
              <w10:wrap anchorx="page" anchory="page"/>
            </v:group>
          </w:pict>
        </mc:Fallback>
      </mc:AlternateContent>
    </w:r>
    <w:r w:rsidRPr="00DB48E4">
      <w:rPr>
        <w:b/>
        <w:color w:val="0054A1"/>
        <w:sz w:val="24"/>
        <w:szCs w:val="24"/>
      </w:rPr>
      <w:t>Demonstrações Contábeis</w:t>
    </w:r>
  </w:p>
  <w:p w:rsidR="00175C96" w:rsidRPr="00D52449" w:rsidRDefault="00175C96" w:rsidP="00DD2EFF">
    <w:pPr>
      <w:pStyle w:val="Cabealho"/>
      <w:pBdr>
        <w:bottom w:val="none" w:sz="0" w:space="0" w:color="auto"/>
      </w:pBdr>
      <w:tabs>
        <w:tab w:val="clear" w:pos="4419"/>
        <w:tab w:val="clear" w:pos="8838"/>
        <w:tab w:val="right" w:pos="9355"/>
      </w:tabs>
      <w:spacing w:after="0" w:line="240" w:lineRule="auto"/>
      <w:jc w:val="right"/>
      <w:rPr>
        <w:b/>
        <w:color w:val="585151"/>
        <w:sz w:val="24"/>
        <w:szCs w:val="24"/>
      </w:rPr>
    </w:pPr>
    <w:r w:rsidRPr="00D52449">
      <w:rPr>
        <w:b/>
        <w:color w:val="585151"/>
        <w:sz w:val="24"/>
        <w:szCs w:val="24"/>
      </w:rPr>
      <w:t>1º Semestre de 2017</w:t>
    </w:r>
  </w:p>
  <w:p w:rsidR="00175C96" w:rsidRPr="00DB48E4" w:rsidRDefault="00175C96" w:rsidP="00DD2EFF">
    <w:pPr>
      <w:pStyle w:val="Cabealho"/>
      <w:pBdr>
        <w:bottom w:val="none" w:sz="0" w:space="0" w:color="auto"/>
      </w:pBdr>
      <w:tabs>
        <w:tab w:val="clear" w:pos="4419"/>
        <w:tab w:val="clear" w:pos="8838"/>
        <w:tab w:val="right" w:pos="9355"/>
      </w:tabs>
      <w:spacing w:before="440" w:after="40" w:line="240" w:lineRule="auto"/>
      <w:jc w:val="right"/>
      <w:rPr>
        <w:b/>
        <w:color w:val="0054A1"/>
        <w:sz w:val="13"/>
        <w:szCs w:val="13"/>
      </w:rPr>
    </w:pPr>
    <w:r w:rsidRPr="00DB48E4">
      <w:rPr>
        <w:b/>
        <w:color w:val="0054A1"/>
        <w:sz w:val="13"/>
        <w:szCs w:val="13"/>
      </w:rPr>
      <w:t>Valores expressos em milhares de Reais, exceto quando indicado</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00"/>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2"/>
      <w:gridCol w:w="4826"/>
    </w:tblGrid>
    <w:tr w:rsidR="00175C96" w:rsidTr="00DD2EFF">
      <w:tc>
        <w:tcPr>
          <w:tcW w:w="4889" w:type="dxa"/>
        </w:tcPr>
        <w:p w:rsidR="00175C96" w:rsidRPr="00354A06" w:rsidRDefault="00175C96" w:rsidP="00DD2EFF">
          <w:pPr>
            <w:pStyle w:val="Header00"/>
            <w:pBdr>
              <w:top w:val="nil"/>
              <w:left w:val="nil"/>
              <w:bottom w:val="nil"/>
              <w:right w:val="nil"/>
              <w:between w:val="nil"/>
              <w:bar w:val="nil"/>
            </w:pBdr>
            <w:tabs>
              <w:tab w:val="left" w:pos="708"/>
            </w:tabs>
            <w:spacing w:before="120"/>
            <w:rPr>
              <w:rFonts w:ascii="Arial" w:hAnsi="Arial"/>
              <w:b/>
              <w:color w:val="0054A1"/>
              <w:sz w:val="22"/>
              <w:szCs w:val="22"/>
              <w:bdr w:val="nil"/>
              <w:lang w:val="en-US" w:eastAsia="en-US"/>
            </w:rPr>
          </w:pPr>
          <w:r w:rsidRPr="00354A06">
            <w:rPr>
              <w:noProof/>
              <w:sz w:val="22"/>
              <w:szCs w:val="22"/>
              <w:bdr w:val="nil"/>
            </w:rPr>
            <w:drawing>
              <wp:anchor distT="0" distB="0" distL="114300" distR="114300" simplePos="0" relativeHeight="251782144" behindDoc="0" locked="0" layoutInCell="1" allowOverlap="1">
                <wp:simplePos x="0" y="0"/>
                <wp:positionH relativeFrom="margin">
                  <wp:posOffset>879</wp:posOffset>
                </wp:positionH>
                <wp:positionV relativeFrom="margin">
                  <wp:posOffset>0</wp:posOffset>
                </wp:positionV>
                <wp:extent cx="630000" cy="640800"/>
                <wp:effectExtent l="0" t="0" r="0" b="6985"/>
                <wp:wrapSquare wrapText="bothSides"/>
                <wp:docPr id="1093531675" name="Imagem 8"/>
                <wp:cNvGraphicFramePr/>
                <a:graphic xmlns:a="http://schemas.openxmlformats.org/drawingml/2006/main">
                  <a:graphicData uri="http://schemas.openxmlformats.org/drawingml/2006/picture">
                    <pic:pic xmlns:pic="http://schemas.openxmlformats.org/drawingml/2006/picture">
                      <pic:nvPicPr>
                        <pic:cNvPr id="447649987" name="Imagem 8"/>
                        <pic:cNvPicPr/>
                      </pic:nvPicPr>
                      <pic:blipFill>
                        <a:blip r:embed="rId1">
                          <a:extLst>
                            <a:ext uri="{28A0092B-C50C-407E-A947-70E740481C1C}">
                              <a14:useLocalDpi xmlns:a14="http://schemas.microsoft.com/office/drawing/2010/main" val="0"/>
                            </a:ext>
                          </a:extLst>
                        </a:blip>
                        <a:stretch>
                          <a:fillRect/>
                        </a:stretch>
                      </pic:blipFill>
                      <pic:spPr bwMode="auto">
                        <a:xfrm>
                          <a:off x="0" y="0"/>
                          <a:ext cx="630000" cy="640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54A06">
            <w:rPr>
              <w:rFonts w:ascii="Arial" w:hAnsi="Arial"/>
              <w:b/>
              <w:color w:val="0054A1"/>
              <w:sz w:val="22"/>
              <w:szCs w:val="22"/>
              <w:bdr w:val="nil"/>
              <w:lang w:val="en-US" w:eastAsia="en-US"/>
            </w:rPr>
            <w:t>BB Turismo</w:t>
          </w:r>
        </w:p>
        <w:p w:rsidR="00175C96" w:rsidRDefault="00175C96" w:rsidP="00DD2EFF">
          <w:pPr>
            <w:pStyle w:val="Header00"/>
            <w:pBdr>
              <w:top w:val="nil"/>
              <w:left w:val="nil"/>
              <w:bottom w:val="nil"/>
              <w:right w:val="nil"/>
              <w:between w:val="nil"/>
              <w:bar w:val="nil"/>
            </w:pBdr>
            <w:tabs>
              <w:tab w:val="left" w:pos="708"/>
            </w:tabs>
            <w:spacing w:before="120"/>
            <w:rPr>
              <w:rFonts w:ascii="Arial" w:hAnsi="Arial"/>
              <w:b/>
              <w:color w:val="0054A1"/>
              <w:sz w:val="24"/>
              <w:szCs w:val="24"/>
              <w:bdr w:val="nil"/>
              <w:lang w:val="en-US" w:eastAsia="en-US"/>
            </w:rPr>
          </w:pPr>
        </w:p>
      </w:tc>
      <w:tc>
        <w:tcPr>
          <w:tcW w:w="4890" w:type="dxa"/>
        </w:tcPr>
        <w:p w:rsidR="00175C96" w:rsidRPr="00EC2E02" w:rsidRDefault="00175C96" w:rsidP="00DD2EFF">
          <w:pPr>
            <w:pStyle w:val="Header00"/>
            <w:pBdr>
              <w:top w:val="nil"/>
              <w:left w:val="nil"/>
              <w:bottom w:val="nil"/>
              <w:right w:val="nil"/>
              <w:between w:val="nil"/>
              <w:bar w:val="nil"/>
            </w:pBdr>
            <w:tabs>
              <w:tab w:val="left" w:pos="708"/>
            </w:tabs>
            <w:spacing w:before="120"/>
            <w:jc w:val="right"/>
            <w:rPr>
              <w:rFonts w:ascii="Arial" w:hAnsi="Arial"/>
              <w:b/>
              <w:color w:val="0054A1"/>
              <w:sz w:val="22"/>
              <w:szCs w:val="22"/>
              <w:bdr w:val="nil"/>
              <w:lang w:eastAsia="en-US"/>
            </w:rPr>
          </w:pPr>
          <w:r w:rsidRPr="00EC2E02">
            <w:rPr>
              <w:rFonts w:ascii="Arial" w:hAnsi="Arial"/>
              <w:b/>
              <w:color w:val="0054A1"/>
              <w:sz w:val="22"/>
              <w:szCs w:val="22"/>
              <w:bdr w:val="nil"/>
              <w:lang w:eastAsia="en-US"/>
            </w:rPr>
            <w:t>Demonstrações Contábeis</w:t>
          </w:r>
        </w:p>
        <w:p w:rsidR="00175C96" w:rsidRDefault="00175C96" w:rsidP="00DD2EFF">
          <w:pPr>
            <w:pStyle w:val="Header00"/>
            <w:pBdr>
              <w:top w:val="nil"/>
              <w:left w:val="nil"/>
              <w:bottom w:val="nil"/>
              <w:right w:val="nil"/>
              <w:between w:val="nil"/>
              <w:bar w:val="nil"/>
            </w:pBdr>
            <w:jc w:val="right"/>
            <w:rPr>
              <w:rFonts w:ascii="Arial" w:hAnsi="Arial"/>
              <w:b/>
              <w:color w:val="585151"/>
              <w:sz w:val="22"/>
              <w:szCs w:val="22"/>
              <w:bdr w:val="nil"/>
              <w:lang w:eastAsia="en-US"/>
            </w:rPr>
          </w:pPr>
          <w:r w:rsidRPr="00EC2E02">
            <w:rPr>
              <w:rFonts w:ascii="Arial" w:hAnsi="Arial"/>
              <w:b/>
              <w:color w:val="585151"/>
              <w:sz w:val="22"/>
              <w:szCs w:val="22"/>
              <w:bdr w:val="nil"/>
              <w:lang w:eastAsia="en-US"/>
            </w:rPr>
            <w:t>Exercício 2018</w:t>
          </w:r>
        </w:p>
        <w:p w:rsidR="00175C96" w:rsidRPr="00EC2E02" w:rsidRDefault="00175C96" w:rsidP="00DD2EFF">
          <w:pPr>
            <w:pStyle w:val="Header00"/>
            <w:pBdr>
              <w:top w:val="nil"/>
              <w:left w:val="nil"/>
              <w:bottom w:val="nil"/>
              <w:right w:val="nil"/>
              <w:between w:val="nil"/>
              <w:bar w:val="nil"/>
            </w:pBdr>
            <w:spacing w:before="440" w:after="40"/>
            <w:jc w:val="right"/>
            <w:rPr>
              <w:rFonts w:ascii="Arial" w:hAnsi="Arial"/>
              <w:b/>
              <w:color w:val="585151"/>
              <w:sz w:val="22"/>
              <w:szCs w:val="22"/>
              <w:bdr w:val="nil"/>
              <w:lang w:eastAsia="en-US"/>
            </w:rPr>
          </w:pPr>
          <w:r w:rsidRPr="00EC2E02">
            <w:rPr>
              <w:rFonts w:ascii="Arial" w:hAnsi="Arial"/>
              <w:b/>
              <w:color w:val="0054A1"/>
              <w:spacing w:val="-6"/>
              <w:sz w:val="13"/>
              <w:szCs w:val="13"/>
              <w:bdr w:val="nil"/>
              <w:lang w:eastAsia="en-US"/>
            </w:rPr>
            <w:t>Valores expressos em milhares de Reais, exceto quando indicado</w:t>
          </w:r>
        </w:p>
      </w:tc>
    </w:tr>
  </w:tbl>
  <w:p w:rsidR="00175C96" w:rsidRPr="00FF7457" w:rsidRDefault="00175C96" w:rsidP="00DD2EFF">
    <w:pPr>
      <w:pStyle w:val="Header00"/>
      <w:pBdr>
        <w:top w:val="nil"/>
        <w:left w:val="nil"/>
        <w:bottom w:val="nil"/>
        <w:right w:val="nil"/>
        <w:between w:val="nil"/>
        <w:bar w:val="nil"/>
      </w:pBdr>
      <w:tabs>
        <w:tab w:val="left" w:pos="708"/>
      </w:tabs>
      <w:spacing w:before="120"/>
      <w:jc w:val="right"/>
      <w:rPr>
        <w:rFonts w:ascii="Arial" w:hAnsi="Arial"/>
        <w:b/>
        <w:color w:val="0054A1"/>
        <w:sz w:val="13"/>
        <w:szCs w:val="13"/>
        <w:bdr w:val="nil"/>
        <w:lang w:val="en-US" w:eastAsia="en-US"/>
      </w:rPr>
    </w:pPr>
    <w:r w:rsidRPr="00FF7457">
      <w:rPr>
        <w:rFonts w:ascii="Arial" w:hAnsi="Arial"/>
        <w:noProof/>
        <w:sz w:val="22"/>
        <w:szCs w:val="22"/>
        <w:bdr w:val="nil"/>
      </w:rPr>
      <w:drawing>
        <wp:anchor distT="0" distB="0" distL="114300" distR="114300" simplePos="0" relativeHeight="251675648" behindDoc="1" locked="0" layoutInCell="1" allowOverlap="1">
          <wp:simplePos x="0" y="0"/>
          <wp:positionH relativeFrom="page">
            <wp:align>left</wp:align>
          </wp:positionH>
          <wp:positionV relativeFrom="page">
            <wp:align>top</wp:align>
          </wp:positionV>
          <wp:extent cx="10692130" cy="1166495"/>
          <wp:effectExtent l="0" t="0" r="0" b="0"/>
          <wp:wrapNone/>
          <wp:docPr id="125222227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0491966" name="HeaderPaisagemFundo"/>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0692130" cy="1166495"/>
                  </a:xfrm>
                  <a:prstGeom prst="rect">
                    <a:avLst/>
                  </a:prstGeom>
                  <a:noFill/>
                </pic:spPr>
              </pic:pic>
            </a:graphicData>
          </a:graphic>
          <wp14:sizeRelH relativeFrom="margin">
            <wp14:pctWidth>0</wp14:pctWidth>
          </wp14:sizeRelH>
          <wp14:sizeRelV relativeFrom="margin">
            <wp14:pctHeight>0</wp14:pctHeight>
          </wp14:sizeRelV>
        </wp:anchor>
      </w:drawing>
    </w:r>
    <w:r w:rsidRPr="00FF7457">
      <w:rPr>
        <w:rFonts w:ascii="Arial" w:hAnsi="Arial"/>
        <w:noProof/>
        <w:sz w:val="22"/>
        <w:szCs w:val="22"/>
        <w:bdr w:val="nil"/>
      </w:rPr>
      <w:drawing>
        <wp:anchor distT="0" distB="0" distL="114300" distR="114300" simplePos="0" relativeHeight="251710464" behindDoc="1" locked="0" layoutInCell="1" allowOverlap="1">
          <wp:simplePos x="0" y="0"/>
          <wp:positionH relativeFrom="page">
            <wp:posOffset>0</wp:posOffset>
          </wp:positionH>
          <wp:positionV relativeFrom="page">
            <wp:posOffset>0</wp:posOffset>
          </wp:positionV>
          <wp:extent cx="10692000" cy="1170000"/>
          <wp:effectExtent l="0" t="0" r="0" b="0"/>
          <wp:wrapNone/>
          <wp:docPr id="1583969859"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4247840" name="Imagem 5"/>
                  <pic:cNvPicPr>
                    <a:picLocks noChangeAspect="1" noChangeArrowheads="1"/>
                  </pic:cNvPicPr>
                </pic:nvPicPr>
                <pic:blipFill>
                  <a:blip r:embed="rId3">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bwMode="auto">
                  <a:xfrm>
                    <a:off x="0" y="0"/>
                    <a:ext cx="10692000" cy="1170000"/>
                  </a:xfrm>
                  <a:prstGeom prst="rect">
                    <a:avLst/>
                  </a:prstGeom>
                  <a:noFill/>
                </pic:spPr>
              </pic:pic>
            </a:graphicData>
          </a:graphic>
          <wp14:sizeRelH relativeFrom="margin">
            <wp14:pctWidth>0</wp14:pctWidth>
          </wp14:sizeRelH>
          <wp14:sizeRelV relativeFrom="margin">
            <wp14:pctHeight>0</wp14:pctHeight>
          </wp14:sizeRelV>
        </wp:anchor>
      </w:drawing>
    </w:r>
    <w:r w:rsidRPr="00FF7457">
      <w:rPr>
        <w:rFonts w:ascii="Arial" w:hAnsi="Arial"/>
        <w:noProof/>
        <w:sz w:val="22"/>
        <w:szCs w:val="22"/>
        <w:bdr w:val="nil"/>
      </w:rPr>
      <mc:AlternateContent>
        <mc:Choice Requires="wpg">
          <w:drawing>
            <wp:anchor distT="0" distB="0" distL="114300" distR="114300" simplePos="0" relativeHeight="251735040" behindDoc="1" locked="0" layoutInCell="1" allowOverlap="1">
              <wp:simplePos x="0" y="0"/>
              <wp:positionH relativeFrom="page">
                <wp:posOffset>0</wp:posOffset>
              </wp:positionH>
              <wp:positionV relativeFrom="page">
                <wp:posOffset>10808970</wp:posOffset>
              </wp:positionV>
              <wp:extent cx="7559675" cy="1137285"/>
              <wp:effectExtent l="0" t="0" r="3175" b="5715"/>
              <wp:wrapNone/>
              <wp:docPr id="1854257267" name="Agrupar 9"/>
              <wp:cNvGraphicFramePr/>
              <a:graphic xmlns:a="http://schemas.openxmlformats.org/drawingml/2006/main">
                <a:graphicData uri="http://schemas.microsoft.com/office/word/2010/wordprocessingGroup">
                  <wpg:wgp>
                    <wpg:cNvGrpSpPr/>
                    <wpg:grpSpPr>
                      <a:xfrm>
                        <a:off x="0" y="0"/>
                        <a:ext cx="7559675" cy="1137285"/>
                        <a:chOff x="0" y="0"/>
                        <a:chExt cx="7559675" cy="1137285"/>
                      </a:xfrm>
                    </wpg:grpSpPr>
                    <pic:pic xmlns:pic="http://schemas.openxmlformats.org/drawingml/2006/picture">
                      <pic:nvPicPr>
                        <pic:cNvPr id="195313644" name="HeaderRetratoFundo"/>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7559675" cy="1137285"/>
                        </a:xfrm>
                        <a:prstGeom prst="rect">
                          <a:avLst/>
                        </a:prstGeom>
                      </pic:spPr>
                    </pic:pic>
                    <pic:pic xmlns:pic="http://schemas.openxmlformats.org/drawingml/2006/picture">
                      <pic:nvPicPr>
                        <pic:cNvPr id="464420898" name="HeaderRetratoMarca"/>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7559675" cy="113728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3FBC68BD" id="Agrupar 9" o:spid="_x0000_s1026" style="position:absolute;margin-left:0;margin-top:851.1pt;width:595.25pt;height:89.55pt;z-index:-251581440;mso-position-horizontal-relative:page;mso-position-vertical-relative:page;mso-width-relative:margin;mso-height-relative:margin" coordsize="75596,11372"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HeaderRetratoFundo" o:spid="_x0000_s1027" type="#_x0000_t75" style="position:absolute;width:75596;height:113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">
                <v:imagedata r:id="rId6" o:title=""/>
                <v:path arrowok="t"/>
              </v:shape>
              <v:shape id="HeaderRetratoMarca" o:spid="_x0000_s1028" type="#_x0000_t75" style="position:absolute;width:75596;height:113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">
                <v:imagedata r:id="rId7" o:title=""/>
                <v:path arrowok="t"/>
              </v:shape>
              <w10:wrap anchorx="page" anchory="page"/>
            </v:group>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comgrad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2"/>
      <w:gridCol w:w="4826"/>
    </w:tblGrid>
    <w:tr w:rsidR="00175C96" w:rsidTr="00DD2EFF">
      <w:tc>
        <w:tcPr>
          <w:tcW w:w="4889" w:type="dxa"/>
        </w:tcPr>
        <w:p w:rsidR="00175C96" w:rsidRPr="00354A06" w:rsidRDefault="00175C96" w:rsidP="00DD2EFF">
          <w:pPr>
            <w:pStyle w:val="Header0"/>
            <w:pBdr>
              <w:top w:val="nil"/>
              <w:left w:val="nil"/>
              <w:bottom w:val="nil"/>
              <w:right w:val="nil"/>
              <w:between w:val="nil"/>
              <w:bar w:val="nil"/>
            </w:pBdr>
            <w:tabs>
              <w:tab w:val="left" w:pos="708"/>
            </w:tabs>
            <w:spacing w:before="120"/>
            <w:rPr>
              <w:rFonts w:ascii="Arial" w:hAnsi="Arial"/>
              <w:b/>
              <w:color w:val="0054A1"/>
              <w:sz w:val="22"/>
              <w:szCs w:val="22"/>
              <w:bdr w:val="nil"/>
              <w:lang w:val="en-US" w:eastAsia="en-US"/>
            </w:rPr>
          </w:pPr>
          <w:r w:rsidRPr="00354A06">
            <w:rPr>
              <w:noProof/>
              <w:sz w:val="22"/>
              <w:szCs w:val="22"/>
              <w:bdr w:val="nil"/>
            </w:rPr>
            <w:drawing>
              <wp:anchor distT="0" distB="0" distL="114300" distR="114300" simplePos="0" relativeHeight="251781120" behindDoc="0" locked="0" layoutInCell="1" allowOverlap="1">
                <wp:simplePos x="0" y="0"/>
                <wp:positionH relativeFrom="margin">
                  <wp:posOffset>879</wp:posOffset>
                </wp:positionH>
                <wp:positionV relativeFrom="margin">
                  <wp:posOffset>0</wp:posOffset>
                </wp:positionV>
                <wp:extent cx="630000" cy="640800"/>
                <wp:effectExtent l="0" t="0" r="0" b="6985"/>
                <wp:wrapSquare wrapText="bothSides"/>
                <wp:docPr id="1248842724" name="Imagem 8"/>
                <wp:cNvGraphicFramePr/>
                <a:graphic xmlns:a="http://schemas.openxmlformats.org/drawingml/2006/main">
                  <a:graphicData uri="http://schemas.openxmlformats.org/drawingml/2006/picture">
                    <pic:pic xmlns:pic="http://schemas.openxmlformats.org/drawingml/2006/picture">
                      <pic:nvPicPr>
                        <pic:cNvPr id="405301531" name="Imagem 8"/>
                        <pic:cNvPicPr/>
                      </pic:nvPicPr>
                      <pic:blipFill>
                        <a:blip r:embed="rId1">
                          <a:extLst>
                            <a:ext uri="{28A0092B-C50C-407E-A947-70E740481C1C}">
                              <a14:useLocalDpi xmlns:a14="http://schemas.microsoft.com/office/drawing/2010/main" val="0"/>
                            </a:ext>
                          </a:extLst>
                        </a:blip>
                        <a:stretch>
                          <a:fillRect/>
                        </a:stretch>
                      </pic:blipFill>
                      <pic:spPr bwMode="auto">
                        <a:xfrm>
                          <a:off x="0" y="0"/>
                          <a:ext cx="630000" cy="640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54A06">
            <w:rPr>
              <w:rFonts w:ascii="Arial" w:hAnsi="Arial"/>
              <w:b/>
              <w:color w:val="0054A1"/>
              <w:sz w:val="22"/>
              <w:szCs w:val="22"/>
              <w:bdr w:val="nil"/>
              <w:lang w:val="en-US" w:eastAsia="en-US"/>
            </w:rPr>
            <w:t>BB Turismo</w:t>
          </w:r>
        </w:p>
        <w:p w:rsidR="00175C96" w:rsidRDefault="00175C96" w:rsidP="00DD2EFF">
          <w:pPr>
            <w:pStyle w:val="Header0"/>
            <w:pBdr>
              <w:top w:val="nil"/>
              <w:left w:val="nil"/>
              <w:bottom w:val="nil"/>
              <w:right w:val="nil"/>
              <w:between w:val="nil"/>
              <w:bar w:val="nil"/>
            </w:pBdr>
            <w:tabs>
              <w:tab w:val="left" w:pos="708"/>
            </w:tabs>
            <w:spacing w:before="120"/>
            <w:rPr>
              <w:rFonts w:ascii="Arial" w:hAnsi="Arial"/>
              <w:b/>
              <w:color w:val="0054A1"/>
              <w:sz w:val="24"/>
              <w:szCs w:val="24"/>
              <w:bdr w:val="nil"/>
              <w:lang w:val="en-US" w:eastAsia="en-US"/>
            </w:rPr>
          </w:pPr>
        </w:p>
      </w:tc>
      <w:tc>
        <w:tcPr>
          <w:tcW w:w="4890" w:type="dxa"/>
        </w:tcPr>
        <w:p w:rsidR="00175C96" w:rsidRPr="00EC2E02" w:rsidRDefault="00175C96" w:rsidP="00DD2EFF">
          <w:pPr>
            <w:pStyle w:val="Header0"/>
            <w:pBdr>
              <w:top w:val="nil"/>
              <w:left w:val="nil"/>
              <w:bottom w:val="nil"/>
              <w:right w:val="nil"/>
              <w:between w:val="nil"/>
              <w:bar w:val="nil"/>
            </w:pBdr>
            <w:tabs>
              <w:tab w:val="left" w:pos="708"/>
            </w:tabs>
            <w:spacing w:before="120"/>
            <w:jc w:val="right"/>
            <w:rPr>
              <w:rFonts w:ascii="Arial" w:hAnsi="Arial"/>
              <w:b/>
              <w:color w:val="0054A1"/>
              <w:sz w:val="22"/>
              <w:szCs w:val="22"/>
              <w:bdr w:val="nil"/>
              <w:lang w:eastAsia="en-US"/>
            </w:rPr>
          </w:pPr>
          <w:r w:rsidRPr="00EC2E02">
            <w:rPr>
              <w:rFonts w:ascii="Arial" w:hAnsi="Arial"/>
              <w:b/>
              <w:color w:val="0054A1"/>
              <w:sz w:val="22"/>
              <w:szCs w:val="22"/>
              <w:bdr w:val="nil"/>
              <w:lang w:eastAsia="en-US"/>
            </w:rPr>
            <w:t>Demonstrações Contábeis</w:t>
          </w:r>
        </w:p>
        <w:p w:rsidR="00175C96" w:rsidRDefault="00175C96" w:rsidP="00DD2EFF">
          <w:pPr>
            <w:pStyle w:val="Header0"/>
            <w:pBdr>
              <w:top w:val="nil"/>
              <w:left w:val="nil"/>
              <w:bottom w:val="nil"/>
              <w:right w:val="nil"/>
              <w:between w:val="nil"/>
              <w:bar w:val="nil"/>
            </w:pBdr>
            <w:jc w:val="right"/>
            <w:rPr>
              <w:rFonts w:ascii="Arial" w:hAnsi="Arial"/>
              <w:b/>
              <w:color w:val="585151"/>
              <w:sz w:val="22"/>
              <w:szCs w:val="22"/>
              <w:bdr w:val="nil"/>
              <w:lang w:eastAsia="en-US"/>
            </w:rPr>
          </w:pPr>
          <w:r w:rsidRPr="00EC2E02">
            <w:rPr>
              <w:rFonts w:ascii="Arial" w:hAnsi="Arial"/>
              <w:b/>
              <w:color w:val="585151"/>
              <w:sz w:val="22"/>
              <w:szCs w:val="22"/>
              <w:bdr w:val="nil"/>
              <w:lang w:eastAsia="en-US"/>
            </w:rPr>
            <w:t>Exercício 2018</w:t>
          </w:r>
        </w:p>
        <w:p w:rsidR="00175C96" w:rsidRPr="00EC2E02" w:rsidRDefault="00175C96" w:rsidP="00DD2EFF">
          <w:pPr>
            <w:pStyle w:val="Header0"/>
            <w:pBdr>
              <w:top w:val="nil"/>
              <w:left w:val="nil"/>
              <w:bottom w:val="nil"/>
              <w:right w:val="nil"/>
              <w:between w:val="nil"/>
              <w:bar w:val="nil"/>
            </w:pBdr>
            <w:spacing w:before="440" w:after="40"/>
            <w:jc w:val="right"/>
            <w:rPr>
              <w:rFonts w:ascii="Arial" w:hAnsi="Arial"/>
              <w:b/>
              <w:color w:val="585151"/>
              <w:sz w:val="22"/>
              <w:szCs w:val="22"/>
              <w:bdr w:val="nil"/>
              <w:lang w:eastAsia="en-US"/>
            </w:rPr>
          </w:pPr>
          <w:r w:rsidRPr="00EC2E02">
            <w:rPr>
              <w:rFonts w:ascii="Arial" w:hAnsi="Arial"/>
              <w:b/>
              <w:color w:val="0054A1"/>
              <w:spacing w:val="-6"/>
              <w:sz w:val="13"/>
              <w:szCs w:val="13"/>
              <w:bdr w:val="nil"/>
              <w:lang w:eastAsia="en-US"/>
            </w:rPr>
            <w:t>Valores expressos em milhares de Reais, exceto quando indicado</w:t>
          </w:r>
        </w:p>
      </w:tc>
    </w:tr>
  </w:tbl>
  <w:p w:rsidR="00175C96" w:rsidRPr="00FF7457" w:rsidRDefault="00175C96" w:rsidP="00DD2EFF">
    <w:pPr>
      <w:pStyle w:val="Header0"/>
      <w:pBdr>
        <w:top w:val="nil"/>
        <w:left w:val="nil"/>
        <w:bottom w:val="nil"/>
        <w:right w:val="nil"/>
        <w:between w:val="nil"/>
        <w:bar w:val="nil"/>
      </w:pBdr>
      <w:tabs>
        <w:tab w:val="left" w:pos="708"/>
      </w:tabs>
      <w:spacing w:before="120"/>
      <w:jc w:val="right"/>
      <w:rPr>
        <w:rFonts w:ascii="Arial" w:hAnsi="Arial"/>
        <w:b/>
        <w:color w:val="0054A1"/>
        <w:sz w:val="13"/>
        <w:szCs w:val="13"/>
        <w:bdr w:val="nil"/>
        <w:lang w:val="en-US" w:eastAsia="en-US"/>
      </w:rPr>
    </w:pPr>
    <w:r w:rsidRPr="00FF7457">
      <w:rPr>
        <w:rFonts w:ascii="Arial" w:hAnsi="Arial"/>
        <w:noProof/>
        <w:sz w:val="22"/>
        <w:szCs w:val="22"/>
        <w:bdr w:val="nil"/>
      </w:rPr>
      <w:drawing>
        <wp:anchor distT="0" distB="0" distL="114300" distR="114300" simplePos="0" relativeHeight="251674624" behindDoc="1" locked="0" layoutInCell="1" allowOverlap="1">
          <wp:simplePos x="0" y="0"/>
          <wp:positionH relativeFrom="page">
            <wp:align>left</wp:align>
          </wp:positionH>
          <wp:positionV relativeFrom="page">
            <wp:align>top</wp:align>
          </wp:positionV>
          <wp:extent cx="10692130" cy="1166495"/>
          <wp:effectExtent l="0" t="0" r="0" b="0"/>
          <wp:wrapNone/>
          <wp:docPr id="1941211236"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3317593" name="HeaderPaisagemFundo"/>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0692130" cy="1166495"/>
                  </a:xfrm>
                  <a:prstGeom prst="rect">
                    <a:avLst/>
                  </a:prstGeom>
                  <a:noFill/>
                </pic:spPr>
              </pic:pic>
            </a:graphicData>
          </a:graphic>
          <wp14:sizeRelH relativeFrom="margin">
            <wp14:pctWidth>0</wp14:pctWidth>
          </wp14:sizeRelH>
          <wp14:sizeRelV relativeFrom="margin">
            <wp14:pctHeight>0</wp14:pctHeight>
          </wp14:sizeRelV>
        </wp:anchor>
      </w:drawing>
    </w:r>
    <w:r w:rsidRPr="00FF7457">
      <w:rPr>
        <w:rFonts w:ascii="Arial" w:hAnsi="Arial"/>
        <w:noProof/>
        <w:sz w:val="22"/>
        <w:szCs w:val="22"/>
        <w:bdr w:val="nil"/>
      </w:rPr>
      <w:drawing>
        <wp:anchor distT="0" distB="0" distL="114300" distR="114300" simplePos="0" relativeHeight="251709440" behindDoc="1" locked="0" layoutInCell="1" allowOverlap="1">
          <wp:simplePos x="0" y="0"/>
          <wp:positionH relativeFrom="page">
            <wp:posOffset>0</wp:posOffset>
          </wp:positionH>
          <wp:positionV relativeFrom="page">
            <wp:posOffset>0</wp:posOffset>
          </wp:positionV>
          <wp:extent cx="10692000" cy="1170000"/>
          <wp:effectExtent l="0" t="0" r="0" b="0"/>
          <wp:wrapNone/>
          <wp:docPr id="98653516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3978861" name="Imagem 5"/>
                  <pic:cNvPicPr>
                    <a:picLocks noChangeAspect="1" noChangeArrowheads="1"/>
                  </pic:cNvPicPr>
                </pic:nvPicPr>
                <pic:blipFill>
                  <a:blip r:embed="rId3">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bwMode="auto">
                  <a:xfrm>
                    <a:off x="0" y="0"/>
                    <a:ext cx="10692000" cy="1170000"/>
                  </a:xfrm>
                  <a:prstGeom prst="rect">
                    <a:avLst/>
                  </a:prstGeom>
                  <a:noFill/>
                </pic:spPr>
              </pic:pic>
            </a:graphicData>
          </a:graphic>
          <wp14:sizeRelH relativeFrom="margin">
            <wp14:pctWidth>0</wp14:pctWidth>
          </wp14:sizeRelH>
          <wp14:sizeRelV relativeFrom="margin">
            <wp14:pctHeight>0</wp14:pctHeight>
          </wp14:sizeRelV>
        </wp:anchor>
      </w:drawing>
    </w:r>
    <w:r w:rsidRPr="00FF7457">
      <w:rPr>
        <w:rFonts w:ascii="Arial" w:hAnsi="Arial"/>
        <w:noProof/>
        <w:sz w:val="22"/>
        <w:szCs w:val="22"/>
        <w:bdr w:val="nil"/>
      </w:rPr>
      <mc:AlternateContent>
        <mc:Choice Requires="wpg">
          <w:drawing>
            <wp:anchor distT="0" distB="0" distL="114300" distR="114300" simplePos="0" relativeHeight="251732992" behindDoc="1" locked="0" layoutInCell="1" allowOverlap="1">
              <wp:simplePos x="0" y="0"/>
              <wp:positionH relativeFrom="page">
                <wp:posOffset>0</wp:posOffset>
              </wp:positionH>
              <wp:positionV relativeFrom="page">
                <wp:posOffset>10808970</wp:posOffset>
              </wp:positionV>
              <wp:extent cx="7559675" cy="1137285"/>
              <wp:effectExtent l="0" t="0" r="3175" b="5715"/>
              <wp:wrapNone/>
              <wp:docPr id="1027303380" name="Agrupar 9"/>
              <wp:cNvGraphicFramePr/>
              <a:graphic xmlns:a="http://schemas.openxmlformats.org/drawingml/2006/main">
                <a:graphicData uri="http://schemas.microsoft.com/office/word/2010/wordprocessingGroup">
                  <wpg:wgp>
                    <wpg:cNvGrpSpPr/>
                    <wpg:grpSpPr>
                      <a:xfrm>
                        <a:off x="0" y="0"/>
                        <a:ext cx="7559675" cy="1137285"/>
                        <a:chOff x="0" y="0"/>
                        <a:chExt cx="7559675" cy="1137285"/>
                      </a:xfrm>
                    </wpg:grpSpPr>
                    <pic:pic xmlns:pic="http://schemas.openxmlformats.org/drawingml/2006/picture">
                      <pic:nvPicPr>
                        <pic:cNvPr id="1739605456" name="HeaderRetratoFundo"/>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7559675" cy="1137285"/>
                        </a:xfrm>
                        <a:prstGeom prst="rect">
                          <a:avLst/>
                        </a:prstGeom>
                      </pic:spPr>
                    </pic:pic>
                    <pic:pic xmlns:pic="http://schemas.openxmlformats.org/drawingml/2006/picture">
                      <pic:nvPicPr>
                        <pic:cNvPr id="95965865" name="HeaderRetratoMarca"/>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7559675" cy="113728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611CCED3" id="Agrupar 9" o:spid="_x0000_s1026" style="position:absolute;margin-left:0;margin-top:851.1pt;width:595.25pt;height:89.55pt;z-index:-251583488;mso-position-horizontal-relative:page;mso-position-vertical-relative:page;mso-width-relative:margin;mso-height-relative:margin" coordsize="75596,11372"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HeaderRetratoFundo" o:spid="_x0000_s1027" type="#_x0000_t75" style="position:absolute;width:75596;height:113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">
                <v:imagedata r:id="rId6" o:title=""/>
                <v:path arrowok="t"/>
              </v:shape>
              <v:shape id="HeaderRetratoMarca" o:spid="_x0000_s1028" type="#_x0000_t75" style="position:absolute;width:75596;height:113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">
                <v:imagedata r:id="rId7" o:title=""/>
                <v:path arrowok="t"/>
              </v:shape>
              <w10:wrap anchorx="page" anchory="page"/>
            </v:group>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5C96" w:rsidRDefault="00175C96">
    <w:pPr>
      <w:pStyle w:val="Normal9"/>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comgrad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1"/>
      <w:gridCol w:w="4967"/>
    </w:tblGrid>
    <w:tr w:rsidR="00175C96" w:rsidTr="004F3019">
      <w:tc>
        <w:tcPr>
          <w:tcW w:w="4786" w:type="dxa"/>
        </w:tcPr>
        <w:p w:rsidR="00175C96" w:rsidRPr="00F60344" w:rsidRDefault="00175C96" w:rsidP="004F3019">
          <w:pPr>
            <w:pStyle w:val="Cabealho"/>
            <w:keepNext w:val="0"/>
            <w:keepLines w:val="0"/>
            <w:pBdr>
              <w:top w:val="nil"/>
              <w:left w:val="nil"/>
              <w:bottom w:val="nil"/>
              <w:right w:val="nil"/>
              <w:between w:val="nil"/>
              <w:bar w:val="nil"/>
            </w:pBdr>
            <w:tabs>
              <w:tab w:val="left" w:pos="708"/>
            </w:tabs>
            <w:spacing w:before="120"/>
            <w:rPr>
              <w:rFonts w:ascii="Arial" w:hAnsi="Arial"/>
              <w:b/>
              <w:color w:val="0054A1"/>
              <w:spacing w:val="-6"/>
              <w:bdr w:val="nil"/>
              <w:lang w:val="en-US"/>
            </w:rPr>
          </w:pPr>
          <w:r w:rsidRPr="00F60344">
            <w:rPr>
              <w:noProof/>
              <w:bdr w:val="nil"/>
            </w:rPr>
            <w:drawing>
              <wp:anchor distT="0" distB="0" distL="114300" distR="114300" simplePos="0" relativeHeight="251787264" behindDoc="0" locked="0" layoutInCell="1" allowOverlap="1" wp14:anchorId="50DF4EDB" wp14:editId="21E0FE2E">
                <wp:simplePos x="0" y="0"/>
                <wp:positionH relativeFrom="margin">
                  <wp:posOffset>0</wp:posOffset>
                </wp:positionH>
                <wp:positionV relativeFrom="margin">
                  <wp:posOffset>0</wp:posOffset>
                </wp:positionV>
                <wp:extent cx="630000" cy="640800"/>
                <wp:effectExtent l="0" t="0" r="0" b="6985"/>
                <wp:wrapSquare wrapText="bothSides"/>
                <wp:docPr id="19"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7773995" name="Picture 9"/>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30000" cy="640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60344">
            <w:rPr>
              <w:rFonts w:ascii="Arial" w:hAnsi="Arial"/>
              <w:b/>
              <w:color w:val="0054A1"/>
              <w:spacing w:val="-6"/>
              <w:bdr w:val="nil"/>
              <w:lang w:val="en-US"/>
            </w:rPr>
            <w:t>BB Turismo</w:t>
          </w:r>
        </w:p>
        <w:p w:rsidR="00175C96" w:rsidRPr="00523543" w:rsidRDefault="00175C96" w:rsidP="004F3019">
          <w:pPr>
            <w:pStyle w:val="Cabealho"/>
            <w:keepNext w:val="0"/>
            <w:keepLines w:val="0"/>
            <w:pBdr>
              <w:top w:val="nil"/>
              <w:left w:val="nil"/>
              <w:bottom w:val="nil"/>
              <w:right w:val="nil"/>
              <w:between w:val="nil"/>
              <w:bar w:val="nil"/>
            </w:pBdr>
            <w:tabs>
              <w:tab w:val="left" w:pos="708"/>
            </w:tabs>
            <w:spacing w:before="120"/>
            <w:rPr>
              <w:rFonts w:ascii="Arial" w:hAnsi="Arial"/>
              <w:b/>
              <w:color w:val="0054A1"/>
              <w:spacing w:val="-6"/>
              <w:bdr w:val="nil"/>
              <w:lang w:val="en-US"/>
            </w:rPr>
          </w:pPr>
        </w:p>
      </w:tc>
      <w:tc>
        <w:tcPr>
          <w:tcW w:w="5069" w:type="dxa"/>
        </w:tcPr>
        <w:p w:rsidR="00175C96" w:rsidRPr="007B08D7" w:rsidRDefault="00175C96" w:rsidP="004F3019">
          <w:pPr>
            <w:pStyle w:val="Cabealho"/>
            <w:keepNext w:val="0"/>
            <w:keepLines w:val="0"/>
            <w:pBdr>
              <w:top w:val="nil"/>
              <w:left w:val="nil"/>
              <w:bottom w:val="nil"/>
              <w:right w:val="nil"/>
              <w:between w:val="nil"/>
              <w:bar w:val="nil"/>
            </w:pBdr>
            <w:tabs>
              <w:tab w:val="left" w:pos="708"/>
            </w:tabs>
            <w:spacing w:before="120"/>
            <w:jc w:val="right"/>
            <w:rPr>
              <w:rFonts w:ascii="Arial" w:hAnsi="Arial"/>
              <w:b/>
              <w:color w:val="0054A1"/>
              <w:spacing w:val="-8"/>
              <w:bdr w:val="nil"/>
            </w:rPr>
          </w:pPr>
          <w:r w:rsidRPr="007B08D7">
            <w:rPr>
              <w:rFonts w:ascii="Arial" w:hAnsi="Arial"/>
              <w:b/>
              <w:color w:val="0054A1"/>
              <w:spacing w:val="-8"/>
              <w:bdr w:val="nil"/>
            </w:rPr>
            <w:t>Notas Explicativas às Demonstrações Contábeis</w:t>
          </w:r>
        </w:p>
        <w:p w:rsidR="00175C96" w:rsidRPr="007B08D7" w:rsidRDefault="00175C96" w:rsidP="004F3019">
          <w:pPr>
            <w:pStyle w:val="Cabealho"/>
            <w:keepNext w:val="0"/>
            <w:keepLines w:val="0"/>
            <w:pBdr>
              <w:top w:val="nil"/>
              <w:left w:val="nil"/>
              <w:bottom w:val="nil"/>
              <w:right w:val="nil"/>
              <w:between w:val="nil"/>
              <w:bar w:val="nil"/>
            </w:pBdr>
            <w:tabs>
              <w:tab w:val="right" w:pos="9355"/>
            </w:tabs>
            <w:jc w:val="right"/>
            <w:rPr>
              <w:rFonts w:ascii="Arial" w:hAnsi="Arial"/>
              <w:b/>
              <w:color w:val="585151"/>
              <w:spacing w:val="-6"/>
              <w:bdr w:val="nil"/>
            </w:rPr>
          </w:pPr>
          <w:r w:rsidRPr="007B08D7">
            <w:rPr>
              <w:rFonts w:ascii="Arial" w:hAnsi="Arial"/>
              <w:b/>
              <w:color w:val="585151"/>
              <w:spacing w:val="-6"/>
              <w:bdr w:val="nil"/>
            </w:rPr>
            <w:t>Exercício 2018</w:t>
          </w:r>
        </w:p>
        <w:p w:rsidR="00175C96" w:rsidRPr="007B08D7" w:rsidRDefault="00175C96" w:rsidP="004F3019">
          <w:pPr>
            <w:pStyle w:val="Cabealho"/>
            <w:keepNext w:val="0"/>
            <w:keepLines w:val="0"/>
            <w:pBdr>
              <w:top w:val="nil"/>
              <w:left w:val="nil"/>
              <w:bottom w:val="nil"/>
              <w:right w:val="nil"/>
              <w:between w:val="nil"/>
              <w:bar w:val="nil"/>
            </w:pBdr>
            <w:spacing w:before="440" w:after="40"/>
            <w:jc w:val="right"/>
            <w:rPr>
              <w:rFonts w:ascii="Arial" w:hAnsi="Arial"/>
              <w:b/>
              <w:color w:val="0054A1"/>
              <w:spacing w:val="-6"/>
              <w:bdr w:val="nil"/>
            </w:rPr>
          </w:pPr>
          <w:r w:rsidRPr="007B08D7">
            <w:rPr>
              <w:rFonts w:ascii="Arial" w:hAnsi="Arial"/>
              <w:b/>
              <w:color w:val="0054A1"/>
              <w:spacing w:val="-6"/>
              <w:sz w:val="13"/>
              <w:szCs w:val="13"/>
              <w:bdr w:val="nil"/>
            </w:rPr>
            <w:t>Valores expressos em milhares de Reais, exceto quando indicado</w:t>
          </w:r>
        </w:p>
      </w:tc>
    </w:tr>
  </w:tbl>
  <w:p w:rsidR="00175C96" w:rsidRPr="00FF7457" w:rsidRDefault="00175C96" w:rsidP="004F3019">
    <w:pPr>
      <w:pStyle w:val="Cabealho"/>
      <w:keepNext w:val="0"/>
      <w:keepLines w:val="0"/>
      <w:pBdr>
        <w:top w:val="nil"/>
        <w:left w:val="nil"/>
        <w:bottom w:val="nil"/>
        <w:right w:val="nil"/>
        <w:between w:val="nil"/>
        <w:bar w:val="nil"/>
      </w:pBdr>
      <w:tabs>
        <w:tab w:val="left" w:pos="708"/>
      </w:tabs>
      <w:spacing w:after="0" w:line="240" w:lineRule="auto"/>
      <w:jc w:val="right"/>
      <w:rPr>
        <w:rFonts w:eastAsia="Calibri" w:cs="Arial"/>
        <w:b/>
        <w:color w:val="0054A1"/>
        <w:sz w:val="13"/>
        <w:szCs w:val="13"/>
        <w:bdr w:val="nil"/>
        <w:lang w:val="en-US" w:eastAsia="en-US"/>
      </w:rPr>
    </w:pPr>
    <w:r w:rsidRPr="00FF7457">
      <w:rPr>
        <w:rFonts w:eastAsia="Calibri" w:cs="Arial"/>
        <w:noProof/>
        <w:sz w:val="22"/>
        <w:szCs w:val="22"/>
        <w:bdr w:val="nil"/>
      </w:rPr>
      <w:drawing>
        <wp:anchor distT="0" distB="0" distL="114300" distR="114300" simplePos="0" relativeHeight="251799552" behindDoc="1" locked="0" layoutInCell="1" allowOverlap="1" wp14:anchorId="4F83DD49" wp14:editId="10CD2AAA">
          <wp:simplePos x="0" y="0"/>
          <wp:positionH relativeFrom="page">
            <wp:align>left</wp:align>
          </wp:positionH>
          <wp:positionV relativeFrom="page">
            <wp:align>top</wp:align>
          </wp:positionV>
          <wp:extent cx="10692130" cy="1166495"/>
          <wp:effectExtent l="0" t="0" r="0" b="0"/>
          <wp:wrapNone/>
          <wp:docPr id="20"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1067648" name="HeaderPaisagemFundo"/>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0692130" cy="1166495"/>
                  </a:xfrm>
                  <a:prstGeom prst="rect">
                    <a:avLst/>
                  </a:prstGeom>
                  <a:noFill/>
                </pic:spPr>
              </pic:pic>
            </a:graphicData>
          </a:graphic>
          <wp14:sizeRelH relativeFrom="margin">
            <wp14:pctWidth>0</wp14:pctWidth>
          </wp14:sizeRelH>
          <wp14:sizeRelV relativeFrom="margin">
            <wp14:pctHeight>0</wp14:pctHeight>
          </wp14:sizeRelV>
        </wp:anchor>
      </w:drawing>
    </w:r>
    <w:r w:rsidRPr="00FF7457">
      <w:rPr>
        <w:rFonts w:eastAsia="Calibri" w:cs="Arial"/>
        <w:noProof/>
        <w:sz w:val="22"/>
        <w:szCs w:val="22"/>
        <w:bdr w:val="nil"/>
      </w:rPr>
      <w:drawing>
        <wp:anchor distT="0" distB="0" distL="114300" distR="114300" simplePos="0" relativeHeight="251805696" behindDoc="1" locked="0" layoutInCell="1" allowOverlap="1" wp14:anchorId="29EA79E0" wp14:editId="2352501B">
          <wp:simplePos x="0" y="0"/>
          <wp:positionH relativeFrom="page">
            <wp:posOffset>0</wp:posOffset>
          </wp:positionH>
          <wp:positionV relativeFrom="page">
            <wp:posOffset>0</wp:posOffset>
          </wp:positionV>
          <wp:extent cx="10692000" cy="1170000"/>
          <wp:effectExtent l="0" t="0" r="0" b="0"/>
          <wp:wrapNone/>
          <wp:docPr id="2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8272118" name="Imagem 5"/>
                  <pic:cNvPicPr>
                    <a:picLocks noChangeAspect="1" noChangeArrowheads="1"/>
                  </pic:cNvPicPr>
                </pic:nvPicPr>
                <pic:blipFill>
                  <a:blip r:embed="rId3">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bwMode="auto">
                  <a:xfrm>
                    <a:off x="0" y="0"/>
                    <a:ext cx="10692000" cy="1170000"/>
                  </a:xfrm>
                  <a:prstGeom prst="rect">
                    <a:avLst/>
                  </a:prstGeom>
                  <a:noFill/>
                </pic:spPr>
              </pic:pic>
            </a:graphicData>
          </a:graphic>
          <wp14:sizeRelH relativeFrom="margin">
            <wp14:pctWidth>0</wp14:pctWidth>
          </wp14:sizeRelH>
          <wp14:sizeRelV relativeFrom="margin">
            <wp14:pctHeight>0</wp14:pctHeight>
          </wp14:sizeRelV>
        </wp:anchor>
      </w:drawing>
    </w:r>
    <w:r w:rsidRPr="00FF7457">
      <w:rPr>
        <w:rFonts w:eastAsia="Calibri" w:cs="Arial"/>
        <w:noProof/>
        <w:sz w:val="22"/>
        <w:szCs w:val="22"/>
        <w:bdr w:val="nil"/>
      </w:rPr>
      <mc:AlternateContent>
        <mc:Choice Requires="wpg">
          <w:drawing>
            <wp:anchor distT="0" distB="0" distL="114300" distR="114300" simplePos="0" relativeHeight="251817984" behindDoc="1" locked="0" layoutInCell="1" allowOverlap="1" wp14:anchorId="27D7EB76" wp14:editId="2170C491">
              <wp:simplePos x="0" y="0"/>
              <wp:positionH relativeFrom="page">
                <wp:posOffset>0</wp:posOffset>
              </wp:positionH>
              <wp:positionV relativeFrom="page">
                <wp:posOffset>10808970</wp:posOffset>
              </wp:positionV>
              <wp:extent cx="7559675" cy="1137285"/>
              <wp:effectExtent l="0" t="0" r="3175" b="5715"/>
              <wp:wrapNone/>
              <wp:docPr id="301155944" name="Agrupar 9"/>
              <wp:cNvGraphicFramePr/>
              <a:graphic xmlns:a="http://schemas.openxmlformats.org/drawingml/2006/main">
                <a:graphicData uri="http://schemas.microsoft.com/office/word/2010/wordprocessingGroup">
                  <wpg:wgp>
                    <wpg:cNvGrpSpPr/>
                    <wpg:grpSpPr>
                      <a:xfrm>
                        <a:off x="0" y="0"/>
                        <a:ext cx="7559675" cy="1137285"/>
                        <a:chOff x="0" y="0"/>
                        <a:chExt cx="7559675" cy="1137285"/>
                      </a:xfrm>
                    </wpg:grpSpPr>
                    <pic:pic xmlns:pic="http://schemas.openxmlformats.org/drawingml/2006/picture">
                      <pic:nvPicPr>
                        <pic:cNvPr id="1874096637" name="HeaderRetratoFundo"/>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7559675" cy="1137285"/>
                        </a:xfrm>
                        <a:prstGeom prst="rect">
                          <a:avLst/>
                        </a:prstGeom>
                      </pic:spPr>
                    </pic:pic>
                    <pic:pic xmlns:pic="http://schemas.openxmlformats.org/drawingml/2006/picture">
                      <pic:nvPicPr>
                        <pic:cNvPr id="818309155" name="HeaderRetratoMarca"/>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7559675" cy="113728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6F0718F7" id="Agrupar 9" o:spid="_x0000_s1026" style="position:absolute;margin-left:0;margin-top:851.1pt;width:595.25pt;height:89.55pt;z-index:-251498496;mso-position-horizontal-relative:page;mso-position-vertical-relative:page;mso-width-relative:margin;mso-height-relative:margin" coordsize="75596,11372"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HeaderRetratoFundo" o:spid="_x0000_s1027" type="#_x0000_t75" style="position:absolute;width:75596;height:113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">
                <v:imagedata r:id="rId6" o:title=""/>
                <v:path arrowok="t"/>
              </v:shape>
              <v:shape id="HeaderRetratoMarca" o:spid="_x0000_s1028" type="#_x0000_t75" style="position:absolute;width:75596;height:113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">
                <v:imagedata r:id="rId7" o:title=""/>
                <v:path arrowok="t"/>
              </v:shape>
              <w10:wrap anchorx="page" anchory="page"/>
            </v:group>
          </w:pict>
        </mc:Fallback>
      </mc:AlternateConten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comgrad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1"/>
      <w:gridCol w:w="4967"/>
    </w:tblGrid>
    <w:tr w:rsidR="00175C96" w:rsidTr="004F3019">
      <w:tc>
        <w:tcPr>
          <w:tcW w:w="4786" w:type="dxa"/>
        </w:tcPr>
        <w:p w:rsidR="00175C96" w:rsidRPr="00F60344" w:rsidRDefault="00175C96" w:rsidP="004F3019">
          <w:pPr>
            <w:pStyle w:val="Cabealho"/>
            <w:keepNext w:val="0"/>
            <w:keepLines w:val="0"/>
            <w:pBdr>
              <w:top w:val="nil"/>
              <w:left w:val="nil"/>
              <w:bottom w:val="nil"/>
              <w:right w:val="nil"/>
              <w:between w:val="nil"/>
              <w:bar w:val="nil"/>
            </w:pBdr>
            <w:tabs>
              <w:tab w:val="left" w:pos="708"/>
            </w:tabs>
            <w:spacing w:before="120"/>
            <w:rPr>
              <w:rFonts w:ascii="Arial" w:hAnsi="Arial"/>
              <w:b/>
              <w:color w:val="0054A1"/>
              <w:spacing w:val="-6"/>
              <w:bdr w:val="nil"/>
              <w:lang w:val="en-US"/>
            </w:rPr>
          </w:pPr>
          <w:r w:rsidRPr="00F60344">
            <w:rPr>
              <w:noProof/>
              <w:bdr w:val="nil"/>
            </w:rPr>
            <w:drawing>
              <wp:anchor distT="0" distB="0" distL="114300" distR="114300" simplePos="0" relativeHeight="251786240" behindDoc="0" locked="0" layoutInCell="1" allowOverlap="1" wp14:anchorId="7E31B913" wp14:editId="54961C44">
                <wp:simplePos x="0" y="0"/>
                <wp:positionH relativeFrom="margin">
                  <wp:posOffset>0</wp:posOffset>
                </wp:positionH>
                <wp:positionV relativeFrom="margin">
                  <wp:posOffset>0</wp:posOffset>
                </wp:positionV>
                <wp:extent cx="630000" cy="640800"/>
                <wp:effectExtent l="0" t="0" r="0" b="6985"/>
                <wp:wrapSquare wrapText="bothSides"/>
                <wp:docPr id="23"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9652042" name="Picture 9"/>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30000" cy="640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60344">
            <w:rPr>
              <w:rFonts w:ascii="Arial" w:hAnsi="Arial"/>
              <w:b/>
              <w:color w:val="0054A1"/>
              <w:spacing w:val="-6"/>
              <w:bdr w:val="nil"/>
              <w:lang w:val="en-US"/>
            </w:rPr>
            <w:t>BB Turismo</w:t>
          </w:r>
        </w:p>
        <w:p w:rsidR="00175C96" w:rsidRPr="00523543" w:rsidRDefault="00175C96" w:rsidP="004F3019">
          <w:pPr>
            <w:pStyle w:val="Cabealho"/>
            <w:keepNext w:val="0"/>
            <w:keepLines w:val="0"/>
            <w:pBdr>
              <w:top w:val="nil"/>
              <w:left w:val="nil"/>
              <w:bottom w:val="nil"/>
              <w:right w:val="nil"/>
              <w:between w:val="nil"/>
              <w:bar w:val="nil"/>
            </w:pBdr>
            <w:tabs>
              <w:tab w:val="left" w:pos="708"/>
            </w:tabs>
            <w:spacing w:before="120"/>
            <w:rPr>
              <w:rFonts w:ascii="Arial" w:hAnsi="Arial"/>
              <w:b/>
              <w:color w:val="0054A1"/>
              <w:spacing w:val="-6"/>
              <w:bdr w:val="nil"/>
              <w:lang w:val="en-US"/>
            </w:rPr>
          </w:pPr>
        </w:p>
      </w:tc>
      <w:tc>
        <w:tcPr>
          <w:tcW w:w="5069" w:type="dxa"/>
        </w:tcPr>
        <w:p w:rsidR="00175C96" w:rsidRPr="007B08D7" w:rsidRDefault="00175C96" w:rsidP="004F3019">
          <w:pPr>
            <w:pStyle w:val="Cabealho"/>
            <w:keepNext w:val="0"/>
            <w:keepLines w:val="0"/>
            <w:pBdr>
              <w:top w:val="nil"/>
              <w:left w:val="nil"/>
              <w:bottom w:val="nil"/>
              <w:right w:val="nil"/>
              <w:between w:val="nil"/>
              <w:bar w:val="nil"/>
            </w:pBdr>
            <w:tabs>
              <w:tab w:val="left" w:pos="708"/>
            </w:tabs>
            <w:spacing w:before="120"/>
            <w:jc w:val="right"/>
            <w:rPr>
              <w:rFonts w:ascii="Arial" w:hAnsi="Arial"/>
              <w:b/>
              <w:color w:val="0054A1"/>
              <w:spacing w:val="-8"/>
              <w:bdr w:val="nil"/>
            </w:rPr>
          </w:pPr>
          <w:r w:rsidRPr="007B08D7">
            <w:rPr>
              <w:rFonts w:ascii="Arial" w:hAnsi="Arial"/>
              <w:b/>
              <w:color w:val="0054A1"/>
              <w:spacing w:val="-8"/>
              <w:bdr w:val="nil"/>
            </w:rPr>
            <w:t>Notas Explicativas às Demonstrações Contábeis</w:t>
          </w:r>
        </w:p>
        <w:p w:rsidR="00175C96" w:rsidRPr="007B08D7" w:rsidRDefault="00175C96" w:rsidP="004F3019">
          <w:pPr>
            <w:pStyle w:val="Cabealho"/>
            <w:keepNext w:val="0"/>
            <w:keepLines w:val="0"/>
            <w:pBdr>
              <w:top w:val="nil"/>
              <w:left w:val="nil"/>
              <w:bottom w:val="nil"/>
              <w:right w:val="nil"/>
              <w:between w:val="nil"/>
              <w:bar w:val="nil"/>
            </w:pBdr>
            <w:tabs>
              <w:tab w:val="right" w:pos="9355"/>
            </w:tabs>
            <w:jc w:val="right"/>
            <w:rPr>
              <w:rFonts w:ascii="Arial" w:hAnsi="Arial"/>
              <w:b/>
              <w:color w:val="585151"/>
              <w:spacing w:val="-6"/>
              <w:bdr w:val="nil"/>
            </w:rPr>
          </w:pPr>
          <w:r w:rsidRPr="007B08D7">
            <w:rPr>
              <w:rFonts w:ascii="Arial" w:hAnsi="Arial"/>
              <w:b/>
              <w:color w:val="585151"/>
              <w:spacing w:val="-6"/>
              <w:bdr w:val="nil"/>
            </w:rPr>
            <w:t>Exercício 2018</w:t>
          </w:r>
        </w:p>
        <w:p w:rsidR="00175C96" w:rsidRPr="007B08D7" w:rsidRDefault="00175C96" w:rsidP="004F3019">
          <w:pPr>
            <w:pStyle w:val="Cabealho"/>
            <w:keepNext w:val="0"/>
            <w:keepLines w:val="0"/>
            <w:pBdr>
              <w:top w:val="nil"/>
              <w:left w:val="nil"/>
              <w:bottom w:val="nil"/>
              <w:right w:val="nil"/>
              <w:between w:val="nil"/>
              <w:bar w:val="nil"/>
            </w:pBdr>
            <w:spacing w:before="440" w:after="40"/>
            <w:jc w:val="right"/>
            <w:rPr>
              <w:rFonts w:ascii="Arial" w:hAnsi="Arial"/>
              <w:b/>
              <w:color w:val="0054A1"/>
              <w:spacing w:val="-6"/>
              <w:bdr w:val="nil"/>
            </w:rPr>
          </w:pPr>
          <w:r w:rsidRPr="007B08D7">
            <w:rPr>
              <w:rFonts w:ascii="Arial" w:hAnsi="Arial"/>
              <w:b/>
              <w:color w:val="0054A1"/>
              <w:spacing w:val="-6"/>
              <w:sz w:val="13"/>
              <w:szCs w:val="13"/>
              <w:bdr w:val="nil"/>
            </w:rPr>
            <w:t>Valores expressos em milhares de Reais, exceto quando indicado</w:t>
          </w:r>
        </w:p>
      </w:tc>
    </w:tr>
  </w:tbl>
  <w:p w:rsidR="00175C96" w:rsidRPr="00FF7457" w:rsidRDefault="00175C96" w:rsidP="004F3019">
    <w:pPr>
      <w:pStyle w:val="Cabealho"/>
      <w:keepNext w:val="0"/>
      <w:keepLines w:val="0"/>
      <w:pBdr>
        <w:top w:val="nil"/>
        <w:left w:val="nil"/>
        <w:bottom w:val="nil"/>
        <w:right w:val="nil"/>
        <w:between w:val="nil"/>
        <w:bar w:val="nil"/>
      </w:pBdr>
      <w:tabs>
        <w:tab w:val="left" w:pos="708"/>
      </w:tabs>
      <w:spacing w:after="0" w:line="240" w:lineRule="auto"/>
      <w:jc w:val="right"/>
      <w:rPr>
        <w:rFonts w:eastAsia="Calibri" w:cs="Arial"/>
        <w:b/>
        <w:color w:val="0054A1"/>
        <w:sz w:val="13"/>
        <w:szCs w:val="13"/>
        <w:bdr w:val="nil"/>
        <w:lang w:val="en-US" w:eastAsia="en-US"/>
      </w:rPr>
    </w:pPr>
    <w:r w:rsidRPr="00FF7457">
      <w:rPr>
        <w:rFonts w:eastAsia="Calibri" w:cs="Arial"/>
        <w:noProof/>
        <w:sz w:val="22"/>
        <w:szCs w:val="22"/>
        <w:bdr w:val="nil"/>
      </w:rPr>
      <w:drawing>
        <wp:anchor distT="0" distB="0" distL="114300" distR="114300" simplePos="0" relativeHeight="251798528" behindDoc="1" locked="0" layoutInCell="1" allowOverlap="1" wp14:anchorId="1DC73B0A" wp14:editId="7F30BC68">
          <wp:simplePos x="0" y="0"/>
          <wp:positionH relativeFrom="page">
            <wp:align>left</wp:align>
          </wp:positionH>
          <wp:positionV relativeFrom="page">
            <wp:align>top</wp:align>
          </wp:positionV>
          <wp:extent cx="10692130" cy="1166495"/>
          <wp:effectExtent l="0" t="0" r="0" b="0"/>
          <wp:wrapNone/>
          <wp:docPr id="25"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5534367" name="HeaderPaisagemFundo"/>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0692130" cy="1166495"/>
                  </a:xfrm>
                  <a:prstGeom prst="rect">
                    <a:avLst/>
                  </a:prstGeom>
                  <a:noFill/>
                </pic:spPr>
              </pic:pic>
            </a:graphicData>
          </a:graphic>
          <wp14:sizeRelH relativeFrom="margin">
            <wp14:pctWidth>0</wp14:pctWidth>
          </wp14:sizeRelH>
          <wp14:sizeRelV relativeFrom="margin">
            <wp14:pctHeight>0</wp14:pctHeight>
          </wp14:sizeRelV>
        </wp:anchor>
      </w:drawing>
    </w:r>
    <w:r w:rsidRPr="00FF7457">
      <w:rPr>
        <w:rFonts w:eastAsia="Calibri" w:cs="Arial"/>
        <w:noProof/>
        <w:sz w:val="22"/>
        <w:szCs w:val="22"/>
        <w:bdr w:val="nil"/>
      </w:rPr>
      <w:drawing>
        <wp:anchor distT="0" distB="0" distL="114300" distR="114300" simplePos="0" relativeHeight="251804672" behindDoc="1" locked="0" layoutInCell="1" allowOverlap="1" wp14:anchorId="0BB8D074" wp14:editId="4C21B08E">
          <wp:simplePos x="0" y="0"/>
          <wp:positionH relativeFrom="page">
            <wp:posOffset>0</wp:posOffset>
          </wp:positionH>
          <wp:positionV relativeFrom="page">
            <wp:posOffset>0</wp:posOffset>
          </wp:positionV>
          <wp:extent cx="10692000" cy="1170000"/>
          <wp:effectExtent l="0" t="0" r="0" b="0"/>
          <wp:wrapNone/>
          <wp:docPr id="26"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6031167" name="Imagem 5"/>
                  <pic:cNvPicPr>
                    <a:picLocks noChangeAspect="1" noChangeArrowheads="1"/>
                  </pic:cNvPicPr>
                </pic:nvPicPr>
                <pic:blipFill>
                  <a:blip r:embed="rId3">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bwMode="auto">
                  <a:xfrm>
                    <a:off x="0" y="0"/>
                    <a:ext cx="10692000" cy="1170000"/>
                  </a:xfrm>
                  <a:prstGeom prst="rect">
                    <a:avLst/>
                  </a:prstGeom>
                  <a:noFill/>
                </pic:spPr>
              </pic:pic>
            </a:graphicData>
          </a:graphic>
          <wp14:sizeRelH relativeFrom="margin">
            <wp14:pctWidth>0</wp14:pctWidth>
          </wp14:sizeRelH>
          <wp14:sizeRelV relativeFrom="margin">
            <wp14:pctHeight>0</wp14:pctHeight>
          </wp14:sizeRelV>
        </wp:anchor>
      </w:drawing>
    </w:r>
    <w:r w:rsidRPr="00FF7457">
      <w:rPr>
        <w:rFonts w:eastAsia="Calibri" w:cs="Arial"/>
        <w:noProof/>
        <w:sz w:val="22"/>
        <w:szCs w:val="22"/>
        <w:bdr w:val="nil"/>
      </w:rPr>
      <mc:AlternateContent>
        <mc:Choice Requires="wpg">
          <w:drawing>
            <wp:anchor distT="0" distB="0" distL="114300" distR="114300" simplePos="0" relativeHeight="251816960" behindDoc="1" locked="0" layoutInCell="1" allowOverlap="1" wp14:anchorId="437F1D30" wp14:editId="7E8F9FF6">
              <wp:simplePos x="0" y="0"/>
              <wp:positionH relativeFrom="page">
                <wp:posOffset>0</wp:posOffset>
              </wp:positionH>
              <wp:positionV relativeFrom="page">
                <wp:posOffset>10808970</wp:posOffset>
              </wp:positionV>
              <wp:extent cx="7559675" cy="1137285"/>
              <wp:effectExtent l="0" t="0" r="3175" b="5715"/>
              <wp:wrapNone/>
              <wp:docPr id="654263311" name="Agrupar 9"/>
              <wp:cNvGraphicFramePr/>
              <a:graphic xmlns:a="http://schemas.openxmlformats.org/drawingml/2006/main">
                <a:graphicData uri="http://schemas.microsoft.com/office/word/2010/wordprocessingGroup">
                  <wpg:wgp>
                    <wpg:cNvGrpSpPr/>
                    <wpg:grpSpPr>
                      <a:xfrm>
                        <a:off x="0" y="0"/>
                        <a:ext cx="7559675" cy="1137285"/>
                        <a:chOff x="0" y="0"/>
                        <a:chExt cx="7559675" cy="1137285"/>
                      </a:xfrm>
                    </wpg:grpSpPr>
                    <pic:pic xmlns:pic="http://schemas.openxmlformats.org/drawingml/2006/picture">
                      <pic:nvPicPr>
                        <pic:cNvPr id="763906442" name="HeaderRetratoFundo"/>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7559675" cy="1137285"/>
                        </a:xfrm>
                        <a:prstGeom prst="rect">
                          <a:avLst/>
                        </a:prstGeom>
                      </pic:spPr>
                    </pic:pic>
                    <pic:pic xmlns:pic="http://schemas.openxmlformats.org/drawingml/2006/picture">
                      <pic:nvPicPr>
                        <pic:cNvPr id="699162596" name="HeaderRetratoMarca"/>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7559675" cy="113728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59FB8EEE" id="Agrupar 9" o:spid="_x0000_s1026" style="position:absolute;margin-left:0;margin-top:851.1pt;width:595.25pt;height:89.55pt;z-index:-251499520;mso-position-horizontal-relative:page;mso-position-vertical-relative:page;mso-width-relative:margin;mso-height-relative:margin" coordsize="75596,11372"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HeaderRetratoFundo" o:spid="_x0000_s1027" type="#_x0000_t75" style="position:absolute;width:75596;height:113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">
                <v:imagedata r:id="rId6" o:title=""/>
                <v:path arrowok="t"/>
              </v:shape>
              <v:shape id="HeaderRetratoMarca" o:spid="_x0000_s1028" type="#_x0000_t75" style="position:absolute;width:75596;height:113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">
                <v:imagedata r:id="rId7" o:title=""/>
                <v:path arrowok="t"/>
              </v:shape>
              <w10:wrap anchorx="page" anchory="page"/>
            </v:group>
          </w:pict>
        </mc:Fallback>
      </mc:AlternateConten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5C96" w:rsidRDefault="00175C96">
    <w:pPr>
      <w:pBdr>
        <w:top w:val="nil"/>
        <w:left w:val="nil"/>
        <w:bottom w:val="nil"/>
        <w:right w:val="nil"/>
        <w:between w:val="nil"/>
        <w:bar w:val="nil"/>
      </w:pBdr>
      <w:spacing w:before="0" w:after="200"/>
      <w:jc w:val="left"/>
      <w:rPr>
        <w:sz w:val="22"/>
        <w:szCs w:val="22"/>
        <w:bdr w:val="nil"/>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comgrad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9"/>
      <w:gridCol w:w="4969"/>
    </w:tblGrid>
    <w:tr w:rsidR="00175C96" w:rsidTr="004F3019">
      <w:tc>
        <w:tcPr>
          <w:tcW w:w="4786" w:type="dxa"/>
        </w:tcPr>
        <w:p w:rsidR="00175C96" w:rsidRPr="00F60344" w:rsidRDefault="00175C96" w:rsidP="004F3019">
          <w:pPr>
            <w:pStyle w:val="Cabealho"/>
            <w:keepNext w:val="0"/>
            <w:keepLines w:val="0"/>
            <w:pBdr>
              <w:top w:val="nil"/>
              <w:left w:val="nil"/>
              <w:bottom w:val="nil"/>
              <w:right w:val="nil"/>
              <w:between w:val="nil"/>
              <w:bar w:val="nil"/>
            </w:pBdr>
            <w:tabs>
              <w:tab w:val="left" w:pos="708"/>
            </w:tabs>
            <w:spacing w:before="120"/>
            <w:rPr>
              <w:rFonts w:ascii="Arial" w:hAnsi="Arial"/>
              <w:b/>
              <w:color w:val="0054A1"/>
              <w:spacing w:val="-6"/>
              <w:bdr w:val="nil"/>
              <w:lang w:val="en-US"/>
            </w:rPr>
          </w:pPr>
          <w:r w:rsidRPr="00F60344">
            <w:rPr>
              <w:noProof/>
              <w:bdr w:val="nil"/>
            </w:rPr>
            <w:drawing>
              <wp:anchor distT="0" distB="0" distL="114300" distR="114300" simplePos="0" relativeHeight="251791360" behindDoc="0" locked="0" layoutInCell="1" allowOverlap="1" wp14:anchorId="134C6777" wp14:editId="752A08C2">
                <wp:simplePos x="0" y="0"/>
                <wp:positionH relativeFrom="margin">
                  <wp:posOffset>0</wp:posOffset>
                </wp:positionH>
                <wp:positionV relativeFrom="margin">
                  <wp:posOffset>0</wp:posOffset>
                </wp:positionV>
                <wp:extent cx="630000" cy="640800"/>
                <wp:effectExtent l="0" t="0" r="0" b="6985"/>
                <wp:wrapSquare wrapText="bothSides"/>
                <wp:docPr id="399453167"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8078664" name="Picture 9"/>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30000" cy="640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60344">
            <w:rPr>
              <w:rFonts w:ascii="Arial" w:hAnsi="Arial"/>
              <w:b/>
              <w:color w:val="0054A1"/>
              <w:spacing w:val="-6"/>
              <w:bdr w:val="nil"/>
              <w:lang w:val="en-US"/>
            </w:rPr>
            <w:t>BB Turismo</w:t>
          </w:r>
        </w:p>
        <w:p w:rsidR="00175C96" w:rsidRPr="00523543" w:rsidRDefault="00175C96" w:rsidP="004F3019">
          <w:pPr>
            <w:pStyle w:val="Cabealho"/>
            <w:keepNext w:val="0"/>
            <w:keepLines w:val="0"/>
            <w:pBdr>
              <w:top w:val="nil"/>
              <w:left w:val="nil"/>
              <w:bottom w:val="nil"/>
              <w:right w:val="nil"/>
              <w:between w:val="nil"/>
              <w:bar w:val="nil"/>
            </w:pBdr>
            <w:tabs>
              <w:tab w:val="left" w:pos="708"/>
            </w:tabs>
            <w:spacing w:before="120"/>
            <w:rPr>
              <w:rFonts w:ascii="Arial" w:hAnsi="Arial"/>
              <w:b/>
              <w:color w:val="0054A1"/>
              <w:spacing w:val="-6"/>
              <w:bdr w:val="nil"/>
              <w:lang w:val="en-US"/>
            </w:rPr>
          </w:pPr>
        </w:p>
      </w:tc>
      <w:tc>
        <w:tcPr>
          <w:tcW w:w="5069" w:type="dxa"/>
        </w:tcPr>
        <w:p w:rsidR="00175C96" w:rsidRPr="007B08D7" w:rsidRDefault="00175C96" w:rsidP="004F3019">
          <w:pPr>
            <w:pStyle w:val="Cabealho"/>
            <w:keepNext w:val="0"/>
            <w:keepLines w:val="0"/>
            <w:pBdr>
              <w:top w:val="nil"/>
              <w:left w:val="nil"/>
              <w:bottom w:val="nil"/>
              <w:right w:val="nil"/>
              <w:between w:val="nil"/>
              <w:bar w:val="nil"/>
            </w:pBdr>
            <w:tabs>
              <w:tab w:val="right" w:pos="9355"/>
            </w:tabs>
            <w:spacing w:before="120"/>
            <w:ind w:left="24"/>
            <w:jc w:val="right"/>
            <w:rPr>
              <w:rFonts w:ascii="Arial" w:hAnsi="Arial"/>
              <w:b/>
              <w:color w:val="585151"/>
              <w:spacing w:val="-6"/>
              <w:bdr w:val="nil"/>
            </w:rPr>
          </w:pPr>
          <w:r w:rsidRPr="007B08D7">
            <w:rPr>
              <w:rFonts w:ascii="Arial" w:hAnsi="Arial"/>
              <w:b/>
              <w:color w:val="0054A1"/>
              <w:bdr w:val="nil"/>
            </w:rPr>
            <w:t>Relatório dos auditores independentes   sobre as demonstrações contábeis</w:t>
          </w:r>
          <w:r w:rsidRPr="007B08D7">
            <w:rPr>
              <w:rFonts w:ascii="Arial" w:hAnsi="Arial"/>
              <w:b/>
              <w:color w:val="585151"/>
              <w:spacing w:val="-6"/>
              <w:bdr w:val="nil"/>
            </w:rPr>
            <w:t xml:space="preserve"> </w:t>
          </w:r>
        </w:p>
        <w:p w:rsidR="00175C96" w:rsidRPr="00FF39DB" w:rsidRDefault="00175C96" w:rsidP="004F3019">
          <w:pPr>
            <w:pStyle w:val="Cabealho"/>
            <w:keepNext w:val="0"/>
            <w:keepLines w:val="0"/>
            <w:pBdr>
              <w:top w:val="nil"/>
              <w:left w:val="nil"/>
              <w:bottom w:val="nil"/>
              <w:right w:val="nil"/>
              <w:between w:val="nil"/>
              <w:bar w:val="nil"/>
            </w:pBdr>
            <w:tabs>
              <w:tab w:val="right" w:pos="9355"/>
            </w:tabs>
            <w:jc w:val="right"/>
            <w:rPr>
              <w:rFonts w:ascii="Arial" w:hAnsi="Arial"/>
              <w:b/>
              <w:color w:val="585151"/>
              <w:spacing w:val="-6"/>
              <w:bdr w:val="nil"/>
              <w:lang w:val="en-US"/>
            </w:rPr>
          </w:pPr>
          <w:proofErr w:type="spellStart"/>
          <w:r w:rsidRPr="00FF39DB">
            <w:rPr>
              <w:rFonts w:ascii="Arial" w:hAnsi="Arial"/>
              <w:b/>
              <w:color w:val="585151"/>
              <w:spacing w:val="-6"/>
              <w:bdr w:val="nil"/>
              <w:lang w:val="en-US"/>
            </w:rPr>
            <w:t>Exercício</w:t>
          </w:r>
          <w:proofErr w:type="spellEnd"/>
          <w:r w:rsidRPr="00FF39DB">
            <w:rPr>
              <w:rFonts w:ascii="Arial" w:hAnsi="Arial"/>
              <w:b/>
              <w:color w:val="585151"/>
              <w:spacing w:val="-6"/>
              <w:bdr w:val="nil"/>
              <w:lang w:val="en-US"/>
            </w:rPr>
            <w:t xml:space="preserve"> 2018</w:t>
          </w:r>
        </w:p>
        <w:p w:rsidR="00175C96" w:rsidRPr="00523543" w:rsidRDefault="00175C96" w:rsidP="004F3019">
          <w:pPr>
            <w:pStyle w:val="Cabealho"/>
            <w:keepNext w:val="0"/>
            <w:keepLines w:val="0"/>
            <w:pBdr>
              <w:top w:val="nil"/>
              <w:left w:val="nil"/>
              <w:bottom w:val="nil"/>
              <w:right w:val="nil"/>
              <w:between w:val="nil"/>
              <w:bar w:val="nil"/>
            </w:pBdr>
            <w:spacing w:before="440" w:after="40"/>
            <w:jc w:val="right"/>
            <w:rPr>
              <w:rFonts w:ascii="Arial" w:hAnsi="Arial"/>
              <w:b/>
              <w:color w:val="0054A1"/>
              <w:spacing w:val="-6"/>
              <w:bdr w:val="nil"/>
              <w:lang w:val="en-US"/>
            </w:rPr>
          </w:pPr>
        </w:p>
      </w:tc>
    </w:tr>
  </w:tbl>
  <w:p w:rsidR="00175C96" w:rsidRPr="00FF7457" w:rsidRDefault="00175C96" w:rsidP="004F3019">
    <w:pPr>
      <w:pStyle w:val="Cabealho"/>
      <w:keepNext w:val="0"/>
      <w:keepLines w:val="0"/>
      <w:pBdr>
        <w:top w:val="nil"/>
        <w:left w:val="nil"/>
        <w:bottom w:val="nil"/>
        <w:right w:val="nil"/>
        <w:between w:val="nil"/>
        <w:bar w:val="nil"/>
      </w:pBdr>
      <w:tabs>
        <w:tab w:val="left" w:pos="708"/>
      </w:tabs>
      <w:spacing w:after="0" w:line="240" w:lineRule="auto"/>
      <w:jc w:val="right"/>
      <w:rPr>
        <w:rFonts w:eastAsia="Calibri" w:cs="Arial"/>
        <w:b/>
        <w:color w:val="0054A1"/>
        <w:sz w:val="13"/>
        <w:szCs w:val="13"/>
        <w:bdr w:val="nil"/>
        <w:lang w:val="en-US" w:eastAsia="en-US"/>
      </w:rPr>
    </w:pPr>
    <w:r w:rsidRPr="00FF7457">
      <w:rPr>
        <w:rFonts w:eastAsia="Calibri" w:cs="Arial"/>
        <w:noProof/>
        <w:sz w:val="22"/>
        <w:szCs w:val="22"/>
        <w:bdr w:val="nil"/>
      </w:rPr>
      <w:drawing>
        <wp:anchor distT="0" distB="0" distL="114300" distR="114300" simplePos="0" relativeHeight="251801600" behindDoc="1" locked="0" layoutInCell="1" allowOverlap="1" wp14:anchorId="689EF415" wp14:editId="3506C257">
          <wp:simplePos x="0" y="0"/>
          <wp:positionH relativeFrom="page">
            <wp:align>left</wp:align>
          </wp:positionH>
          <wp:positionV relativeFrom="page">
            <wp:align>top</wp:align>
          </wp:positionV>
          <wp:extent cx="10692130" cy="1166495"/>
          <wp:effectExtent l="0" t="0" r="0" b="0"/>
          <wp:wrapNone/>
          <wp:docPr id="1820222619"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4139288" name="HeaderPaisagemFundo"/>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0692130" cy="1166495"/>
                  </a:xfrm>
                  <a:prstGeom prst="rect">
                    <a:avLst/>
                  </a:prstGeom>
                  <a:noFill/>
                </pic:spPr>
              </pic:pic>
            </a:graphicData>
          </a:graphic>
          <wp14:sizeRelH relativeFrom="margin">
            <wp14:pctWidth>0</wp14:pctWidth>
          </wp14:sizeRelH>
          <wp14:sizeRelV relativeFrom="margin">
            <wp14:pctHeight>0</wp14:pctHeight>
          </wp14:sizeRelV>
        </wp:anchor>
      </w:drawing>
    </w:r>
    <w:r w:rsidRPr="00FF7457">
      <w:rPr>
        <w:rFonts w:eastAsia="Calibri" w:cs="Arial"/>
        <w:noProof/>
        <w:sz w:val="22"/>
        <w:szCs w:val="22"/>
        <w:bdr w:val="nil"/>
      </w:rPr>
      <w:drawing>
        <wp:anchor distT="0" distB="0" distL="114300" distR="114300" simplePos="0" relativeHeight="251809792" behindDoc="1" locked="0" layoutInCell="1" allowOverlap="1" wp14:anchorId="5F5A4EFB" wp14:editId="2694E90C">
          <wp:simplePos x="0" y="0"/>
          <wp:positionH relativeFrom="page">
            <wp:posOffset>0</wp:posOffset>
          </wp:positionH>
          <wp:positionV relativeFrom="page">
            <wp:posOffset>0</wp:posOffset>
          </wp:positionV>
          <wp:extent cx="10692000" cy="1170000"/>
          <wp:effectExtent l="0" t="0" r="0" b="0"/>
          <wp:wrapNone/>
          <wp:docPr id="1075735559"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9759575" name="Imagem 5"/>
                  <pic:cNvPicPr>
                    <a:picLocks noChangeAspect="1" noChangeArrowheads="1"/>
                  </pic:cNvPicPr>
                </pic:nvPicPr>
                <pic:blipFill>
                  <a:blip r:embed="rId3">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bwMode="auto">
                  <a:xfrm>
                    <a:off x="0" y="0"/>
                    <a:ext cx="10692000" cy="1170000"/>
                  </a:xfrm>
                  <a:prstGeom prst="rect">
                    <a:avLst/>
                  </a:prstGeom>
                  <a:noFill/>
                </pic:spPr>
              </pic:pic>
            </a:graphicData>
          </a:graphic>
          <wp14:sizeRelH relativeFrom="margin">
            <wp14:pctWidth>0</wp14:pctWidth>
          </wp14:sizeRelH>
          <wp14:sizeRelV relativeFrom="margin">
            <wp14:pctHeight>0</wp14:pctHeight>
          </wp14:sizeRelV>
        </wp:anchor>
      </w:drawing>
    </w:r>
    <w:r w:rsidRPr="00FF7457">
      <w:rPr>
        <w:rFonts w:eastAsia="Calibri" w:cs="Arial"/>
        <w:noProof/>
        <w:sz w:val="22"/>
        <w:szCs w:val="22"/>
        <w:bdr w:val="nil"/>
      </w:rPr>
      <mc:AlternateContent>
        <mc:Choice Requires="wpg">
          <w:drawing>
            <wp:anchor distT="0" distB="0" distL="114300" distR="114300" simplePos="0" relativeHeight="251820032" behindDoc="1" locked="0" layoutInCell="1" allowOverlap="1" wp14:anchorId="39BD407C" wp14:editId="2C5FA7B2">
              <wp:simplePos x="0" y="0"/>
              <wp:positionH relativeFrom="page">
                <wp:posOffset>0</wp:posOffset>
              </wp:positionH>
              <wp:positionV relativeFrom="page">
                <wp:posOffset>10808970</wp:posOffset>
              </wp:positionV>
              <wp:extent cx="7559675" cy="1137285"/>
              <wp:effectExtent l="0" t="0" r="3175" b="5715"/>
              <wp:wrapNone/>
              <wp:docPr id="1738795730" name="Agrupar 9"/>
              <wp:cNvGraphicFramePr/>
              <a:graphic xmlns:a="http://schemas.openxmlformats.org/drawingml/2006/main">
                <a:graphicData uri="http://schemas.microsoft.com/office/word/2010/wordprocessingGroup">
                  <wpg:wgp>
                    <wpg:cNvGrpSpPr/>
                    <wpg:grpSpPr>
                      <a:xfrm>
                        <a:off x="0" y="0"/>
                        <a:ext cx="7559675" cy="1137285"/>
                        <a:chOff x="0" y="0"/>
                        <a:chExt cx="7559675" cy="1137285"/>
                      </a:xfrm>
                    </wpg:grpSpPr>
                    <pic:pic xmlns:pic="http://schemas.openxmlformats.org/drawingml/2006/picture">
                      <pic:nvPicPr>
                        <pic:cNvPr id="1123076590" name="HeaderRetratoFundo"/>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7559675" cy="1137285"/>
                        </a:xfrm>
                        <a:prstGeom prst="rect">
                          <a:avLst/>
                        </a:prstGeom>
                      </pic:spPr>
                    </pic:pic>
                    <pic:pic xmlns:pic="http://schemas.openxmlformats.org/drawingml/2006/picture">
                      <pic:nvPicPr>
                        <pic:cNvPr id="1041462601" name="HeaderRetratoMarca"/>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7559675" cy="113728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00909842" id="Agrupar 9" o:spid="_x0000_s1026" style="position:absolute;margin-left:0;margin-top:851.1pt;width:595.25pt;height:89.55pt;z-index:-251496448;mso-position-horizontal-relative:page;mso-position-vertical-relative:page;mso-width-relative:margin;mso-height-relative:margin" coordsize="75596,11372"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HeaderRetratoFundo" o:spid="_x0000_s1027" type="#_x0000_t75" style="position:absolute;width:75596;height:113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">
                <v:imagedata r:id="rId6" o:title=""/>
                <v:path arrowok="t"/>
              </v:shape>
              <v:shape id="HeaderRetratoMarca" o:spid="_x0000_s1028" type="#_x0000_t75" style="position:absolute;width:75596;height:113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">
                <v:imagedata r:id="rId7" o:title=""/>
                <v:path arrowok="t"/>
              </v:shape>
              <w10:wrap anchorx="page" anchory="page"/>
            </v:group>
          </w:pict>
        </mc:Fallback>
      </mc:AlternateConten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comgrad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9"/>
      <w:gridCol w:w="4969"/>
    </w:tblGrid>
    <w:tr w:rsidR="00175C96" w:rsidTr="004F3019">
      <w:tc>
        <w:tcPr>
          <w:tcW w:w="4786" w:type="dxa"/>
        </w:tcPr>
        <w:p w:rsidR="00175C96" w:rsidRPr="00F60344" w:rsidRDefault="00175C96" w:rsidP="004F3019">
          <w:pPr>
            <w:pStyle w:val="Cabealho"/>
            <w:keepNext w:val="0"/>
            <w:keepLines w:val="0"/>
            <w:pBdr>
              <w:top w:val="nil"/>
              <w:left w:val="nil"/>
              <w:bottom w:val="nil"/>
              <w:right w:val="nil"/>
              <w:between w:val="nil"/>
              <w:bar w:val="nil"/>
            </w:pBdr>
            <w:tabs>
              <w:tab w:val="left" w:pos="708"/>
            </w:tabs>
            <w:spacing w:before="120"/>
            <w:rPr>
              <w:rFonts w:ascii="Arial" w:hAnsi="Arial"/>
              <w:b/>
              <w:color w:val="0054A1"/>
              <w:spacing w:val="-6"/>
              <w:bdr w:val="nil"/>
              <w:lang w:val="en-US"/>
            </w:rPr>
          </w:pPr>
          <w:r w:rsidRPr="00F60344">
            <w:rPr>
              <w:noProof/>
              <w:bdr w:val="nil"/>
            </w:rPr>
            <w:drawing>
              <wp:anchor distT="0" distB="0" distL="114300" distR="114300" simplePos="0" relativeHeight="251790336" behindDoc="0" locked="0" layoutInCell="1" allowOverlap="1" wp14:anchorId="6CB1188D" wp14:editId="6107BE99">
                <wp:simplePos x="0" y="0"/>
                <wp:positionH relativeFrom="margin">
                  <wp:posOffset>0</wp:posOffset>
                </wp:positionH>
                <wp:positionV relativeFrom="margin">
                  <wp:posOffset>0</wp:posOffset>
                </wp:positionV>
                <wp:extent cx="630000" cy="640800"/>
                <wp:effectExtent l="0" t="0" r="0" b="6985"/>
                <wp:wrapSquare wrapText="bothSides"/>
                <wp:docPr id="1547998443"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8028264" name="Picture 9"/>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30000" cy="640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60344">
            <w:rPr>
              <w:rFonts w:ascii="Arial" w:hAnsi="Arial"/>
              <w:b/>
              <w:color w:val="0054A1"/>
              <w:spacing w:val="-6"/>
              <w:bdr w:val="nil"/>
              <w:lang w:val="en-US"/>
            </w:rPr>
            <w:t>BB Turismo</w:t>
          </w:r>
        </w:p>
        <w:p w:rsidR="00175C96" w:rsidRPr="00523543" w:rsidRDefault="00175C96" w:rsidP="004F3019">
          <w:pPr>
            <w:pStyle w:val="Cabealho"/>
            <w:keepNext w:val="0"/>
            <w:keepLines w:val="0"/>
            <w:pBdr>
              <w:top w:val="nil"/>
              <w:left w:val="nil"/>
              <w:bottom w:val="nil"/>
              <w:right w:val="nil"/>
              <w:between w:val="nil"/>
              <w:bar w:val="nil"/>
            </w:pBdr>
            <w:tabs>
              <w:tab w:val="left" w:pos="708"/>
            </w:tabs>
            <w:spacing w:before="120"/>
            <w:rPr>
              <w:rFonts w:ascii="Arial" w:hAnsi="Arial"/>
              <w:b/>
              <w:color w:val="0054A1"/>
              <w:spacing w:val="-6"/>
              <w:bdr w:val="nil"/>
              <w:lang w:val="en-US"/>
            </w:rPr>
          </w:pPr>
        </w:p>
      </w:tc>
      <w:tc>
        <w:tcPr>
          <w:tcW w:w="5069" w:type="dxa"/>
        </w:tcPr>
        <w:p w:rsidR="00175C96" w:rsidRPr="007B08D7" w:rsidRDefault="00175C96" w:rsidP="004F3019">
          <w:pPr>
            <w:pStyle w:val="Cabealho"/>
            <w:keepNext w:val="0"/>
            <w:keepLines w:val="0"/>
            <w:pBdr>
              <w:top w:val="nil"/>
              <w:left w:val="nil"/>
              <w:bottom w:val="nil"/>
              <w:right w:val="nil"/>
              <w:between w:val="nil"/>
              <w:bar w:val="nil"/>
            </w:pBdr>
            <w:tabs>
              <w:tab w:val="right" w:pos="9355"/>
            </w:tabs>
            <w:spacing w:before="120"/>
            <w:ind w:left="24"/>
            <w:jc w:val="right"/>
            <w:rPr>
              <w:rFonts w:ascii="Arial" w:hAnsi="Arial"/>
              <w:b/>
              <w:color w:val="585151"/>
              <w:spacing w:val="-6"/>
              <w:bdr w:val="nil"/>
            </w:rPr>
          </w:pPr>
          <w:r w:rsidRPr="007B08D7">
            <w:rPr>
              <w:rFonts w:ascii="Arial" w:hAnsi="Arial"/>
              <w:b/>
              <w:color w:val="0054A1"/>
              <w:bdr w:val="nil"/>
            </w:rPr>
            <w:t>Relatório dos auditores independentes   sobre as demonstrações contábeis</w:t>
          </w:r>
          <w:r w:rsidRPr="007B08D7">
            <w:rPr>
              <w:rFonts w:ascii="Arial" w:hAnsi="Arial"/>
              <w:b/>
              <w:color w:val="585151"/>
              <w:spacing w:val="-6"/>
              <w:bdr w:val="nil"/>
            </w:rPr>
            <w:t xml:space="preserve"> </w:t>
          </w:r>
        </w:p>
        <w:p w:rsidR="00175C96" w:rsidRPr="00FF39DB" w:rsidRDefault="00175C96" w:rsidP="004F3019">
          <w:pPr>
            <w:pStyle w:val="Cabealho"/>
            <w:keepNext w:val="0"/>
            <w:keepLines w:val="0"/>
            <w:pBdr>
              <w:top w:val="nil"/>
              <w:left w:val="nil"/>
              <w:bottom w:val="nil"/>
              <w:right w:val="nil"/>
              <w:between w:val="nil"/>
              <w:bar w:val="nil"/>
            </w:pBdr>
            <w:tabs>
              <w:tab w:val="right" w:pos="9355"/>
            </w:tabs>
            <w:jc w:val="right"/>
            <w:rPr>
              <w:rFonts w:ascii="Arial" w:hAnsi="Arial"/>
              <w:b/>
              <w:color w:val="585151"/>
              <w:spacing w:val="-6"/>
              <w:bdr w:val="nil"/>
              <w:lang w:val="en-US"/>
            </w:rPr>
          </w:pPr>
          <w:proofErr w:type="spellStart"/>
          <w:r w:rsidRPr="00FF39DB">
            <w:rPr>
              <w:rFonts w:ascii="Arial" w:hAnsi="Arial"/>
              <w:b/>
              <w:color w:val="585151"/>
              <w:spacing w:val="-6"/>
              <w:bdr w:val="nil"/>
              <w:lang w:val="en-US"/>
            </w:rPr>
            <w:t>Exercício</w:t>
          </w:r>
          <w:proofErr w:type="spellEnd"/>
          <w:r w:rsidRPr="00FF39DB">
            <w:rPr>
              <w:rFonts w:ascii="Arial" w:hAnsi="Arial"/>
              <w:b/>
              <w:color w:val="585151"/>
              <w:spacing w:val="-6"/>
              <w:bdr w:val="nil"/>
              <w:lang w:val="en-US"/>
            </w:rPr>
            <w:t xml:space="preserve"> 2018</w:t>
          </w:r>
        </w:p>
        <w:p w:rsidR="00175C96" w:rsidRPr="00523543" w:rsidRDefault="00175C96" w:rsidP="004F3019">
          <w:pPr>
            <w:pStyle w:val="Cabealho"/>
            <w:keepNext w:val="0"/>
            <w:keepLines w:val="0"/>
            <w:pBdr>
              <w:top w:val="nil"/>
              <w:left w:val="nil"/>
              <w:bottom w:val="nil"/>
              <w:right w:val="nil"/>
              <w:between w:val="nil"/>
              <w:bar w:val="nil"/>
            </w:pBdr>
            <w:spacing w:before="440" w:after="40"/>
            <w:jc w:val="right"/>
            <w:rPr>
              <w:rFonts w:ascii="Arial" w:hAnsi="Arial"/>
              <w:b/>
              <w:color w:val="0054A1"/>
              <w:spacing w:val="-6"/>
              <w:bdr w:val="nil"/>
              <w:lang w:val="en-US"/>
            </w:rPr>
          </w:pPr>
        </w:p>
      </w:tc>
    </w:tr>
  </w:tbl>
  <w:p w:rsidR="00175C96" w:rsidRPr="00FF7457" w:rsidRDefault="00175C96" w:rsidP="004F3019">
    <w:pPr>
      <w:pStyle w:val="Cabealho"/>
      <w:keepNext w:val="0"/>
      <w:keepLines w:val="0"/>
      <w:pBdr>
        <w:top w:val="nil"/>
        <w:left w:val="nil"/>
        <w:bottom w:val="nil"/>
        <w:right w:val="nil"/>
        <w:between w:val="nil"/>
        <w:bar w:val="nil"/>
      </w:pBdr>
      <w:tabs>
        <w:tab w:val="left" w:pos="708"/>
      </w:tabs>
      <w:spacing w:after="0" w:line="240" w:lineRule="auto"/>
      <w:jc w:val="right"/>
      <w:rPr>
        <w:rFonts w:eastAsia="Calibri" w:cs="Arial"/>
        <w:b/>
        <w:color w:val="0054A1"/>
        <w:sz w:val="13"/>
        <w:szCs w:val="13"/>
        <w:bdr w:val="nil"/>
        <w:lang w:val="en-US" w:eastAsia="en-US"/>
      </w:rPr>
    </w:pPr>
    <w:r w:rsidRPr="00FF7457">
      <w:rPr>
        <w:rFonts w:eastAsia="Calibri" w:cs="Arial"/>
        <w:noProof/>
        <w:sz w:val="22"/>
        <w:szCs w:val="22"/>
        <w:bdr w:val="nil"/>
      </w:rPr>
      <w:drawing>
        <wp:anchor distT="0" distB="0" distL="114300" distR="114300" simplePos="0" relativeHeight="251800576" behindDoc="1" locked="0" layoutInCell="1" allowOverlap="1" wp14:anchorId="0127EAA6" wp14:editId="73618777">
          <wp:simplePos x="0" y="0"/>
          <wp:positionH relativeFrom="page">
            <wp:align>left</wp:align>
          </wp:positionH>
          <wp:positionV relativeFrom="page">
            <wp:align>top</wp:align>
          </wp:positionV>
          <wp:extent cx="10692130" cy="1166495"/>
          <wp:effectExtent l="0" t="0" r="0" b="0"/>
          <wp:wrapNone/>
          <wp:docPr id="5224590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4412757" name="HeaderPaisagemFundo"/>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0692130" cy="1166495"/>
                  </a:xfrm>
                  <a:prstGeom prst="rect">
                    <a:avLst/>
                  </a:prstGeom>
                  <a:noFill/>
                </pic:spPr>
              </pic:pic>
            </a:graphicData>
          </a:graphic>
          <wp14:sizeRelH relativeFrom="margin">
            <wp14:pctWidth>0</wp14:pctWidth>
          </wp14:sizeRelH>
          <wp14:sizeRelV relativeFrom="margin">
            <wp14:pctHeight>0</wp14:pctHeight>
          </wp14:sizeRelV>
        </wp:anchor>
      </w:drawing>
    </w:r>
    <w:r w:rsidRPr="00FF7457">
      <w:rPr>
        <w:rFonts w:eastAsia="Calibri" w:cs="Arial"/>
        <w:noProof/>
        <w:sz w:val="22"/>
        <w:szCs w:val="22"/>
        <w:bdr w:val="nil"/>
      </w:rPr>
      <w:drawing>
        <wp:anchor distT="0" distB="0" distL="114300" distR="114300" simplePos="0" relativeHeight="251808768" behindDoc="1" locked="0" layoutInCell="1" allowOverlap="1" wp14:anchorId="7F96E407" wp14:editId="5AB6D967">
          <wp:simplePos x="0" y="0"/>
          <wp:positionH relativeFrom="page">
            <wp:posOffset>0</wp:posOffset>
          </wp:positionH>
          <wp:positionV relativeFrom="page">
            <wp:posOffset>0</wp:posOffset>
          </wp:positionV>
          <wp:extent cx="10692000" cy="1170000"/>
          <wp:effectExtent l="0" t="0" r="0" b="0"/>
          <wp:wrapNone/>
          <wp:docPr id="35283878"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2725955" name="Imagem 5"/>
                  <pic:cNvPicPr>
                    <a:picLocks noChangeAspect="1" noChangeArrowheads="1"/>
                  </pic:cNvPicPr>
                </pic:nvPicPr>
                <pic:blipFill>
                  <a:blip r:embed="rId3">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bwMode="auto">
                  <a:xfrm>
                    <a:off x="0" y="0"/>
                    <a:ext cx="10692000" cy="1170000"/>
                  </a:xfrm>
                  <a:prstGeom prst="rect">
                    <a:avLst/>
                  </a:prstGeom>
                  <a:noFill/>
                </pic:spPr>
              </pic:pic>
            </a:graphicData>
          </a:graphic>
          <wp14:sizeRelH relativeFrom="margin">
            <wp14:pctWidth>0</wp14:pctWidth>
          </wp14:sizeRelH>
          <wp14:sizeRelV relativeFrom="margin">
            <wp14:pctHeight>0</wp14:pctHeight>
          </wp14:sizeRelV>
        </wp:anchor>
      </w:drawing>
    </w:r>
    <w:r w:rsidRPr="00FF7457">
      <w:rPr>
        <w:rFonts w:eastAsia="Calibri" w:cs="Arial"/>
        <w:noProof/>
        <w:sz w:val="22"/>
        <w:szCs w:val="22"/>
        <w:bdr w:val="nil"/>
      </w:rPr>
      <mc:AlternateContent>
        <mc:Choice Requires="wpg">
          <w:drawing>
            <wp:anchor distT="0" distB="0" distL="114300" distR="114300" simplePos="0" relativeHeight="251819008" behindDoc="1" locked="0" layoutInCell="1" allowOverlap="1" wp14:anchorId="33BF1DCF" wp14:editId="45E75C6D">
              <wp:simplePos x="0" y="0"/>
              <wp:positionH relativeFrom="page">
                <wp:posOffset>0</wp:posOffset>
              </wp:positionH>
              <wp:positionV relativeFrom="page">
                <wp:posOffset>10808970</wp:posOffset>
              </wp:positionV>
              <wp:extent cx="7559675" cy="1137285"/>
              <wp:effectExtent l="0" t="0" r="3175" b="5715"/>
              <wp:wrapNone/>
              <wp:docPr id="991730457" name="Agrupar 9"/>
              <wp:cNvGraphicFramePr/>
              <a:graphic xmlns:a="http://schemas.openxmlformats.org/drawingml/2006/main">
                <a:graphicData uri="http://schemas.microsoft.com/office/word/2010/wordprocessingGroup">
                  <wpg:wgp>
                    <wpg:cNvGrpSpPr/>
                    <wpg:grpSpPr>
                      <a:xfrm>
                        <a:off x="0" y="0"/>
                        <a:ext cx="7559675" cy="1137285"/>
                        <a:chOff x="0" y="0"/>
                        <a:chExt cx="7559675" cy="1137285"/>
                      </a:xfrm>
                    </wpg:grpSpPr>
                    <pic:pic xmlns:pic="http://schemas.openxmlformats.org/drawingml/2006/picture">
                      <pic:nvPicPr>
                        <pic:cNvPr id="964096680" name="HeaderRetratoFundo"/>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7559675" cy="1137285"/>
                        </a:xfrm>
                        <a:prstGeom prst="rect">
                          <a:avLst/>
                        </a:prstGeom>
                      </pic:spPr>
                    </pic:pic>
                    <pic:pic xmlns:pic="http://schemas.openxmlformats.org/drawingml/2006/picture">
                      <pic:nvPicPr>
                        <pic:cNvPr id="1973932841" name="HeaderRetratoMarca"/>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7559675" cy="113728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777809AB" id="Agrupar 9" o:spid="_x0000_s1026" style="position:absolute;margin-left:0;margin-top:851.1pt;width:595.25pt;height:89.55pt;z-index:-251497472;mso-position-horizontal-relative:page;mso-position-vertical-relative:page;mso-width-relative:margin;mso-height-relative:margin" coordsize="75596,11372"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HeaderRetratoFundo" o:spid="_x0000_s1027" type="#_x0000_t75" style="position:absolute;width:75596;height:113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">
                <v:imagedata r:id="rId6" o:title=""/>
                <v:path arrowok="t"/>
              </v:shape>
              <v:shape id="HeaderRetratoMarca" o:spid="_x0000_s1028" type="#_x0000_t75" style="position:absolute;width:75596;height:113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">
                <v:imagedata r:id="rId7" o:title=""/>
                <v:path arrowok="t"/>
              </v:shape>
              <w10:wrap anchorx="page" anchory="page"/>
            </v:group>
          </w:pict>
        </mc:Fallback>
      </mc:AlternateConten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5C96" w:rsidRDefault="00175C96">
    <w:pPr>
      <w:pBdr>
        <w:top w:val="nil"/>
        <w:left w:val="nil"/>
        <w:bottom w:val="nil"/>
        <w:right w:val="nil"/>
        <w:between w:val="nil"/>
        <w:bar w:val="nil"/>
      </w:pBdr>
      <w:spacing w:before="0" w:after="0" w:line="240" w:lineRule="auto"/>
      <w:rPr>
        <w:rFonts w:ascii="Times New Roman" w:hAnsi="Times New Roman"/>
        <w:sz w:val="20"/>
        <w:szCs w:val="20"/>
        <w:bdr w:val="nil"/>
      </w:rP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comgrad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960"/>
    </w:tblGrid>
    <w:tr w:rsidR="00175C96" w:rsidTr="004F3019">
      <w:tc>
        <w:tcPr>
          <w:tcW w:w="4786" w:type="dxa"/>
        </w:tcPr>
        <w:p w:rsidR="00175C96" w:rsidRPr="00F60344" w:rsidRDefault="00175C96" w:rsidP="004F3019">
          <w:pPr>
            <w:pStyle w:val="Cabealho"/>
            <w:keepNext w:val="0"/>
            <w:keepLines w:val="0"/>
            <w:pBdr>
              <w:top w:val="nil"/>
              <w:left w:val="nil"/>
              <w:bottom w:val="nil"/>
              <w:right w:val="nil"/>
              <w:between w:val="nil"/>
              <w:bar w:val="nil"/>
            </w:pBdr>
            <w:tabs>
              <w:tab w:val="left" w:pos="708"/>
            </w:tabs>
            <w:spacing w:before="120"/>
            <w:rPr>
              <w:rFonts w:ascii="Arial" w:eastAsia="Arial" w:hAnsi="Arial"/>
              <w:b/>
              <w:color w:val="0054A1"/>
              <w:spacing w:val="-6"/>
              <w:sz w:val="18"/>
              <w:bdr w:val="nil"/>
              <w:lang w:val="en-US"/>
            </w:rPr>
          </w:pPr>
          <w:r w:rsidRPr="00F60344">
            <w:rPr>
              <w:rFonts w:eastAsia="Arial"/>
              <w:noProof/>
              <w:bdr w:val="nil"/>
            </w:rPr>
            <w:drawing>
              <wp:anchor distT="0" distB="0" distL="114300" distR="114300" simplePos="0" relativeHeight="251795456" behindDoc="0" locked="0" layoutInCell="1" allowOverlap="1" wp14:anchorId="164817A7" wp14:editId="66C03164">
                <wp:simplePos x="0" y="0"/>
                <wp:positionH relativeFrom="margin">
                  <wp:posOffset>0</wp:posOffset>
                </wp:positionH>
                <wp:positionV relativeFrom="margin">
                  <wp:posOffset>0</wp:posOffset>
                </wp:positionV>
                <wp:extent cx="630000" cy="640800"/>
                <wp:effectExtent l="0" t="0" r="0" b="6985"/>
                <wp:wrapSquare wrapText="bothSides"/>
                <wp:docPr id="1970321781"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4970683" name="Picture 9"/>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30000" cy="640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60344">
            <w:rPr>
              <w:rFonts w:ascii="Arial" w:eastAsia="Arial" w:hAnsi="Arial"/>
              <w:b/>
              <w:color w:val="0054A1"/>
              <w:spacing w:val="-6"/>
              <w:sz w:val="18"/>
              <w:bdr w:val="nil"/>
              <w:lang w:val="en-US"/>
            </w:rPr>
            <w:t>BB Turismo</w:t>
          </w:r>
        </w:p>
        <w:p w:rsidR="00175C96" w:rsidRPr="00523543" w:rsidRDefault="00175C96" w:rsidP="004F3019">
          <w:pPr>
            <w:pStyle w:val="Cabealho"/>
            <w:keepNext w:val="0"/>
            <w:keepLines w:val="0"/>
            <w:pBdr>
              <w:top w:val="nil"/>
              <w:left w:val="nil"/>
              <w:bottom w:val="nil"/>
              <w:right w:val="nil"/>
              <w:between w:val="nil"/>
              <w:bar w:val="nil"/>
            </w:pBdr>
            <w:tabs>
              <w:tab w:val="left" w:pos="708"/>
            </w:tabs>
            <w:spacing w:before="120"/>
            <w:rPr>
              <w:rFonts w:ascii="Arial" w:eastAsia="Arial" w:hAnsi="Arial"/>
              <w:b/>
              <w:color w:val="0054A1"/>
              <w:spacing w:val="-6"/>
              <w:sz w:val="18"/>
              <w:bdr w:val="nil"/>
              <w:lang w:val="en-US"/>
            </w:rPr>
          </w:pPr>
        </w:p>
      </w:tc>
      <w:tc>
        <w:tcPr>
          <w:tcW w:w="5069" w:type="dxa"/>
        </w:tcPr>
        <w:p w:rsidR="00175C96" w:rsidRPr="00FF39DB" w:rsidRDefault="00175C96" w:rsidP="004F3019">
          <w:pPr>
            <w:pStyle w:val="Cabealho"/>
            <w:keepNext w:val="0"/>
            <w:keepLines w:val="0"/>
            <w:pBdr>
              <w:top w:val="nil"/>
              <w:left w:val="nil"/>
              <w:bottom w:val="nil"/>
              <w:right w:val="nil"/>
              <w:between w:val="nil"/>
              <w:bar w:val="nil"/>
            </w:pBdr>
            <w:tabs>
              <w:tab w:val="left" w:pos="708"/>
            </w:tabs>
            <w:spacing w:before="120"/>
            <w:jc w:val="right"/>
            <w:rPr>
              <w:rFonts w:ascii="Arial" w:eastAsia="Arial" w:hAnsi="Arial"/>
              <w:b/>
              <w:color w:val="0054A1"/>
              <w:spacing w:val="-8"/>
              <w:sz w:val="18"/>
              <w:bdr w:val="nil"/>
              <w:lang w:val="en-US"/>
            </w:rPr>
          </w:pPr>
          <w:proofErr w:type="spellStart"/>
          <w:r w:rsidRPr="00FF39DB">
            <w:rPr>
              <w:rFonts w:ascii="Arial" w:eastAsia="Arial" w:hAnsi="Arial"/>
              <w:b/>
              <w:color w:val="0054A1"/>
              <w:spacing w:val="-8"/>
              <w:sz w:val="18"/>
              <w:bdr w:val="nil"/>
              <w:lang w:val="en-US"/>
            </w:rPr>
            <w:t>Demonstrações</w:t>
          </w:r>
          <w:proofErr w:type="spellEnd"/>
          <w:r w:rsidRPr="00FF39DB">
            <w:rPr>
              <w:rFonts w:ascii="Arial" w:eastAsia="Arial" w:hAnsi="Arial"/>
              <w:b/>
              <w:color w:val="0054A1"/>
              <w:spacing w:val="-8"/>
              <w:sz w:val="18"/>
              <w:bdr w:val="nil"/>
              <w:lang w:val="en-US"/>
            </w:rPr>
            <w:t xml:space="preserve"> </w:t>
          </w:r>
          <w:proofErr w:type="spellStart"/>
          <w:r w:rsidRPr="00FF39DB">
            <w:rPr>
              <w:rFonts w:ascii="Arial" w:eastAsia="Arial" w:hAnsi="Arial"/>
              <w:b/>
              <w:color w:val="0054A1"/>
              <w:spacing w:val="-8"/>
              <w:sz w:val="18"/>
              <w:bdr w:val="nil"/>
              <w:lang w:val="en-US"/>
            </w:rPr>
            <w:t>Contábeis</w:t>
          </w:r>
          <w:proofErr w:type="spellEnd"/>
        </w:p>
        <w:p w:rsidR="00175C96" w:rsidRPr="00FF39DB" w:rsidRDefault="00175C96" w:rsidP="004F3019">
          <w:pPr>
            <w:pStyle w:val="Cabealho"/>
            <w:keepNext w:val="0"/>
            <w:keepLines w:val="0"/>
            <w:pBdr>
              <w:top w:val="nil"/>
              <w:left w:val="nil"/>
              <w:bottom w:val="nil"/>
              <w:right w:val="nil"/>
              <w:between w:val="nil"/>
              <w:bar w:val="nil"/>
            </w:pBdr>
            <w:tabs>
              <w:tab w:val="right" w:pos="9355"/>
            </w:tabs>
            <w:jc w:val="right"/>
            <w:rPr>
              <w:rFonts w:ascii="Arial" w:eastAsia="Arial" w:hAnsi="Arial"/>
              <w:b/>
              <w:color w:val="585151"/>
              <w:spacing w:val="-6"/>
              <w:sz w:val="18"/>
              <w:bdr w:val="nil"/>
              <w:lang w:val="en-US"/>
            </w:rPr>
          </w:pPr>
          <w:proofErr w:type="spellStart"/>
          <w:r w:rsidRPr="00FF39DB">
            <w:rPr>
              <w:rFonts w:ascii="Arial" w:eastAsia="Arial" w:hAnsi="Arial"/>
              <w:b/>
              <w:color w:val="585151"/>
              <w:spacing w:val="-6"/>
              <w:sz w:val="18"/>
              <w:bdr w:val="nil"/>
              <w:lang w:val="en-US"/>
            </w:rPr>
            <w:t>Exercício</w:t>
          </w:r>
          <w:proofErr w:type="spellEnd"/>
          <w:r w:rsidRPr="00FF39DB">
            <w:rPr>
              <w:rFonts w:ascii="Arial" w:eastAsia="Arial" w:hAnsi="Arial"/>
              <w:b/>
              <w:color w:val="585151"/>
              <w:spacing w:val="-6"/>
              <w:sz w:val="18"/>
              <w:bdr w:val="nil"/>
              <w:lang w:val="en-US"/>
            </w:rPr>
            <w:t xml:space="preserve"> 2018</w:t>
          </w:r>
        </w:p>
        <w:p w:rsidR="00175C96" w:rsidRPr="00523543" w:rsidRDefault="00175C96" w:rsidP="004F3019">
          <w:pPr>
            <w:pStyle w:val="Cabealho"/>
            <w:keepNext w:val="0"/>
            <w:keepLines w:val="0"/>
            <w:pBdr>
              <w:top w:val="nil"/>
              <w:left w:val="nil"/>
              <w:bottom w:val="nil"/>
              <w:right w:val="nil"/>
              <w:between w:val="nil"/>
              <w:bar w:val="nil"/>
            </w:pBdr>
            <w:spacing w:before="440" w:after="40"/>
            <w:jc w:val="right"/>
            <w:rPr>
              <w:rFonts w:ascii="Arial" w:eastAsia="Arial" w:hAnsi="Arial"/>
              <w:b/>
              <w:color w:val="0054A1"/>
              <w:spacing w:val="-6"/>
              <w:sz w:val="18"/>
              <w:bdr w:val="nil"/>
              <w:lang w:val="en-US"/>
            </w:rPr>
          </w:pPr>
        </w:p>
      </w:tc>
    </w:tr>
  </w:tbl>
  <w:p w:rsidR="00175C96" w:rsidRPr="00FF7457" w:rsidRDefault="00175C96" w:rsidP="004F3019">
    <w:pPr>
      <w:pStyle w:val="Cabealho"/>
      <w:keepNext w:val="0"/>
      <w:pBdr>
        <w:top w:val="nil"/>
        <w:left w:val="nil"/>
        <w:bottom w:val="nil"/>
        <w:right w:val="nil"/>
        <w:between w:val="nil"/>
        <w:bar w:val="nil"/>
      </w:pBdr>
      <w:tabs>
        <w:tab w:val="left" w:pos="708"/>
      </w:tabs>
      <w:spacing w:after="0" w:line="240" w:lineRule="auto"/>
      <w:jc w:val="right"/>
      <w:rPr>
        <w:rFonts w:eastAsia="Arial" w:cs="Arial"/>
        <w:b/>
        <w:color w:val="0054A1"/>
        <w:szCs w:val="13"/>
        <w:bdr w:val="nil"/>
        <w:lang w:val="en-US" w:eastAsia="en-US"/>
      </w:rPr>
    </w:pPr>
    <w:r w:rsidRPr="00FF7457">
      <w:rPr>
        <w:rFonts w:eastAsia="Arial" w:cs="Arial"/>
        <w:noProof/>
        <w:szCs w:val="22"/>
        <w:bdr w:val="nil"/>
      </w:rPr>
      <w:drawing>
        <wp:anchor distT="0" distB="0" distL="114300" distR="114300" simplePos="0" relativeHeight="251803648" behindDoc="1" locked="0" layoutInCell="1" allowOverlap="1" wp14:anchorId="7633AD5B" wp14:editId="378E68B5">
          <wp:simplePos x="0" y="0"/>
          <wp:positionH relativeFrom="page">
            <wp:align>left</wp:align>
          </wp:positionH>
          <wp:positionV relativeFrom="page">
            <wp:align>top</wp:align>
          </wp:positionV>
          <wp:extent cx="10692130" cy="1166495"/>
          <wp:effectExtent l="0" t="0" r="0" b="0"/>
          <wp:wrapNone/>
          <wp:docPr id="456162568"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2333516" name="HeaderPaisagemFundo"/>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0692130" cy="1166495"/>
                  </a:xfrm>
                  <a:prstGeom prst="rect">
                    <a:avLst/>
                  </a:prstGeom>
                  <a:noFill/>
                </pic:spPr>
              </pic:pic>
            </a:graphicData>
          </a:graphic>
          <wp14:sizeRelH relativeFrom="margin">
            <wp14:pctWidth>0</wp14:pctWidth>
          </wp14:sizeRelH>
          <wp14:sizeRelV relativeFrom="margin">
            <wp14:pctHeight>0</wp14:pctHeight>
          </wp14:sizeRelV>
        </wp:anchor>
      </w:drawing>
    </w:r>
    <w:r w:rsidRPr="00FF7457">
      <w:rPr>
        <w:rFonts w:eastAsia="Arial" w:cs="Arial"/>
        <w:noProof/>
        <w:szCs w:val="22"/>
        <w:bdr w:val="nil"/>
      </w:rPr>
      <w:drawing>
        <wp:anchor distT="0" distB="0" distL="114300" distR="114300" simplePos="0" relativeHeight="251813888" behindDoc="1" locked="0" layoutInCell="1" allowOverlap="1" wp14:anchorId="6D53A9EA" wp14:editId="3DAA5EC2">
          <wp:simplePos x="0" y="0"/>
          <wp:positionH relativeFrom="page">
            <wp:posOffset>0</wp:posOffset>
          </wp:positionH>
          <wp:positionV relativeFrom="page">
            <wp:posOffset>0</wp:posOffset>
          </wp:positionV>
          <wp:extent cx="10692000" cy="1170000"/>
          <wp:effectExtent l="0" t="0" r="0" b="0"/>
          <wp:wrapNone/>
          <wp:docPr id="2132870999"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3001587" name="Imagem 5"/>
                  <pic:cNvPicPr>
                    <a:picLocks noChangeAspect="1" noChangeArrowheads="1"/>
                  </pic:cNvPicPr>
                </pic:nvPicPr>
                <pic:blipFill>
                  <a:blip r:embed="rId3">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bwMode="auto">
                  <a:xfrm>
                    <a:off x="0" y="0"/>
                    <a:ext cx="10692000" cy="1170000"/>
                  </a:xfrm>
                  <a:prstGeom prst="rect">
                    <a:avLst/>
                  </a:prstGeom>
                  <a:noFill/>
                </pic:spPr>
              </pic:pic>
            </a:graphicData>
          </a:graphic>
          <wp14:sizeRelH relativeFrom="margin">
            <wp14:pctWidth>0</wp14:pctWidth>
          </wp14:sizeRelH>
          <wp14:sizeRelV relativeFrom="margin">
            <wp14:pctHeight>0</wp14:pctHeight>
          </wp14:sizeRelV>
        </wp:anchor>
      </w:drawing>
    </w:r>
    <w:r w:rsidRPr="00FF7457">
      <w:rPr>
        <w:rFonts w:eastAsia="Arial" w:cs="Arial"/>
        <w:noProof/>
        <w:szCs w:val="22"/>
        <w:bdr w:val="nil"/>
      </w:rPr>
      <mc:AlternateContent>
        <mc:Choice Requires="wpg">
          <w:drawing>
            <wp:anchor distT="0" distB="0" distL="114300" distR="114300" simplePos="0" relativeHeight="251822080" behindDoc="1" locked="0" layoutInCell="1" allowOverlap="1" wp14:anchorId="4C020FEB" wp14:editId="0629833D">
              <wp:simplePos x="0" y="0"/>
              <wp:positionH relativeFrom="page">
                <wp:posOffset>0</wp:posOffset>
              </wp:positionH>
              <wp:positionV relativeFrom="page">
                <wp:posOffset>10808970</wp:posOffset>
              </wp:positionV>
              <wp:extent cx="7559675" cy="1137285"/>
              <wp:effectExtent l="0" t="0" r="3175" b="5715"/>
              <wp:wrapNone/>
              <wp:docPr id="1508524996" name="Agrupar 9"/>
              <wp:cNvGraphicFramePr/>
              <a:graphic xmlns:a="http://schemas.openxmlformats.org/drawingml/2006/main">
                <a:graphicData uri="http://schemas.microsoft.com/office/word/2010/wordprocessingGroup">
                  <wpg:wgp>
                    <wpg:cNvGrpSpPr/>
                    <wpg:grpSpPr>
                      <a:xfrm>
                        <a:off x="0" y="0"/>
                        <a:ext cx="7559675" cy="1137285"/>
                        <a:chOff x="0" y="0"/>
                        <a:chExt cx="7559675" cy="1137285"/>
                      </a:xfrm>
                    </wpg:grpSpPr>
                    <pic:pic xmlns:pic="http://schemas.openxmlformats.org/drawingml/2006/picture">
                      <pic:nvPicPr>
                        <pic:cNvPr id="665185466" name="HeaderRetratoFundo"/>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7559675" cy="1137285"/>
                        </a:xfrm>
                        <a:prstGeom prst="rect">
                          <a:avLst/>
                        </a:prstGeom>
                      </pic:spPr>
                    </pic:pic>
                    <pic:pic xmlns:pic="http://schemas.openxmlformats.org/drawingml/2006/picture">
                      <pic:nvPicPr>
                        <pic:cNvPr id="1375572299" name="HeaderRetratoMarca"/>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7559675" cy="113728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538F241D" id="Agrupar 9" o:spid="_x0000_s1026" style="position:absolute;margin-left:0;margin-top:851.1pt;width:595.25pt;height:89.55pt;z-index:-251494400;mso-position-horizontal-relative:page;mso-position-vertical-relative:page;mso-width-relative:margin;mso-height-relative:margin" coordsize="75596,11372"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HeaderRetratoFundo" o:spid="_x0000_s1027" type="#_x0000_t75" style="position:absolute;width:75596;height:113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">
                <v:imagedata r:id="rId6" o:title=""/>
                <v:path arrowok="t"/>
              </v:shape>
              <v:shape id="HeaderRetratoMarca" o:spid="_x0000_s1028" type="#_x0000_t75" style="position:absolute;width:75596;height:113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">
                <v:imagedata r:id="rId7" o:title=""/>
                <v:path arrowok="t"/>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5C96" w:rsidRPr="00DB48E4" w:rsidRDefault="00175C96" w:rsidP="00DD2EFF">
    <w:pPr>
      <w:pStyle w:val="Cabealho"/>
      <w:pBdr>
        <w:bottom w:val="none" w:sz="0" w:space="0" w:color="auto"/>
      </w:pBdr>
      <w:tabs>
        <w:tab w:val="clear" w:pos="4419"/>
        <w:tab w:val="clear" w:pos="8838"/>
        <w:tab w:val="right" w:pos="9355"/>
      </w:tabs>
      <w:spacing w:after="0" w:line="240" w:lineRule="auto"/>
      <w:jc w:val="right"/>
      <w:rPr>
        <w:b/>
        <w:color w:val="0054A1"/>
        <w:sz w:val="24"/>
        <w:szCs w:val="24"/>
      </w:rPr>
    </w:pPr>
    <w:r w:rsidRPr="00DB48E4">
      <w:rPr>
        <w:b/>
        <w:noProof/>
        <w:color w:val="0054A1"/>
        <w:sz w:val="24"/>
        <w:szCs w:val="24"/>
      </w:rPr>
      <mc:AlternateContent>
        <mc:Choice Requires="wpg">
          <w:drawing>
            <wp:anchor distT="0" distB="0" distL="114300" distR="114300" simplePos="0" relativeHeight="251778048" behindDoc="1" locked="0" layoutInCell="1" allowOverlap="1">
              <wp:simplePos x="0" y="0"/>
              <wp:positionH relativeFrom="leftMargin">
                <wp:align>left</wp:align>
              </wp:positionH>
              <wp:positionV relativeFrom="topMargin">
                <wp:align>top</wp:align>
              </wp:positionV>
              <wp:extent cx="10692000" cy="1173600"/>
              <wp:effectExtent l="0" t="0" r="0" b="7620"/>
              <wp:wrapNone/>
              <wp:docPr id="1" name="Agrupar 1"/>
              <wp:cNvGraphicFramePr/>
              <a:graphic xmlns:a="http://schemas.openxmlformats.org/drawingml/2006/main">
                <a:graphicData uri="http://schemas.microsoft.com/office/word/2010/wordprocessingGroup">
                  <wpg:wgp>
                    <wpg:cNvGrpSpPr/>
                    <wpg:grpSpPr>
                      <a:xfrm>
                        <a:off x="0" y="0"/>
                        <a:ext cx="10692000" cy="1173600"/>
                        <a:chOff x="0" y="0"/>
                        <a:chExt cx="10691495" cy="1173480"/>
                      </a:xfrm>
                    </wpg:grpSpPr>
                    <pic:pic xmlns:pic="http://schemas.openxmlformats.org/drawingml/2006/picture">
                      <pic:nvPicPr>
                        <pic:cNvPr id="2" name="HeaderPaisagemFundo"/>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0691495" cy="1165860"/>
                        </a:xfrm>
                        <a:prstGeom prst="rect">
                          <a:avLst/>
                        </a:prstGeom>
                      </pic:spPr>
                    </pic:pic>
                    <pic:pic xmlns:pic="http://schemas.openxmlformats.org/drawingml/2006/picture">
                      <pic:nvPicPr>
                        <pic:cNvPr id="8" name="HeaderPaisagemMarca"/>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bwMode="auto">
                        <a:xfrm>
                          <a:off x="0" y="0"/>
                          <a:ext cx="10691495" cy="117348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16A84B76" id="Agrupar 1" o:spid="_x0000_s1026" style="position:absolute;margin-left:0;margin-top:0;width:841.9pt;height:92.4pt;z-index:-251538432;mso-position-horizontal:left;mso-position-horizontal-relative:left-margin-area;mso-position-vertical:top;mso-position-vertical-relative:top-margin-area;mso-width-relative:margin;mso-height-relative:margin" coordsize="106914,11734"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HeaderPaisagemFundo" o:spid="_x0000_s1027" type="#_x0000_t75" style="position:absolute;width:106914;height:116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">
                <v:imagedata r:id="rId3" o:title=""/>
                <v:path arrowok="t"/>
              </v:shape>
              <v:shape id="HeaderPaisagemMarca" o:spid="_x0000_s1028" type="#_x0000_t75" style="position:absolute;width:106914;height:117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">
                <v:imagedata r:id="rId4" o:title=""/>
                <v:path arrowok="t"/>
              </v:shape>
              <w10:wrap anchorx="margin" anchory="margin"/>
            </v:group>
          </w:pict>
        </mc:Fallback>
      </mc:AlternateContent>
    </w:r>
    <w:r w:rsidRPr="00DB48E4">
      <w:rPr>
        <w:noProof/>
        <w:color w:val="0054A1"/>
        <w:sz w:val="24"/>
        <w:szCs w:val="24"/>
      </w:rPr>
      <mc:AlternateContent>
        <mc:Choice Requires="wpg">
          <w:drawing>
            <wp:anchor distT="0" distB="0" distL="114300" distR="114300" simplePos="0" relativeHeight="251720704" behindDoc="1" locked="0" layoutInCell="1" allowOverlap="1">
              <wp:simplePos x="0" y="0"/>
              <wp:positionH relativeFrom="page">
                <wp:posOffset>0</wp:posOffset>
              </wp:positionH>
              <wp:positionV relativeFrom="page">
                <wp:posOffset>10808970</wp:posOffset>
              </wp:positionV>
              <wp:extent cx="7559675" cy="1137285"/>
              <wp:effectExtent l="0" t="0" r="3175" b="5715"/>
              <wp:wrapNone/>
              <wp:docPr id="9" name="Agrupar 9"/>
              <wp:cNvGraphicFramePr/>
              <a:graphic xmlns:a="http://schemas.openxmlformats.org/drawingml/2006/main">
                <a:graphicData uri="http://schemas.microsoft.com/office/word/2010/wordprocessingGroup">
                  <wpg:wgp>
                    <wpg:cNvGrpSpPr/>
                    <wpg:grpSpPr>
                      <a:xfrm>
                        <a:off x="0" y="0"/>
                        <a:ext cx="7559675" cy="1137285"/>
                        <a:chOff x="0" y="0"/>
                        <a:chExt cx="7559675" cy="1137285"/>
                      </a:xfrm>
                    </wpg:grpSpPr>
                    <pic:pic xmlns:pic="http://schemas.openxmlformats.org/drawingml/2006/picture">
                      <pic:nvPicPr>
                        <pic:cNvPr id="10" name="HeaderRetratoFundo"/>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7559675" cy="1137285"/>
                        </a:xfrm>
                        <a:prstGeom prst="rect">
                          <a:avLst/>
                        </a:prstGeom>
                      </pic:spPr>
                    </pic:pic>
                    <pic:pic xmlns:pic="http://schemas.openxmlformats.org/drawingml/2006/picture">
                      <pic:nvPicPr>
                        <pic:cNvPr id="12" name="HeaderRetratoMarca"/>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7559675" cy="113728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2DCD6C23" id="Agrupar 9" o:spid="_x0000_s1026" style="position:absolute;margin-left:0;margin-top:851.1pt;width:595.25pt;height:89.55pt;z-index:-251595776;mso-position-horizontal-relative:page;mso-position-vertical-relative:page;mso-width-relative:margin;mso-height-relative:margin" coordsize="75596,11372"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">
              <v:shape id="HeaderRetratoFundo" o:spid="_x0000_s1027" type="#_x0000_t75" style="position:absolute;width:75596;height:113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">
                <v:imagedata r:id="rId7" o:title=""/>
                <v:path arrowok="t"/>
              </v:shape>
              <v:shape id="HeaderRetratoMarca" o:spid="_x0000_s1028" type="#_x0000_t75" style="position:absolute;width:75596;height:113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">
                <v:imagedata r:id="rId8" o:title=""/>
                <v:path arrowok="t"/>
              </v:shape>
              <w10:wrap anchorx="page" anchory="page"/>
            </v:group>
          </w:pict>
        </mc:Fallback>
      </mc:AlternateContent>
    </w:r>
    <w:r w:rsidRPr="00DB48E4">
      <w:rPr>
        <w:b/>
        <w:color w:val="0054A1"/>
        <w:sz w:val="24"/>
        <w:szCs w:val="24"/>
      </w:rPr>
      <w:t>Demonstrações Contábeis</w:t>
    </w:r>
  </w:p>
  <w:p w:rsidR="00175C96" w:rsidRPr="00D52449" w:rsidRDefault="00175C96" w:rsidP="00DD2EFF">
    <w:pPr>
      <w:pStyle w:val="Cabealho"/>
      <w:pBdr>
        <w:bottom w:val="none" w:sz="0" w:space="0" w:color="auto"/>
      </w:pBdr>
      <w:tabs>
        <w:tab w:val="clear" w:pos="4419"/>
        <w:tab w:val="clear" w:pos="8838"/>
        <w:tab w:val="right" w:pos="9355"/>
      </w:tabs>
      <w:spacing w:after="0" w:line="240" w:lineRule="auto"/>
      <w:jc w:val="right"/>
      <w:rPr>
        <w:b/>
        <w:color w:val="585151"/>
        <w:sz w:val="24"/>
        <w:szCs w:val="24"/>
      </w:rPr>
    </w:pPr>
    <w:r w:rsidRPr="00D52449">
      <w:rPr>
        <w:b/>
        <w:color w:val="585151"/>
        <w:sz w:val="24"/>
        <w:szCs w:val="24"/>
      </w:rPr>
      <w:t>1º Semestre de 2017</w:t>
    </w:r>
  </w:p>
  <w:p w:rsidR="00175C96" w:rsidRPr="00DB48E4" w:rsidRDefault="00175C96" w:rsidP="00DD2EFF">
    <w:pPr>
      <w:pStyle w:val="Cabealho"/>
      <w:pBdr>
        <w:bottom w:val="none" w:sz="0" w:space="0" w:color="auto"/>
      </w:pBdr>
      <w:tabs>
        <w:tab w:val="clear" w:pos="4419"/>
        <w:tab w:val="clear" w:pos="8838"/>
        <w:tab w:val="right" w:pos="9355"/>
      </w:tabs>
      <w:spacing w:before="440" w:after="40" w:line="240" w:lineRule="auto"/>
      <w:jc w:val="right"/>
      <w:rPr>
        <w:b/>
        <w:color w:val="0054A1"/>
        <w:sz w:val="13"/>
        <w:szCs w:val="13"/>
      </w:rPr>
    </w:pPr>
    <w:r w:rsidRPr="00DB48E4">
      <w:rPr>
        <w:b/>
        <w:color w:val="0054A1"/>
        <w:sz w:val="13"/>
        <w:szCs w:val="13"/>
      </w:rPr>
      <w:t>Valores expressos em milhares de Reais, exceto quando indicado</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comgrad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1"/>
      <w:gridCol w:w="4967"/>
    </w:tblGrid>
    <w:tr w:rsidR="00175C96" w:rsidTr="004F3019">
      <w:tc>
        <w:tcPr>
          <w:tcW w:w="4786" w:type="dxa"/>
        </w:tcPr>
        <w:p w:rsidR="00175C96" w:rsidRPr="00F60344" w:rsidRDefault="00175C96" w:rsidP="004F3019">
          <w:pPr>
            <w:pStyle w:val="Cabealho"/>
            <w:keepNext w:val="0"/>
            <w:keepLines w:val="0"/>
            <w:pBdr>
              <w:top w:val="nil"/>
              <w:left w:val="nil"/>
              <w:bottom w:val="nil"/>
              <w:right w:val="nil"/>
              <w:between w:val="nil"/>
              <w:bar w:val="nil"/>
            </w:pBdr>
            <w:tabs>
              <w:tab w:val="left" w:pos="708"/>
            </w:tabs>
            <w:spacing w:before="120"/>
            <w:rPr>
              <w:rFonts w:ascii="Arial" w:eastAsia="Arial" w:hAnsi="Arial"/>
              <w:b/>
              <w:color w:val="0054A1"/>
              <w:spacing w:val="-6"/>
              <w:sz w:val="18"/>
              <w:bdr w:val="nil"/>
              <w:lang w:val="en-US"/>
            </w:rPr>
          </w:pPr>
          <w:r w:rsidRPr="00F60344">
            <w:rPr>
              <w:rFonts w:eastAsia="Arial"/>
              <w:noProof/>
              <w:bdr w:val="nil"/>
            </w:rPr>
            <w:drawing>
              <wp:anchor distT="0" distB="0" distL="114300" distR="114300" simplePos="0" relativeHeight="251794432" behindDoc="0" locked="0" layoutInCell="1" allowOverlap="1" wp14:anchorId="019C7EF9" wp14:editId="6BBFD8B1">
                <wp:simplePos x="0" y="0"/>
                <wp:positionH relativeFrom="margin">
                  <wp:posOffset>0</wp:posOffset>
                </wp:positionH>
                <wp:positionV relativeFrom="margin">
                  <wp:posOffset>0</wp:posOffset>
                </wp:positionV>
                <wp:extent cx="630000" cy="640800"/>
                <wp:effectExtent l="0" t="0" r="0" b="6985"/>
                <wp:wrapSquare wrapText="bothSides"/>
                <wp:docPr id="2028719585"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2649147" name="Picture 9"/>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30000" cy="640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60344">
            <w:rPr>
              <w:rFonts w:ascii="Arial" w:eastAsia="Arial" w:hAnsi="Arial"/>
              <w:b/>
              <w:color w:val="0054A1"/>
              <w:spacing w:val="-6"/>
              <w:sz w:val="18"/>
              <w:bdr w:val="nil"/>
              <w:lang w:val="en-US"/>
            </w:rPr>
            <w:t>BB Turismo</w:t>
          </w:r>
        </w:p>
        <w:p w:rsidR="00175C96" w:rsidRPr="00523543" w:rsidRDefault="00175C96" w:rsidP="004F3019">
          <w:pPr>
            <w:pStyle w:val="Cabealho"/>
            <w:keepNext w:val="0"/>
            <w:keepLines w:val="0"/>
            <w:pBdr>
              <w:top w:val="nil"/>
              <w:left w:val="nil"/>
              <w:bottom w:val="nil"/>
              <w:right w:val="nil"/>
              <w:between w:val="nil"/>
              <w:bar w:val="nil"/>
            </w:pBdr>
            <w:tabs>
              <w:tab w:val="left" w:pos="708"/>
            </w:tabs>
            <w:spacing w:before="120"/>
            <w:rPr>
              <w:rFonts w:ascii="Arial" w:eastAsia="Arial" w:hAnsi="Arial"/>
              <w:b/>
              <w:color w:val="0054A1"/>
              <w:spacing w:val="-6"/>
              <w:sz w:val="18"/>
              <w:bdr w:val="nil"/>
              <w:lang w:val="en-US"/>
            </w:rPr>
          </w:pPr>
        </w:p>
      </w:tc>
      <w:tc>
        <w:tcPr>
          <w:tcW w:w="5069" w:type="dxa"/>
        </w:tcPr>
        <w:p w:rsidR="00175C96" w:rsidRPr="00620AB0" w:rsidRDefault="00175C96" w:rsidP="00973A45">
          <w:pPr>
            <w:pStyle w:val="Header0"/>
            <w:pBdr>
              <w:top w:val="nil"/>
              <w:left w:val="nil"/>
              <w:bottom w:val="nil"/>
              <w:right w:val="nil"/>
              <w:between w:val="nil"/>
              <w:bar w:val="nil"/>
            </w:pBdr>
            <w:tabs>
              <w:tab w:val="left" w:pos="708"/>
            </w:tabs>
            <w:spacing w:before="120"/>
            <w:jc w:val="right"/>
            <w:rPr>
              <w:rFonts w:ascii="Arial" w:hAnsi="Arial"/>
              <w:b/>
              <w:color w:val="0054A1"/>
              <w:sz w:val="22"/>
              <w:szCs w:val="22"/>
              <w:bdr w:val="nil"/>
              <w:lang w:val="en-US" w:eastAsia="en-US"/>
            </w:rPr>
          </w:pPr>
          <w:proofErr w:type="spellStart"/>
          <w:r w:rsidRPr="00620AB0">
            <w:rPr>
              <w:rFonts w:ascii="Arial" w:hAnsi="Arial"/>
              <w:b/>
              <w:color w:val="0054A1"/>
              <w:sz w:val="22"/>
              <w:szCs w:val="22"/>
              <w:bdr w:val="nil"/>
              <w:lang w:val="en-US" w:eastAsia="en-US"/>
            </w:rPr>
            <w:t>Demonstrações</w:t>
          </w:r>
          <w:proofErr w:type="spellEnd"/>
          <w:r w:rsidRPr="00620AB0">
            <w:rPr>
              <w:rFonts w:ascii="Arial" w:hAnsi="Arial"/>
              <w:b/>
              <w:color w:val="0054A1"/>
              <w:sz w:val="22"/>
              <w:szCs w:val="22"/>
              <w:bdr w:val="nil"/>
              <w:lang w:val="en-US" w:eastAsia="en-US"/>
            </w:rPr>
            <w:t xml:space="preserve"> </w:t>
          </w:r>
          <w:proofErr w:type="spellStart"/>
          <w:r w:rsidRPr="00620AB0">
            <w:rPr>
              <w:rFonts w:ascii="Arial" w:hAnsi="Arial"/>
              <w:b/>
              <w:color w:val="0054A1"/>
              <w:sz w:val="22"/>
              <w:szCs w:val="22"/>
              <w:bdr w:val="nil"/>
              <w:lang w:val="en-US" w:eastAsia="en-US"/>
            </w:rPr>
            <w:t>Contábeis</w:t>
          </w:r>
          <w:proofErr w:type="spellEnd"/>
        </w:p>
        <w:p w:rsidR="00175C96" w:rsidRPr="00620AB0" w:rsidRDefault="00175C96" w:rsidP="00973A45">
          <w:pPr>
            <w:pStyle w:val="Header0"/>
            <w:pBdr>
              <w:top w:val="nil"/>
              <w:left w:val="nil"/>
              <w:bottom w:val="nil"/>
              <w:right w:val="nil"/>
              <w:between w:val="nil"/>
              <w:bar w:val="nil"/>
            </w:pBdr>
            <w:tabs>
              <w:tab w:val="clear" w:pos="9360"/>
              <w:tab w:val="right" w:pos="9355"/>
            </w:tabs>
            <w:jc w:val="right"/>
            <w:rPr>
              <w:rFonts w:ascii="Arial" w:hAnsi="Arial"/>
              <w:b/>
              <w:color w:val="585151"/>
              <w:sz w:val="22"/>
              <w:szCs w:val="22"/>
              <w:bdr w:val="nil"/>
              <w:lang w:val="en-US" w:eastAsia="en-US"/>
            </w:rPr>
          </w:pPr>
          <w:proofErr w:type="spellStart"/>
          <w:r w:rsidRPr="00620AB0">
            <w:rPr>
              <w:rFonts w:ascii="Arial" w:hAnsi="Arial"/>
              <w:b/>
              <w:color w:val="585151"/>
              <w:sz w:val="22"/>
              <w:szCs w:val="22"/>
              <w:bdr w:val="nil"/>
              <w:lang w:val="en-US" w:eastAsia="en-US"/>
            </w:rPr>
            <w:t>Exercício</w:t>
          </w:r>
          <w:proofErr w:type="spellEnd"/>
          <w:r w:rsidRPr="00620AB0">
            <w:rPr>
              <w:rFonts w:ascii="Arial" w:hAnsi="Arial"/>
              <w:b/>
              <w:color w:val="585151"/>
              <w:sz w:val="22"/>
              <w:szCs w:val="22"/>
              <w:bdr w:val="nil"/>
              <w:lang w:val="en-US" w:eastAsia="en-US"/>
            </w:rPr>
            <w:t xml:space="preserve"> 2018</w:t>
          </w:r>
        </w:p>
        <w:p w:rsidR="00175C96" w:rsidRPr="00523543" w:rsidRDefault="00175C96" w:rsidP="004F3019">
          <w:pPr>
            <w:pStyle w:val="Cabealho"/>
            <w:keepNext w:val="0"/>
            <w:keepLines w:val="0"/>
            <w:pBdr>
              <w:top w:val="nil"/>
              <w:left w:val="nil"/>
              <w:bottom w:val="nil"/>
              <w:right w:val="nil"/>
              <w:between w:val="nil"/>
              <w:bar w:val="nil"/>
            </w:pBdr>
            <w:spacing w:before="440" w:after="40"/>
            <w:jc w:val="right"/>
            <w:rPr>
              <w:rFonts w:ascii="Arial" w:eastAsia="Arial" w:hAnsi="Arial"/>
              <w:b/>
              <w:color w:val="0054A1"/>
              <w:spacing w:val="-6"/>
              <w:sz w:val="18"/>
              <w:bdr w:val="nil"/>
              <w:lang w:val="en-US"/>
            </w:rPr>
          </w:pPr>
        </w:p>
      </w:tc>
    </w:tr>
  </w:tbl>
  <w:p w:rsidR="00175C96" w:rsidRPr="00FF7457" w:rsidRDefault="00175C96" w:rsidP="004F3019">
    <w:pPr>
      <w:pStyle w:val="Cabealho"/>
      <w:keepNext w:val="0"/>
      <w:pBdr>
        <w:top w:val="nil"/>
        <w:left w:val="nil"/>
        <w:bottom w:val="nil"/>
        <w:right w:val="nil"/>
        <w:between w:val="nil"/>
        <w:bar w:val="nil"/>
      </w:pBdr>
      <w:tabs>
        <w:tab w:val="left" w:pos="708"/>
      </w:tabs>
      <w:spacing w:after="0" w:line="240" w:lineRule="auto"/>
      <w:jc w:val="right"/>
      <w:rPr>
        <w:rFonts w:eastAsia="Arial" w:cs="Arial"/>
        <w:b/>
        <w:color w:val="0054A1"/>
        <w:szCs w:val="13"/>
        <w:bdr w:val="nil"/>
        <w:lang w:val="en-US" w:eastAsia="en-US"/>
      </w:rPr>
    </w:pPr>
    <w:r w:rsidRPr="00FF7457">
      <w:rPr>
        <w:rFonts w:eastAsia="Arial" w:cs="Arial"/>
        <w:noProof/>
        <w:szCs w:val="22"/>
        <w:bdr w:val="nil"/>
      </w:rPr>
      <w:drawing>
        <wp:anchor distT="0" distB="0" distL="114300" distR="114300" simplePos="0" relativeHeight="251802624" behindDoc="1" locked="0" layoutInCell="1" allowOverlap="1" wp14:anchorId="39E8EE05" wp14:editId="3800149A">
          <wp:simplePos x="0" y="0"/>
          <wp:positionH relativeFrom="page">
            <wp:align>left</wp:align>
          </wp:positionH>
          <wp:positionV relativeFrom="page">
            <wp:align>top</wp:align>
          </wp:positionV>
          <wp:extent cx="10692130" cy="1166495"/>
          <wp:effectExtent l="0" t="0" r="0" b="0"/>
          <wp:wrapNone/>
          <wp:docPr id="1527407702"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9743721" name="HeaderPaisagemFundo"/>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0692130" cy="1166495"/>
                  </a:xfrm>
                  <a:prstGeom prst="rect">
                    <a:avLst/>
                  </a:prstGeom>
                  <a:noFill/>
                </pic:spPr>
              </pic:pic>
            </a:graphicData>
          </a:graphic>
          <wp14:sizeRelH relativeFrom="margin">
            <wp14:pctWidth>0</wp14:pctWidth>
          </wp14:sizeRelH>
          <wp14:sizeRelV relativeFrom="margin">
            <wp14:pctHeight>0</wp14:pctHeight>
          </wp14:sizeRelV>
        </wp:anchor>
      </w:drawing>
    </w:r>
    <w:r w:rsidRPr="00FF7457">
      <w:rPr>
        <w:rFonts w:eastAsia="Arial" w:cs="Arial"/>
        <w:noProof/>
        <w:szCs w:val="22"/>
        <w:bdr w:val="nil"/>
      </w:rPr>
      <w:drawing>
        <wp:anchor distT="0" distB="0" distL="114300" distR="114300" simplePos="0" relativeHeight="251812864" behindDoc="1" locked="0" layoutInCell="1" allowOverlap="1" wp14:anchorId="7623292A" wp14:editId="3DEF2C90">
          <wp:simplePos x="0" y="0"/>
          <wp:positionH relativeFrom="page">
            <wp:posOffset>0</wp:posOffset>
          </wp:positionH>
          <wp:positionV relativeFrom="page">
            <wp:posOffset>0</wp:posOffset>
          </wp:positionV>
          <wp:extent cx="10692000" cy="1170000"/>
          <wp:effectExtent l="0" t="0" r="0" b="0"/>
          <wp:wrapNone/>
          <wp:docPr id="2036531226"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6036130" name="Imagem 5"/>
                  <pic:cNvPicPr>
                    <a:picLocks noChangeAspect="1" noChangeArrowheads="1"/>
                  </pic:cNvPicPr>
                </pic:nvPicPr>
                <pic:blipFill>
                  <a:blip r:embed="rId3">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bwMode="auto">
                  <a:xfrm>
                    <a:off x="0" y="0"/>
                    <a:ext cx="10692000" cy="1170000"/>
                  </a:xfrm>
                  <a:prstGeom prst="rect">
                    <a:avLst/>
                  </a:prstGeom>
                  <a:noFill/>
                </pic:spPr>
              </pic:pic>
            </a:graphicData>
          </a:graphic>
          <wp14:sizeRelH relativeFrom="margin">
            <wp14:pctWidth>0</wp14:pctWidth>
          </wp14:sizeRelH>
          <wp14:sizeRelV relativeFrom="margin">
            <wp14:pctHeight>0</wp14:pctHeight>
          </wp14:sizeRelV>
        </wp:anchor>
      </w:drawing>
    </w:r>
    <w:r w:rsidRPr="00FF7457">
      <w:rPr>
        <w:rFonts w:eastAsia="Arial" w:cs="Arial"/>
        <w:noProof/>
        <w:szCs w:val="22"/>
        <w:bdr w:val="nil"/>
      </w:rPr>
      <mc:AlternateContent>
        <mc:Choice Requires="wpg">
          <w:drawing>
            <wp:anchor distT="0" distB="0" distL="114300" distR="114300" simplePos="0" relativeHeight="251821056" behindDoc="1" locked="0" layoutInCell="1" allowOverlap="1" wp14:anchorId="1B8D7757" wp14:editId="1D281515">
              <wp:simplePos x="0" y="0"/>
              <wp:positionH relativeFrom="page">
                <wp:posOffset>0</wp:posOffset>
              </wp:positionH>
              <wp:positionV relativeFrom="page">
                <wp:posOffset>10808970</wp:posOffset>
              </wp:positionV>
              <wp:extent cx="7559675" cy="1137285"/>
              <wp:effectExtent l="0" t="0" r="3175" b="5715"/>
              <wp:wrapNone/>
              <wp:docPr id="1349407219" name="Agrupar 9"/>
              <wp:cNvGraphicFramePr/>
              <a:graphic xmlns:a="http://schemas.openxmlformats.org/drawingml/2006/main">
                <a:graphicData uri="http://schemas.microsoft.com/office/word/2010/wordprocessingGroup">
                  <wpg:wgp>
                    <wpg:cNvGrpSpPr/>
                    <wpg:grpSpPr>
                      <a:xfrm>
                        <a:off x="0" y="0"/>
                        <a:ext cx="7559675" cy="1137285"/>
                        <a:chOff x="0" y="0"/>
                        <a:chExt cx="7559675" cy="1137285"/>
                      </a:xfrm>
                    </wpg:grpSpPr>
                    <pic:pic xmlns:pic="http://schemas.openxmlformats.org/drawingml/2006/picture">
                      <pic:nvPicPr>
                        <pic:cNvPr id="1992312436" name="HeaderRetratoFundo"/>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7559675" cy="1137285"/>
                        </a:xfrm>
                        <a:prstGeom prst="rect">
                          <a:avLst/>
                        </a:prstGeom>
                      </pic:spPr>
                    </pic:pic>
                    <pic:pic xmlns:pic="http://schemas.openxmlformats.org/drawingml/2006/picture">
                      <pic:nvPicPr>
                        <pic:cNvPr id="791334329" name="HeaderRetratoMarca"/>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7559675" cy="113728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7B01443F" id="Agrupar 9" o:spid="_x0000_s1026" style="position:absolute;margin-left:0;margin-top:851.1pt;width:595.25pt;height:89.55pt;z-index:-251495424;mso-position-horizontal-relative:page;mso-position-vertical-relative:page;mso-width-relative:margin;mso-height-relative:margin" coordsize="75596,11372"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HeaderRetratoFundo" o:spid="_x0000_s1027" type="#_x0000_t75" style="position:absolute;width:75596;height:113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">
                <v:imagedata r:id="rId6" o:title=""/>
                <v:path arrowok="t"/>
              </v:shape>
              <v:shape id="HeaderRetratoMarca" o:spid="_x0000_s1028" type="#_x0000_t75" style="position:absolute;width:75596;height:113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">
                <v:imagedata r:id="rId7" o:title=""/>
                <v:path arrowok="t"/>
              </v:shape>
              <w10:wrap anchorx="page" anchory="page"/>
            </v:group>
          </w:pict>
        </mc:Fallback>
      </mc:AlternateConten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5C96" w:rsidRDefault="00175C96">
    <w:pPr>
      <w:pBdr>
        <w:top w:val="nil"/>
        <w:left w:val="nil"/>
        <w:bottom w:val="nil"/>
        <w:right w:val="nil"/>
        <w:between w:val="nil"/>
        <w:bar w:val="nil"/>
      </w:pBdr>
      <w:spacing w:before="0" w:after="0" w:line="240" w:lineRule="auto"/>
      <w:jc w:val="left"/>
      <w:rPr>
        <w:rFonts w:ascii="CG Times (WN)" w:hAnsi="CG Times (WN)"/>
        <w:sz w:val="20"/>
        <w:szCs w:val="20"/>
        <w:bdr w:val="nil"/>
      </w:rP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0"/>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4965"/>
    </w:tblGrid>
    <w:tr w:rsidR="00175C96" w:rsidTr="00DD2EFF">
      <w:tc>
        <w:tcPr>
          <w:tcW w:w="4786" w:type="dxa"/>
        </w:tcPr>
        <w:p w:rsidR="00175C96" w:rsidRPr="00F60344" w:rsidRDefault="00175C96" w:rsidP="00DD2EFF">
          <w:pPr>
            <w:pStyle w:val="Header1"/>
            <w:pBdr>
              <w:top w:val="nil"/>
              <w:left w:val="nil"/>
              <w:bottom w:val="nil"/>
              <w:right w:val="nil"/>
              <w:between w:val="nil"/>
              <w:bar w:val="nil"/>
            </w:pBdr>
            <w:tabs>
              <w:tab w:val="left" w:pos="708"/>
            </w:tabs>
            <w:spacing w:before="120"/>
            <w:rPr>
              <w:rFonts w:ascii="Arial" w:hAnsi="Arial"/>
              <w:b/>
              <w:color w:val="0054A1"/>
              <w:spacing w:val="-6"/>
              <w:bdr w:val="nil"/>
            </w:rPr>
          </w:pPr>
          <w:r w:rsidRPr="00F60344">
            <w:rPr>
              <w:noProof/>
              <w:bdr w:val="nil"/>
              <w:lang w:val="pt-BR" w:eastAsia="pt-BR"/>
            </w:rPr>
            <w:drawing>
              <wp:anchor distT="0" distB="0" distL="114300" distR="114300" simplePos="0" relativeHeight="251681792" behindDoc="0" locked="0" layoutInCell="1" allowOverlap="1">
                <wp:simplePos x="0" y="0"/>
                <wp:positionH relativeFrom="margin">
                  <wp:posOffset>0</wp:posOffset>
                </wp:positionH>
                <wp:positionV relativeFrom="margin">
                  <wp:posOffset>0</wp:posOffset>
                </wp:positionV>
                <wp:extent cx="630000" cy="640800"/>
                <wp:effectExtent l="0" t="0" r="0" b="6985"/>
                <wp:wrapSquare wrapText="bothSides"/>
                <wp:docPr id="1771271963"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2262948" name="Picture 9"/>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30000" cy="640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60344">
            <w:rPr>
              <w:rFonts w:ascii="Arial" w:hAnsi="Arial"/>
              <w:b/>
              <w:color w:val="0054A1"/>
              <w:spacing w:val="-6"/>
              <w:bdr w:val="nil"/>
            </w:rPr>
            <w:t>BB Turismo</w:t>
          </w:r>
        </w:p>
        <w:p w:rsidR="00175C96" w:rsidRPr="00523543" w:rsidRDefault="00175C96" w:rsidP="00DD2EFF">
          <w:pPr>
            <w:pStyle w:val="Header1"/>
            <w:pBdr>
              <w:top w:val="nil"/>
              <w:left w:val="nil"/>
              <w:bottom w:val="nil"/>
              <w:right w:val="nil"/>
              <w:between w:val="nil"/>
              <w:bar w:val="nil"/>
            </w:pBdr>
            <w:tabs>
              <w:tab w:val="left" w:pos="708"/>
            </w:tabs>
            <w:spacing w:before="120"/>
            <w:rPr>
              <w:rFonts w:ascii="Arial" w:hAnsi="Arial"/>
              <w:b/>
              <w:color w:val="0054A1"/>
              <w:spacing w:val="-6"/>
              <w:sz w:val="24"/>
              <w:szCs w:val="24"/>
              <w:bdr w:val="nil"/>
            </w:rPr>
          </w:pPr>
        </w:p>
      </w:tc>
      <w:tc>
        <w:tcPr>
          <w:tcW w:w="5069" w:type="dxa"/>
        </w:tcPr>
        <w:p w:rsidR="00175C96" w:rsidRPr="007B08D7" w:rsidRDefault="00175C96" w:rsidP="00DD2EFF">
          <w:pPr>
            <w:pStyle w:val="Header1"/>
            <w:pBdr>
              <w:top w:val="nil"/>
              <w:left w:val="nil"/>
              <w:bottom w:val="nil"/>
              <w:right w:val="nil"/>
              <w:between w:val="nil"/>
              <w:bar w:val="nil"/>
            </w:pBdr>
            <w:tabs>
              <w:tab w:val="left" w:pos="708"/>
            </w:tabs>
            <w:spacing w:before="120"/>
            <w:jc w:val="right"/>
            <w:rPr>
              <w:rFonts w:ascii="Arial" w:hAnsi="Arial"/>
              <w:b/>
              <w:color w:val="0054A1"/>
              <w:spacing w:val="-8"/>
              <w:bdr w:val="nil"/>
              <w:lang w:val="pt-BR"/>
            </w:rPr>
          </w:pPr>
          <w:r w:rsidRPr="007B08D7">
            <w:rPr>
              <w:rFonts w:ascii="Arial" w:hAnsi="Arial"/>
              <w:b/>
              <w:color w:val="0054A1"/>
              <w:spacing w:val="-8"/>
              <w:bdr w:val="nil"/>
              <w:lang w:val="pt-BR"/>
            </w:rPr>
            <w:t>Notas Explicativas às Demonstrações Contábeis</w:t>
          </w:r>
        </w:p>
        <w:p w:rsidR="00175C96" w:rsidRPr="007B08D7" w:rsidRDefault="00175C96" w:rsidP="00DD2EFF">
          <w:pPr>
            <w:pStyle w:val="Header1"/>
            <w:pBdr>
              <w:top w:val="nil"/>
              <w:left w:val="nil"/>
              <w:bottom w:val="nil"/>
              <w:right w:val="nil"/>
              <w:between w:val="nil"/>
              <w:bar w:val="nil"/>
            </w:pBdr>
            <w:tabs>
              <w:tab w:val="clear" w:pos="9360"/>
              <w:tab w:val="right" w:pos="9355"/>
            </w:tabs>
            <w:jc w:val="right"/>
            <w:rPr>
              <w:rFonts w:ascii="Arial" w:hAnsi="Arial"/>
              <w:b/>
              <w:color w:val="585151"/>
              <w:spacing w:val="-6"/>
              <w:bdr w:val="nil"/>
              <w:lang w:val="pt-BR"/>
            </w:rPr>
          </w:pPr>
          <w:r w:rsidRPr="007B08D7">
            <w:rPr>
              <w:rFonts w:ascii="Arial" w:hAnsi="Arial"/>
              <w:b/>
              <w:color w:val="585151"/>
              <w:spacing w:val="-6"/>
              <w:bdr w:val="nil"/>
              <w:lang w:val="pt-BR"/>
            </w:rPr>
            <w:t>Exercício 2018</w:t>
          </w:r>
        </w:p>
        <w:p w:rsidR="00175C96" w:rsidRPr="007B08D7" w:rsidRDefault="00175C96" w:rsidP="00DD2EFF">
          <w:pPr>
            <w:pStyle w:val="Header1"/>
            <w:pBdr>
              <w:top w:val="nil"/>
              <w:left w:val="nil"/>
              <w:bottom w:val="nil"/>
              <w:right w:val="nil"/>
              <w:between w:val="nil"/>
              <w:bar w:val="nil"/>
            </w:pBdr>
            <w:spacing w:before="440" w:after="40"/>
            <w:jc w:val="right"/>
            <w:rPr>
              <w:rFonts w:ascii="Arial" w:hAnsi="Arial"/>
              <w:b/>
              <w:color w:val="0054A1"/>
              <w:spacing w:val="-6"/>
              <w:sz w:val="24"/>
              <w:szCs w:val="24"/>
              <w:bdr w:val="nil"/>
              <w:lang w:val="pt-BR"/>
            </w:rPr>
          </w:pPr>
          <w:r w:rsidRPr="007B08D7">
            <w:rPr>
              <w:rFonts w:ascii="Arial" w:hAnsi="Arial"/>
              <w:b/>
              <w:color w:val="0054A1"/>
              <w:spacing w:val="-6"/>
              <w:sz w:val="13"/>
              <w:szCs w:val="13"/>
              <w:bdr w:val="nil"/>
              <w:lang w:val="pt-BR"/>
            </w:rPr>
            <w:t>Valores expressos em milhares de Reais, exceto quando indicado</w:t>
          </w:r>
        </w:p>
      </w:tc>
    </w:tr>
  </w:tbl>
  <w:p w:rsidR="00175C96" w:rsidRPr="00FF7457" w:rsidRDefault="00175C96" w:rsidP="00DD2EFF">
    <w:pPr>
      <w:pStyle w:val="Header1"/>
      <w:pBdr>
        <w:top w:val="nil"/>
        <w:left w:val="nil"/>
        <w:bottom w:val="nil"/>
        <w:right w:val="nil"/>
        <w:between w:val="nil"/>
        <w:bar w:val="nil"/>
      </w:pBdr>
      <w:tabs>
        <w:tab w:val="left" w:pos="708"/>
      </w:tabs>
      <w:spacing w:before="120"/>
      <w:jc w:val="right"/>
      <w:rPr>
        <w:rFonts w:ascii="Arial" w:hAnsi="Arial"/>
        <w:b/>
        <w:color w:val="0054A1"/>
        <w:sz w:val="13"/>
        <w:szCs w:val="13"/>
        <w:bdr w:val="nil"/>
      </w:rPr>
    </w:pPr>
    <w:r w:rsidRPr="00FF7457">
      <w:rPr>
        <w:rFonts w:ascii="Arial" w:hAnsi="Arial"/>
        <w:noProof/>
        <w:bdr w:val="nil"/>
        <w:lang w:val="pt-BR" w:eastAsia="pt-BR"/>
      </w:rPr>
      <w:drawing>
        <wp:anchor distT="0" distB="0" distL="114300" distR="114300" simplePos="0" relativeHeight="251712512" behindDoc="1" locked="0" layoutInCell="1" allowOverlap="1">
          <wp:simplePos x="0" y="0"/>
          <wp:positionH relativeFrom="page">
            <wp:align>left</wp:align>
          </wp:positionH>
          <wp:positionV relativeFrom="page">
            <wp:align>top</wp:align>
          </wp:positionV>
          <wp:extent cx="10692130" cy="1166495"/>
          <wp:effectExtent l="0" t="0" r="0" b="0"/>
          <wp:wrapNone/>
          <wp:docPr id="1062443232"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3689233" name="HeaderPaisagemFundo"/>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0692130" cy="1166495"/>
                  </a:xfrm>
                  <a:prstGeom prst="rect">
                    <a:avLst/>
                  </a:prstGeom>
                  <a:noFill/>
                </pic:spPr>
              </pic:pic>
            </a:graphicData>
          </a:graphic>
          <wp14:sizeRelH relativeFrom="margin">
            <wp14:pctWidth>0</wp14:pctWidth>
          </wp14:sizeRelH>
          <wp14:sizeRelV relativeFrom="margin">
            <wp14:pctHeight>0</wp14:pctHeight>
          </wp14:sizeRelV>
        </wp:anchor>
      </w:drawing>
    </w:r>
    <w:r w:rsidRPr="00FF7457">
      <w:rPr>
        <w:rFonts w:ascii="Arial" w:hAnsi="Arial"/>
        <w:noProof/>
        <w:bdr w:val="nil"/>
        <w:lang w:val="pt-BR" w:eastAsia="pt-BR"/>
      </w:rPr>
      <w:drawing>
        <wp:anchor distT="0" distB="0" distL="114300" distR="114300" simplePos="0" relativeHeight="251739136" behindDoc="1" locked="0" layoutInCell="1" allowOverlap="1">
          <wp:simplePos x="0" y="0"/>
          <wp:positionH relativeFrom="page">
            <wp:posOffset>0</wp:posOffset>
          </wp:positionH>
          <wp:positionV relativeFrom="page">
            <wp:posOffset>0</wp:posOffset>
          </wp:positionV>
          <wp:extent cx="10692000" cy="1170000"/>
          <wp:effectExtent l="0" t="0" r="0" b="0"/>
          <wp:wrapNone/>
          <wp:docPr id="946932388"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6361822" name="Imagem 5"/>
                  <pic:cNvPicPr>
                    <a:picLocks noChangeAspect="1" noChangeArrowheads="1"/>
                  </pic:cNvPicPr>
                </pic:nvPicPr>
                <pic:blipFill>
                  <a:blip r:embed="rId3">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bwMode="auto">
                  <a:xfrm>
                    <a:off x="0" y="0"/>
                    <a:ext cx="10692000" cy="1170000"/>
                  </a:xfrm>
                  <a:prstGeom prst="rect">
                    <a:avLst/>
                  </a:prstGeom>
                  <a:noFill/>
                </pic:spPr>
              </pic:pic>
            </a:graphicData>
          </a:graphic>
          <wp14:sizeRelH relativeFrom="margin">
            <wp14:pctWidth>0</wp14:pctWidth>
          </wp14:sizeRelH>
          <wp14:sizeRelV relativeFrom="margin">
            <wp14:pctHeight>0</wp14:pctHeight>
          </wp14:sizeRelV>
        </wp:anchor>
      </w:drawing>
    </w:r>
    <w:r w:rsidRPr="00FF7457">
      <w:rPr>
        <w:rFonts w:ascii="Arial" w:hAnsi="Arial"/>
        <w:noProof/>
        <w:bdr w:val="nil"/>
        <w:lang w:val="pt-BR" w:eastAsia="pt-BR"/>
      </w:rPr>
      <mc:AlternateContent>
        <mc:Choice Requires="wpg">
          <w:drawing>
            <wp:anchor distT="0" distB="0" distL="114300" distR="114300" simplePos="0" relativeHeight="251767808" behindDoc="1" locked="0" layoutInCell="1" allowOverlap="1">
              <wp:simplePos x="0" y="0"/>
              <wp:positionH relativeFrom="page">
                <wp:posOffset>0</wp:posOffset>
              </wp:positionH>
              <wp:positionV relativeFrom="page">
                <wp:posOffset>10808970</wp:posOffset>
              </wp:positionV>
              <wp:extent cx="7559675" cy="1137285"/>
              <wp:effectExtent l="0" t="0" r="3175" b="5715"/>
              <wp:wrapNone/>
              <wp:docPr id="718981002" name="Agrupar 9"/>
              <wp:cNvGraphicFramePr/>
              <a:graphic xmlns:a="http://schemas.openxmlformats.org/drawingml/2006/main">
                <a:graphicData uri="http://schemas.microsoft.com/office/word/2010/wordprocessingGroup">
                  <wpg:wgp>
                    <wpg:cNvGrpSpPr/>
                    <wpg:grpSpPr>
                      <a:xfrm>
                        <a:off x="0" y="0"/>
                        <a:ext cx="7559675" cy="1137285"/>
                        <a:chOff x="0" y="0"/>
                        <a:chExt cx="7559675" cy="1137285"/>
                      </a:xfrm>
                    </wpg:grpSpPr>
                    <pic:pic xmlns:pic="http://schemas.openxmlformats.org/drawingml/2006/picture">
                      <pic:nvPicPr>
                        <pic:cNvPr id="1449686971" name="HeaderRetratoFundo"/>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7559675" cy="1137285"/>
                        </a:xfrm>
                        <a:prstGeom prst="rect">
                          <a:avLst/>
                        </a:prstGeom>
                      </pic:spPr>
                    </pic:pic>
                    <pic:pic xmlns:pic="http://schemas.openxmlformats.org/drawingml/2006/picture">
                      <pic:nvPicPr>
                        <pic:cNvPr id="1928542778" name="HeaderRetratoMarca"/>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7559675" cy="113728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68746ECD" id="Agrupar 9" o:spid="_x0000_s1026" style="position:absolute;margin-left:0;margin-top:851.1pt;width:595.25pt;height:89.55pt;z-index:-251548672;mso-position-horizontal-relative:page;mso-position-vertical-relative:page;mso-width-relative:margin;mso-height-relative:margin" coordsize="75596,11372"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HeaderRetratoFundo" o:spid="_x0000_s1027" type="#_x0000_t75" style="position:absolute;width:75596;height:113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">
                <v:imagedata r:id="rId6" o:title=""/>
                <v:path arrowok="t"/>
              </v:shape>
              <v:shape id="HeaderRetratoMarca" o:spid="_x0000_s1028" type="#_x0000_t75" style="position:absolute;width:75596;height:113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">
                <v:imagedata r:id="rId7" o:title=""/>
                <v:path arrowok="t"/>
              </v:shape>
              <w10:wrap anchorx="page" anchory="page"/>
            </v:group>
          </w:pict>
        </mc:Fallback>
      </mc:AlternateConten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comgrad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4965"/>
    </w:tblGrid>
    <w:tr w:rsidR="00175C96" w:rsidTr="00DD2EFF">
      <w:tc>
        <w:tcPr>
          <w:tcW w:w="4786" w:type="dxa"/>
        </w:tcPr>
        <w:p w:rsidR="00175C96" w:rsidRPr="00F60344" w:rsidRDefault="00175C96" w:rsidP="00DD2EFF">
          <w:pPr>
            <w:pStyle w:val="Header0"/>
            <w:pBdr>
              <w:top w:val="nil"/>
              <w:left w:val="nil"/>
              <w:bottom w:val="nil"/>
              <w:right w:val="nil"/>
              <w:between w:val="nil"/>
              <w:bar w:val="nil"/>
            </w:pBdr>
            <w:tabs>
              <w:tab w:val="left" w:pos="708"/>
            </w:tabs>
            <w:spacing w:before="120"/>
            <w:rPr>
              <w:rFonts w:ascii="Arial" w:hAnsi="Arial"/>
              <w:b/>
              <w:color w:val="0054A1"/>
              <w:spacing w:val="-6"/>
              <w:sz w:val="22"/>
              <w:szCs w:val="22"/>
              <w:bdr w:val="nil"/>
            </w:rPr>
          </w:pPr>
          <w:r w:rsidRPr="00F60344">
            <w:rPr>
              <w:noProof/>
              <w:sz w:val="22"/>
              <w:szCs w:val="22"/>
              <w:bdr w:val="nil"/>
            </w:rPr>
            <w:drawing>
              <wp:anchor distT="0" distB="0" distL="114300" distR="114300" simplePos="0" relativeHeight="251680768" behindDoc="0" locked="0" layoutInCell="1" allowOverlap="1">
                <wp:simplePos x="0" y="0"/>
                <wp:positionH relativeFrom="margin">
                  <wp:posOffset>0</wp:posOffset>
                </wp:positionH>
                <wp:positionV relativeFrom="margin">
                  <wp:posOffset>0</wp:posOffset>
                </wp:positionV>
                <wp:extent cx="630000" cy="640800"/>
                <wp:effectExtent l="0" t="0" r="0" b="6985"/>
                <wp:wrapSquare wrapText="bothSides"/>
                <wp:docPr id="128002999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7904744" name="Picture 9"/>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30000" cy="640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60344">
            <w:rPr>
              <w:rFonts w:ascii="Arial" w:hAnsi="Arial"/>
              <w:b/>
              <w:color w:val="0054A1"/>
              <w:spacing w:val="-6"/>
              <w:sz w:val="22"/>
              <w:szCs w:val="22"/>
              <w:bdr w:val="nil"/>
              <w:lang w:val="en-US" w:eastAsia="en-US"/>
            </w:rPr>
            <w:t>BB Turismo</w:t>
          </w:r>
        </w:p>
        <w:p w:rsidR="00175C96" w:rsidRPr="00523543" w:rsidRDefault="00175C96" w:rsidP="00DD2EFF">
          <w:pPr>
            <w:pStyle w:val="Header0"/>
            <w:pBdr>
              <w:top w:val="nil"/>
              <w:left w:val="nil"/>
              <w:bottom w:val="nil"/>
              <w:right w:val="nil"/>
              <w:between w:val="nil"/>
              <w:bar w:val="nil"/>
            </w:pBdr>
            <w:tabs>
              <w:tab w:val="left" w:pos="708"/>
            </w:tabs>
            <w:spacing w:before="120"/>
            <w:rPr>
              <w:rFonts w:ascii="Arial" w:hAnsi="Arial"/>
              <w:b/>
              <w:color w:val="0054A1"/>
              <w:spacing w:val="-6"/>
              <w:sz w:val="24"/>
              <w:szCs w:val="24"/>
              <w:bdr w:val="nil"/>
            </w:rPr>
          </w:pPr>
        </w:p>
      </w:tc>
      <w:tc>
        <w:tcPr>
          <w:tcW w:w="5069" w:type="dxa"/>
        </w:tcPr>
        <w:p w:rsidR="00175C96" w:rsidRPr="00FF39DB" w:rsidRDefault="00175C96" w:rsidP="00DD2EFF">
          <w:pPr>
            <w:pStyle w:val="Header0"/>
            <w:pBdr>
              <w:top w:val="nil"/>
              <w:left w:val="nil"/>
              <w:bottom w:val="nil"/>
              <w:right w:val="nil"/>
              <w:between w:val="nil"/>
              <w:bar w:val="nil"/>
            </w:pBdr>
            <w:tabs>
              <w:tab w:val="left" w:pos="708"/>
            </w:tabs>
            <w:spacing w:before="120"/>
            <w:jc w:val="right"/>
            <w:rPr>
              <w:rFonts w:ascii="Arial" w:hAnsi="Arial"/>
              <w:b/>
              <w:color w:val="0054A1"/>
              <w:spacing w:val="-8"/>
              <w:sz w:val="22"/>
              <w:szCs w:val="22"/>
              <w:bdr w:val="nil"/>
            </w:rPr>
          </w:pPr>
          <w:r w:rsidRPr="007B08D7">
            <w:rPr>
              <w:rFonts w:ascii="Arial" w:hAnsi="Arial"/>
              <w:b/>
              <w:color w:val="0054A1"/>
              <w:spacing w:val="-8"/>
              <w:sz w:val="22"/>
              <w:szCs w:val="22"/>
              <w:bdr w:val="nil"/>
              <w:lang w:eastAsia="en-US"/>
            </w:rPr>
            <w:t>Notas Explicativas às Demonstrações Contábeis</w:t>
          </w:r>
        </w:p>
        <w:p w:rsidR="00175C96" w:rsidRPr="00FF39DB" w:rsidRDefault="00175C96" w:rsidP="00DD2EFF">
          <w:pPr>
            <w:pStyle w:val="Header0"/>
            <w:pBdr>
              <w:top w:val="nil"/>
              <w:left w:val="nil"/>
              <w:bottom w:val="nil"/>
              <w:right w:val="nil"/>
              <w:between w:val="nil"/>
              <w:bar w:val="nil"/>
            </w:pBdr>
            <w:tabs>
              <w:tab w:val="clear" w:pos="9360"/>
              <w:tab w:val="right" w:pos="9355"/>
            </w:tabs>
            <w:jc w:val="right"/>
            <w:rPr>
              <w:rFonts w:ascii="Arial" w:hAnsi="Arial"/>
              <w:b/>
              <w:color w:val="585151"/>
              <w:spacing w:val="-6"/>
              <w:sz w:val="22"/>
              <w:szCs w:val="22"/>
              <w:bdr w:val="nil"/>
            </w:rPr>
          </w:pPr>
          <w:r w:rsidRPr="007B08D7">
            <w:rPr>
              <w:rFonts w:ascii="Arial" w:hAnsi="Arial"/>
              <w:b/>
              <w:color w:val="585151"/>
              <w:spacing w:val="-6"/>
              <w:sz w:val="22"/>
              <w:szCs w:val="22"/>
              <w:bdr w:val="nil"/>
              <w:lang w:eastAsia="en-US"/>
            </w:rPr>
            <w:t>Exercício 2018</w:t>
          </w:r>
        </w:p>
        <w:p w:rsidR="00175C96" w:rsidRPr="00523543" w:rsidRDefault="00175C96" w:rsidP="00DD2EFF">
          <w:pPr>
            <w:pStyle w:val="Header0"/>
            <w:pBdr>
              <w:top w:val="nil"/>
              <w:left w:val="nil"/>
              <w:bottom w:val="nil"/>
              <w:right w:val="nil"/>
              <w:between w:val="nil"/>
              <w:bar w:val="nil"/>
            </w:pBdr>
            <w:spacing w:before="440" w:after="40"/>
            <w:jc w:val="right"/>
            <w:rPr>
              <w:rFonts w:ascii="Arial" w:hAnsi="Arial"/>
              <w:b/>
              <w:color w:val="0054A1"/>
              <w:spacing w:val="-6"/>
              <w:sz w:val="24"/>
              <w:szCs w:val="24"/>
              <w:bdr w:val="nil"/>
            </w:rPr>
          </w:pPr>
          <w:r w:rsidRPr="007B08D7">
            <w:rPr>
              <w:rFonts w:ascii="Arial" w:hAnsi="Arial"/>
              <w:b/>
              <w:color w:val="0054A1"/>
              <w:spacing w:val="-6"/>
              <w:sz w:val="13"/>
              <w:szCs w:val="13"/>
              <w:bdr w:val="nil"/>
              <w:lang w:eastAsia="en-US"/>
            </w:rPr>
            <w:t>Valores expressos em milhares de Reais, exceto quando indicado</w:t>
          </w:r>
        </w:p>
      </w:tc>
    </w:tr>
  </w:tbl>
  <w:p w:rsidR="00175C96" w:rsidRPr="00FF7457" w:rsidRDefault="00175C96" w:rsidP="00DD2EFF">
    <w:pPr>
      <w:pStyle w:val="Header0"/>
      <w:pBdr>
        <w:top w:val="nil"/>
        <w:left w:val="nil"/>
        <w:bottom w:val="nil"/>
        <w:right w:val="nil"/>
        <w:between w:val="nil"/>
        <w:bar w:val="nil"/>
      </w:pBdr>
      <w:tabs>
        <w:tab w:val="left" w:pos="708"/>
      </w:tabs>
      <w:spacing w:before="120"/>
      <w:jc w:val="right"/>
      <w:rPr>
        <w:rFonts w:ascii="Arial" w:hAnsi="Arial"/>
        <w:b/>
        <w:color w:val="0054A1"/>
        <w:sz w:val="13"/>
        <w:szCs w:val="13"/>
        <w:bdr w:val="nil"/>
      </w:rPr>
    </w:pPr>
    <w:r w:rsidRPr="00FF7457">
      <w:rPr>
        <w:rFonts w:ascii="Arial" w:hAnsi="Arial"/>
        <w:noProof/>
        <w:sz w:val="22"/>
        <w:szCs w:val="22"/>
        <w:bdr w:val="nil"/>
      </w:rPr>
      <w:drawing>
        <wp:anchor distT="0" distB="0" distL="114300" distR="114300" simplePos="0" relativeHeight="251711488" behindDoc="1" locked="0" layoutInCell="1" allowOverlap="1">
          <wp:simplePos x="0" y="0"/>
          <wp:positionH relativeFrom="page">
            <wp:align>left</wp:align>
          </wp:positionH>
          <wp:positionV relativeFrom="page">
            <wp:align>top</wp:align>
          </wp:positionV>
          <wp:extent cx="10692130" cy="1166495"/>
          <wp:effectExtent l="0" t="0" r="0" b="0"/>
          <wp:wrapNone/>
          <wp:docPr id="1056054420"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5396551" name="HeaderPaisagemFundo"/>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0692130" cy="1166495"/>
                  </a:xfrm>
                  <a:prstGeom prst="rect">
                    <a:avLst/>
                  </a:prstGeom>
                  <a:noFill/>
                </pic:spPr>
              </pic:pic>
            </a:graphicData>
          </a:graphic>
          <wp14:sizeRelH relativeFrom="margin">
            <wp14:pctWidth>0</wp14:pctWidth>
          </wp14:sizeRelH>
          <wp14:sizeRelV relativeFrom="margin">
            <wp14:pctHeight>0</wp14:pctHeight>
          </wp14:sizeRelV>
        </wp:anchor>
      </w:drawing>
    </w:r>
    <w:r w:rsidRPr="00FF7457">
      <w:rPr>
        <w:rFonts w:ascii="Arial" w:hAnsi="Arial"/>
        <w:noProof/>
        <w:sz w:val="22"/>
        <w:szCs w:val="22"/>
        <w:bdr w:val="nil"/>
      </w:rPr>
      <w:drawing>
        <wp:anchor distT="0" distB="0" distL="114300" distR="114300" simplePos="0" relativeHeight="251738112" behindDoc="1" locked="0" layoutInCell="1" allowOverlap="1">
          <wp:simplePos x="0" y="0"/>
          <wp:positionH relativeFrom="page">
            <wp:posOffset>0</wp:posOffset>
          </wp:positionH>
          <wp:positionV relativeFrom="page">
            <wp:posOffset>0</wp:posOffset>
          </wp:positionV>
          <wp:extent cx="10692000" cy="1170000"/>
          <wp:effectExtent l="0" t="0" r="0" b="0"/>
          <wp:wrapNone/>
          <wp:docPr id="2061915110"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2112862" name="Imagem 5"/>
                  <pic:cNvPicPr>
                    <a:picLocks noChangeAspect="1" noChangeArrowheads="1"/>
                  </pic:cNvPicPr>
                </pic:nvPicPr>
                <pic:blipFill>
                  <a:blip r:embed="rId3">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bwMode="auto">
                  <a:xfrm>
                    <a:off x="0" y="0"/>
                    <a:ext cx="10692000" cy="1170000"/>
                  </a:xfrm>
                  <a:prstGeom prst="rect">
                    <a:avLst/>
                  </a:prstGeom>
                  <a:noFill/>
                </pic:spPr>
              </pic:pic>
            </a:graphicData>
          </a:graphic>
          <wp14:sizeRelH relativeFrom="margin">
            <wp14:pctWidth>0</wp14:pctWidth>
          </wp14:sizeRelH>
          <wp14:sizeRelV relativeFrom="margin">
            <wp14:pctHeight>0</wp14:pctHeight>
          </wp14:sizeRelV>
        </wp:anchor>
      </w:drawing>
    </w:r>
    <w:r w:rsidRPr="00FF7457">
      <w:rPr>
        <w:rFonts w:ascii="Arial" w:hAnsi="Arial"/>
        <w:noProof/>
        <w:sz w:val="22"/>
        <w:szCs w:val="22"/>
        <w:bdr w:val="nil"/>
      </w:rPr>
      <mc:AlternateContent>
        <mc:Choice Requires="wpg">
          <w:drawing>
            <wp:anchor distT="0" distB="0" distL="114300" distR="114300" simplePos="0" relativeHeight="251765760" behindDoc="1" locked="0" layoutInCell="1" allowOverlap="1">
              <wp:simplePos x="0" y="0"/>
              <wp:positionH relativeFrom="page">
                <wp:posOffset>0</wp:posOffset>
              </wp:positionH>
              <wp:positionV relativeFrom="page">
                <wp:posOffset>10808970</wp:posOffset>
              </wp:positionV>
              <wp:extent cx="7559675" cy="1137285"/>
              <wp:effectExtent l="0" t="0" r="3175" b="5715"/>
              <wp:wrapNone/>
              <wp:docPr id="433969175" name="Agrupar 9"/>
              <wp:cNvGraphicFramePr/>
              <a:graphic xmlns:a="http://schemas.openxmlformats.org/drawingml/2006/main">
                <a:graphicData uri="http://schemas.microsoft.com/office/word/2010/wordprocessingGroup">
                  <wpg:wgp>
                    <wpg:cNvGrpSpPr/>
                    <wpg:grpSpPr>
                      <a:xfrm>
                        <a:off x="0" y="0"/>
                        <a:ext cx="7559675" cy="1137285"/>
                        <a:chOff x="0" y="0"/>
                        <a:chExt cx="7559675" cy="1137285"/>
                      </a:xfrm>
                    </wpg:grpSpPr>
                    <pic:pic xmlns:pic="http://schemas.openxmlformats.org/drawingml/2006/picture">
                      <pic:nvPicPr>
                        <pic:cNvPr id="727809808" name="HeaderRetratoFundo"/>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7559675" cy="1137285"/>
                        </a:xfrm>
                        <a:prstGeom prst="rect">
                          <a:avLst/>
                        </a:prstGeom>
                      </pic:spPr>
                    </pic:pic>
                    <pic:pic xmlns:pic="http://schemas.openxmlformats.org/drawingml/2006/picture">
                      <pic:nvPicPr>
                        <pic:cNvPr id="970925979" name="HeaderRetratoMarca"/>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7559675" cy="113728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18791391" id="Agrupar 9" o:spid="_x0000_s1026" style="position:absolute;margin-left:0;margin-top:851.1pt;width:595.25pt;height:89.55pt;z-index:-251550720;mso-position-horizontal-relative:page;mso-position-vertical-relative:page;mso-width-relative:margin;mso-height-relative:margin" coordsize="75596,11372"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HeaderRetratoFundo" o:spid="_x0000_s1027" type="#_x0000_t75" style="position:absolute;width:75596;height:113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">
                <v:imagedata r:id="rId6" o:title=""/>
                <v:path arrowok="t"/>
              </v:shape>
              <v:shape id="HeaderRetratoMarca" o:spid="_x0000_s1028" type="#_x0000_t75" style="position:absolute;width:75596;height:113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">
                <v:imagedata r:id="rId7" o:title=""/>
                <v:path arrowok="t"/>
              </v:shape>
              <w10:wrap anchorx="page" anchory="page"/>
            </v:group>
          </w:pict>
        </mc:Fallback>
      </mc:AlternateConten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5C96" w:rsidRDefault="00175C96">
    <w:pPr>
      <w:pBdr>
        <w:top w:val="nil"/>
        <w:left w:val="nil"/>
        <w:bottom w:val="nil"/>
        <w:right w:val="nil"/>
        <w:between w:val="nil"/>
        <w:bar w:val="nil"/>
      </w:pBdr>
      <w:spacing w:before="0" w:after="200"/>
      <w:jc w:val="left"/>
      <w:rPr>
        <w:sz w:val="22"/>
        <w:szCs w:val="22"/>
        <w:bdr w:val="nil"/>
      </w:rP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0"/>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2"/>
      <w:gridCol w:w="4826"/>
    </w:tblGrid>
    <w:tr w:rsidR="00175C96" w:rsidTr="00DD2EFF">
      <w:tc>
        <w:tcPr>
          <w:tcW w:w="4889" w:type="dxa"/>
        </w:tcPr>
        <w:p w:rsidR="00175C96" w:rsidRPr="00423707" w:rsidRDefault="00175C96" w:rsidP="00DD2EFF">
          <w:pPr>
            <w:pStyle w:val="Header1"/>
            <w:pBdr>
              <w:top w:val="nil"/>
              <w:left w:val="nil"/>
              <w:bottom w:val="nil"/>
              <w:right w:val="nil"/>
              <w:between w:val="nil"/>
              <w:bar w:val="nil"/>
            </w:pBdr>
            <w:tabs>
              <w:tab w:val="left" w:pos="708"/>
            </w:tabs>
            <w:spacing w:before="120"/>
            <w:rPr>
              <w:rFonts w:ascii="Arial" w:hAnsi="Arial"/>
              <w:b/>
              <w:color w:val="0054A1"/>
              <w:bdr w:val="nil"/>
            </w:rPr>
          </w:pPr>
          <w:r w:rsidRPr="00423707">
            <w:rPr>
              <w:noProof/>
              <w:bdr w:val="nil"/>
              <w:lang w:val="pt-BR" w:eastAsia="pt-BR"/>
            </w:rPr>
            <w:drawing>
              <wp:anchor distT="0" distB="0" distL="114300" distR="114300" simplePos="0" relativeHeight="251784192" behindDoc="0" locked="0" layoutInCell="1" allowOverlap="1">
                <wp:simplePos x="0" y="0"/>
                <wp:positionH relativeFrom="margin">
                  <wp:posOffset>0</wp:posOffset>
                </wp:positionH>
                <wp:positionV relativeFrom="margin">
                  <wp:posOffset>3175</wp:posOffset>
                </wp:positionV>
                <wp:extent cx="630000" cy="640800"/>
                <wp:effectExtent l="0" t="0" r="0" b="6985"/>
                <wp:wrapSquare wrapText="bothSides"/>
                <wp:docPr id="447687353"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850499" name="Picture 9"/>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30000" cy="640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23707">
            <w:rPr>
              <w:rFonts w:ascii="Arial" w:hAnsi="Arial"/>
              <w:b/>
              <w:color w:val="0054A1"/>
              <w:bdr w:val="nil"/>
            </w:rPr>
            <w:t>BB Turismo</w:t>
          </w:r>
        </w:p>
        <w:p w:rsidR="00175C96" w:rsidRDefault="00175C96" w:rsidP="00DD2EFF">
          <w:pPr>
            <w:pStyle w:val="Header1"/>
            <w:pBdr>
              <w:top w:val="nil"/>
              <w:left w:val="nil"/>
              <w:bottom w:val="nil"/>
              <w:right w:val="nil"/>
              <w:between w:val="nil"/>
              <w:bar w:val="nil"/>
            </w:pBdr>
            <w:tabs>
              <w:tab w:val="left" w:pos="708"/>
            </w:tabs>
            <w:spacing w:before="120"/>
            <w:rPr>
              <w:rFonts w:ascii="Arial" w:hAnsi="Arial"/>
              <w:b/>
              <w:color w:val="0054A1"/>
              <w:sz w:val="24"/>
              <w:szCs w:val="24"/>
              <w:bdr w:val="nil"/>
            </w:rPr>
          </w:pPr>
        </w:p>
      </w:tc>
      <w:tc>
        <w:tcPr>
          <w:tcW w:w="4890" w:type="dxa"/>
        </w:tcPr>
        <w:p w:rsidR="00175C96" w:rsidRPr="00620AB0" w:rsidRDefault="00175C96" w:rsidP="00DD2EFF">
          <w:pPr>
            <w:pStyle w:val="Header1"/>
            <w:pBdr>
              <w:top w:val="nil"/>
              <w:left w:val="nil"/>
              <w:bottom w:val="nil"/>
              <w:right w:val="nil"/>
              <w:between w:val="nil"/>
              <w:bar w:val="nil"/>
            </w:pBdr>
            <w:tabs>
              <w:tab w:val="left" w:pos="708"/>
            </w:tabs>
            <w:spacing w:before="120"/>
            <w:jc w:val="right"/>
            <w:rPr>
              <w:rFonts w:ascii="Arial" w:hAnsi="Arial"/>
              <w:b/>
              <w:color w:val="0054A1"/>
              <w:bdr w:val="nil"/>
            </w:rPr>
          </w:pPr>
          <w:proofErr w:type="spellStart"/>
          <w:r w:rsidRPr="00620AB0">
            <w:rPr>
              <w:rFonts w:ascii="Arial" w:hAnsi="Arial"/>
              <w:b/>
              <w:color w:val="0054A1"/>
              <w:bdr w:val="nil"/>
            </w:rPr>
            <w:t>Demonstrações</w:t>
          </w:r>
          <w:proofErr w:type="spellEnd"/>
          <w:r w:rsidRPr="00620AB0">
            <w:rPr>
              <w:rFonts w:ascii="Arial" w:hAnsi="Arial"/>
              <w:b/>
              <w:color w:val="0054A1"/>
              <w:bdr w:val="nil"/>
            </w:rPr>
            <w:t xml:space="preserve"> </w:t>
          </w:r>
          <w:proofErr w:type="spellStart"/>
          <w:r w:rsidRPr="00620AB0">
            <w:rPr>
              <w:rFonts w:ascii="Arial" w:hAnsi="Arial"/>
              <w:b/>
              <w:color w:val="0054A1"/>
              <w:bdr w:val="nil"/>
            </w:rPr>
            <w:t>Contábeis</w:t>
          </w:r>
          <w:proofErr w:type="spellEnd"/>
        </w:p>
        <w:p w:rsidR="00175C96" w:rsidRPr="00620AB0" w:rsidRDefault="00175C96" w:rsidP="00DD2EFF">
          <w:pPr>
            <w:pStyle w:val="Header1"/>
            <w:pBdr>
              <w:top w:val="nil"/>
              <w:left w:val="nil"/>
              <w:bottom w:val="nil"/>
              <w:right w:val="nil"/>
              <w:between w:val="nil"/>
              <w:bar w:val="nil"/>
            </w:pBdr>
            <w:tabs>
              <w:tab w:val="clear" w:pos="9360"/>
              <w:tab w:val="right" w:pos="9355"/>
            </w:tabs>
            <w:jc w:val="right"/>
            <w:rPr>
              <w:rFonts w:ascii="Arial" w:hAnsi="Arial"/>
              <w:b/>
              <w:color w:val="585151"/>
              <w:bdr w:val="nil"/>
            </w:rPr>
          </w:pPr>
          <w:proofErr w:type="spellStart"/>
          <w:r w:rsidRPr="00620AB0">
            <w:rPr>
              <w:rFonts w:ascii="Arial" w:hAnsi="Arial"/>
              <w:b/>
              <w:color w:val="585151"/>
              <w:bdr w:val="nil"/>
            </w:rPr>
            <w:t>Exercício</w:t>
          </w:r>
          <w:proofErr w:type="spellEnd"/>
          <w:r w:rsidRPr="00620AB0">
            <w:rPr>
              <w:rFonts w:ascii="Arial" w:hAnsi="Arial"/>
              <w:b/>
              <w:color w:val="585151"/>
              <w:bdr w:val="nil"/>
            </w:rPr>
            <w:t xml:space="preserve"> 2018</w:t>
          </w:r>
        </w:p>
        <w:p w:rsidR="00175C96" w:rsidRDefault="00175C96" w:rsidP="00DD2EFF">
          <w:pPr>
            <w:pStyle w:val="Header1"/>
            <w:pBdr>
              <w:top w:val="nil"/>
              <w:left w:val="nil"/>
              <w:bottom w:val="nil"/>
              <w:right w:val="nil"/>
              <w:between w:val="nil"/>
              <w:bar w:val="nil"/>
            </w:pBdr>
            <w:spacing w:before="400"/>
            <w:jc w:val="right"/>
            <w:rPr>
              <w:rFonts w:ascii="Arial" w:hAnsi="Arial"/>
              <w:b/>
              <w:color w:val="0054A1"/>
              <w:sz w:val="24"/>
              <w:szCs w:val="24"/>
              <w:bdr w:val="nil"/>
            </w:rPr>
          </w:pPr>
        </w:p>
      </w:tc>
    </w:tr>
  </w:tbl>
  <w:p w:rsidR="00175C96" w:rsidRPr="00FF7457" w:rsidRDefault="00175C96" w:rsidP="00DD2EFF">
    <w:pPr>
      <w:pStyle w:val="Header1"/>
      <w:pBdr>
        <w:top w:val="nil"/>
        <w:left w:val="nil"/>
        <w:bottom w:val="nil"/>
        <w:right w:val="nil"/>
        <w:between w:val="nil"/>
        <w:bar w:val="nil"/>
      </w:pBdr>
      <w:tabs>
        <w:tab w:val="left" w:pos="708"/>
      </w:tabs>
      <w:spacing w:before="120"/>
      <w:jc w:val="right"/>
      <w:rPr>
        <w:rFonts w:ascii="Arial" w:hAnsi="Arial"/>
        <w:b/>
        <w:color w:val="0054A1"/>
        <w:sz w:val="13"/>
        <w:szCs w:val="13"/>
        <w:bdr w:val="nil"/>
      </w:rPr>
    </w:pPr>
    <w:r w:rsidRPr="00FF7457">
      <w:rPr>
        <w:rFonts w:ascii="Arial" w:hAnsi="Arial"/>
        <w:noProof/>
        <w:bdr w:val="nil"/>
        <w:lang w:val="pt-BR" w:eastAsia="pt-BR"/>
      </w:rPr>
      <w:drawing>
        <wp:anchor distT="0" distB="0" distL="114300" distR="114300" simplePos="0" relativeHeight="251700224" behindDoc="1" locked="0" layoutInCell="1" allowOverlap="1">
          <wp:simplePos x="0" y="0"/>
          <wp:positionH relativeFrom="page">
            <wp:align>left</wp:align>
          </wp:positionH>
          <wp:positionV relativeFrom="page">
            <wp:align>top</wp:align>
          </wp:positionV>
          <wp:extent cx="10692130" cy="1166495"/>
          <wp:effectExtent l="0" t="0" r="0" b="0"/>
          <wp:wrapNone/>
          <wp:docPr id="1967564235"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4528821" name="HeaderPaisagemFundo"/>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0692130" cy="1166495"/>
                  </a:xfrm>
                  <a:prstGeom prst="rect">
                    <a:avLst/>
                  </a:prstGeom>
                  <a:noFill/>
                </pic:spPr>
              </pic:pic>
            </a:graphicData>
          </a:graphic>
          <wp14:sizeRelH relativeFrom="margin">
            <wp14:pctWidth>0</wp14:pctWidth>
          </wp14:sizeRelH>
          <wp14:sizeRelV relativeFrom="margin">
            <wp14:pctHeight>0</wp14:pctHeight>
          </wp14:sizeRelV>
        </wp:anchor>
      </w:drawing>
    </w:r>
    <w:r w:rsidRPr="00FF7457">
      <w:rPr>
        <w:rFonts w:ascii="Arial" w:hAnsi="Arial"/>
        <w:noProof/>
        <w:bdr w:val="nil"/>
        <w:lang w:val="pt-BR" w:eastAsia="pt-BR"/>
      </w:rPr>
      <w:drawing>
        <wp:anchor distT="0" distB="0" distL="114300" distR="114300" simplePos="0" relativeHeight="251718656" behindDoc="1" locked="0" layoutInCell="1" allowOverlap="1">
          <wp:simplePos x="0" y="0"/>
          <wp:positionH relativeFrom="page">
            <wp:posOffset>0</wp:posOffset>
          </wp:positionH>
          <wp:positionV relativeFrom="page">
            <wp:posOffset>0</wp:posOffset>
          </wp:positionV>
          <wp:extent cx="10692000" cy="1170000"/>
          <wp:effectExtent l="0" t="0" r="0" b="0"/>
          <wp:wrapNone/>
          <wp:docPr id="1006869977"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0061455" name="Imagem 5"/>
                  <pic:cNvPicPr>
                    <a:picLocks noChangeAspect="1" noChangeArrowheads="1"/>
                  </pic:cNvPicPr>
                </pic:nvPicPr>
                <pic:blipFill>
                  <a:blip r:embed="rId3">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bwMode="auto">
                  <a:xfrm>
                    <a:off x="0" y="0"/>
                    <a:ext cx="10692000" cy="1170000"/>
                  </a:xfrm>
                  <a:prstGeom prst="rect">
                    <a:avLst/>
                  </a:prstGeom>
                  <a:noFill/>
                </pic:spPr>
              </pic:pic>
            </a:graphicData>
          </a:graphic>
          <wp14:sizeRelH relativeFrom="margin">
            <wp14:pctWidth>0</wp14:pctWidth>
          </wp14:sizeRelH>
          <wp14:sizeRelV relativeFrom="margin">
            <wp14:pctHeight>0</wp14:pctHeight>
          </wp14:sizeRelV>
        </wp:anchor>
      </w:drawing>
    </w:r>
    <w:r w:rsidRPr="00FF7457">
      <w:rPr>
        <w:rFonts w:ascii="Arial" w:hAnsi="Arial"/>
        <w:noProof/>
        <w:bdr w:val="nil"/>
        <w:lang w:val="pt-BR" w:eastAsia="pt-BR"/>
      </w:rPr>
      <mc:AlternateContent>
        <mc:Choice Requires="wpg">
          <w:drawing>
            <wp:anchor distT="0" distB="0" distL="114300" distR="114300" simplePos="0" relativeHeight="251753472" behindDoc="1" locked="0" layoutInCell="1" allowOverlap="1">
              <wp:simplePos x="0" y="0"/>
              <wp:positionH relativeFrom="page">
                <wp:posOffset>0</wp:posOffset>
              </wp:positionH>
              <wp:positionV relativeFrom="page">
                <wp:posOffset>10808970</wp:posOffset>
              </wp:positionV>
              <wp:extent cx="7559675" cy="1137285"/>
              <wp:effectExtent l="0" t="0" r="3175" b="5715"/>
              <wp:wrapNone/>
              <wp:docPr id="1699674799" name="Agrupar 9"/>
              <wp:cNvGraphicFramePr/>
              <a:graphic xmlns:a="http://schemas.openxmlformats.org/drawingml/2006/main">
                <a:graphicData uri="http://schemas.microsoft.com/office/word/2010/wordprocessingGroup">
                  <wpg:wgp>
                    <wpg:cNvGrpSpPr/>
                    <wpg:grpSpPr>
                      <a:xfrm>
                        <a:off x="0" y="0"/>
                        <a:ext cx="7559675" cy="1137285"/>
                        <a:chOff x="0" y="0"/>
                        <a:chExt cx="7559675" cy="1137285"/>
                      </a:xfrm>
                    </wpg:grpSpPr>
                    <pic:pic xmlns:pic="http://schemas.openxmlformats.org/drawingml/2006/picture">
                      <pic:nvPicPr>
                        <pic:cNvPr id="1630954380" name="HeaderRetratoFundo"/>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7559675" cy="1137285"/>
                        </a:xfrm>
                        <a:prstGeom prst="rect">
                          <a:avLst/>
                        </a:prstGeom>
                      </pic:spPr>
                    </pic:pic>
                    <pic:pic xmlns:pic="http://schemas.openxmlformats.org/drawingml/2006/picture">
                      <pic:nvPicPr>
                        <pic:cNvPr id="991828328" name="HeaderRetratoMarca"/>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7559675" cy="113728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4DA5FFEB" id="Agrupar 9" o:spid="_x0000_s1026" style="position:absolute;margin-left:0;margin-top:851.1pt;width:595.25pt;height:89.55pt;z-index:-251563008;mso-position-horizontal-relative:page;mso-position-vertical-relative:page;mso-width-relative:margin;mso-height-relative:margin" coordsize="75596,11372"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HeaderRetratoFundo" o:spid="_x0000_s1027" type="#_x0000_t75" style="position:absolute;width:75596;height:113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">
                <v:imagedata r:id="rId6" o:title=""/>
                <v:path arrowok="t"/>
              </v:shape>
              <v:shape id="HeaderRetratoMarca" o:spid="_x0000_s1028" type="#_x0000_t75" style="position:absolute;width:75596;height:113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">
                <v:imagedata r:id="rId7" o:title=""/>
                <v:path arrowok="t"/>
              </v:shape>
              <w10:wrap anchorx="page" anchory="page"/>
            </v:group>
          </w:pict>
        </mc:Fallback>
      </mc:AlternateConten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comgrad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2"/>
      <w:gridCol w:w="4826"/>
    </w:tblGrid>
    <w:tr w:rsidR="00175C96" w:rsidTr="00DD2EFF">
      <w:tc>
        <w:tcPr>
          <w:tcW w:w="4889" w:type="dxa"/>
        </w:tcPr>
        <w:p w:rsidR="00175C96" w:rsidRPr="00423707" w:rsidRDefault="00175C96" w:rsidP="00DD2EFF">
          <w:pPr>
            <w:pStyle w:val="Header0"/>
            <w:pBdr>
              <w:top w:val="nil"/>
              <w:left w:val="nil"/>
              <w:bottom w:val="nil"/>
              <w:right w:val="nil"/>
              <w:between w:val="nil"/>
              <w:bar w:val="nil"/>
            </w:pBdr>
            <w:tabs>
              <w:tab w:val="left" w:pos="708"/>
            </w:tabs>
            <w:spacing w:before="120"/>
            <w:rPr>
              <w:rFonts w:ascii="Arial" w:hAnsi="Arial"/>
              <w:b/>
              <w:color w:val="0054A1"/>
              <w:sz w:val="22"/>
              <w:szCs w:val="22"/>
              <w:bdr w:val="nil"/>
              <w:lang w:val="en-US" w:eastAsia="en-US"/>
            </w:rPr>
          </w:pPr>
          <w:r w:rsidRPr="00423707">
            <w:rPr>
              <w:noProof/>
              <w:sz w:val="22"/>
              <w:szCs w:val="22"/>
              <w:bdr w:val="nil"/>
            </w:rPr>
            <w:drawing>
              <wp:anchor distT="0" distB="0" distL="114300" distR="114300" simplePos="0" relativeHeight="251783168" behindDoc="0" locked="0" layoutInCell="1" allowOverlap="1">
                <wp:simplePos x="0" y="0"/>
                <wp:positionH relativeFrom="margin">
                  <wp:posOffset>0</wp:posOffset>
                </wp:positionH>
                <wp:positionV relativeFrom="margin">
                  <wp:posOffset>3175</wp:posOffset>
                </wp:positionV>
                <wp:extent cx="630000" cy="640800"/>
                <wp:effectExtent l="0" t="0" r="0" b="6985"/>
                <wp:wrapSquare wrapText="bothSides"/>
                <wp:docPr id="425140551"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906040" name="Picture 9"/>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30000" cy="640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23707">
            <w:rPr>
              <w:rFonts w:ascii="Arial" w:hAnsi="Arial"/>
              <w:b/>
              <w:color w:val="0054A1"/>
              <w:sz w:val="22"/>
              <w:szCs w:val="22"/>
              <w:bdr w:val="nil"/>
              <w:lang w:val="en-US" w:eastAsia="en-US"/>
            </w:rPr>
            <w:t>BB Turismo</w:t>
          </w:r>
        </w:p>
        <w:p w:rsidR="00175C96" w:rsidRDefault="00175C96" w:rsidP="00DD2EFF">
          <w:pPr>
            <w:pStyle w:val="Header0"/>
            <w:pBdr>
              <w:top w:val="nil"/>
              <w:left w:val="nil"/>
              <w:bottom w:val="nil"/>
              <w:right w:val="nil"/>
              <w:between w:val="nil"/>
              <w:bar w:val="nil"/>
            </w:pBdr>
            <w:tabs>
              <w:tab w:val="left" w:pos="708"/>
            </w:tabs>
            <w:spacing w:before="120"/>
            <w:rPr>
              <w:rFonts w:ascii="Arial" w:hAnsi="Arial"/>
              <w:b/>
              <w:color w:val="0054A1"/>
              <w:sz w:val="24"/>
              <w:szCs w:val="24"/>
              <w:bdr w:val="nil"/>
              <w:lang w:val="en-US" w:eastAsia="en-US"/>
            </w:rPr>
          </w:pPr>
        </w:p>
      </w:tc>
      <w:tc>
        <w:tcPr>
          <w:tcW w:w="4890" w:type="dxa"/>
        </w:tcPr>
        <w:p w:rsidR="00175C96" w:rsidRPr="00620AB0" w:rsidRDefault="00175C96" w:rsidP="00DD2EFF">
          <w:pPr>
            <w:pStyle w:val="Header0"/>
            <w:pBdr>
              <w:top w:val="nil"/>
              <w:left w:val="nil"/>
              <w:bottom w:val="nil"/>
              <w:right w:val="nil"/>
              <w:between w:val="nil"/>
              <w:bar w:val="nil"/>
            </w:pBdr>
            <w:tabs>
              <w:tab w:val="left" w:pos="708"/>
            </w:tabs>
            <w:spacing w:before="120"/>
            <w:jc w:val="right"/>
            <w:rPr>
              <w:rFonts w:ascii="Arial" w:hAnsi="Arial"/>
              <w:b/>
              <w:color w:val="0054A1"/>
              <w:sz w:val="22"/>
              <w:szCs w:val="22"/>
              <w:bdr w:val="nil"/>
              <w:lang w:val="en-US" w:eastAsia="en-US"/>
            </w:rPr>
          </w:pPr>
          <w:proofErr w:type="spellStart"/>
          <w:r w:rsidRPr="00620AB0">
            <w:rPr>
              <w:rFonts w:ascii="Arial" w:hAnsi="Arial"/>
              <w:b/>
              <w:color w:val="0054A1"/>
              <w:sz w:val="22"/>
              <w:szCs w:val="22"/>
              <w:bdr w:val="nil"/>
              <w:lang w:val="en-US" w:eastAsia="en-US"/>
            </w:rPr>
            <w:t>Demonstrações</w:t>
          </w:r>
          <w:proofErr w:type="spellEnd"/>
          <w:r w:rsidRPr="00620AB0">
            <w:rPr>
              <w:rFonts w:ascii="Arial" w:hAnsi="Arial"/>
              <w:b/>
              <w:color w:val="0054A1"/>
              <w:sz w:val="22"/>
              <w:szCs w:val="22"/>
              <w:bdr w:val="nil"/>
              <w:lang w:val="en-US" w:eastAsia="en-US"/>
            </w:rPr>
            <w:t xml:space="preserve"> </w:t>
          </w:r>
          <w:proofErr w:type="spellStart"/>
          <w:r w:rsidRPr="00620AB0">
            <w:rPr>
              <w:rFonts w:ascii="Arial" w:hAnsi="Arial"/>
              <w:b/>
              <w:color w:val="0054A1"/>
              <w:sz w:val="22"/>
              <w:szCs w:val="22"/>
              <w:bdr w:val="nil"/>
              <w:lang w:val="en-US" w:eastAsia="en-US"/>
            </w:rPr>
            <w:t>Contábeis</w:t>
          </w:r>
          <w:proofErr w:type="spellEnd"/>
        </w:p>
        <w:p w:rsidR="00175C96" w:rsidRPr="00620AB0" w:rsidRDefault="00175C96" w:rsidP="00DD2EFF">
          <w:pPr>
            <w:pStyle w:val="Header0"/>
            <w:pBdr>
              <w:top w:val="nil"/>
              <w:left w:val="nil"/>
              <w:bottom w:val="nil"/>
              <w:right w:val="nil"/>
              <w:between w:val="nil"/>
              <w:bar w:val="nil"/>
            </w:pBdr>
            <w:tabs>
              <w:tab w:val="clear" w:pos="9360"/>
              <w:tab w:val="right" w:pos="9355"/>
            </w:tabs>
            <w:jc w:val="right"/>
            <w:rPr>
              <w:rFonts w:ascii="Arial" w:hAnsi="Arial"/>
              <w:b/>
              <w:color w:val="585151"/>
              <w:sz w:val="22"/>
              <w:szCs w:val="22"/>
              <w:bdr w:val="nil"/>
              <w:lang w:val="en-US" w:eastAsia="en-US"/>
            </w:rPr>
          </w:pPr>
          <w:proofErr w:type="spellStart"/>
          <w:r w:rsidRPr="00620AB0">
            <w:rPr>
              <w:rFonts w:ascii="Arial" w:hAnsi="Arial"/>
              <w:b/>
              <w:color w:val="585151"/>
              <w:sz w:val="22"/>
              <w:szCs w:val="22"/>
              <w:bdr w:val="nil"/>
              <w:lang w:val="en-US" w:eastAsia="en-US"/>
            </w:rPr>
            <w:t>Exercício</w:t>
          </w:r>
          <w:proofErr w:type="spellEnd"/>
          <w:r w:rsidRPr="00620AB0">
            <w:rPr>
              <w:rFonts w:ascii="Arial" w:hAnsi="Arial"/>
              <w:b/>
              <w:color w:val="585151"/>
              <w:sz w:val="22"/>
              <w:szCs w:val="22"/>
              <w:bdr w:val="nil"/>
              <w:lang w:val="en-US" w:eastAsia="en-US"/>
            </w:rPr>
            <w:t xml:space="preserve"> 2018</w:t>
          </w:r>
        </w:p>
        <w:p w:rsidR="00175C96" w:rsidRDefault="00175C96" w:rsidP="00DD2EFF">
          <w:pPr>
            <w:pStyle w:val="Header0"/>
            <w:pBdr>
              <w:top w:val="nil"/>
              <w:left w:val="nil"/>
              <w:bottom w:val="nil"/>
              <w:right w:val="nil"/>
              <w:between w:val="nil"/>
              <w:bar w:val="nil"/>
            </w:pBdr>
            <w:spacing w:before="400"/>
            <w:jc w:val="right"/>
            <w:rPr>
              <w:rFonts w:ascii="Arial" w:hAnsi="Arial"/>
              <w:b/>
              <w:color w:val="0054A1"/>
              <w:sz w:val="24"/>
              <w:szCs w:val="24"/>
              <w:bdr w:val="nil"/>
              <w:lang w:val="en-US" w:eastAsia="en-US"/>
            </w:rPr>
          </w:pPr>
        </w:p>
      </w:tc>
    </w:tr>
  </w:tbl>
  <w:p w:rsidR="00175C96" w:rsidRPr="00FF7457" w:rsidRDefault="00175C96" w:rsidP="00DD2EFF">
    <w:pPr>
      <w:pStyle w:val="Header0"/>
      <w:pBdr>
        <w:top w:val="nil"/>
        <w:left w:val="nil"/>
        <w:bottom w:val="nil"/>
        <w:right w:val="nil"/>
        <w:between w:val="nil"/>
        <w:bar w:val="nil"/>
      </w:pBdr>
      <w:tabs>
        <w:tab w:val="left" w:pos="708"/>
      </w:tabs>
      <w:spacing w:before="120"/>
      <w:jc w:val="right"/>
      <w:rPr>
        <w:rFonts w:ascii="Arial" w:hAnsi="Arial"/>
        <w:b/>
        <w:color w:val="0054A1"/>
        <w:sz w:val="13"/>
        <w:szCs w:val="13"/>
        <w:bdr w:val="nil"/>
        <w:lang w:val="en-US" w:eastAsia="en-US"/>
      </w:rPr>
    </w:pPr>
    <w:r w:rsidRPr="00FF7457">
      <w:rPr>
        <w:rFonts w:ascii="Arial" w:hAnsi="Arial"/>
        <w:noProof/>
        <w:sz w:val="22"/>
        <w:szCs w:val="22"/>
        <w:bdr w:val="nil"/>
      </w:rPr>
      <w:drawing>
        <wp:anchor distT="0" distB="0" distL="114300" distR="114300" simplePos="0" relativeHeight="251699200" behindDoc="1" locked="0" layoutInCell="1" allowOverlap="1">
          <wp:simplePos x="0" y="0"/>
          <wp:positionH relativeFrom="page">
            <wp:align>left</wp:align>
          </wp:positionH>
          <wp:positionV relativeFrom="page">
            <wp:align>top</wp:align>
          </wp:positionV>
          <wp:extent cx="10692130" cy="1166495"/>
          <wp:effectExtent l="0" t="0" r="0" b="0"/>
          <wp:wrapNone/>
          <wp:docPr id="1061753309"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868618" name="HeaderPaisagemFundo"/>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0692130" cy="1166495"/>
                  </a:xfrm>
                  <a:prstGeom prst="rect">
                    <a:avLst/>
                  </a:prstGeom>
                  <a:noFill/>
                </pic:spPr>
              </pic:pic>
            </a:graphicData>
          </a:graphic>
          <wp14:sizeRelH relativeFrom="margin">
            <wp14:pctWidth>0</wp14:pctWidth>
          </wp14:sizeRelH>
          <wp14:sizeRelV relativeFrom="margin">
            <wp14:pctHeight>0</wp14:pctHeight>
          </wp14:sizeRelV>
        </wp:anchor>
      </w:drawing>
    </w:r>
    <w:r w:rsidRPr="00FF7457">
      <w:rPr>
        <w:rFonts w:ascii="Arial" w:hAnsi="Arial"/>
        <w:noProof/>
        <w:sz w:val="22"/>
        <w:szCs w:val="22"/>
        <w:bdr w:val="nil"/>
      </w:rPr>
      <w:drawing>
        <wp:anchor distT="0" distB="0" distL="114300" distR="114300" simplePos="0" relativeHeight="251717632" behindDoc="1" locked="0" layoutInCell="1" allowOverlap="1">
          <wp:simplePos x="0" y="0"/>
          <wp:positionH relativeFrom="page">
            <wp:posOffset>0</wp:posOffset>
          </wp:positionH>
          <wp:positionV relativeFrom="page">
            <wp:posOffset>0</wp:posOffset>
          </wp:positionV>
          <wp:extent cx="10692000" cy="1170000"/>
          <wp:effectExtent l="0" t="0" r="0" b="0"/>
          <wp:wrapNone/>
          <wp:docPr id="527895290"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5922401" name="Imagem 5"/>
                  <pic:cNvPicPr>
                    <a:picLocks noChangeAspect="1" noChangeArrowheads="1"/>
                  </pic:cNvPicPr>
                </pic:nvPicPr>
                <pic:blipFill>
                  <a:blip r:embed="rId3">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bwMode="auto">
                  <a:xfrm>
                    <a:off x="0" y="0"/>
                    <a:ext cx="10692000" cy="1170000"/>
                  </a:xfrm>
                  <a:prstGeom prst="rect">
                    <a:avLst/>
                  </a:prstGeom>
                  <a:noFill/>
                </pic:spPr>
              </pic:pic>
            </a:graphicData>
          </a:graphic>
          <wp14:sizeRelH relativeFrom="margin">
            <wp14:pctWidth>0</wp14:pctWidth>
          </wp14:sizeRelH>
          <wp14:sizeRelV relativeFrom="margin">
            <wp14:pctHeight>0</wp14:pctHeight>
          </wp14:sizeRelV>
        </wp:anchor>
      </w:drawing>
    </w:r>
    <w:r w:rsidRPr="00FF7457">
      <w:rPr>
        <w:rFonts w:ascii="Arial" w:hAnsi="Arial"/>
        <w:noProof/>
        <w:sz w:val="22"/>
        <w:szCs w:val="22"/>
        <w:bdr w:val="nil"/>
      </w:rPr>
      <mc:AlternateContent>
        <mc:Choice Requires="wpg">
          <w:drawing>
            <wp:anchor distT="0" distB="0" distL="114300" distR="114300" simplePos="0" relativeHeight="251751424" behindDoc="1" locked="0" layoutInCell="1" allowOverlap="1">
              <wp:simplePos x="0" y="0"/>
              <wp:positionH relativeFrom="page">
                <wp:posOffset>0</wp:posOffset>
              </wp:positionH>
              <wp:positionV relativeFrom="page">
                <wp:posOffset>10808970</wp:posOffset>
              </wp:positionV>
              <wp:extent cx="7559675" cy="1137285"/>
              <wp:effectExtent l="0" t="0" r="3175" b="5715"/>
              <wp:wrapNone/>
              <wp:docPr id="687285874" name="Agrupar 9"/>
              <wp:cNvGraphicFramePr/>
              <a:graphic xmlns:a="http://schemas.openxmlformats.org/drawingml/2006/main">
                <a:graphicData uri="http://schemas.microsoft.com/office/word/2010/wordprocessingGroup">
                  <wpg:wgp>
                    <wpg:cNvGrpSpPr/>
                    <wpg:grpSpPr>
                      <a:xfrm>
                        <a:off x="0" y="0"/>
                        <a:ext cx="7559675" cy="1137285"/>
                        <a:chOff x="0" y="0"/>
                        <a:chExt cx="7559675" cy="1137285"/>
                      </a:xfrm>
                    </wpg:grpSpPr>
                    <pic:pic xmlns:pic="http://schemas.openxmlformats.org/drawingml/2006/picture">
                      <pic:nvPicPr>
                        <pic:cNvPr id="1778831767" name="HeaderRetratoFundo"/>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7559675" cy="1137285"/>
                        </a:xfrm>
                        <a:prstGeom prst="rect">
                          <a:avLst/>
                        </a:prstGeom>
                      </pic:spPr>
                    </pic:pic>
                    <pic:pic xmlns:pic="http://schemas.openxmlformats.org/drawingml/2006/picture">
                      <pic:nvPicPr>
                        <pic:cNvPr id="549496490" name="HeaderRetratoMarca"/>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7559675" cy="113728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40D813E5" id="Agrupar 9" o:spid="_x0000_s1026" style="position:absolute;margin-left:0;margin-top:851.1pt;width:595.25pt;height:89.55pt;z-index:-251565056;mso-position-horizontal-relative:page;mso-position-vertical-relative:page;mso-width-relative:margin;mso-height-relative:margin" coordsize="75596,11372"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HeaderRetratoFundo" o:spid="_x0000_s1027" type="#_x0000_t75" style="position:absolute;width:75596;height:113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">
                <v:imagedata r:id="rId6" o:title=""/>
                <v:path arrowok="t"/>
              </v:shape>
              <v:shape id="HeaderRetratoMarca" o:spid="_x0000_s1028" type="#_x0000_t75" style="position:absolute;width:75596;height:113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">
                <v:imagedata r:id="rId7" o:title=""/>
                <v:path arrowok="t"/>
              </v:shape>
              <w10:wrap anchorx="page" anchory="page"/>
            </v:group>
          </w:pict>
        </mc:Fallback>
      </mc:AlternateConten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5C96" w:rsidRDefault="00175C96">
    <w:pPr>
      <w:pBdr>
        <w:top w:val="nil"/>
        <w:left w:val="nil"/>
        <w:bottom w:val="nil"/>
        <w:right w:val="nil"/>
        <w:between w:val="nil"/>
        <w:bar w:val="nil"/>
      </w:pBdr>
      <w:spacing w:before="0" w:after="200"/>
      <w:jc w:val="left"/>
      <w:rPr>
        <w:bdr w:val="nil"/>
        <w:lang w:eastAsia="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5C96" w:rsidRDefault="00175C96">
    <w:pPr>
      <w:pStyle w:val="Normal0"/>
      <w:spacing w:before="0" w:after="0" w:line="240" w:lineRule="aut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963"/>
    </w:tblGrid>
    <w:tr w:rsidR="00175C96" w:rsidTr="00DD2EFF">
      <w:tc>
        <w:tcPr>
          <w:tcW w:w="4786" w:type="dxa"/>
        </w:tcPr>
        <w:p w:rsidR="00175C96" w:rsidRPr="00F60344" w:rsidRDefault="00175C96" w:rsidP="00DD2EFF">
          <w:pPr>
            <w:pStyle w:val="Header2"/>
            <w:pBdr>
              <w:top w:val="nil"/>
              <w:left w:val="nil"/>
              <w:bottom w:val="nil"/>
              <w:right w:val="nil"/>
              <w:between w:val="nil"/>
              <w:bar w:val="nil"/>
            </w:pBdr>
            <w:tabs>
              <w:tab w:val="left" w:pos="708"/>
            </w:tabs>
            <w:spacing w:before="120"/>
            <w:rPr>
              <w:rFonts w:ascii="Arial" w:hAnsi="Arial"/>
              <w:b/>
              <w:color w:val="0054A1"/>
              <w:spacing w:val="-6"/>
              <w:bdr w:val="nil"/>
            </w:rPr>
          </w:pPr>
          <w:r w:rsidRPr="00F60344">
            <w:rPr>
              <w:noProof/>
              <w:bdr w:val="nil"/>
              <w:lang w:val="pt-BR" w:eastAsia="pt-BR"/>
            </w:rPr>
            <w:drawing>
              <wp:anchor distT="0" distB="0" distL="114300" distR="114300" simplePos="0" relativeHeight="251663360" behindDoc="0" locked="0" layoutInCell="1" allowOverlap="1">
                <wp:simplePos x="0" y="0"/>
                <wp:positionH relativeFrom="margin">
                  <wp:posOffset>0</wp:posOffset>
                </wp:positionH>
                <wp:positionV relativeFrom="margin">
                  <wp:posOffset>0</wp:posOffset>
                </wp:positionV>
                <wp:extent cx="630000" cy="640800"/>
                <wp:effectExtent l="0" t="0" r="0" b="6985"/>
                <wp:wrapSquare wrapText="bothSides"/>
                <wp:docPr id="328715363"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2419415" name="Picture 9"/>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30000" cy="640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60344">
            <w:rPr>
              <w:rFonts w:ascii="Arial" w:hAnsi="Arial"/>
              <w:b/>
              <w:color w:val="0054A1"/>
              <w:spacing w:val="-6"/>
              <w:bdr w:val="nil"/>
            </w:rPr>
            <w:t>BB Turismo</w:t>
          </w:r>
        </w:p>
        <w:p w:rsidR="00175C96" w:rsidRPr="00523543" w:rsidRDefault="00175C96" w:rsidP="00DD2EFF">
          <w:pPr>
            <w:pStyle w:val="Header2"/>
            <w:pBdr>
              <w:top w:val="nil"/>
              <w:left w:val="nil"/>
              <w:bottom w:val="nil"/>
              <w:right w:val="nil"/>
              <w:between w:val="nil"/>
              <w:bar w:val="nil"/>
            </w:pBdr>
            <w:tabs>
              <w:tab w:val="left" w:pos="708"/>
            </w:tabs>
            <w:spacing w:before="120"/>
            <w:rPr>
              <w:rFonts w:ascii="Arial" w:hAnsi="Arial"/>
              <w:b/>
              <w:color w:val="0054A1"/>
              <w:spacing w:val="-6"/>
              <w:sz w:val="24"/>
              <w:szCs w:val="24"/>
              <w:bdr w:val="nil"/>
            </w:rPr>
          </w:pPr>
        </w:p>
      </w:tc>
      <w:tc>
        <w:tcPr>
          <w:tcW w:w="5069" w:type="dxa"/>
        </w:tcPr>
        <w:p w:rsidR="00175C96" w:rsidRPr="007B08D7" w:rsidRDefault="00175C96" w:rsidP="00DD2EFF">
          <w:pPr>
            <w:pStyle w:val="Header2"/>
            <w:pBdr>
              <w:top w:val="nil"/>
              <w:left w:val="nil"/>
              <w:bottom w:val="nil"/>
              <w:right w:val="nil"/>
              <w:between w:val="nil"/>
              <w:bar w:val="nil"/>
            </w:pBdr>
            <w:tabs>
              <w:tab w:val="left" w:pos="708"/>
            </w:tabs>
            <w:spacing w:before="120"/>
            <w:jc w:val="right"/>
            <w:rPr>
              <w:rFonts w:ascii="Arial" w:hAnsi="Arial"/>
              <w:b/>
              <w:color w:val="0054A1"/>
              <w:spacing w:val="-8"/>
              <w:bdr w:val="nil"/>
              <w:lang w:val="pt-BR"/>
            </w:rPr>
          </w:pPr>
          <w:r w:rsidRPr="007B08D7">
            <w:rPr>
              <w:rFonts w:ascii="Arial" w:hAnsi="Arial"/>
              <w:b/>
              <w:color w:val="0054A1"/>
              <w:spacing w:val="-8"/>
              <w:bdr w:val="nil"/>
              <w:lang w:val="pt-BR"/>
            </w:rPr>
            <w:t>Relatório da Administração</w:t>
          </w:r>
        </w:p>
        <w:p w:rsidR="00175C96" w:rsidRPr="007B08D7" w:rsidRDefault="00175C96" w:rsidP="00DD2EFF">
          <w:pPr>
            <w:pStyle w:val="Header2"/>
            <w:pBdr>
              <w:top w:val="nil"/>
              <w:left w:val="nil"/>
              <w:bottom w:val="nil"/>
              <w:right w:val="nil"/>
              <w:between w:val="nil"/>
              <w:bar w:val="nil"/>
            </w:pBdr>
            <w:tabs>
              <w:tab w:val="clear" w:pos="9360"/>
              <w:tab w:val="right" w:pos="9355"/>
            </w:tabs>
            <w:jc w:val="right"/>
            <w:rPr>
              <w:rFonts w:ascii="Arial" w:hAnsi="Arial"/>
              <w:b/>
              <w:color w:val="585151"/>
              <w:spacing w:val="-6"/>
              <w:bdr w:val="nil"/>
              <w:lang w:val="pt-BR"/>
            </w:rPr>
          </w:pPr>
          <w:r w:rsidRPr="007B08D7">
            <w:rPr>
              <w:rFonts w:ascii="Arial" w:hAnsi="Arial"/>
              <w:b/>
              <w:color w:val="585151"/>
              <w:spacing w:val="-6"/>
              <w:bdr w:val="nil"/>
              <w:lang w:val="pt-BR"/>
            </w:rPr>
            <w:t>Exercício 2018</w:t>
          </w:r>
        </w:p>
        <w:p w:rsidR="00175C96" w:rsidRPr="007B08D7" w:rsidRDefault="00175C96" w:rsidP="00DD2EFF">
          <w:pPr>
            <w:pStyle w:val="Header2"/>
            <w:pBdr>
              <w:top w:val="nil"/>
              <w:left w:val="nil"/>
              <w:bottom w:val="nil"/>
              <w:right w:val="nil"/>
              <w:between w:val="nil"/>
              <w:bar w:val="nil"/>
            </w:pBdr>
            <w:spacing w:before="440" w:after="40"/>
            <w:jc w:val="right"/>
            <w:rPr>
              <w:rFonts w:ascii="Arial" w:hAnsi="Arial"/>
              <w:b/>
              <w:color w:val="0054A1"/>
              <w:spacing w:val="-6"/>
              <w:sz w:val="24"/>
              <w:szCs w:val="24"/>
              <w:bdr w:val="nil"/>
              <w:lang w:val="pt-BR"/>
            </w:rPr>
          </w:pPr>
          <w:r w:rsidRPr="007B08D7">
            <w:rPr>
              <w:rFonts w:ascii="Arial" w:hAnsi="Arial"/>
              <w:b/>
              <w:color w:val="0054A1"/>
              <w:spacing w:val="-6"/>
              <w:sz w:val="13"/>
              <w:szCs w:val="13"/>
              <w:bdr w:val="nil"/>
              <w:lang w:val="pt-BR"/>
            </w:rPr>
            <w:t>Valores expressos em milhares de Reais, exceto quando indicado</w:t>
          </w:r>
        </w:p>
      </w:tc>
    </w:tr>
  </w:tbl>
  <w:p w:rsidR="00175C96" w:rsidRPr="00FF7457" w:rsidRDefault="00175C96" w:rsidP="00DD2EFF">
    <w:pPr>
      <w:pStyle w:val="Header2"/>
      <w:pBdr>
        <w:top w:val="nil"/>
        <w:left w:val="nil"/>
        <w:bottom w:val="nil"/>
        <w:right w:val="nil"/>
        <w:between w:val="nil"/>
        <w:bar w:val="nil"/>
      </w:pBdr>
      <w:tabs>
        <w:tab w:val="left" w:pos="708"/>
      </w:tabs>
      <w:spacing w:before="120"/>
      <w:jc w:val="right"/>
      <w:rPr>
        <w:rFonts w:ascii="Arial" w:hAnsi="Arial"/>
        <w:b/>
        <w:color w:val="0054A1"/>
        <w:sz w:val="13"/>
        <w:szCs w:val="13"/>
        <w:bdr w:val="nil"/>
      </w:rPr>
    </w:pPr>
    <w:r w:rsidRPr="00FF7457">
      <w:rPr>
        <w:rFonts w:ascii="Arial" w:hAnsi="Arial"/>
        <w:noProof/>
        <w:bdr w:val="nil"/>
        <w:lang w:val="pt-BR" w:eastAsia="pt-BR"/>
      </w:rPr>
      <w:drawing>
        <wp:anchor distT="0" distB="0" distL="114300" distR="114300" simplePos="0" relativeHeight="251706368" behindDoc="1" locked="0" layoutInCell="1" allowOverlap="1">
          <wp:simplePos x="0" y="0"/>
          <wp:positionH relativeFrom="page">
            <wp:align>left</wp:align>
          </wp:positionH>
          <wp:positionV relativeFrom="page">
            <wp:align>top</wp:align>
          </wp:positionV>
          <wp:extent cx="10692130" cy="1166495"/>
          <wp:effectExtent l="0" t="0" r="0" b="0"/>
          <wp:wrapNone/>
          <wp:docPr id="140395075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6047585" name="HeaderPaisagemFundo"/>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0692130" cy="1166495"/>
                  </a:xfrm>
                  <a:prstGeom prst="rect">
                    <a:avLst/>
                  </a:prstGeom>
                  <a:noFill/>
                </pic:spPr>
              </pic:pic>
            </a:graphicData>
          </a:graphic>
          <wp14:sizeRelH relativeFrom="margin">
            <wp14:pctWidth>0</wp14:pctWidth>
          </wp14:sizeRelH>
          <wp14:sizeRelV relativeFrom="margin">
            <wp14:pctHeight>0</wp14:pctHeight>
          </wp14:sizeRelV>
        </wp:anchor>
      </w:drawing>
    </w:r>
    <w:r w:rsidRPr="00FF7457">
      <w:rPr>
        <w:rFonts w:ascii="Arial" w:hAnsi="Arial"/>
        <w:noProof/>
        <w:bdr w:val="nil"/>
        <w:lang w:val="pt-BR" w:eastAsia="pt-BR"/>
      </w:rPr>
      <w:drawing>
        <wp:anchor distT="0" distB="0" distL="114300" distR="114300" simplePos="0" relativeHeight="251724800" behindDoc="1" locked="0" layoutInCell="1" allowOverlap="1">
          <wp:simplePos x="0" y="0"/>
          <wp:positionH relativeFrom="page">
            <wp:posOffset>0</wp:posOffset>
          </wp:positionH>
          <wp:positionV relativeFrom="page">
            <wp:posOffset>0</wp:posOffset>
          </wp:positionV>
          <wp:extent cx="10692000" cy="1170000"/>
          <wp:effectExtent l="0" t="0" r="0" b="0"/>
          <wp:wrapNone/>
          <wp:docPr id="1284328088"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0351055" name="Imagem 5"/>
                  <pic:cNvPicPr>
                    <a:picLocks noChangeAspect="1" noChangeArrowheads="1"/>
                  </pic:cNvPicPr>
                </pic:nvPicPr>
                <pic:blipFill>
                  <a:blip r:embed="rId3">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bwMode="auto">
                  <a:xfrm>
                    <a:off x="0" y="0"/>
                    <a:ext cx="10692000" cy="1170000"/>
                  </a:xfrm>
                  <a:prstGeom prst="rect">
                    <a:avLst/>
                  </a:prstGeom>
                  <a:noFill/>
                </pic:spPr>
              </pic:pic>
            </a:graphicData>
          </a:graphic>
          <wp14:sizeRelH relativeFrom="margin">
            <wp14:pctWidth>0</wp14:pctWidth>
          </wp14:sizeRelH>
          <wp14:sizeRelV relativeFrom="margin">
            <wp14:pctHeight>0</wp14:pctHeight>
          </wp14:sizeRelV>
        </wp:anchor>
      </w:drawing>
    </w:r>
    <w:r w:rsidRPr="00FF7457">
      <w:rPr>
        <w:rFonts w:ascii="Arial" w:hAnsi="Arial"/>
        <w:noProof/>
        <w:bdr w:val="nil"/>
        <w:lang w:val="pt-BR" w:eastAsia="pt-BR"/>
      </w:rPr>
      <mc:AlternateContent>
        <mc:Choice Requires="wpg">
          <w:drawing>
            <wp:anchor distT="0" distB="0" distL="114300" distR="114300" simplePos="0" relativeHeight="251759616" behindDoc="1" locked="0" layoutInCell="1" allowOverlap="1">
              <wp:simplePos x="0" y="0"/>
              <wp:positionH relativeFrom="page">
                <wp:posOffset>0</wp:posOffset>
              </wp:positionH>
              <wp:positionV relativeFrom="page">
                <wp:posOffset>10808970</wp:posOffset>
              </wp:positionV>
              <wp:extent cx="7559675" cy="1137285"/>
              <wp:effectExtent l="0" t="0" r="3175" b="5715"/>
              <wp:wrapNone/>
              <wp:docPr id="1110620338" name="Agrupar 9"/>
              <wp:cNvGraphicFramePr/>
              <a:graphic xmlns:a="http://schemas.openxmlformats.org/drawingml/2006/main">
                <a:graphicData uri="http://schemas.microsoft.com/office/word/2010/wordprocessingGroup">
                  <wpg:wgp>
                    <wpg:cNvGrpSpPr/>
                    <wpg:grpSpPr>
                      <a:xfrm>
                        <a:off x="0" y="0"/>
                        <a:ext cx="7559675" cy="1137285"/>
                        <a:chOff x="0" y="0"/>
                        <a:chExt cx="7559675" cy="1137285"/>
                      </a:xfrm>
                    </wpg:grpSpPr>
                    <pic:pic xmlns:pic="http://schemas.openxmlformats.org/drawingml/2006/picture">
                      <pic:nvPicPr>
                        <pic:cNvPr id="1938994373" name="HeaderRetratoFundo"/>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7559675" cy="1137285"/>
                        </a:xfrm>
                        <a:prstGeom prst="rect">
                          <a:avLst/>
                        </a:prstGeom>
                      </pic:spPr>
                    </pic:pic>
                    <pic:pic xmlns:pic="http://schemas.openxmlformats.org/drawingml/2006/picture">
                      <pic:nvPicPr>
                        <pic:cNvPr id="1482731999" name="HeaderRetratoMarca"/>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7559675" cy="113728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6CD8517C" id="Agrupar 9" o:spid="_x0000_s1026" style="position:absolute;margin-left:0;margin-top:851.1pt;width:595.25pt;height:89.55pt;z-index:-251556864;mso-position-horizontal-relative:page;mso-position-vertical-relative:page;mso-width-relative:margin;mso-height-relative:margin" coordsize="75596,11372"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HeaderRetratoFundo" o:spid="_x0000_s1027" type="#_x0000_t75" style="position:absolute;width:75596;height:113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">
                <v:imagedata r:id="rId6" o:title=""/>
                <v:path arrowok="t"/>
              </v:shape>
              <v:shape id="HeaderRetratoMarca" o:spid="_x0000_s1028" type="#_x0000_t75" style="position:absolute;width:75596;height:113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">
                <v:imagedata r:id="rId7" o:title=""/>
                <v:path arrowok="t"/>
              </v:shape>
              <w10:wrap anchorx="page" anchory="page"/>
            </v:group>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0"/>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963"/>
    </w:tblGrid>
    <w:tr w:rsidR="00175C96" w:rsidTr="00DD2EFF">
      <w:tc>
        <w:tcPr>
          <w:tcW w:w="4786" w:type="dxa"/>
        </w:tcPr>
        <w:p w:rsidR="00175C96" w:rsidRPr="00F60344" w:rsidRDefault="00175C96" w:rsidP="00DD2EFF">
          <w:pPr>
            <w:pStyle w:val="Header1"/>
            <w:pBdr>
              <w:top w:val="nil"/>
              <w:left w:val="nil"/>
              <w:bottom w:val="nil"/>
              <w:right w:val="nil"/>
              <w:between w:val="nil"/>
              <w:bar w:val="nil"/>
            </w:pBdr>
            <w:tabs>
              <w:tab w:val="left" w:pos="708"/>
            </w:tabs>
            <w:spacing w:before="120"/>
            <w:rPr>
              <w:rFonts w:ascii="Arial" w:hAnsi="Arial"/>
              <w:b/>
              <w:color w:val="0054A1"/>
              <w:spacing w:val="-6"/>
              <w:bdr w:val="nil"/>
            </w:rPr>
          </w:pPr>
          <w:r w:rsidRPr="00F60344">
            <w:rPr>
              <w:noProof/>
              <w:bdr w:val="nil"/>
              <w:lang w:val="pt-BR" w:eastAsia="pt-BR"/>
            </w:rPr>
            <w:drawing>
              <wp:anchor distT="0" distB="0" distL="114300" distR="114300" simplePos="0" relativeHeight="251662336" behindDoc="0" locked="0" layoutInCell="1" allowOverlap="1">
                <wp:simplePos x="0" y="0"/>
                <wp:positionH relativeFrom="margin">
                  <wp:posOffset>0</wp:posOffset>
                </wp:positionH>
                <wp:positionV relativeFrom="margin">
                  <wp:posOffset>0</wp:posOffset>
                </wp:positionV>
                <wp:extent cx="630000" cy="640800"/>
                <wp:effectExtent l="0" t="0" r="0" b="6985"/>
                <wp:wrapSquare wrapText="bothSides"/>
                <wp:docPr id="609744187"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5901537" name="Picture 9"/>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30000" cy="640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60344">
            <w:rPr>
              <w:rFonts w:ascii="Arial" w:hAnsi="Arial"/>
              <w:b/>
              <w:color w:val="0054A1"/>
              <w:spacing w:val="-6"/>
              <w:bdr w:val="nil"/>
            </w:rPr>
            <w:t>BB Turismo</w:t>
          </w:r>
        </w:p>
        <w:p w:rsidR="00175C96" w:rsidRPr="00523543" w:rsidRDefault="00175C96" w:rsidP="00DD2EFF">
          <w:pPr>
            <w:pStyle w:val="Header1"/>
            <w:pBdr>
              <w:top w:val="nil"/>
              <w:left w:val="nil"/>
              <w:bottom w:val="nil"/>
              <w:right w:val="nil"/>
              <w:between w:val="nil"/>
              <w:bar w:val="nil"/>
            </w:pBdr>
            <w:tabs>
              <w:tab w:val="left" w:pos="708"/>
            </w:tabs>
            <w:spacing w:before="120"/>
            <w:rPr>
              <w:rFonts w:ascii="Arial" w:hAnsi="Arial"/>
              <w:b/>
              <w:color w:val="0054A1"/>
              <w:spacing w:val="-6"/>
              <w:sz w:val="24"/>
              <w:szCs w:val="24"/>
              <w:bdr w:val="nil"/>
            </w:rPr>
          </w:pPr>
        </w:p>
      </w:tc>
      <w:tc>
        <w:tcPr>
          <w:tcW w:w="5069" w:type="dxa"/>
        </w:tcPr>
        <w:p w:rsidR="00175C96" w:rsidRPr="007B08D7" w:rsidRDefault="00175C96" w:rsidP="00DD2EFF">
          <w:pPr>
            <w:pStyle w:val="Header1"/>
            <w:pBdr>
              <w:top w:val="nil"/>
              <w:left w:val="nil"/>
              <w:bottom w:val="nil"/>
              <w:right w:val="nil"/>
              <w:between w:val="nil"/>
              <w:bar w:val="nil"/>
            </w:pBdr>
            <w:tabs>
              <w:tab w:val="left" w:pos="708"/>
            </w:tabs>
            <w:spacing w:before="120"/>
            <w:jc w:val="right"/>
            <w:rPr>
              <w:rFonts w:ascii="Arial" w:hAnsi="Arial"/>
              <w:b/>
              <w:color w:val="0054A1"/>
              <w:spacing w:val="-8"/>
              <w:bdr w:val="nil"/>
              <w:lang w:val="pt-BR"/>
            </w:rPr>
          </w:pPr>
          <w:r w:rsidRPr="007B08D7">
            <w:rPr>
              <w:rFonts w:ascii="Arial" w:hAnsi="Arial"/>
              <w:b/>
              <w:color w:val="0054A1"/>
              <w:spacing w:val="-8"/>
              <w:bdr w:val="nil"/>
              <w:lang w:val="pt-BR"/>
            </w:rPr>
            <w:t>Relatório da Administração</w:t>
          </w:r>
        </w:p>
        <w:p w:rsidR="00175C96" w:rsidRPr="007B08D7" w:rsidRDefault="00175C96" w:rsidP="00DD2EFF">
          <w:pPr>
            <w:pStyle w:val="Header1"/>
            <w:pBdr>
              <w:top w:val="nil"/>
              <w:left w:val="nil"/>
              <w:bottom w:val="nil"/>
              <w:right w:val="nil"/>
              <w:between w:val="nil"/>
              <w:bar w:val="nil"/>
            </w:pBdr>
            <w:tabs>
              <w:tab w:val="clear" w:pos="9360"/>
              <w:tab w:val="right" w:pos="9355"/>
            </w:tabs>
            <w:jc w:val="right"/>
            <w:rPr>
              <w:rFonts w:ascii="Arial" w:hAnsi="Arial"/>
              <w:b/>
              <w:color w:val="585151"/>
              <w:spacing w:val="-6"/>
              <w:bdr w:val="nil"/>
              <w:lang w:val="pt-BR"/>
            </w:rPr>
          </w:pPr>
          <w:r w:rsidRPr="007B08D7">
            <w:rPr>
              <w:rFonts w:ascii="Arial" w:hAnsi="Arial"/>
              <w:b/>
              <w:color w:val="585151"/>
              <w:spacing w:val="-6"/>
              <w:bdr w:val="nil"/>
              <w:lang w:val="pt-BR"/>
            </w:rPr>
            <w:t>Exercício 2018</w:t>
          </w:r>
        </w:p>
        <w:p w:rsidR="00175C96" w:rsidRPr="007B08D7" w:rsidRDefault="00175C96" w:rsidP="00DD2EFF">
          <w:pPr>
            <w:pStyle w:val="Header1"/>
            <w:pBdr>
              <w:top w:val="nil"/>
              <w:left w:val="nil"/>
              <w:bottom w:val="nil"/>
              <w:right w:val="nil"/>
              <w:between w:val="nil"/>
              <w:bar w:val="nil"/>
            </w:pBdr>
            <w:spacing w:before="440" w:after="40"/>
            <w:jc w:val="right"/>
            <w:rPr>
              <w:rFonts w:ascii="Arial" w:hAnsi="Arial"/>
              <w:b/>
              <w:color w:val="0054A1"/>
              <w:spacing w:val="-6"/>
              <w:sz w:val="24"/>
              <w:szCs w:val="24"/>
              <w:bdr w:val="nil"/>
              <w:lang w:val="pt-BR"/>
            </w:rPr>
          </w:pPr>
          <w:r w:rsidRPr="007B08D7">
            <w:rPr>
              <w:rFonts w:ascii="Arial" w:hAnsi="Arial"/>
              <w:b/>
              <w:color w:val="0054A1"/>
              <w:spacing w:val="-6"/>
              <w:sz w:val="13"/>
              <w:szCs w:val="13"/>
              <w:bdr w:val="nil"/>
              <w:lang w:val="pt-BR"/>
            </w:rPr>
            <w:t>Valores expressos em milhares de Reais, exceto quando indicado</w:t>
          </w:r>
        </w:p>
      </w:tc>
    </w:tr>
  </w:tbl>
  <w:p w:rsidR="00175C96" w:rsidRPr="00FF7457" w:rsidRDefault="00175C96" w:rsidP="00DD2EFF">
    <w:pPr>
      <w:pStyle w:val="Header1"/>
      <w:pBdr>
        <w:top w:val="nil"/>
        <w:left w:val="nil"/>
        <w:bottom w:val="nil"/>
        <w:right w:val="nil"/>
        <w:between w:val="nil"/>
        <w:bar w:val="nil"/>
      </w:pBdr>
      <w:tabs>
        <w:tab w:val="left" w:pos="708"/>
      </w:tabs>
      <w:spacing w:before="120"/>
      <w:jc w:val="right"/>
      <w:rPr>
        <w:rFonts w:ascii="Arial" w:hAnsi="Arial"/>
        <w:b/>
        <w:color w:val="0054A1"/>
        <w:sz w:val="13"/>
        <w:szCs w:val="13"/>
        <w:bdr w:val="nil"/>
      </w:rPr>
    </w:pPr>
    <w:r w:rsidRPr="00FF7457">
      <w:rPr>
        <w:rFonts w:ascii="Arial" w:hAnsi="Arial"/>
        <w:noProof/>
        <w:bdr w:val="nil"/>
        <w:lang w:val="pt-BR" w:eastAsia="pt-BR"/>
      </w:rPr>
      <w:drawing>
        <wp:anchor distT="0" distB="0" distL="114300" distR="114300" simplePos="0" relativeHeight="251705344" behindDoc="1" locked="0" layoutInCell="1" allowOverlap="1">
          <wp:simplePos x="0" y="0"/>
          <wp:positionH relativeFrom="page">
            <wp:align>left</wp:align>
          </wp:positionH>
          <wp:positionV relativeFrom="page">
            <wp:align>top</wp:align>
          </wp:positionV>
          <wp:extent cx="10692130" cy="1166495"/>
          <wp:effectExtent l="0" t="0" r="0" b="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5967512" name="HeaderPaisagemFundo"/>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0692130" cy="1166495"/>
                  </a:xfrm>
                  <a:prstGeom prst="rect">
                    <a:avLst/>
                  </a:prstGeom>
                  <a:noFill/>
                </pic:spPr>
              </pic:pic>
            </a:graphicData>
          </a:graphic>
          <wp14:sizeRelH relativeFrom="margin">
            <wp14:pctWidth>0</wp14:pctWidth>
          </wp14:sizeRelH>
          <wp14:sizeRelV relativeFrom="margin">
            <wp14:pctHeight>0</wp14:pctHeight>
          </wp14:sizeRelV>
        </wp:anchor>
      </w:drawing>
    </w:r>
    <w:r w:rsidRPr="00FF7457">
      <w:rPr>
        <w:rFonts w:ascii="Arial" w:hAnsi="Arial"/>
        <w:noProof/>
        <w:bdr w:val="nil"/>
        <w:lang w:val="pt-BR" w:eastAsia="pt-BR"/>
      </w:rPr>
      <w:drawing>
        <wp:anchor distT="0" distB="0" distL="114300" distR="114300" simplePos="0" relativeHeight="251723776" behindDoc="1" locked="0" layoutInCell="1" allowOverlap="1">
          <wp:simplePos x="0" y="0"/>
          <wp:positionH relativeFrom="page">
            <wp:posOffset>0</wp:posOffset>
          </wp:positionH>
          <wp:positionV relativeFrom="page">
            <wp:posOffset>0</wp:posOffset>
          </wp:positionV>
          <wp:extent cx="10692000" cy="1170000"/>
          <wp:effectExtent l="0" t="0" r="0" b="0"/>
          <wp:wrapNone/>
          <wp:docPr id="1100935986"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5522558" name="Imagem 5"/>
                  <pic:cNvPicPr>
                    <a:picLocks noChangeAspect="1" noChangeArrowheads="1"/>
                  </pic:cNvPicPr>
                </pic:nvPicPr>
                <pic:blipFill>
                  <a:blip r:embed="rId3">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bwMode="auto">
                  <a:xfrm>
                    <a:off x="0" y="0"/>
                    <a:ext cx="10692000" cy="1170000"/>
                  </a:xfrm>
                  <a:prstGeom prst="rect">
                    <a:avLst/>
                  </a:prstGeom>
                  <a:noFill/>
                </pic:spPr>
              </pic:pic>
            </a:graphicData>
          </a:graphic>
          <wp14:sizeRelH relativeFrom="margin">
            <wp14:pctWidth>0</wp14:pctWidth>
          </wp14:sizeRelH>
          <wp14:sizeRelV relativeFrom="margin">
            <wp14:pctHeight>0</wp14:pctHeight>
          </wp14:sizeRelV>
        </wp:anchor>
      </w:drawing>
    </w:r>
    <w:r w:rsidRPr="00FF7457">
      <w:rPr>
        <w:rFonts w:ascii="Arial" w:hAnsi="Arial"/>
        <w:noProof/>
        <w:bdr w:val="nil"/>
        <w:lang w:val="pt-BR" w:eastAsia="pt-BR"/>
      </w:rPr>
      <mc:AlternateContent>
        <mc:Choice Requires="wpg">
          <w:drawing>
            <wp:anchor distT="0" distB="0" distL="114300" distR="114300" simplePos="0" relativeHeight="251757568" behindDoc="1" locked="0" layoutInCell="1" allowOverlap="1">
              <wp:simplePos x="0" y="0"/>
              <wp:positionH relativeFrom="page">
                <wp:posOffset>0</wp:posOffset>
              </wp:positionH>
              <wp:positionV relativeFrom="page">
                <wp:posOffset>10808970</wp:posOffset>
              </wp:positionV>
              <wp:extent cx="7559675" cy="1137285"/>
              <wp:effectExtent l="0" t="0" r="3175" b="5715"/>
              <wp:wrapNone/>
              <wp:docPr id="979913950" name="Agrupar 9"/>
              <wp:cNvGraphicFramePr/>
              <a:graphic xmlns:a="http://schemas.openxmlformats.org/drawingml/2006/main">
                <a:graphicData uri="http://schemas.microsoft.com/office/word/2010/wordprocessingGroup">
                  <wpg:wgp>
                    <wpg:cNvGrpSpPr/>
                    <wpg:grpSpPr>
                      <a:xfrm>
                        <a:off x="0" y="0"/>
                        <a:ext cx="7559675" cy="1137285"/>
                        <a:chOff x="0" y="0"/>
                        <a:chExt cx="7559675" cy="1137285"/>
                      </a:xfrm>
                    </wpg:grpSpPr>
                    <pic:pic xmlns:pic="http://schemas.openxmlformats.org/drawingml/2006/picture">
                      <pic:nvPicPr>
                        <pic:cNvPr id="1213507733" name="HeaderRetratoFundo"/>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7559675" cy="1137285"/>
                        </a:xfrm>
                        <a:prstGeom prst="rect">
                          <a:avLst/>
                        </a:prstGeom>
                      </pic:spPr>
                    </pic:pic>
                    <pic:pic xmlns:pic="http://schemas.openxmlformats.org/drawingml/2006/picture">
                      <pic:nvPicPr>
                        <pic:cNvPr id="112281581" name="HeaderRetratoMarca"/>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7559675" cy="113728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6C1C3FED" id="Agrupar 9" o:spid="_x0000_s1026" style="position:absolute;margin-left:0;margin-top:851.1pt;width:595.25pt;height:89.55pt;z-index:-251558912;mso-position-horizontal-relative:page;mso-position-vertical-relative:page;mso-width-relative:margin;mso-height-relative:margin" coordsize="75596,11372"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HeaderRetratoFundo" o:spid="_x0000_s1027" type="#_x0000_t75" style="position:absolute;width:75596;height:113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">
                <v:imagedata r:id="rId6" o:title=""/>
                <v:path arrowok="t"/>
              </v:shape>
              <v:shape id="HeaderRetratoMarca" o:spid="_x0000_s1028" type="#_x0000_t75" style="position:absolute;width:75596;height:113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">
                <v:imagedata r:id="rId7" o:title=""/>
                <v:path arrowok="t"/>
              </v:shape>
              <w10:wrap anchorx="page" anchory="page"/>
            </v:group>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5C96" w:rsidRDefault="00175C96">
    <w:pPr>
      <w:pBdr>
        <w:top w:val="nil"/>
        <w:left w:val="nil"/>
        <w:bottom w:val="nil"/>
        <w:right w:val="nil"/>
        <w:between w:val="nil"/>
        <w:bar w:val="nil"/>
      </w:pBdr>
      <w:rPr>
        <w:bdr w:val="nil"/>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963"/>
    </w:tblGrid>
    <w:tr w:rsidR="00175C96" w:rsidTr="00DD2EFF">
      <w:tc>
        <w:tcPr>
          <w:tcW w:w="4786" w:type="dxa"/>
        </w:tcPr>
        <w:p w:rsidR="00175C96" w:rsidRPr="00F60344" w:rsidRDefault="00175C96" w:rsidP="00DD2EFF">
          <w:pPr>
            <w:pStyle w:val="Header6"/>
            <w:pBdr>
              <w:top w:val="nil"/>
              <w:left w:val="nil"/>
              <w:bottom w:val="nil"/>
              <w:right w:val="nil"/>
              <w:between w:val="nil"/>
              <w:bar w:val="nil"/>
            </w:pBdr>
            <w:tabs>
              <w:tab w:val="left" w:pos="708"/>
            </w:tabs>
            <w:spacing w:before="120"/>
            <w:rPr>
              <w:rFonts w:ascii="Arial" w:hAnsi="Arial"/>
              <w:b/>
              <w:color w:val="0054A1"/>
              <w:spacing w:val="-6"/>
              <w:bdr w:val="nil"/>
            </w:rPr>
          </w:pPr>
          <w:r w:rsidRPr="00F60344">
            <w:rPr>
              <w:noProof/>
              <w:bdr w:val="nil"/>
              <w:lang w:val="pt-BR" w:eastAsia="pt-BR"/>
            </w:rPr>
            <w:drawing>
              <wp:anchor distT="0" distB="0" distL="114300" distR="114300" simplePos="0" relativeHeight="251669504" behindDoc="0" locked="0" layoutInCell="1" allowOverlap="1">
                <wp:simplePos x="0" y="0"/>
                <wp:positionH relativeFrom="margin">
                  <wp:posOffset>0</wp:posOffset>
                </wp:positionH>
                <wp:positionV relativeFrom="margin">
                  <wp:posOffset>0</wp:posOffset>
                </wp:positionV>
                <wp:extent cx="630000" cy="640800"/>
                <wp:effectExtent l="0" t="0" r="0" b="6985"/>
                <wp:wrapSquare wrapText="bothSides"/>
                <wp:docPr id="506447217"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7537999" name="Picture 9"/>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30000" cy="640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60344">
            <w:rPr>
              <w:rFonts w:ascii="Arial" w:hAnsi="Arial"/>
              <w:b/>
              <w:color w:val="0054A1"/>
              <w:spacing w:val="-6"/>
              <w:bdr w:val="nil"/>
            </w:rPr>
            <w:t>BB Turismo</w:t>
          </w:r>
        </w:p>
        <w:p w:rsidR="00175C96" w:rsidRPr="00523543" w:rsidRDefault="00175C96" w:rsidP="00DD2EFF">
          <w:pPr>
            <w:pStyle w:val="Header6"/>
            <w:pBdr>
              <w:top w:val="nil"/>
              <w:left w:val="nil"/>
              <w:bottom w:val="nil"/>
              <w:right w:val="nil"/>
              <w:between w:val="nil"/>
              <w:bar w:val="nil"/>
            </w:pBdr>
            <w:tabs>
              <w:tab w:val="left" w:pos="708"/>
            </w:tabs>
            <w:spacing w:before="120"/>
            <w:rPr>
              <w:rFonts w:ascii="Arial" w:hAnsi="Arial"/>
              <w:b/>
              <w:color w:val="0054A1"/>
              <w:spacing w:val="-6"/>
              <w:sz w:val="24"/>
              <w:szCs w:val="24"/>
              <w:bdr w:val="nil"/>
            </w:rPr>
          </w:pPr>
        </w:p>
      </w:tc>
      <w:tc>
        <w:tcPr>
          <w:tcW w:w="5069" w:type="dxa"/>
        </w:tcPr>
        <w:p w:rsidR="00175C96" w:rsidRPr="007B08D7" w:rsidRDefault="00175C96" w:rsidP="00DD2EFF">
          <w:pPr>
            <w:pStyle w:val="Header6"/>
            <w:pBdr>
              <w:top w:val="nil"/>
              <w:left w:val="nil"/>
              <w:bottom w:val="nil"/>
              <w:right w:val="nil"/>
              <w:between w:val="nil"/>
              <w:bar w:val="nil"/>
            </w:pBdr>
            <w:tabs>
              <w:tab w:val="left" w:pos="708"/>
            </w:tabs>
            <w:spacing w:before="120"/>
            <w:jc w:val="right"/>
            <w:rPr>
              <w:rFonts w:ascii="Arial" w:hAnsi="Arial"/>
              <w:b/>
              <w:color w:val="0054A1"/>
              <w:spacing w:val="-8"/>
              <w:bdr w:val="nil"/>
              <w:lang w:val="pt-BR"/>
            </w:rPr>
          </w:pPr>
          <w:r w:rsidRPr="007B08D7">
            <w:rPr>
              <w:rFonts w:ascii="Arial" w:hAnsi="Arial"/>
              <w:b/>
              <w:color w:val="0054A1"/>
              <w:spacing w:val="-8"/>
              <w:bdr w:val="nil"/>
              <w:lang w:val="pt-BR"/>
            </w:rPr>
            <w:t>Relatório da Administração</w:t>
          </w:r>
        </w:p>
        <w:p w:rsidR="00175C96" w:rsidRPr="007B08D7" w:rsidRDefault="00175C96" w:rsidP="00DD2EFF">
          <w:pPr>
            <w:pStyle w:val="Header6"/>
            <w:pBdr>
              <w:top w:val="nil"/>
              <w:left w:val="nil"/>
              <w:bottom w:val="nil"/>
              <w:right w:val="nil"/>
              <w:between w:val="nil"/>
              <w:bar w:val="nil"/>
            </w:pBdr>
            <w:tabs>
              <w:tab w:val="clear" w:pos="9360"/>
              <w:tab w:val="right" w:pos="9355"/>
            </w:tabs>
            <w:jc w:val="right"/>
            <w:rPr>
              <w:rFonts w:ascii="Arial" w:hAnsi="Arial"/>
              <w:b/>
              <w:color w:val="585151"/>
              <w:spacing w:val="-6"/>
              <w:bdr w:val="nil"/>
              <w:lang w:val="pt-BR"/>
            </w:rPr>
          </w:pPr>
          <w:r w:rsidRPr="007B08D7">
            <w:rPr>
              <w:rFonts w:ascii="Arial" w:hAnsi="Arial"/>
              <w:b/>
              <w:color w:val="585151"/>
              <w:spacing w:val="-6"/>
              <w:bdr w:val="nil"/>
              <w:lang w:val="pt-BR"/>
            </w:rPr>
            <w:t>Exercício 2018</w:t>
          </w:r>
        </w:p>
        <w:p w:rsidR="00175C96" w:rsidRPr="007B08D7" w:rsidRDefault="00175C96" w:rsidP="00DD2EFF">
          <w:pPr>
            <w:pStyle w:val="Header6"/>
            <w:pBdr>
              <w:top w:val="nil"/>
              <w:left w:val="nil"/>
              <w:bottom w:val="nil"/>
              <w:right w:val="nil"/>
              <w:between w:val="nil"/>
              <w:bar w:val="nil"/>
            </w:pBdr>
            <w:spacing w:before="440" w:after="40"/>
            <w:jc w:val="right"/>
            <w:rPr>
              <w:rFonts w:ascii="Arial" w:hAnsi="Arial"/>
              <w:b/>
              <w:color w:val="0054A1"/>
              <w:spacing w:val="-6"/>
              <w:sz w:val="24"/>
              <w:szCs w:val="24"/>
              <w:bdr w:val="nil"/>
              <w:lang w:val="pt-BR"/>
            </w:rPr>
          </w:pPr>
          <w:r w:rsidRPr="007B08D7">
            <w:rPr>
              <w:rFonts w:ascii="Arial" w:hAnsi="Arial"/>
              <w:b/>
              <w:color w:val="0054A1"/>
              <w:spacing w:val="-6"/>
              <w:sz w:val="13"/>
              <w:szCs w:val="13"/>
              <w:bdr w:val="nil"/>
              <w:lang w:val="pt-BR"/>
            </w:rPr>
            <w:t>Valores expressos em milhares de Reais, exceto quando indicado</w:t>
          </w:r>
        </w:p>
      </w:tc>
    </w:tr>
  </w:tbl>
  <w:p w:rsidR="00175C96" w:rsidRPr="00FF7457" w:rsidRDefault="00175C96" w:rsidP="00DD2EFF">
    <w:pPr>
      <w:pStyle w:val="Header6"/>
      <w:pBdr>
        <w:top w:val="nil"/>
        <w:left w:val="nil"/>
        <w:bottom w:val="nil"/>
        <w:right w:val="nil"/>
        <w:between w:val="nil"/>
        <w:bar w:val="nil"/>
      </w:pBdr>
      <w:tabs>
        <w:tab w:val="left" w:pos="708"/>
      </w:tabs>
      <w:spacing w:before="120"/>
      <w:jc w:val="right"/>
      <w:rPr>
        <w:rFonts w:ascii="Arial" w:hAnsi="Arial"/>
        <w:b/>
        <w:color w:val="0054A1"/>
        <w:sz w:val="13"/>
        <w:szCs w:val="13"/>
        <w:bdr w:val="nil"/>
      </w:rPr>
    </w:pPr>
    <w:r w:rsidRPr="00FF7457">
      <w:rPr>
        <w:rFonts w:ascii="Arial" w:hAnsi="Arial"/>
        <w:noProof/>
        <w:bdr w:val="nil"/>
        <w:lang w:val="pt-BR" w:eastAsia="pt-BR"/>
      </w:rPr>
      <w:drawing>
        <wp:anchor distT="0" distB="0" distL="114300" distR="114300" simplePos="0" relativeHeight="251708416" behindDoc="1" locked="0" layoutInCell="1" allowOverlap="1">
          <wp:simplePos x="0" y="0"/>
          <wp:positionH relativeFrom="page">
            <wp:align>left</wp:align>
          </wp:positionH>
          <wp:positionV relativeFrom="page">
            <wp:align>top</wp:align>
          </wp:positionV>
          <wp:extent cx="10692130" cy="1166495"/>
          <wp:effectExtent l="0" t="0" r="0" b="0"/>
          <wp:wrapNone/>
          <wp:docPr id="105733066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5591589" name="HeaderPaisagemFundo"/>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0692130" cy="1166495"/>
                  </a:xfrm>
                  <a:prstGeom prst="rect">
                    <a:avLst/>
                  </a:prstGeom>
                  <a:noFill/>
                </pic:spPr>
              </pic:pic>
            </a:graphicData>
          </a:graphic>
          <wp14:sizeRelH relativeFrom="margin">
            <wp14:pctWidth>0</wp14:pctWidth>
          </wp14:sizeRelH>
          <wp14:sizeRelV relativeFrom="margin">
            <wp14:pctHeight>0</wp14:pctHeight>
          </wp14:sizeRelV>
        </wp:anchor>
      </w:drawing>
    </w:r>
    <w:r w:rsidRPr="00FF7457">
      <w:rPr>
        <w:rFonts w:ascii="Arial" w:hAnsi="Arial"/>
        <w:noProof/>
        <w:bdr w:val="nil"/>
        <w:lang w:val="pt-BR" w:eastAsia="pt-BR"/>
      </w:rPr>
      <w:drawing>
        <wp:anchor distT="0" distB="0" distL="114300" distR="114300" simplePos="0" relativeHeight="251728896" behindDoc="1" locked="0" layoutInCell="1" allowOverlap="1">
          <wp:simplePos x="0" y="0"/>
          <wp:positionH relativeFrom="page">
            <wp:posOffset>0</wp:posOffset>
          </wp:positionH>
          <wp:positionV relativeFrom="page">
            <wp:posOffset>0</wp:posOffset>
          </wp:positionV>
          <wp:extent cx="10692000" cy="1170000"/>
          <wp:effectExtent l="0" t="0" r="0" b="0"/>
          <wp:wrapNone/>
          <wp:docPr id="159384747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3111165" name="Imagem 5"/>
                  <pic:cNvPicPr>
                    <a:picLocks noChangeAspect="1" noChangeArrowheads="1"/>
                  </pic:cNvPicPr>
                </pic:nvPicPr>
                <pic:blipFill>
                  <a:blip r:embed="rId3">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bwMode="auto">
                  <a:xfrm>
                    <a:off x="0" y="0"/>
                    <a:ext cx="10692000" cy="1170000"/>
                  </a:xfrm>
                  <a:prstGeom prst="rect">
                    <a:avLst/>
                  </a:prstGeom>
                  <a:noFill/>
                </pic:spPr>
              </pic:pic>
            </a:graphicData>
          </a:graphic>
          <wp14:sizeRelH relativeFrom="margin">
            <wp14:pctWidth>0</wp14:pctWidth>
          </wp14:sizeRelH>
          <wp14:sizeRelV relativeFrom="margin">
            <wp14:pctHeight>0</wp14:pctHeight>
          </wp14:sizeRelV>
        </wp:anchor>
      </w:drawing>
    </w:r>
    <w:r w:rsidRPr="00FF7457">
      <w:rPr>
        <w:rFonts w:ascii="Arial" w:hAnsi="Arial"/>
        <w:noProof/>
        <w:bdr w:val="nil"/>
        <w:lang w:val="pt-BR" w:eastAsia="pt-BR"/>
      </w:rPr>
      <mc:AlternateContent>
        <mc:Choice Requires="wpg">
          <w:drawing>
            <wp:anchor distT="0" distB="0" distL="114300" distR="114300" simplePos="0" relativeHeight="251763712" behindDoc="1" locked="0" layoutInCell="1" allowOverlap="1">
              <wp:simplePos x="0" y="0"/>
              <wp:positionH relativeFrom="page">
                <wp:posOffset>0</wp:posOffset>
              </wp:positionH>
              <wp:positionV relativeFrom="page">
                <wp:posOffset>10808970</wp:posOffset>
              </wp:positionV>
              <wp:extent cx="7559675" cy="1137285"/>
              <wp:effectExtent l="0" t="0" r="3175" b="5715"/>
              <wp:wrapNone/>
              <wp:docPr id="528923707" name="Agrupar 9"/>
              <wp:cNvGraphicFramePr/>
              <a:graphic xmlns:a="http://schemas.openxmlformats.org/drawingml/2006/main">
                <a:graphicData uri="http://schemas.microsoft.com/office/word/2010/wordprocessingGroup">
                  <wpg:wgp>
                    <wpg:cNvGrpSpPr/>
                    <wpg:grpSpPr>
                      <a:xfrm>
                        <a:off x="0" y="0"/>
                        <a:ext cx="7559675" cy="1137285"/>
                        <a:chOff x="0" y="0"/>
                        <a:chExt cx="7559675" cy="1137285"/>
                      </a:xfrm>
                    </wpg:grpSpPr>
                    <pic:pic xmlns:pic="http://schemas.openxmlformats.org/drawingml/2006/picture">
                      <pic:nvPicPr>
                        <pic:cNvPr id="1370598629" name="HeaderRetratoFundo"/>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7559675" cy="1137285"/>
                        </a:xfrm>
                        <a:prstGeom prst="rect">
                          <a:avLst/>
                        </a:prstGeom>
                      </pic:spPr>
                    </pic:pic>
                    <pic:pic xmlns:pic="http://schemas.openxmlformats.org/drawingml/2006/picture">
                      <pic:nvPicPr>
                        <pic:cNvPr id="1175636489" name="HeaderRetratoMarca"/>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7559675" cy="113728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20AD6166" id="Agrupar 9" o:spid="_x0000_s1026" style="position:absolute;margin-left:0;margin-top:851.1pt;width:595.25pt;height:89.55pt;z-index:-251552768;mso-position-horizontal-relative:page;mso-position-vertical-relative:page;mso-width-relative:margin;mso-height-relative:margin" coordsize="75596,11372"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HeaderRetratoFundo" o:spid="_x0000_s1027" type="#_x0000_t75" style="position:absolute;width:75596;height:113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">
                <v:imagedata r:id="rId6" o:title=""/>
                <v:path arrowok="t"/>
              </v:shape>
              <v:shape id="HeaderRetratoMarca" o:spid="_x0000_s1028" type="#_x0000_t75" style="position:absolute;width:75596;height:113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">
                <v:imagedata r:id="rId7" o:title=""/>
                <v:path arrowok="t"/>
              </v:shape>
              <w10:wrap anchorx="page" anchory="page"/>
            </v:group>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963"/>
    </w:tblGrid>
    <w:tr w:rsidR="00175C96" w:rsidTr="00DD2EFF">
      <w:tc>
        <w:tcPr>
          <w:tcW w:w="4786" w:type="dxa"/>
        </w:tcPr>
        <w:p w:rsidR="00175C96" w:rsidRPr="00F60344" w:rsidRDefault="00175C96" w:rsidP="00DD2EFF">
          <w:pPr>
            <w:pStyle w:val="Header5"/>
            <w:pBdr>
              <w:top w:val="nil"/>
              <w:left w:val="nil"/>
              <w:bottom w:val="nil"/>
              <w:right w:val="nil"/>
              <w:between w:val="nil"/>
              <w:bar w:val="nil"/>
            </w:pBdr>
            <w:tabs>
              <w:tab w:val="left" w:pos="708"/>
            </w:tabs>
            <w:spacing w:before="120"/>
            <w:rPr>
              <w:rFonts w:ascii="Arial" w:hAnsi="Arial"/>
              <w:b/>
              <w:color w:val="0054A1"/>
              <w:spacing w:val="-6"/>
              <w:bdr w:val="nil"/>
            </w:rPr>
          </w:pPr>
          <w:r w:rsidRPr="00F60344">
            <w:rPr>
              <w:noProof/>
              <w:bdr w:val="nil"/>
              <w:lang w:val="pt-BR" w:eastAsia="pt-BR"/>
            </w:rPr>
            <w:drawing>
              <wp:anchor distT="0" distB="0" distL="114300" distR="114300" simplePos="0" relativeHeight="251668480" behindDoc="0" locked="0" layoutInCell="1" allowOverlap="1">
                <wp:simplePos x="0" y="0"/>
                <wp:positionH relativeFrom="margin">
                  <wp:posOffset>0</wp:posOffset>
                </wp:positionH>
                <wp:positionV relativeFrom="margin">
                  <wp:posOffset>0</wp:posOffset>
                </wp:positionV>
                <wp:extent cx="630000" cy="640800"/>
                <wp:effectExtent l="0" t="0" r="0" b="6985"/>
                <wp:wrapSquare wrapText="bothSides"/>
                <wp:docPr id="556712110"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1591677" name="Picture 9"/>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30000" cy="640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60344">
            <w:rPr>
              <w:rFonts w:ascii="Arial" w:hAnsi="Arial"/>
              <w:b/>
              <w:color w:val="0054A1"/>
              <w:spacing w:val="-6"/>
              <w:bdr w:val="nil"/>
            </w:rPr>
            <w:t>BB Turismo</w:t>
          </w:r>
        </w:p>
        <w:p w:rsidR="00175C96" w:rsidRPr="00523543" w:rsidRDefault="00175C96" w:rsidP="00DD2EFF">
          <w:pPr>
            <w:pStyle w:val="Header5"/>
            <w:pBdr>
              <w:top w:val="nil"/>
              <w:left w:val="nil"/>
              <w:bottom w:val="nil"/>
              <w:right w:val="nil"/>
              <w:between w:val="nil"/>
              <w:bar w:val="nil"/>
            </w:pBdr>
            <w:tabs>
              <w:tab w:val="left" w:pos="708"/>
            </w:tabs>
            <w:spacing w:before="120"/>
            <w:rPr>
              <w:rFonts w:ascii="Arial" w:hAnsi="Arial"/>
              <w:b/>
              <w:color w:val="0054A1"/>
              <w:spacing w:val="-6"/>
              <w:sz w:val="24"/>
              <w:szCs w:val="24"/>
              <w:bdr w:val="nil"/>
            </w:rPr>
          </w:pPr>
        </w:p>
      </w:tc>
      <w:tc>
        <w:tcPr>
          <w:tcW w:w="5069" w:type="dxa"/>
        </w:tcPr>
        <w:p w:rsidR="00175C96" w:rsidRPr="007B08D7" w:rsidRDefault="00175C96" w:rsidP="00DD2EFF">
          <w:pPr>
            <w:pStyle w:val="Header5"/>
            <w:pBdr>
              <w:top w:val="nil"/>
              <w:left w:val="nil"/>
              <w:bottom w:val="nil"/>
              <w:right w:val="nil"/>
              <w:between w:val="nil"/>
              <w:bar w:val="nil"/>
            </w:pBdr>
            <w:tabs>
              <w:tab w:val="left" w:pos="708"/>
            </w:tabs>
            <w:spacing w:before="120"/>
            <w:jc w:val="right"/>
            <w:rPr>
              <w:rFonts w:ascii="Arial" w:hAnsi="Arial"/>
              <w:b/>
              <w:color w:val="0054A1"/>
              <w:spacing w:val="-8"/>
              <w:bdr w:val="nil"/>
              <w:lang w:val="pt-BR"/>
            </w:rPr>
          </w:pPr>
          <w:r w:rsidRPr="007B08D7">
            <w:rPr>
              <w:rFonts w:ascii="Arial" w:hAnsi="Arial"/>
              <w:b/>
              <w:color w:val="0054A1"/>
              <w:spacing w:val="-8"/>
              <w:bdr w:val="nil"/>
              <w:lang w:val="pt-BR"/>
            </w:rPr>
            <w:t>Relatório da Administração</w:t>
          </w:r>
        </w:p>
        <w:p w:rsidR="00175C96" w:rsidRPr="007B08D7" w:rsidRDefault="00175C96" w:rsidP="00DD2EFF">
          <w:pPr>
            <w:pStyle w:val="Header5"/>
            <w:pBdr>
              <w:top w:val="nil"/>
              <w:left w:val="nil"/>
              <w:bottom w:val="nil"/>
              <w:right w:val="nil"/>
              <w:between w:val="nil"/>
              <w:bar w:val="nil"/>
            </w:pBdr>
            <w:tabs>
              <w:tab w:val="clear" w:pos="9360"/>
              <w:tab w:val="right" w:pos="9355"/>
            </w:tabs>
            <w:jc w:val="right"/>
            <w:rPr>
              <w:rFonts w:ascii="Arial" w:hAnsi="Arial"/>
              <w:b/>
              <w:color w:val="585151"/>
              <w:spacing w:val="-6"/>
              <w:bdr w:val="nil"/>
              <w:lang w:val="pt-BR"/>
            </w:rPr>
          </w:pPr>
          <w:r w:rsidRPr="007B08D7">
            <w:rPr>
              <w:rFonts w:ascii="Arial" w:hAnsi="Arial"/>
              <w:b/>
              <w:color w:val="585151"/>
              <w:spacing w:val="-6"/>
              <w:bdr w:val="nil"/>
              <w:lang w:val="pt-BR"/>
            </w:rPr>
            <w:t>Exercício 2018</w:t>
          </w:r>
        </w:p>
        <w:p w:rsidR="00175C96" w:rsidRPr="007B08D7" w:rsidRDefault="00175C96" w:rsidP="00DD2EFF">
          <w:pPr>
            <w:pStyle w:val="Header5"/>
            <w:pBdr>
              <w:top w:val="nil"/>
              <w:left w:val="nil"/>
              <w:bottom w:val="nil"/>
              <w:right w:val="nil"/>
              <w:between w:val="nil"/>
              <w:bar w:val="nil"/>
            </w:pBdr>
            <w:spacing w:before="440" w:after="40"/>
            <w:jc w:val="right"/>
            <w:rPr>
              <w:rFonts w:ascii="Arial" w:hAnsi="Arial"/>
              <w:b/>
              <w:color w:val="0054A1"/>
              <w:spacing w:val="-6"/>
              <w:sz w:val="24"/>
              <w:szCs w:val="24"/>
              <w:bdr w:val="nil"/>
              <w:lang w:val="pt-BR"/>
            </w:rPr>
          </w:pPr>
          <w:r w:rsidRPr="007B08D7">
            <w:rPr>
              <w:rFonts w:ascii="Arial" w:hAnsi="Arial"/>
              <w:b/>
              <w:color w:val="0054A1"/>
              <w:spacing w:val="-6"/>
              <w:sz w:val="13"/>
              <w:szCs w:val="13"/>
              <w:bdr w:val="nil"/>
              <w:lang w:val="pt-BR"/>
            </w:rPr>
            <w:t>Valores expressos em milhares de Reais, exceto quando indicado</w:t>
          </w:r>
        </w:p>
      </w:tc>
    </w:tr>
  </w:tbl>
  <w:p w:rsidR="00175C96" w:rsidRPr="00FF7457" w:rsidRDefault="00175C96" w:rsidP="00DD2EFF">
    <w:pPr>
      <w:pStyle w:val="Header5"/>
      <w:pBdr>
        <w:top w:val="nil"/>
        <w:left w:val="nil"/>
        <w:bottom w:val="nil"/>
        <w:right w:val="nil"/>
        <w:between w:val="nil"/>
        <w:bar w:val="nil"/>
      </w:pBdr>
      <w:tabs>
        <w:tab w:val="left" w:pos="708"/>
      </w:tabs>
      <w:spacing w:before="120"/>
      <w:jc w:val="right"/>
      <w:rPr>
        <w:rFonts w:ascii="Arial" w:hAnsi="Arial"/>
        <w:b/>
        <w:color w:val="0054A1"/>
        <w:sz w:val="13"/>
        <w:szCs w:val="13"/>
        <w:bdr w:val="nil"/>
      </w:rPr>
    </w:pPr>
    <w:r w:rsidRPr="00FF7457">
      <w:rPr>
        <w:rFonts w:ascii="Arial" w:hAnsi="Arial"/>
        <w:noProof/>
        <w:bdr w:val="nil"/>
        <w:lang w:val="pt-BR" w:eastAsia="pt-BR"/>
      </w:rPr>
      <w:drawing>
        <wp:anchor distT="0" distB="0" distL="114300" distR="114300" simplePos="0" relativeHeight="251707392" behindDoc="1" locked="0" layoutInCell="1" allowOverlap="1">
          <wp:simplePos x="0" y="0"/>
          <wp:positionH relativeFrom="page">
            <wp:align>left</wp:align>
          </wp:positionH>
          <wp:positionV relativeFrom="page">
            <wp:align>top</wp:align>
          </wp:positionV>
          <wp:extent cx="10692130" cy="1166495"/>
          <wp:effectExtent l="0" t="0" r="0" b="0"/>
          <wp:wrapNone/>
          <wp:docPr id="2096333477"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8216249" name="HeaderPaisagemFundo"/>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0692130" cy="1166495"/>
                  </a:xfrm>
                  <a:prstGeom prst="rect">
                    <a:avLst/>
                  </a:prstGeom>
                  <a:noFill/>
                </pic:spPr>
              </pic:pic>
            </a:graphicData>
          </a:graphic>
          <wp14:sizeRelH relativeFrom="margin">
            <wp14:pctWidth>0</wp14:pctWidth>
          </wp14:sizeRelH>
          <wp14:sizeRelV relativeFrom="margin">
            <wp14:pctHeight>0</wp14:pctHeight>
          </wp14:sizeRelV>
        </wp:anchor>
      </w:drawing>
    </w:r>
    <w:r w:rsidRPr="00FF7457">
      <w:rPr>
        <w:rFonts w:ascii="Arial" w:hAnsi="Arial"/>
        <w:noProof/>
        <w:bdr w:val="nil"/>
        <w:lang w:val="pt-BR" w:eastAsia="pt-BR"/>
      </w:rPr>
      <w:drawing>
        <wp:anchor distT="0" distB="0" distL="114300" distR="114300" simplePos="0" relativeHeight="251727872" behindDoc="1" locked="0" layoutInCell="1" allowOverlap="1">
          <wp:simplePos x="0" y="0"/>
          <wp:positionH relativeFrom="page">
            <wp:posOffset>0</wp:posOffset>
          </wp:positionH>
          <wp:positionV relativeFrom="page">
            <wp:posOffset>0</wp:posOffset>
          </wp:positionV>
          <wp:extent cx="10692000" cy="1170000"/>
          <wp:effectExtent l="0" t="0" r="0" b="0"/>
          <wp:wrapNone/>
          <wp:docPr id="23971107"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2257235" name="Imagem 5"/>
                  <pic:cNvPicPr>
                    <a:picLocks noChangeAspect="1" noChangeArrowheads="1"/>
                  </pic:cNvPicPr>
                </pic:nvPicPr>
                <pic:blipFill>
                  <a:blip r:embed="rId3">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bwMode="auto">
                  <a:xfrm>
                    <a:off x="0" y="0"/>
                    <a:ext cx="10692000" cy="1170000"/>
                  </a:xfrm>
                  <a:prstGeom prst="rect">
                    <a:avLst/>
                  </a:prstGeom>
                  <a:noFill/>
                </pic:spPr>
              </pic:pic>
            </a:graphicData>
          </a:graphic>
          <wp14:sizeRelH relativeFrom="margin">
            <wp14:pctWidth>0</wp14:pctWidth>
          </wp14:sizeRelH>
          <wp14:sizeRelV relativeFrom="margin">
            <wp14:pctHeight>0</wp14:pctHeight>
          </wp14:sizeRelV>
        </wp:anchor>
      </w:drawing>
    </w:r>
    <w:r w:rsidRPr="00FF7457">
      <w:rPr>
        <w:rFonts w:ascii="Arial" w:hAnsi="Arial"/>
        <w:noProof/>
        <w:bdr w:val="nil"/>
        <w:lang w:val="pt-BR" w:eastAsia="pt-BR"/>
      </w:rPr>
      <mc:AlternateContent>
        <mc:Choice Requires="wpg">
          <w:drawing>
            <wp:anchor distT="0" distB="0" distL="114300" distR="114300" simplePos="0" relativeHeight="251761664" behindDoc="1" locked="0" layoutInCell="1" allowOverlap="1">
              <wp:simplePos x="0" y="0"/>
              <wp:positionH relativeFrom="page">
                <wp:posOffset>0</wp:posOffset>
              </wp:positionH>
              <wp:positionV relativeFrom="page">
                <wp:posOffset>10808970</wp:posOffset>
              </wp:positionV>
              <wp:extent cx="7559675" cy="1137285"/>
              <wp:effectExtent l="0" t="0" r="3175" b="5715"/>
              <wp:wrapNone/>
              <wp:docPr id="251782704" name="Agrupar 9"/>
              <wp:cNvGraphicFramePr/>
              <a:graphic xmlns:a="http://schemas.openxmlformats.org/drawingml/2006/main">
                <a:graphicData uri="http://schemas.microsoft.com/office/word/2010/wordprocessingGroup">
                  <wpg:wgp>
                    <wpg:cNvGrpSpPr/>
                    <wpg:grpSpPr>
                      <a:xfrm>
                        <a:off x="0" y="0"/>
                        <a:ext cx="7559675" cy="1137285"/>
                        <a:chOff x="0" y="0"/>
                        <a:chExt cx="7559675" cy="1137285"/>
                      </a:xfrm>
                    </wpg:grpSpPr>
                    <pic:pic xmlns:pic="http://schemas.openxmlformats.org/drawingml/2006/picture">
                      <pic:nvPicPr>
                        <pic:cNvPr id="568217306" name="HeaderRetratoFundo"/>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7559675" cy="1137285"/>
                        </a:xfrm>
                        <a:prstGeom prst="rect">
                          <a:avLst/>
                        </a:prstGeom>
                      </pic:spPr>
                    </pic:pic>
                    <pic:pic xmlns:pic="http://schemas.openxmlformats.org/drawingml/2006/picture">
                      <pic:nvPicPr>
                        <pic:cNvPr id="567193591" name="HeaderRetratoMarca"/>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7559675" cy="113728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02F3C7E7" id="Agrupar 9" o:spid="_x0000_s1026" style="position:absolute;margin-left:0;margin-top:851.1pt;width:595.25pt;height:89.55pt;z-index:-251554816;mso-position-horizontal-relative:page;mso-position-vertical-relative:page;mso-width-relative:margin;mso-height-relative:margin" coordsize="75596,11372"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HeaderRetratoFundo" o:spid="_x0000_s1027" type="#_x0000_t75" style="position:absolute;width:75596;height:113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">
                <v:imagedata r:id="rId6" o:title=""/>
                <v:path arrowok="t"/>
              </v:shape>
              <v:shape id="HeaderRetratoMarca" o:spid="_x0000_s1028" type="#_x0000_t75" style="position:absolute;width:75596;height:113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">
                <v:imagedata r:id="rId7" o:title=""/>
                <v:path arrowok="t"/>
              </v:shape>
              <w10:wrap anchorx="page" anchory="page"/>
            </v:group>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5C96" w:rsidRDefault="00175C96">
    <w:pPr>
      <w:pBdr>
        <w:top w:val="nil"/>
        <w:left w:val="nil"/>
        <w:bottom w:val="nil"/>
        <w:right w:val="nil"/>
        <w:between w:val="nil"/>
        <w:bar w:val="nil"/>
      </w:pBdr>
      <w:rPr>
        <w:bdr w:val="ni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D6BEC8CC"/>
    <w:numStyleLink w:val="PubliConLista"/>
  </w:abstractNum>
  <w:abstractNum w:abstractNumId="1" w15:restartNumberingAfterBreak="0">
    <w:nsid w:val="00000002"/>
    <w:multiLevelType w:val="multilevel"/>
    <w:tmpl w:val="D6BEC8CC"/>
    <w:styleLink w:val="PubliConLista"/>
    <w:lvl w:ilvl="0">
      <w:start w:val="1"/>
      <w:numFmt w:val="none"/>
      <w:pStyle w:val="010-Grupo"/>
      <w:lvlText w:val="%1"/>
      <w:lvlJc w:val="left"/>
      <w:pPr>
        <w:ind w:left="0" w:firstLine="0"/>
      </w:pPr>
      <w:rPr>
        <w:rFonts w:hint="default"/>
      </w:rPr>
    </w:lvl>
    <w:lvl w:ilvl="1">
      <w:start w:val="1"/>
      <w:numFmt w:val="decimal"/>
      <w:suff w:val="nothing"/>
      <w:lvlText w:val="%2"/>
      <w:lvlJc w:val="left"/>
      <w:pPr>
        <w:ind w:left="0" w:firstLine="0"/>
      </w:pPr>
      <w:rPr>
        <w:rFonts w:hint="default"/>
      </w:rPr>
    </w:lvl>
    <w:lvl w:ilvl="2">
      <w:start w:val="1"/>
      <w:numFmt w:val="lowerLetter"/>
      <w:suff w:val="nothing"/>
      <w:lvlText w:val="%3"/>
      <w:lvlJc w:val="left"/>
      <w:pPr>
        <w:ind w:left="0" w:firstLine="0"/>
      </w:pPr>
      <w:rPr>
        <w:rFonts w:hint="default"/>
      </w:rPr>
    </w:lvl>
    <w:lvl w:ilvl="3">
      <w:start w:val="1"/>
      <w:numFmt w:val="decimal"/>
      <w:suff w:val="nothing"/>
      <w:lvlText w:val="%3.%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lowerRoman"/>
      <w:lvlText w:val="(%6)"/>
      <w:lvlJc w:val="left"/>
      <w:pPr>
        <w:ind w:left="425" w:firstLine="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0000003"/>
    <w:multiLevelType w:val="multilevel"/>
    <w:tmpl w:val="889AE8A4"/>
    <w:lvl w:ilvl="0">
      <w:start w:val="1"/>
      <w:numFmt w:val="decimal"/>
      <w:pStyle w:val="02-TtulodeNota"/>
      <w:lvlText w:val="%1 – "/>
      <w:lvlJc w:val="left"/>
      <w:pPr>
        <w:ind w:left="454" w:hanging="454"/>
      </w:pPr>
      <w:rPr>
        <w:rFonts w:ascii="Arial" w:hAnsi="Arial" w:cs="Arial" w:hint="default"/>
        <w:sz w:val="20"/>
        <w:szCs w:val="20"/>
      </w:rPr>
    </w:lvl>
    <w:lvl w:ilvl="1">
      <w:start w:val="1"/>
      <w:numFmt w:val="lowerLetter"/>
      <w:lvlText w:val="%2)"/>
      <w:lvlJc w:val="left"/>
      <w:pPr>
        <w:ind w:left="454" w:hanging="454"/>
      </w:pPr>
      <w:rPr>
        <w:rFonts w:ascii="Arial" w:hAnsi="Arial" w:cs="Arial" w:hint="default"/>
        <w:sz w:val="18"/>
        <w:szCs w:val="18"/>
      </w:rPr>
    </w:lvl>
    <w:lvl w:ilvl="2">
      <w:start w:val="1"/>
      <w:numFmt w:val="lowerRoman"/>
      <w:lvlText w:val="%3."/>
      <w:lvlJc w:val="right"/>
      <w:pPr>
        <w:ind w:left="454" w:hanging="454"/>
      </w:pPr>
      <w:rPr>
        <w:rFonts w:ascii="Times New Roman" w:hAnsi="Times New Roman" w:cs="Times New Roman"/>
      </w:rPr>
    </w:lvl>
    <w:lvl w:ilvl="3">
      <w:start w:val="1"/>
      <w:numFmt w:val="decimal"/>
      <w:lvlText w:val="%4."/>
      <w:lvlJc w:val="left"/>
      <w:pPr>
        <w:ind w:left="454" w:hanging="454"/>
      </w:pPr>
      <w:rPr>
        <w:rFonts w:ascii="Times New Roman" w:hAnsi="Times New Roman" w:cs="Times New Roman"/>
      </w:rPr>
    </w:lvl>
    <w:lvl w:ilvl="4">
      <w:start w:val="1"/>
      <w:numFmt w:val="lowerLetter"/>
      <w:lvlText w:val="%5."/>
      <w:lvlJc w:val="left"/>
      <w:pPr>
        <w:ind w:left="454" w:hanging="454"/>
      </w:pPr>
      <w:rPr>
        <w:rFonts w:ascii="Times New Roman" w:hAnsi="Times New Roman" w:cs="Times New Roman"/>
      </w:rPr>
    </w:lvl>
    <w:lvl w:ilvl="5">
      <w:start w:val="1"/>
      <w:numFmt w:val="lowerRoman"/>
      <w:lvlText w:val="%6."/>
      <w:lvlJc w:val="right"/>
      <w:pPr>
        <w:ind w:left="454" w:hanging="454"/>
      </w:pPr>
      <w:rPr>
        <w:rFonts w:ascii="Times New Roman" w:hAnsi="Times New Roman" w:cs="Times New Roman"/>
      </w:rPr>
    </w:lvl>
    <w:lvl w:ilvl="6">
      <w:start w:val="1"/>
      <w:numFmt w:val="decimal"/>
      <w:lvlText w:val="%7."/>
      <w:lvlJc w:val="left"/>
      <w:pPr>
        <w:ind w:left="454" w:hanging="454"/>
      </w:pPr>
      <w:rPr>
        <w:rFonts w:ascii="Times New Roman" w:hAnsi="Times New Roman" w:cs="Times New Roman"/>
      </w:rPr>
    </w:lvl>
    <w:lvl w:ilvl="7">
      <w:start w:val="1"/>
      <w:numFmt w:val="lowerLetter"/>
      <w:lvlText w:val="%8."/>
      <w:lvlJc w:val="left"/>
      <w:pPr>
        <w:ind w:left="454" w:hanging="454"/>
      </w:pPr>
      <w:rPr>
        <w:rFonts w:ascii="Times New Roman" w:hAnsi="Times New Roman" w:cs="Times New Roman"/>
      </w:rPr>
    </w:lvl>
    <w:lvl w:ilvl="8">
      <w:start w:val="1"/>
      <w:numFmt w:val="lowerRoman"/>
      <w:lvlText w:val="%9."/>
      <w:lvlJc w:val="right"/>
      <w:pPr>
        <w:ind w:left="454" w:hanging="454"/>
      </w:pPr>
      <w:rPr>
        <w:rFonts w:ascii="Times New Roman" w:hAnsi="Times New Roman" w:cs="Times New Roman"/>
      </w:rPr>
    </w:lvl>
  </w:abstractNum>
  <w:abstractNum w:abstractNumId="3" w15:restartNumberingAfterBreak="0">
    <w:nsid w:val="00000004"/>
    <w:multiLevelType w:val="multilevel"/>
    <w:tmpl w:val="311A03AA"/>
    <w:lvl w:ilvl="0">
      <w:start w:val="3"/>
      <w:numFmt w:val="decimal"/>
      <w:pStyle w:val="02-TtulodeNota0"/>
      <w:lvlText w:val="%1 – "/>
      <w:lvlJc w:val="left"/>
      <w:pPr>
        <w:ind w:left="454" w:hanging="454"/>
      </w:pPr>
      <w:rPr>
        <w:rFonts w:ascii="Arial" w:hAnsi="Arial" w:cs="Arial" w:hint="default"/>
        <w:sz w:val="20"/>
        <w:szCs w:val="20"/>
      </w:rPr>
    </w:lvl>
    <w:lvl w:ilvl="1">
      <w:start w:val="1"/>
      <w:numFmt w:val="lowerLetter"/>
      <w:lvlText w:val="%2)"/>
      <w:lvlJc w:val="left"/>
      <w:pPr>
        <w:ind w:left="454" w:hanging="454"/>
      </w:pPr>
      <w:rPr>
        <w:rFonts w:ascii="Arial" w:hAnsi="Arial" w:cs="Arial" w:hint="default"/>
        <w:sz w:val="18"/>
        <w:szCs w:val="18"/>
      </w:rPr>
    </w:lvl>
    <w:lvl w:ilvl="2">
      <w:start w:val="1"/>
      <w:numFmt w:val="lowerRoman"/>
      <w:lvlText w:val="%3."/>
      <w:lvlJc w:val="right"/>
      <w:pPr>
        <w:ind w:left="454" w:hanging="454"/>
      </w:pPr>
      <w:rPr>
        <w:rFonts w:ascii="Times New Roman" w:hAnsi="Times New Roman" w:cs="Times New Roman" w:hint="default"/>
      </w:rPr>
    </w:lvl>
    <w:lvl w:ilvl="3">
      <w:start w:val="1"/>
      <w:numFmt w:val="decimal"/>
      <w:lvlText w:val="%4."/>
      <w:lvlJc w:val="left"/>
      <w:pPr>
        <w:ind w:left="454" w:hanging="454"/>
      </w:pPr>
      <w:rPr>
        <w:rFonts w:ascii="Times New Roman" w:hAnsi="Times New Roman" w:cs="Times New Roman" w:hint="default"/>
      </w:rPr>
    </w:lvl>
    <w:lvl w:ilvl="4">
      <w:start w:val="1"/>
      <w:numFmt w:val="lowerLetter"/>
      <w:lvlText w:val="%5."/>
      <w:lvlJc w:val="left"/>
      <w:pPr>
        <w:ind w:left="454" w:hanging="454"/>
      </w:pPr>
      <w:rPr>
        <w:rFonts w:ascii="Times New Roman" w:hAnsi="Times New Roman" w:cs="Times New Roman" w:hint="default"/>
      </w:rPr>
    </w:lvl>
    <w:lvl w:ilvl="5">
      <w:start w:val="1"/>
      <w:numFmt w:val="lowerRoman"/>
      <w:lvlText w:val="%6."/>
      <w:lvlJc w:val="right"/>
      <w:pPr>
        <w:ind w:left="454" w:hanging="454"/>
      </w:pPr>
      <w:rPr>
        <w:rFonts w:ascii="Times New Roman" w:hAnsi="Times New Roman" w:cs="Times New Roman" w:hint="default"/>
      </w:rPr>
    </w:lvl>
    <w:lvl w:ilvl="6">
      <w:start w:val="1"/>
      <w:numFmt w:val="decimal"/>
      <w:lvlText w:val="%7."/>
      <w:lvlJc w:val="left"/>
      <w:pPr>
        <w:ind w:left="454" w:hanging="454"/>
      </w:pPr>
      <w:rPr>
        <w:rFonts w:ascii="Times New Roman" w:hAnsi="Times New Roman" w:cs="Times New Roman" w:hint="default"/>
      </w:rPr>
    </w:lvl>
    <w:lvl w:ilvl="7">
      <w:start w:val="1"/>
      <w:numFmt w:val="lowerLetter"/>
      <w:lvlText w:val="%8."/>
      <w:lvlJc w:val="left"/>
      <w:pPr>
        <w:ind w:left="454" w:hanging="454"/>
      </w:pPr>
      <w:rPr>
        <w:rFonts w:ascii="Times New Roman" w:hAnsi="Times New Roman" w:cs="Times New Roman" w:hint="default"/>
      </w:rPr>
    </w:lvl>
    <w:lvl w:ilvl="8">
      <w:start w:val="1"/>
      <w:numFmt w:val="lowerRoman"/>
      <w:lvlText w:val="%9."/>
      <w:lvlJc w:val="right"/>
      <w:pPr>
        <w:ind w:left="454" w:hanging="454"/>
      </w:pPr>
      <w:rPr>
        <w:rFonts w:ascii="Times New Roman" w:hAnsi="Times New Roman" w:cs="Times New Roman" w:hint="default"/>
      </w:rPr>
    </w:lvl>
  </w:abstractNum>
  <w:abstractNum w:abstractNumId="4" w15:restartNumberingAfterBreak="0">
    <w:nsid w:val="00000005"/>
    <w:multiLevelType w:val="multilevel"/>
    <w:tmpl w:val="50321C84"/>
    <w:lvl w:ilvl="0">
      <w:start w:val="1"/>
      <w:numFmt w:val="decimal"/>
      <w:lvlText w:val="%1 – "/>
      <w:lvlJc w:val="left"/>
      <w:pPr>
        <w:ind w:left="454" w:hanging="454"/>
      </w:pPr>
      <w:rPr>
        <w:rFonts w:ascii="Arial" w:hAnsi="Arial" w:cs="Arial" w:hint="default"/>
        <w:sz w:val="20"/>
        <w:szCs w:val="20"/>
      </w:rPr>
    </w:lvl>
    <w:lvl w:ilvl="1">
      <w:start w:val="1"/>
      <w:numFmt w:val="lowerLetter"/>
      <w:pStyle w:val="03-SubttulodeNota"/>
      <w:lvlText w:val="%2)"/>
      <w:lvlJc w:val="left"/>
      <w:pPr>
        <w:ind w:left="454" w:hanging="454"/>
      </w:pPr>
      <w:rPr>
        <w:rFonts w:ascii="Arial" w:hAnsi="Arial" w:cs="Arial" w:hint="default"/>
        <w:sz w:val="18"/>
        <w:szCs w:val="18"/>
      </w:rPr>
    </w:lvl>
    <w:lvl w:ilvl="2">
      <w:start w:val="1"/>
      <w:numFmt w:val="lowerRoman"/>
      <w:lvlText w:val="%3."/>
      <w:lvlJc w:val="right"/>
      <w:pPr>
        <w:ind w:left="454" w:hanging="454"/>
      </w:pPr>
      <w:rPr>
        <w:rFonts w:ascii="Times New Roman" w:hAnsi="Times New Roman" w:cs="Times New Roman"/>
      </w:rPr>
    </w:lvl>
    <w:lvl w:ilvl="3">
      <w:start w:val="1"/>
      <w:numFmt w:val="decimal"/>
      <w:lvlText w:val="%4."/>
      <w:lvlJc w:val="left"/>
      <w:pPr>
        <w:ind w:left="454" w:hanging="454"/>
      </w:pPr>
      <w:rPr>
        <w:rFonts w:ascii="Times New Roman" w:hAnsi="Times New Roman" w:cs="Times New Roman"/>
      </w:rPr>
    </w:lvl>
    <w:lvl w:ilvl="4">
      <w:start w:val="1"/>
      <w:numFmt w:val="lowerLetter"/>
      <w:lvlText w:val="%5."/>
      <w:lvlJc w:val="left"/>
      <w:pPr>
        <w:ind w:left="454" w:hanging="454"/>
      </w:pPr>
      <w:rPr>
        <w:rFonts w:ascii="Times New Roman" w:hAnsi="Times New Roman" w:cs="Times New Roman"/>
      </w:rPr>
    </w:lvl>
    <w:lvl w:ilvl="5">
      <w:start w:val="1"/>
      <w:numFmt w:val="lowerRoman"/>
      <w:lvlText w:val="%6."/>
      <w:lvlJc w:val="right"/>
      <w:pPr>
        <w:ind w:left="454" w:hanging="454"/>
      </w:pPr>
      <w:rPr>
        <w:rFonts w:ascii="Times New Roman" w:hAnsi="Times New Roman" w:cs="Times New Roman"/>
      </w:rPr>
    </w:lvl>
    <w:lvl w:ilvl="6">
      <w:start w:val="1"/>
      <w:numFmt w:val="decimal"/>
      <w:lvlText w:val="%7."/>
      <w:lvlJc w:val="left"/>
      <w:pPr>
        <w:ind w:left="454" w:hanging="454"/>
      </w:pPr>
      <w:rPr>
        <w:rFonts w:ascii="Times New Roman" w:hAnsi="Times New Roman" w:cs="Times New Roman"/>
      </w:rPr>
    </w:lvl>
    <w:lvl w:ilvl="7">
      <w:start w:val="1"/>
      <w:numFmt w:val="lowerLetter"/>
      <w:lvlText w:val="%8."/>
      <w:lvlJc w:val="left"/>
      <w:pPr>
        <w:ind w:left="454" w:hanging="454"/>
      </w:pPr>
      <w:rPr>
        <w:rFonts w:ascii="Times New Roman" w:hAnsi="Times New Roman" w:cs="Times New Roman"/>
      </w:rPr>
    </w:lvl>
    <w:lvl w:ilvl="8">
      <w:start w:val="1"/>
      <w:numFmt w:val="lowerRoman"/>
      <w:lvlText w:val="%9."/>
      <w:lvlJc w:val="right"/>
      <w:pPr>
        <w:ind w:left="454" w:hanging="454"/>
      </w:pPr>
      <w:rPr>
        <w:rFonts w:ascii="Times New Roman" w:hAnsi="Times New Roman" w:cs="Times New Roman"/>
      </w:rPr>
    </w:lvl>
  </w:abstractNum>
  <w:abstractNum w:abstractNumId="5" w15:restartNumberingAfterBreak="0">
    <w:nsid w:val="00000006"/>
    <w:multiLevelType w:val="multilevel"/>
    <w:tmpl w:val="3A067806"/>
    <w:lvl w:ilvl="0">
      <w:start w:val="4"/>
      <w:numFmt w:val="decimal"/>
      <w:pStyle w:val="02-TtulodeNota1"/>
      <w:lvlText w:val="%1 – "/>
      <w:lvlJc w:val="left"/>
      <w:pPr>
        <w:ind w:left="454" w:hanging="454"/>
      </w:pPr>
      <w:rPr>
        <w:rFonts w:ascii="Arial" w:hAnsi="Arial" w:cs="Arial" w:hint="default"/>
        <w:sz w:val="20"/>
        <w:szCs w:val="20"/>
      </w:rPr>
    </w:lvl>
    <w:lvl w:ilvl="1">
      <w:start w:val="1"/>
      <w:numFmt w:val="lowerLetter"/>
      <w:lvlText w:val="%2)"/>
      <w:lvlJc w:val="left"/>
      <w:pPr>
        <w:ind w:left="454" w:hanging="454"/>
      </w:pPr>
      <w:rPr>
        <w:rFonts w:ascii="Arial" w:hAnsi="Arial" w:cs="Arial" w:hint="default"/>
        <w:sz w:val="18"/>
        <w:szCs w:val="18"/>
      </w:rPr>
    </w:lvl>
    <w:lvl w:ilvl="2">
      <w:start w:val="1"/>
      <w:numFmt w:val="lowerRoman"/>
      <w:lvlText w:val="%3."/>
      <w:lvlJc w:val="right"/>
      <w:pPr>
        <w:ind w:left="454" w:hanging="454"/>
      </w:pPr>
      <w:rPr>
        <w:rFonts w:ascii="Times New Roman" w:hAnsi="Times New Roman" w:cs="Times New Roman" w:hint="default"/>
      </w:rPr>
    </w:lvl>
    <w:lvl w:ilvl="3">
      <w:start w:val="1"/>
      <w:numFmt w:val="decimal"/>
      <w:lvlText w:val="%4."/>
      <w:lvlJc w:val="left"/>
      <w:pPr>
        <w:ind w:left="454" w:hanging="454"/>
      </w:pPr>
      <w:rPr>
        <w:rFonts w:ascii="Times New Roman" w:hAnsi="Times New Roman" w:cs="Times New Roman" w:hint="default"/>
      </w:rPr>
    </w:lvl>
    <w:lvl w:ilvl="4">
      <w:start w:val="1"/>
      <w:numFmt w:val="lowerLetter"/>
      <w:lvlText w:val="%5."/>
      <w:lvlJc w:val="left"/>
      <w:pPr>
        <w:ind w:left="454" w:hanging="454"/>
      </w:pPr>
      <w:rPr>
        <w:rFonts w:ascii="Times New Roman" w:hAnsi="Times New Roman" w:cs="Times New Roman" w:hint="default"/>
      </w:rPr>
    </w:lvl>
    <w:lvl w:ilvl="5">
      <w:start w:val="1"/>
      <w:numFmt w:val="lowerRoman"/>
      <w:lvlText w:val="%6."/>
      <w:lvlJc w:val="right"/>
      <w:pPr>
        <w:ind w:left="454" w:hanging="454"/>
      </w:pPr>
      <w:rPr>
        <w:rFonts w:ascii="Times New Roman" w:hAnsi="Times New Roman" w:cs="Times New Roman" w:hint="default"/>
      </w:rPr>
    </w:lvl>
    <w:lvl w:ilvl="6">
      <w:start w:val="1"/>
      <w:numFmt w:val="decimal"/>
      <w:lvlText w:val="%7."/>
      <w:lvlJc w:val="left"/>
      <w:pPr>
        <w:ind w:left="454" w:hanging="454"/>
      </w:pPr>
      <w:rPr>
        <w:rFonts w:ascii="Times New Roman" w:hAnsi="Times New Roman" w:cs="Times New Roman" w:hint="default"/>
      </w:rPr>
    </w:lvl>
    <w:lvl w:ilvl="7">
      <w:start w:val="1"/>
      <w:numFmt w:val="lowerLetter"/>
      <w:lvlText w:val="%8."/>
      <w:lvlJc w:val="left"/>
      <w:pPr>
        <w:ind w:left="454" w:hanging="454"/>
      </w:pPr>
      <w:rPr>
        <w:rFonts w:ascii="Times New Roman" w:hAnsi="Times New Roman" w:cs="Times New Roman" w:hint="default"/>
      </w:rPr>
    </w:lvl>
    <w:lvl w:ilvl="8">
      <w:start w:val="1"/>
      <w:numFmt w:val="lowerRoman"/>
      <w:lvlText w:val="%9."/>
      <w:lvlJc w:val="right"/>
      <w:pPr>
        <w:ind w:left="454" w:hanging="454"/>
      </w:pPr>
      <w:rPr>
        <w:rFonts w:ascii="Times New Roman" w:hAnsi="Times New Roman" w:cs="Times New Roman" w:hint="default"/>
      </w:rPr>
    </w:lvl>
  </w:abstractNum>
  <w:abstractNum w:abstractNumId="6" w15:restartNumberingAfterBreak="0">
    <w:nsid w:val="00000007"/>
    <w:multiLevelType w:val="multilevel"/>
    <w:tmpl w:val="FE9099EC"/>
    <w:lvl w:ilvl="0">
      <w:start w:val="1"/>
      <w:numFmt w:val="decimal"/>
      <w:lvlText w:val="%1 – "/>
      <w:lvlJc w:val="left"/>
      <w:pPr>
        <w:ind w:left="454" w:hanging="454"/>
      </w:pPr>
      <w:rPr>
        <w:rFonts w:ascii="Arial" w:hAnsi="Arial" w:cs="Arial" w:hint="default"/>
        <w:sz w:val="20"/>
        <w:szCs w:val="20"/>
      </w:rPr>
    </w:lvl>
    <w:lvl w:ilvl="1">
      <w:start w:val="1"/>
      <w:numFmt w:val="lowerLetter"/>
      <w:pStyle w:val="03-SubttulodeNota0"/>
      <w:lvlText w:val="%2)"/>
      <w:lvlJc w:val="left"/>
      <w:pPr>
        <w:ind w:left="454" w:hanging="454"/>
      </w:pPr>
      <w:rPr>
        <w:rFonts w:ascii="Arial" w:hAnsi="Arial" w:cs="Arial" w:hint="default"/>
        <w:sz w:val="18"/>
        <w:szCs w:val="18"/>
      </w:rPr>
    </w:lvl>
    <w:lvl w:ilvl="2">
      <w:start w:val="1"/>
      <w:numFmt w:val="lowerRoman"/>
      <w:lvlText w:val="%3."/>
      <w:lvlJc w:val="right"/>
      <w:pPr>
        <w:ind w:left="454" w:hanging="454"/>
      </w:pPr>
      <w:rPr>
        <w:rFonts w:ascii="Times New Roman" w:hAnsi="Times New Roman" w:cs="Times New Roman"/>
      </w:rPr>
    </w:lvl>
    <w:lvl w:ilvl="3">
      <w:start w:val="1"/>
      <w:numFmt w:val="decimal"/>
      <w:lvlText w:val="%4."/>
      <w:lvlJc w:val="left"/>
      <w:pPr>
        <w:ind w:left="454" w:hanging="454"/>
      </w:pPr>
      <w:rPr>
        <w:rFonts w:ascii="Times New Roman" w:hAnsi="Times New Roman" w:cs="Times New Roman"/>
      </w:rPr>
    </w:lvl>
    <w:lvl w:ilvl="4">
      <w:start w:val="1"/>
      <w:numFmt w:val="lowerLetter"/>
      <w:lvlText w:val="%5."/>
      <w:lvlJc w:val="left"/>
      <w:pPr>
        <w:ind w:left="454" w:hanging="454"/>
      </w:pPr>
      <w:rPr>
        <w:rFonts w:ascii="Times New Roman" w:hAnsi="Times New Roman" w:cs="Times New Roman"/>
      </w:rPr>
    </w:lvl>
    <w:lvl w:ilvl="5">
      <w:start w:val="1"/>
      <w:numFmt w:val="lowerRoman"/>
      <w:lvlText w:val="%6."/>
      <w:lvlJc w:val="right"/>
      <w:pPr>
        <w:ind w:left="454" w:hanging="454"/>
      </w:pPr>
      <w:rPr>
        <w:rFonts w:ascii="Times New Roman" w:hAnsi="Times New Roman" w:cs="Times New Roman"/>
      </w:rPr>
    </w:lvl>
    <w:lvl w:ilvl="6">
      <w:start w:val="1"/>
      <w:numFmt w:val="decimal"/>
      <w:lvlText w:val="%7."/>
      <w:lvlJc w:val="left"/>
      <w:pPr>
        <w:ind w:left="454" w:hanging="454"/>
      </w:pPr>
      <w:rPr>
        <w:rFonts w:ascii="Times New Roman" w:hAnsi="Times New Roman" w:cs="Times New Roman"/>
      </w:rPr>
    </w:lvl>
    <w:lvl w:ilvl="7">
      <w:start w:val="1"/>
      <w:numFmt w:val="lowerLetter"/>
      <w:lvlText w:val="%8."/>
      <w:lvlJc w:val="left"/>
      <w:pPr>
        <w:ind w:left="454" w:hanging="454"/>
      </w:pPr>
      <w:rPr>
        <w:rFonts w:ascii="Times New Roman" w:hAnsi="Times New Roman" w:cs="Times New Roman"/>
      </w:rPr>
    </w:lvl>
    <w:lvl w:ilvl="8">
      <w:start w:val="1"/>
      <w:numFmt w:val="lowerRoman"/>
      <w:lvlText w:val="%9."/>
      <w:lvlJc w:val="right"/>
      <w:pPr>
        <w:ind w:left="454" w:hanging="454"/>
      </w:pPr>
      <w:rPr>
        <w:rFonts w:ascii="Times New Roman" w:hAnsi="Times New Roman" w:cs="Times New Roman"/>
      </w:rPr>
    </w:lvl>
  </w:abstractNum>
  <w:abstractNum w:abstractNumId="7" w15:restartNumberingAfterBreak="0">
    <w:nsid w:val="00000008"/>
    <w:multiLevelType w:val="multilevel"/>
    <w:tmpl w:val="1CBA724A"/>
    <w:lvl w:ilvl="0">
      <w:start w:val="6"/>
      <w:numFmt w:val="decimal"/>
      <w:pStyle w:val="02-TtulodeNota3"/>
      <w:lvlText w:val="%1 – "/>
      <w:lvlJc w:val="left"/>
      <w:pPr>
        <w:ind w:left="454" w:hanging="454"/>
      </w:pPr>
      <w:rPr>
        <w:rFonts w:ascii="Arial" w:hAnsi="Arial" w:cs="Arial" w:hint="default"/>
        <w:sz w:val="20"/>
        <w:szCs w:val="20"/>
      </w:rPr>
    </w:lvl>
    <w:lvl w:ilvl="1">
      <w:start w:val="1"/>
      <w:numFmt w:val="lowerLetter"/>
      <w:lvlText w:val="%2)"/>
      <w:lvlJc w:val="left"/>
      <w:pPr>
        <w:ind w:left="454" w:hanging="454"/>
      </w:pPr>
      <w:rPr>
        <w:rFonts w:ascii="Arial" w:hAnsi="Arial" w:cs="Arial" w:hint="default"/>
        <w:sz w:val="18"/>
        <w:szCs w:val="18"/>
      </w:rPr>
    </w:lvl>
    <w:lvl w:ilvl="2">
      <w:start w:val="1"/>
      <w:numFmt w:val="lowerRoman"/>
      <w:lvlText w:val="%3."/>
      <w:lvlJc w:val="right"/>
      <w:pPr>
        <w:ind w:left="454" w:hanging="454"/>
      </w:pPr>
      <w:rPr>
        <w:rFonts w:ascii="Times New Roman" w:hAnsi="Times New Roman" w:cs="Times New Roman" w:hint="default"/>
      </w:rPr>
    </w:lvl>
    <w:lvl w:ilvl="3">
      <w:start w:val="1"/>
      <w:numFmt w:val="decimal"/>
      <w:lvlText w:val="%4."/>
      <w:lvlJc w:val="left"/>
      <w:pPr>
        <w:ind w:left="454" w:hanging="454"/>
      </w:pPr>
      <w:rPr>
        <w:rFonts w:ascii="Times New Roman" w:hAnsi="Times New Roman" w:cs="Times New Roman" w:hint="default"/>
      </w:rPr>
    </w:lvl>
    <w:lvl w:ilvl="4">
      <w:start w:val="1"/>
      <w:numFmt w:val="lowerLetter"/>
      <w:lvlText w:val="%5."/>
      <w:lvlJc w:val="left"/>
      <w:pPr>
        <w:ind w:left="454" w:hanging="454"/>
      </w:pPr>
      <w:rPr>
        <w:rFonts w:ascii="Times New Roman" w:hAnsi="Times New Roman" w:cs="Times New Roman" w:hint="default"/>
      </w:rPr>
    </w:lvl>
    <w:lvl w:ilvl="5">
      <w:start w:val="1"/>
      <w:numFmt w:val="lowerRoman"/>
      <w:lvlText w:val="%6."/>
      <w:lvlJc w:val="right"/>
      <w:pPr>
        <w:ind w:left="454" w:hanging="454"/>
      </w:pPr>
      <w:rPr>
        <w:rFonts w:ascii="Times New Roman" w:hAnsi="Times New Roman" w:cs="Times New Roman" w:hint="default"/>
      </w:rPr>
    </w:lvl>
    <w:lvl w:ilvl="6">
      <w:start w:val="1"/>
      <w:numFmt w:val="decimal"/>
      <w:lvlText w:val="%7."/>
      <w:lvlJc w:val="left"/>
      <w:pPr>
        <w:ind w:left="454" w:hanging="454"/>
      </w:pPr>
      <w:rPr>
        <w:rFonts w:ascii="Times New Roman" w:hAnsi="Times New Roman" w:cs="Times New Roman" w:hint="default"/>
      </w:rPr>
    </w:lvl>
    <w:lvl w:ilvl="7">
      <w:start w:val="1"/>
      <w:numFmt w:val="lowerLetter"/>
      <w:lvlText w:val="%8."/>
      <w:lvlJc w:val="left"/>
      <w:pPr>
        <w:ind w:left="454" w:hanging="454"/>
      </w:pPr>
      <w:rPr>
        <w:rFonts w:ascii="Times New Roman" w:hAnsi="Times New Roman" w:cs="Times New Roman" w:hint="default"/>
      </w:rPr>
    </w:lvl>
    <w:lvl w:ilvl="8">
      <w:start w:val="1"/>
      <w:numFmt w:val="lowerRoman"/>
      <w:lvlText w:val="%9."/>
      <w:lvlJc w:val="right"/>
      <w:pPr>
        <w:ind w:left="454" w:hanging="454"/>
      </w:pPr>
      <w:rPr>
        <w:rFonts w:ascii="Times New Roman" w:hAnsi="Times New Roman" w:cs="Times New Roman" w:hint="default"/>
      </w:rPr>
    </w:lvl>
  </w:abstractNum>
  <w:abstractNum w:abstractNumId="8" w15:restartNumberingAfterBreak="0">
    <w:nsid w:val="00000009"/>
    <w:multiLevelType w:val="hybridMultilevel"/>
    <w:tmpl w:val="8E20CD80"/>
    <w:lvl w:ilvl="0" w:tplc="595207C4">
      <w:start w:val="1"/>
      <w:numFmt w:val="decimal"/>
      <w:lvlText w:val="(%1)"/>
      <w:lvlJc w:val="left"/>
      <w:pPr>
        <w:ind w:left="360" w:hanging="360"/>
      </w:pPr>
      <w:rPr>
        <w:rFonts w:ascii="Arial" w:hAnsi="Arial" w:cs="Arial" w:hint="default"/>
      </w:rPr>
    </w:lvl>
    <w:lvl w:ilvl="1" w:tplc="2EF267C8">
      <w:start w:val="1"/>
      <w:numFmt w:val="lowerLetter"/>
      <w:lvlText w:val="%2."/>
      <w:lvlJc w:val="left"/>
      <w:pPr>
        <w:ind w:left="1080" w:hanging="360"/>
      </w:pPr>
      <w:rPr>
        <w:rFonts w:ascii="Times New Roman" w:hAnsi="Times New Roman" w:cs="Times New Roman"/>
      </w:rPr>
    </w:lvl>
    <w:lvl w:ilvl="2" w:tplc="ED9C1EC6">
      <w:start w:val="1"/>
      <w:numFmt w:val="lowerRoman"/>
      <w:lvlText w:val="%3."/>
      <w:lvlJc w:val="right"/>
      <w:pPr>
        <w:ind w:left="1800" w:hanging="180"/>
      </w:pPr>
      <w:rPr>
        <w:rFonts w:ascii="Times New Roman" w:hAnsi="Times New Roman" w:cs="Times New Roman"/>
      </w:rPr>
    </w:lvl>
    <w:lvl w:ilvl="3" w:tplc="155E1800">
      <w:start w:val="1"/>
      <w:numFmt w:val="decimal"/>
      <w:lvlText w:val="%4."/>
      <w:lvlJc w:val="left"/>
      <w:pPr>
        <w:ind w:left="2520" w:hanging="360"/>
      </w:pPr>
      <w:rPr>
        <w:rFonts w:ascii="Times New Roman" w:hAnsi="Times New Roman" w:cs="Times New Roman"/>
      </w:rPr>
    </w:lvl>
    <w:lvl w:ilvl="4" w:tplc="16447338">
      <w:start w:val="1"/>
      <w:numFmt w:val="lowerLetter"/>
      <w:lvlText w:val="%5."/>
      <w:lvlJc w:val="left"/>
      <w:pPr>
        <w:ind w:left="3240" w:hanging="360"/>
      </w:pPr>
      <w:rPr>
        <w:rFonts w:ascii="Times New Roman" w:hAnsi="Times New Roman" w:cs="Times New Roman"/>
      </w:rPr>
    </w:lvl>
    <w:lvl w:ilvl="5" w:tplc="BD3E7362">
      <w:start w:val="1"/>
      <w:numFmt w:val="lowerRoman"/>
      <w:lvlText w:val="%6."/>
      <w:lvlJc w:val="right"/>
      <w:pPr>
        <w:ind w:left="3960" w:hanging="180"/>
      </w:pPr>
      <w:rPr>
        <w:rFonts w:ascii="Times New Roman" w:hAnsi="Times New Roman" w:cs="Times New Roman"/>
      </w:rPr>
    </w:lvl>
    <w:lvl w:ilvl="6" w:tplc="D3B8CEF0">
      <w:start w:val="1"/>
      <w:numFmt w:val="decimal"/>
      <w:lvlText w:val="%7."/>
      <w:lvlJc w:val="left"/>
      <w:pPr>
        <w:ind w:left="4680" w:hanging="360"/>
      </w:pPr>
      <w:rPr>
        <w:rFonts w:ascii="Times New Roman" w:hAnsi="Times New Roman" w:cs="Times New Roman"/>
      </w:rPr>
    </w:lvl>
    <w:lvl w:ilvl="7" w:tplc="7E700544">
      <w:start w:val="1"/>
      <w:numFmt w:val="lowerLetter"/>
      <w:lvlText w:val="%8."/>
      <w:lvlJc w:val="left"/>
      <w:pPr>
        <w:ind w:left="5400" w:hanging="360"/>
      </w:pPr>
      <w:rPr>
        <w:rFonts w:ascii="Times New Roman" w:hAnsi="Times New Roman" w:cs="Times New Roman"/>
      </w:rPr>
    </w:lvl>
    <w:lvl w:ilvl="8" w:tplc="750A6E0A">
      <w:start w:val="1"/>
      <w:numFmt w:val="lowerRoman"/>
      <w:lvlText w:val="%9."/>
      <w:lvlJc w:val="right"/>
      <w:pPr>
        <w:ind w:left="6120" w:hanging="180"/>
      </w:pPr>
      <w:rPr>
        <w:rFonts w:ascii="Times New Roman" w:hAnsi="Times New Roman" w:cs="Times New Roman"/>
      </w:rPr>
    </w:lvl>
  </w:abstractNum>
  <w:abstractNum w:abstractNumId="9" w15:restartNumberingAfterBreak="0">
    <w:nsid w:val="0000000A"/>
    <w:multiLevelType w:val="multilevel"/>
    <w:tmpl w:val="FE9099EC"/>
    <w:lvl w:ilvl="0">
      <w:start w:val="1"/>
      <w:numFmt w:val="decimal"/>
      <w:lvlText w:val="%1 – "/>
      <w:lvlJc w:val="left"/>
      <w:pPr>
        <w:ind w:left="454" w:hanging="454"/>
      </w:pPr>
      <w:rPr>
        <w:rFonts w:ascii="Arial" w:hAnsi="Arial" w:cs="Times New Roman" w:hint="default"/>
        <w:sz w:val="20"/>
      </w:rPr>
    </w:lvl>
    <w:lvl w:ilvl="1">
      <w:start w:val="1"/>
      <w:numFmt w:val="lowerLetter"/>
      <w:lvlText w:val="%2)"/>
      <w:lvlJc w:val="left"/>
      <w:pPr>
        <w:ind w:left="454" w:hanging="454"/>
      </w:pPr>
      <w:rPr>
        <w:rFonts w:ascii="Arial" w:hAnsi="Arial" w:cs="Times New Roman" w:hint="default"/>
        <w:sz w:val="18"/>
      </w:rPr>
    </w:lvl>
    <w:lvl w:ilvl="2">
      <w:start w:val="1"/>
      <w:numFmt w:val="lowerRoman"/>
      <w:lvlText w:val="%3."/>
      <w:lvlJc w:val="right"/>
      <w:pPr>
        <w:ind w:left="454" w:hanging="454"/>
      </w:pPr>
    </w:lvl>
    <w:lvl w:ilvl="3">
      <w:start w:val="1"/>
      <w:numFmt w:val="decimal"/>
      <w:lvlText w:val="%4."/>
      <w:lvlJc w:val="left"/>
      <w:pPr>
        <w:ind w:left="454" w:hanging="454"/>
      </w:pPr>
    </w:lvl>
    <w:lvl w:ilvl="4">
      <w:start w:val="1"/>
      <w:numFmt w:val="lowerLetter"/>
      <w:lvlText w:val="%5."/>
      <w:lvlJc w:val="left"/>
      <w:pPr>
        <w:ind w:left="454" w:hanging="454"/>
      </w:pPr>
    </w:lvl>
    <w:lvl w:ilvl="5">
      <w:start w:val="1"/>
      <w:numFmt w:val="lowerRoman"/>
      <w:lvlText w:val="%6."/>
      <w:lvlJc w:val="right"/>
      <w:pPr>
        <w:ind w:left="454" w:hanging="454"/>
      </w:pPr>
    </w:lvl>
    <w:lvl w:ilvl="6">
      <w:start w:val="1"/>
      <w:numFmt w:val="decimal"/>
      <w:lvlText w:val="%7."/>
      <w:lvlJc w:val="left"/>
      <w:pPr>
        <w:ind w:left="454" w:hanging="454"/>
      </w:pPr>
    </w:lvl>
    <w:lvl w:ilvl="7">
      <w:start w:val="1"/>
      <w:numFmt w:val="lowerLetter"/>
      <w:lvlText w:val="%8."/>
      <w:lvlJc w:val="left"/>
      <w:pPr>
        <w:ind w:left="454" w:hanging="454"/>
      </w:pPr>
    </w:lvl>
    <w:lvl w:ilvl="8">
      <w:start w:val="1"/>
      <w:numFmt w:val="lowerRoman"/>
      <w:lvlText w:val="%9."/>
      <w:lvlJc w:val="right"/>
      <w:pPr>
        <w:ind w:left="454" w:hanging="454"/>
      </w:pPr>
    </w:lvl>
  </w:abstractNum>
  <w:abstractNum w:abstractNumId="10" w15:restartNumberingAfterBreak="0">
    <w:nsid w:val="0000000B"/>
    <w:multiLevelType w:val="multilevel"/>
    <w:tmpl w:val="444A476C"/>
    <w:lvl w:ilvl="0">
      <w:start w:val="8"/>
      <w:numFmt w:val="decimal"/>
      <w:pStyle w:val="02-TtulodeNota5"/>
      <w:lvlText w:val="%1 – "/>
      <w:lvlJc w:val="left"/>
      <w:pPr>
        <w:ind w:left="454" w:hanging="454"/>
      </w:pPr>
      <w:rPr>
        <w:rFonts w:ascii="Arial" w:hAnsi="Arial" w:cs="Times New Roman" w:hint="default"/>
        <w:sz w:val="20"/>
      </w:rPr>
    </w:lvl>
    <w:lvl w:ilvl="1">
      <w:start w:val="1"/>
      <w:numFmt w:val="lowerLetter"/>
      <w:lvlText w:val="%2)"/>
      <w:lvlJc w:val="left"/>
      <w:pPr>
        <w:ind w:left="454" w:hanging="454"/>
      </w:pPr>
      <w:rPr>
        <w:rFonts w:ascii="Arial" w:hAnsi="Arial" w:cs="Times New Roman" w:hint="default"/>
        <w:sz w:val="18"/>
      </w:rPr>
    </w:lvl>
    <w:lvl w:ilvl="2">
      <w:start w:val="1"/>
      <w:numFmt w:val="lowerRoman"/>
      <w:lvlText w:val="%3."/>
      <w:lvlJc w:val="right"/>
      <w:pPr>
        <w:ind w:left="454" w:hanging="454"/>
      </w:pPr>
      <w:rPr>
        <w:rFonts w:hint="default"/>
      </w:rPr>
    </w:lvl>
    <w:lvl w:ilvl="3">
      <w:start w:val="1"/>
      <w:numFmt w:val="decimal"/>
      <w:lvlText w:val="%4."/>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11" w15:restartNumberingAfterBreak="0">
    <w:nsid w:val="0000000C"/>
    <w:multiLevelType w:val="multilevel"/>
    <w:tmpl w:val="5BE258D8"/>
    <w:lvl w:ilvl="0">
      <w:start w:val="10"/>
      <w:numFmt w:val="decimal"/>
      <w:pStyle w:val="02-TtulodeNota6"/>
      <w:lvlText w:val="%1 – "/>
      <w:lvlJc w:val="left"/>
      <w:pPr>
        <w:ind w:left="454" w:hanging="454"/>
      </w:pPr>
      <w:rPr>
        <w:rFonts w:ascii="Arial" w:hAnsi="Arial" w:cs="Times New Roman" w:hint="default"/>
        <w:sz w:val="20"/>
      </w:rPr>
    </w:lvl>
    <w:lvl w:ilvl="1">
      <w:start w:val="1"/>
      <w:numFmt w:val="lowerLetter"/>
      <w:lvlText w:val="%2)"/>
      <w:lvlJc w:val="left"/>
      <w:pPr>
        <w:ind w:left="454" w:hanging="454"/>
      </w:pPr>
      <w:rPr>
        <w:rFonts w:ascii="Arial" w:hAnsi="Arial" w:cs="Times New Roman" w:hint="default"/>
        <w:sz w:val="18"/>
      </w:rPr>
    </w:lvl>
    <w:lvl w:ilvl="2">
      <w:start w:val="1"/>
      <w:numFmt w:val="lowerRoman"/>
      <w:lvlText w:val="%3."/>
      <w:lvlJc w:val="right"/>
      <w:pPr>
        <w:ind w:left="454" w:hanging="454"/>
      </w:pPr>
      <w:rPr>
        <w:rFonts w:hint="default"/>
      </w:rPr>
    </w:lvl>
    <w:lvl w:ilvl="3">
      <w:start w:val="1"/>
      <w:numFmt w:val="decimal"/>
      <w:lvlText w:val="%4."/>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12" w15:restartNumberingAfterBreak="0">
    <w:nsid w:val="0000000D"/>
    <w:multiLevelType w:val="multilevel"/>
    <w:tmpl w:val="FE9099EC"/>
    <w:lvl w:ilvl="0">
      <w:start w:val="1"/>
      <w:numFmt w:val="decimal"/>
      <w:lvlText w:val="%1 – "/>
      <w:lvlJc w:val="left"/>
      <w:pPr>
        <w:ind w:left="454" w:hanging="454"/>
      </w:pPr>
      <w:rPr>
        <w:rFonts w:ascii="Arial" w:hAnsi="Arial" w:cs="Times New Roman" w:hint="default"/>
        <w:sz w:val="20"/>
      </w:rPr>
    </w:lvl>
    <w:lvl w:ilvl="1">
      <w:start w:val="1"/>
      <w:numFmt w:val="lowerLetter"/>
      <w:pStyle w:val="03-SubttulodeNota1"/>
      <w:lvlText w:val="%2)"/>
      <w:lvlJc w:val="left"/>
      <w:pPr>
        <w:ind w:left="454" w:hanging="454"/>
      </w:pPr>
      <w:rPr>
        <w:rFonts w:ascii="Arial" w:hAnsi="Arial" w:cs="Times New Roman" w:hint="default"/>
        <w:sz w:val="18"/>
      </w:rPr>
    </w:lvl>
    <w:lvl w:ilvl="2">
      <w:start w:val="1"/>
      <w:numFmt w:val="lowerRoman"/>
      <w:lvlText w:val="%3."/>
      <w:lvlJc w:val="right"/>
      <w:pPr>
        <w:ind w:left="454" w:hanging="454"/>
      </w:pPr>
    </w:lvl>
    <w:lvl w:ilvl="3">
      <w:start w:val="1"/>
      <w:numFmt w:val="decimal"/>
      <w:lvlText w:val="%4."/>
      <w:lvlJc w:val="left"/>
      <w:pPr>
        <w:ind w:left="454" w:hanging="454"/>
      </w:pPr>
    </w:lvl>
    <w:lvl w:ilvl="4">
      <w:start w:val="1"/>
      <w:numFmt w:val="lowerLetter"/>
      <w:lvlText w:val="%5."/>
      <w:lvlJc w:val="left"/>
      <w:pPr>
        <w:ind w:left="454" w:hanging="454"/>
      </w:pPr>
    </w:lvl>
    <w:lvl w:ilvl="5">
      <w:start w:val="1"/>
      <w:numFmt w:val="lowerRoman"/>
      <w:lvlText w:val="%6."/>
      <w:lvlJc w:val="right"/>
      <w:pPr>
        <w:ind w:left="454" w:hanging="454"/>
      </w:pPr>
    </w:lvl>
    <w:lvl w:ilvl="6">
      <w:start w:val="1"/>
      <w:numFmt w:val="decimal"/>
      <w:lvlText w:val="%7."/>
      <w:lvlJc w:val="left"/>
      <w:pPr>
        <w:ind w:left="454" w:hanging="454"/>
      </w:pPr>
    </w:lvl>
    <w:lvl w:ilvl="7">
      <w:start w:val="1"/>
      <w:numFmt w:val="lowerLetter"/>
      <w:lvlText w:val="%8."/>
      <w:lvlJc w:val="left"/>
      <w:pPr>
        <w:ind w:left="454" w:hanging="454"/>
      </w:pPr>
    </w:lvl>
    <w:lvl w:ilvl="8">
      <w:start w:val="1"/>
      <w:numFmt w:val="lowerRoman"/>
      <w:lvlText w:val="%9."/>
      <w:lvlJc w:val="right"/>
      <w:pPr>
        <w:ind w:left="454" w:hanging="454"/>
      </w:pPr>
    </w:lvl>
  </w:abstractNum>
  <w:abstractNum w:abstractNumId="13" w15:restartNumberingAfterBreak="0">
    <w:nsid w:val="0000000E"/>
    <w:multiLevelType w:val="multilevel"/>
    <w:tmpl w:val="666A714E"/>
    <w:lvl w:ilvl="0">
      <w:start w:val="11"/>
      <w:numFmt w:val="decimal"/>
      <w:pStyle w:val="02-TtulodeNota7"/>
      <w:lvlText w:val="%1 – "/>
      <w:lvlJc w:val="left"/>
      <w:pPr>
        <w:ind w:left="454" w:hanging="454"/>
      </w:pPr>
      <w:rPr>
        <w:rFonts w:ascii="Arial" w:hAnsi="Arial" w:cs="Times New Roman" w:hint="default"/>
        <w:sz w:val="20"/>
      </w:rPr>
    </w:lvl>
    <w:lvl w:ilvl="1">
      <w:start w:val="1"/>
      <w:numFmt w:val="lowerLetter"/>
      <w:lvlText w:val="%2)"/>
      <w:lvlJc w:val="left"/>
      <w:pPr>
        <w:ind w:left="454" w:hanging="454"/>
      </w:pPr>
      <w:rPr>
        <w:rFonts w:ascii="Arial" w:hAnsi="Arial" w:cs="Times New Roman" w:hint="default"/>
        <w:sz w:val="18"/>
      </w:rPr>
    </w:lvl>
    <w:lvl w:ilvl="2">
      <w:start w:val="1"/>
      <w:numFmt w:val="lowerRoman"/>
      <w:lvlText w:val="%3."/>
      <w:lvlJc w:val="right"/>
      <w:pPr>
        <w:ind w:left="454" w:hanging="454"/>
      </w:pPr>
      <w:rPr>
        <w:rFonts w:hint="default"/>
      </w:rPr>
    </w:lvl>
    <w:lvl w:ilvl="3">
      <w:start w:val="1"/>
      <w:numFmt w:val="decimal"/>
      <w:lvlText w:val="%4."/>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14" w15:restartNumberingAfterBreak="0">
    <w:nsid w:val="0000000F"/>
    <w:multiLevelType w:val="multilevel"/>
    <w:tmpl w:val="D8B06616"/>
    <w:lvl w:ilvl="0">
      <w:start w:val="12"/>
      <w:numFmt w:val="decimal"/>
      <w:pStyle w:val="02-TtulodeNota8"/>
      <w:lvlText w:val="%1 – "/>
      <w:lvlJc w:val="left"/>
      <w:pPr>
        <w:ind w:left="454" w:hanging="454"/>
      </w:pPr>
      <w:rPr>
        <w:rFonts w:ascii="Arial" w:hAnsi="Arial" w:cs="Times New Roman" w:hint="default"/>
        <w:sz w:val="20"/>
      </w:rPr>
    </w:lvl>
    <w:lvl w:ilvl="1">
      <w:start w:val="1"/>
      <w:numFmt w:val="lowerLetter"/>
      <w:lvlText w:val="%2)"/>
      <w:lvlJc w:val="left"/>
      <w:pPr>
        <w:ind w:left="454" w:hanging="454"/>
      </w:pPr>
      <w:rPr>
        <w:rFonts w:ascii="Arial" w:hAnsi="Arial" w:cs="Times New Roman" w:hint="default"/>
        <w:sz w:val="18"/>
      </w:rPr>
    </w:lvl>
    <w:lvl w:ilvl="2">
      <w:start w:val="1"/>
      <w:numFmt w:val="lowerRoman"/>
      <w:lvlText w:val="%3."/>
      <w:lvlJc w:val="right"/>
      <w:pPr>
        <w:ind w:left="454" w:hanging="454"/>
      </w:pPr>
      <w:rPr>
        <w:rFonts w:hint="default"/>
      </w:rPr>
    </w:lvl>
    <w:lvl w:ilvl="3">
      <w:start w:val="1"/>
      <w:numFmt w:val="decimal"/>
      <w:lvlText w:val="%4."/>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15" w15:restartNumberingAfterBreak="0">
    <w:nsid w:val="00000010"/>
    <w:multiLevelType w:val="multilevel"/>
    <w:tmpl w:val="A1DE6BB6"/>
    <w:lvl w:ilvl="0">
      <w:start w:val="13"/>
      <w:numFmt w:val="decimal"/>
      <w:lvlText w:val="%1 – "/>
      <w:lvlJc w:val="left"/>
      <w:pPr>
        <w:ind w:left="454" w:hanging="454"/>
      </w:pPr>
      <w:rPr>
        <w:rFonts w:ascii="Arial" w:hAnsi="Arial" w:cs="Times New Roman" w:hint="default"/>
        <w:sz w:val="20"/>
      </w:rPr>
    </w:lvl>
    <w:lvl w:ilvl="1">
      <w:start w:val="1"/>
      <w:numFmt w:val="lowerLetter"/>
      <w:lvlText w:val="%2)"/>
      <w:lvlJc w:val="left"/>
      <w:pPr>
        <w:ind w:left="454" w:hanging="454"/>
      </w:pPr>
      <w:rPr>
        <w:rFonts w:ascii="Arial" w:hAnsi="Arial" w:cs="Times New Roman" w:hint="default"/>
        <w:sz w:val="18"/>
      </w:rPr>
    </w:lvl>
    <w:lvl w:ilvl="2">
      <w:start w:val="1"/>
      <w:numFmt w:val="lowerRoman"/>
      <w:lvlText w:val="%3."/>
      <w:lvlJc w:val="right"/>
      <w:pPr>
        <w:ind w:left="454" w:hanging="454"/>
      </w:pPr>
      <w:rPr>
        <w:rFonts w:hint="default"/>
      </w:rPr>
    </w:lvl>
    <w:lvl w:ilvl="3">
      <w:start w:val="1"/>
      <w:numFmt w:val="decimal"/>
      <w:lvlText w:val="%4."/>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16" w15:restartNumberingAfterBreak="0">
    <w:nsid w:val="00000011"/>
    <w:multiLevelType w:val="hybridMultilevel"/>
    <w:tmpl w:val="AB2C5D6C"/>
    <w:lvl w:ilvl="0" w:tplc="EFF647EC">
      <w:start w:val="1"/>
      <w:numFmt w:val="decimal"/>
      <w:lvlText w:val="(%1)"/>
      <w:lvlJc w:val="left"/>
      <w:pPr>
        <w:ind w:left="360" w:hanging="360"/>
      </w:pPr>
      <w:rPr>
        <w:rFonts w:hint="default"/>
      </w:rPr>
    </w:lvl>
    <w:lvl w:ilvl="1" w:tplc="A4387A24" w:tentative="1">
      <w:start w:val="1"/>
      <w:numFmt w:val="lowerLetter"/>
      <w:lvlText w:val="%2."/>
      <w:lvlJc w:val="left"/>
      <w:pPr>
        <w:ind w:left="1080" w:hanging="360"/>
      </w:pPr>
    </w:lvl>
    <w:lvl w:ilvl="2" w:tplc="2E0C0D9C" w:tentative="1">
      <w:start w:val="1"/>
      <w:numFmt w:val="lowerRoman"/>
      <w:lvlText w:val="%3."/>
      <w:lvlJc w:val="right"/>
      <w:pPr>
        <w:ind w:left="1800" w:hanging="180"/>
      </w:pPr>
    </w:lvl>
    <w:lvl w:ilvl="3" w:tplc="9D1E144E" w:tentative="1">
      <w:start w:val="1"/>
      <w:numFmt w:val="decimal"/>
      <w:lvlText w:val="%4."/>
      <w:lvlJc w:val="left"/>
      <w:pPr>
        <w:ind w:left="2520" w:hanging="360"/>
      </w:pPr>
    </w:lvl>
    <w:lvl w:ilvl="4" w:tplc="42D08B2A" w:tentative="1">
      <w:start w:val="1"/>
      <w:numFmt w:val="lowerLetter"/>
      <w:lvlText w:val="%5."/>
      <w:lvlJc w:val="left"/>
      <w:pPr>
        <w:ind w:left="3240" w:hanging="360"/>
      </w:pPr>
    </w:lvl>
    <w:lvl w:ilvl="5" w:tplc="5B901D48" w:tentative="1">
      <w:start w:val="1"/>
      <w:numFmt w:val="lowerRoman"/>
      <w:lvlText w:val="%6."/>
      <w:lvlJc w:val="right"/>
      <w:pPr>
        <w:ind w:left="3960" w:hanging="180"/>
      </w:pPr>
    </w:lvl>
    <w:lvl w:ilvl="6" w:tplc="A18E6B74" w:tentative="1">
      <w:start w:val="1"/>
      <w:numFmt w:val="decimal"/>
      <w:lvlText w:val="%7."/>
      <w:lvlJc w:val="left"/>
      <w:pPr>
        <w:ind w:left="4680" w:hanging="360"/>
      </w:pPr>
    </w:lvl>
    <w:lvl w:ilvl="7" w:tplc="9C1E923E" w:tentative="1">
      <w:start w:val="1"/>
      <w:numFmt w:val="lowerLetter"/>
      <w:lvlText w:val="%8."/>
      <w:lvlJc w:val="left"/>
      <w:pPr>
        <w:ind w:left="5400" w:hanging="360"/>
      </w:pPr>
    </w:lvl>
    <w:lvl w:ilvl="8" w:tplc="C88C1DBA" w:tentative="1">
      <w:start w:val="1"/>
      <w:numFmt w:val="lowerRoman"/>
      <w:lvlText w:val="%9."/>
      <w:lvlJc w:val="right"/>
      <w:pPr>
        <w:ind w:left="6120" w:hanging="180"/>
      </w:pPr>
    </w:lvl>
  </w:abstractNum>
  <w:abstractNum w:abstractNumId="17" w15:restartNumberingAfterBreak="0">
    <w:nsid w:val="00000012"/>
    <w:multiLevelType w:val="multilevel"/>
    <w:tmpl w:val="D4428F2A"/>
    <w:lvl w:ilvl="0">
      <w:start w:val="14"/>
      <w:numFmt w:val="decimal"/>
      <w:pStyle w:val="02-TtulodeNota10"/>
      <w:lvlText w:val="%1 – "/>
      <w:lvlJc w:val="left"/>
      <w:pPr>
        <w:ind w:left="454" w:hanging="454"/>
      </w:pPr>
      <w:rPr>
        <w:rFonts w:ascii="Arial" w:hAnsi="Arial" w:cs="Times New Roman" w:hint="default"/>
        <w:sz w:val="20"/>
      </w:rPr>
    </w:lvl>
    <w:lvl w:ilvl="1">
      <w:start w:val="1"/>
      <w:numFmt w:val="lowerLetter"/>
      <w:lvlText w:val="%2)"/>
      <w:lvlJc w:val="left"/>
      <w:pPr>
        <w:ind w:left="454" w:hanging="454"/>
      </w:pPr>
      <w:rPr>
        <w:rFonts w:ascii="Arial" w:hAnsi="Arial" w:cs="Times New Roman" w:hint="default"/>
        <w:sz w:val="18"/>
      </w:rPr>
    </w:lvl>
    <w:lvl w:ilvl="2">
      <w:start w:val="1"/>
      <w:numFmt w:val="lowerRoman"/>
      <w:lvlText w:val="%3."/>
      <w:lvlJc w:val="right"/>
      <w:pPr>
        <w:ind w:left="454" w:hanging="454"/>
      </w:pPr>
      <w:rPr>
        <w:rFonts w:hint="default"/>
      </w:rPr>
    </w:lvl>
    <w:lvl w:ilvl="3">
      <w:start w:val="1"/>
      <w:numFmt w:val="decimal"/>
      <w:lvlText w:val="%4."/>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18" w15:restartNumberingAfterBreak="0">
    <w:nsid w:val="00000013"/>
    <w:multiLevelType w:val="multilevel"/>
    <w:tmpl w:val="15863174"/>
    <w:lvl w:ilvl="0">
      <w:start w:val="15"/>
      <w:numFmt w:val="decimal"/>
      <w:pStyle w:val="02-TtulodeNota11"/>
      <w:lvlText w:val="%1 – "/>
      <w:lvlJc w:val="left"/>
      <w:pPr>
        <w:ind w:left="454" w:hanging="454"/>
      </w:pPr>
      <w:rPr>
        <w:rFonts w:ascii="Arial" w:hAnsi="Arial" w:cs="Times New Roman" w:hint="default"/>
        <w:sz w:val="20"/>
      </w:rPr>
    </w:lvl>
    <w:lvl w:ilvl="1">
      <w:start w:val="1"/>
      <w:numFmt w:val="lowerLetter"/>
      <w:lvlText w:val="%2)"/>
      <w:lvlJc w:val="left"/>
      <w:pPr>
        <w:ind w:left="454" w:hanging="454"/>
      </w:pPr>
      <w:rPr>
        <w:rFonts w:ascii="Arial" w:hAnsi="Arial" w:cs="Times New Roman" w:hint="default"/>
        <w:sz w:val="18"/>
      </w:rPr>
    </w:lvl>
    <w:lvl w:ilvl="2">
      <w:start w:val="1"/>
      <w:numFmt w:val="lowerRoman"/>
      <w:lvlText w:val="%3."/>
      <w:lvlJc w:val="right"/>
      <w:pPr>
        <w:ind w:left="454" w:hanging="454"/>
      </w:pPr>
      <w:rPr>
        <w:rFonts w:hint="default"/>
      </w:rPr>
    </w:lvl>
    <w:lvl w:ilvl="3">
      <w:start w:val="1"/>
      <w:numFmt w:val="decimal"/>
      <w:lvlText w:val="%4."/>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19" w15:restartNumberingAfterBreak="0">
    <w:nsid w:val="00000014"/>
    <w:multiLevelType w:val="multilevel"/>
    <w:tmpl w:val="DF16E35E"/>
    <w:lvl w:ilvl="0">
      <w:start w:val="16"/>
      <w:numFmt w:val="decimal"/>
      <w:pStyle w:val="02-TtulodeNota12"/>
      <w:lvlText w:val="%1 – "/>
      <w:lvlJc w:val="left"/>
      <w:pPr>
        <w:ind w:left="454" w:hanging="454"/>
      </w:pPr>
      <w:rPr>
        <w:rFonts w:ascii="Arial" w:hAnsi="Arial" w:cs="Times New Roman" w:hint="default"/>
        <w:sz w:val="20"/>
      </w:rPr>
    </w:lvl>
    <w:lvl w:ilvl="1">
      <w:start w:val="1"/>
      <w:numFmt w:val="lowerLetter"/>
      <w:lvlText w:val="%2)"/>
      <w:lvlJc w:val="left"/>
      <w:pPr>
        <w:ind w:left="454" w:hanging="454"/>
      </w:pPr>
      <w:rPr>
        <w:rFonts w:ascii="Arial" w:hAnsi="Arial" w:cs="Times New Roman" w:hint="default"/>
        <w:sz w:val="18"/>
      </w:rPr>
    </w:lvl>
    <w:lvl w:ilvl="2">
      <w:start w:val="1"/>
      <w:numFmt w:val="lowerRoman"/>
      <w:lvlText w:val="%3."/>
      <w:lvlJc w:val="right"/>
      <w:pPr>
        <w:ind w:left="454" w:hanging="454"/>
      </w:pPr>
      <w:rPr>
        <w:rFonts w:hint="default"/>
      </w:rPr>
    </w:lvl>
    <w:lvl w:ilvl="3">
      <w:start w:val="1"/>
      <w:numFmt w:val="decimal"/>
      <w:lvlText w:val="%4."/>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20" w15:restartNumberingAfterBreak="0">
    <w:nsid w:val="00000015"/>
    <w:multiLevelType w:val="multilevel"/>
    <w:tmpl w:val="B950AB9C"/>
    <w:lvl w:ilvl="0">
      <w:start w:val="1"/>
      <w:numFmt w:val="decimal"/>
      <w:lvlText w:val="%1 – "/>
      <w:lvlJc w:val="left"/>
      <w:pPr>
        <w:ind w:left="454" w:hanging="454"/>
      </w:pPr>
      <w:rPr>
        <w:rFonts w:ascii="Arial" w:hAnsi="Arial" w:cs="Times New Roman" w:hint="default"/>
        <w:sz w:val="20"/>
      </w:rPr>
    </w:lvl>
    <w:lvl w:ilvl="1">
      <w:start w:val="1"/>
      <w:numFmt w:val="lowerLetter"/>
      <w:pStyle w:val="03-SubttulodeNota2"/>
      <w:lvlText w:val="%2)"/>
      <w:lvlJc w:val="left"/>
      <w:pPr>
        <w:ind w:left="454" w:hanging="454"/>
      </w:pPr>
      <w:rPr>
        <w:rFonts w:ascii="Arial" w:hAnsi="Arial" w:cs="Times New Roman" w:hint="default"/>
        <w:sz w:val="18"/>
      </w:rPr>
    </w:lvl>
    <w:lvl w:ilvl="2">
      <w:start w:val="1"/>
      <w:numFmt w:val="lowerRoman"/>
      <w:lvlText w:val="%3."/>
      <w:lvlJc w:val="right"/>
      <w:pPr>
        <w:ind w:left="454" w:hanging="454"/>
      </w:pPr>
    </w:lvl>
    <w:lvl w:ilvl="3">
      <w:start w:val="1"/>
      <w:numFmt w:val="decimal"/>
      <w:lvlText w:val="%4."/>
      <w:lvlJc w:val="left"/>
      <w:pPr>
        <w:ind w:left="454" w:hanging="454"/>
      </w:pPr>
    </w:lvl>
    <w:lvl w:ilvl="4">
      <w:start w:val="1"/>
      <w:numFmt w:val="lowerLetter"/>
      <w:lvlText w:val="%5."/>
      <w:lvlJc w:val="left"/>
      <w:pPr>
        <w:ind w:left="454" w:hanging="454"/>
      </w:pPr>
    </w:lvl>
    <w:lvl w:ilvl="5">
      <w:start w:val="1"/>
      <w:numFmt w:val="lowerRoman"/>
      <w:lvlText w:val="%6."/>
      <w:lvlJc w:val="right"/>
      <w:pPr>
        <w:ind w:left="454" w:hanging="454"/>
      </w:pPr>
    </w:lvl>
    <w:lvl w:ilvl="6">
      <w:start w:val="1"/>
      <w:numFmt w:val="decimal"/>
      <w:lvlText w:val="%7."/>
      <w:lvlJc w:val="left"/>
      <w:pPr>
        <w:ind w:left="454" w:hanging="454"/>
      </w:pPr>
    </w:lvl>
    <w:lvl w:ilvl="7">
      <w:start w:val="1"/>
      <w:numFmt w:val="lowerLetter"/>
      <w:lvlText w:val="%8."/>
      <w:lvlJc w:val="left"/>
      <w:pPr>
        <w:ind w:left="454" w:hanging="454"/>
      </w:pPr>
    </w:lvl>
    <w:lvl w:ilvl="8">
      <w:start w:val="1"/>
      <w:numFmt w:val="lowerRoman"/>
      <w:lvlText w:val="%9."/>
      <w:lvlJc w:val="right"/>
      <w:pPr>
        <w:ind w:left="454" w:hanging="454"/>
      </w:pPr>
    </w:lvl>
  </w:abstractNum>
  <w:abstractNum w:abstractNumId="21" w15:restartNumberingAfterBreak="0">
    <w:nsid w:val="00000016"/>
    <w:multiLevelType w:val="multilevel"/>
    <w:tmpl w:val="FE9099EC"/>
    <w:lvl w:ilvl="0">
      <w:start w:val="1"/>
      <w:numFmt w:val="decimal"/>
      <w:pStyle w:val="02-TtulodeNota13"/>
      <w:lvlText w:val="%1 – "/>
      <w:lvlJc w:val="left"/>
      <w:pPr>
        <w:ind w:left="454" w:hanging="454"/>
      </w:pPr>
      <w:rPr>
        <w:rFonts w:ascii="Arial" w:hAnsi="Arial" w:hint="default"/>
        <w:sz w:val="20"/>
      </w:rPr>
    </w:lvl>
    <w:lvl w:ilvl="1">
      <w:start w:val="1"/>
      <w:numFmt w:val="lowerLetter"/>
      <w:pStyle w:val="03-SubttulodeNota3"/>
      <w:lvlText w:val="%2)"/>
      <w:lvlJc w:val="left"/>
      <w:pPr>
        <w:ind w:left="454" w:hanging="454"/>
      </w:pPr>
      <w:rPr>
        <w:rFonts w:ascii="Arial" w:hAnsi="Arial" w:hint="default"/>
        <w:sz w:val="18"/>
      </w:rPr>
    </w:lvl>
    <w:lvl w:ilvl="2">
      <w:start w:val="1"/>
      <w:numFmt w:val="lowerRoman"/>
      <w:lvlText w:val="%3."/>
      <w:lvlJc w:val="right"/>
      <w:pPr>
        <w:ind w:left="454" w:hanging="454"/>
      </w:pPr>
      <w:rPr>
        <w:rFonts w:hint="default"/>
      </w:rPr>
    </w:lvl>
    <w:lvl w:ilvl="3">
      <w:start w:val="1"/>
      <w:numFmt w:val="decimal"/>
      <w:lvlText w:val="%4."/>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22" w15:restartNumberingAfterBreak="0">
    <w:nsid w:val="00000017"/>
    <w:multiLevelType w:val="multilevel"/>
    <w:tmpl w:val="B0F082F8"/>
    <w:lvl w:ilvl="0">
      <w:start w:val="1"/>
      <w:numFmt w:val="decimal"/>
      <w:pStyle w:val="02-TtulodeNota14"/>
      <w:lvlText w:val="%1 – "/>
      <w:lvlJc w:val="left"/>
      <w:pPr>
        <w:ind w:left="454" w:hanging="454"/>
      </w:pPr>
      <w:rPr>
        <w:rFonts w:ascii="Arial" w:hAnsi="Arial" w:hint="default"/>
        <w:sz w:val="20"/>
      </w:rPr>
    </w:lvl>
    <w:lvl w:ilvl="1">
      <w:start w:val="1"/>
      <w:numFmt w:val="lowerLetter"/>
      <w:pStyle w:val="03-SubttulodeNota4"/>
      <w:lvlText w:val="%2)"/>
      <w:lvlJc w:val="left"/>
      <w:pPr>
        <w:ind w:left="454" w:hanging="454"/>
      </w:pPr>
      <w:rPr>
        <w:rFonts w:ascii="Arial" w:hAnsi="Arial" w:hint="default"/>
        <w:sz w:val="18"/>
      </w:rPr>
    </w:lvl>
    <w:lvl w:ilvl="2">
      <w:start w:val="1"/>
      <w:numFmt w:val="lowerRoman"/>
      <w:lvlText w:val="%3."/>
      <w:lvlJc w:val="right"/>
      <w:pPr>
        <w:ind w:left="454" w:hanging="454"/>
      </w:pPr>
      <w:rPr>
        <w:rFonts w:hint="default"/>
      </w:rPr>
    </w:lvl>
    <w:lvl w:ilvl="3">
      <w:start w:val="1"/>
      <w:numFmt w:val="decimal"/>
      <w:lvlText w:val="%4."/>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23" w15:restartNumberingAfterBreak="0">
    <w:nsid w:val="00000018"/>
    <w:multiLevelType w:val="singleLevel"/>
    <w:tmpl w:val="3F9A6770"/>
    <w:lvl w:ilvl="0">
      <w:start w:val="1"/>
      <w:numFmt w:val="lowerLetter"/>
      <w:lvlText w:val="%1)"/>
      <w:lvlJc w:val="left"/>
      <w:pPr>
        <w:ind w:left="360" w:hanging="360"/>
      </w:pPr>
      <w:rPr>
        <w:rFonts w:ascii="Arial" w:hAnsi="Arial" w:cs="Times New Roman" w:hint="default"/>
        <w:b/>
        <w:i w:val="0"/>
        <w:sz w:val="18"/>
      </w:rPr>
    </w:lvl>
  </w:abstractNum>
  <w:abstractNum w:abstractNumId="24" w15:restartNumberingAfterBreak="0">
    <w:nsid w:val="00000019"/>
    <w:multiLevelType w:val="multilevel"/>
    <w:tmpl w:val="FE9099EC"/>
    <w:lvl w:ilvl="0">
      <w:start w:val="1"/>
      <w:numFmt w:val="decimal"/>
      <w:pStyle w:val="02-TtulodeNota16"/>
      <w:lvlText w:val="%1 – "/>
      <w:lvlJc w:val="left"/>
      <w:pPr>
        <w:ind w:left="454" w:hanging="454"/>
      </w:pPr>
      <w:rPr>
        <w:rFonts w:ascii="Arial" w:hAnsi="Arial" w:cs="Arial" w:hint="default"/>
        <w:sz w:val="20"/>
        <w:szCs w:val="20"/>
      </w:rPr>
    </w:lvl>
    <w:lvl w:ilvl="1">
      <w:start w:val="1"/>
      <w:numFmt w:val="lowerLetter"/>
      <w:lvlText w:val="%2)"/>
      <w:lvlJc w:val="left"/>
      <w:pPr>
        <w:ind w:left="454" w:hanging="454"/>
      </w:pPr>
      <w:rPr>
        <w:rFonts w:ascii="Arial" w:hAnsi="Arial" w:cs="Arial" w:hint="default"/>
        <w:sz w:val="18"/>
        <w:szCs w:val="18"/>
      </w:rPr>
    </w:lvl>
    <w:lvl w:ilvl="2">
      <w:start w:val="1"/>
      <w:numFmt w:val="lowerRoman"/>
      <w:lvlText w:val="%3."/>
      <w:lvlJc w:val="right"/>
      <w:pPr>
        <w:ind w:left="454" w:hanging="454"/>
      </w:pPr>
      <w:rPr>
        <w:rFonts w:ascii="Times New Roman" w:hAnsi="Times New Roman" w:cs="Times New Roman" w:hint="default"/>
      </w:rPr>
    </w:lvl>
    <w:lvl w:ilvl="3">
      <w:start w:val="1"/>
      <w:numFmt w:val="decimal"/>
      <w:lvlText w:val="%4."/>
      <w:lvlJc w:val="left"/>
      <w:pPr>
        <w:ind w:left="454" w:hanging="454"/>
      </w:pPr>
      <w:rPr>
        <w:rFonts w:ascii="Times New Roman" w:hAnsi="Times New Roman" w:cs="Times New Roman" w:hint="default"/>
      </w:rPr>
    </w:lvl>
    <w:lvl w:ilvl="4">
      <w:start w:val="1"/>
      <w:numFmt w:val="lowerLetter"/>
      <w:lvlText w:val="%5."/>
      <w:lvlJc w:val="left"/>
      <w:pPr>
        <w:ind w:left="454" w:hanging="454"/>
      </w:pPr>
      <w:rPr>
        <w:rFonts w:ascii="Times New Roman" w:hAnsi="Times New Roman" w:cs="Times New Roman" w:hint="default"/>
      </w:rPr>
    </w:lvl>
    <w:lvl w:ilvl="5">
      <w:start w:val="1"/>
      <w:numFmt w:val="lowerRoman"/>
      <w:lvlText w:val="%6."/>
      <w:lvlJc w:val="right"/>
      <w:pPr>
        <w:ind w:left="454" w:hanging="454"/>
      </w:pPr>
      <w:rPr>
        <w:rFonts w:ascii="Times New Roman" w:hAnsi="Times New Roman" w:cs="Times New Roman" w:hint="default"/>
      </w:rPr>
    </w:lvl>
    <w:lvl w:ilvl="6">
      <w:start w:val="1"/>
      <w:numFmt w:val="decimal"/>
      <w:lvlText w:val="%7."/>
      <w:lvlJc w:val="left"/>
      <w:pPr>
        <w:ind w:left="454" w:hanging="454"/>
      </w:pPr>
      <w:rPr>
        <w:rFonts w:ascii="Times New Roman" w:hAnsi="Times New Roman" w:cs="Times New Roman" w:hint="default"/>
      </w:rPr>
    </w:lvl>
    <w:lvl w:ilvl="7">
      <w:start w:val="1"/>
      <w:numFmt w:val="lowerLetter"/>
      <w:lvlText w:val="%8."/>
      <w:lvlJc w:val="left"/>
      <w:pPr>
        <w:ind w:left="454" w:hanging="454"/>
      </w:pPr>
      <w:rPr>
        <w:rFonts w:ascii="Times New Roman" w:hAnsi="Times New Roman" w:cs="Times New Roman" w:hint="default"/>
      </w:rPr>
    </w:lvl>
    <w:lvl w:ilvl="8">
      <w:start w:val="1"/>
      <w:numFmt w:val="lowerRoman"/>
      <w:lvlText w:val="%9."/>
      <w:lvlJc w:val="right"/>
      <w:pPr>
        <w:ind w:left="454" w:hanging="454"/>
      </w:pPr>
      <w:rPr>
        <w:rFonts w:ascii="Times New Roman" w:hAnsi="Times New Roman" w:cs="Times New Roman" w:hint="default"/>
      </w:rPr>
    </w:lvl>
  </w:abstractNum>
  <w:abstractNum w:abstractNumId="25" w15:restartNumberingAfterBreak="0">
    <w:nsid w:val="0000001A"/>
    <w:multiLevelType w:val="hybridMultilevel"/>
    <w:tmpl w:val="D77E9C2A"/>
    <w:lvl w:ilvl="0" w:tplc="18EC8882">
      <w:start w:val="1"/>
      <w:numFmt w:val="decimal"/>
      <w:lvlText w:val="(%1)"/>
      <w:lvlJc w:val="left"/>
      <w:pPr>
        <w:ind w:left="360" w:hanging="360"/>
      </w:pPr>
      <w:rPr>
        <w:rFonts w:ascii="Arial" w:hAnsi="Arial" w:cs="Arial" w:hint="default"/>
      </w:rPr>
    </w:lvl>
    <w:lvl w:ilvl="1" w:tplc="6FB29C96">
      <w:start w:val="1"/>
      <w:numFmt w:val="lowerLetter"/>
      <w:lvlText w:val="%2."/>
      <w:lvlJc w:val="left"/>
      <w:pPr>
        <w:ind w:left="1080" w:hanging="360"/>
      </w:pPr>
      <w:rPr>
        <w:rFonts w:ascii="Times New Roman" w:hAnsi="Times New Roman" w:cs="Times New Roman"/>
      </w:rPr>
    </w:lvl>
    <w:lvl w:ilvl="2" w:tplc="99B40A98">
      <w:start w:val="1"/>
      <w:numFmt w:val="lowerRoman"/>
      <w:lvlText w:val="%3."/>
      <w:lvlJc w:val="right"/>
      <w:pPr>
        <w:ind w:left="1800" w:hanging="180"/>
      </w:pPr>
      <w:rPr>
        <w:rFonts w:ascii="Times New Roman" w:hAnsi="Times New Roman" w:cs="Times New Roman"/>
      </w:rPr>
    </w:lvl>
    <w:lvl w:ilvl="3" w:tplc="BFF6B1BC">
      <w:start w:val="1"/>
      <w:numFmt w:val="decimal"/>
      <w:lvlText w:val="%4."/>
      <w:lvlJc w:val="left"/>
      <w:pPr>
        <w:ind w:left="2520" w:hanging="360"/>
      </w:pPr>
      <w:rPr>
        <w:rFonts w:ascii="Times New Roman" w:hAnsi="Times New Roman" w:cs="Times New Roman"/>
      </w:rPr>
    </w:lvl>
    <w:lvl w:ilvl="4" w:tplc="F7FAE11A">
      <w:start w:val="1"/>
      <w:numFmt w:val="lowerLetter"/>
      <w:lvlText w:val="%5."/>
      <w:lvlJc w:val="left"/>
      <w:pPr>
        <w:ind w:left="3240" w:hanging="360"/>
      </w:pPr>
      <w:rPr>
        <w:rFonts w:ascii="Times New Roman" w:hAnsi="Times New Roman" w:cs="Times New Roman"/>
      </w:rPr>
    </w:lvl>
    <w:lvl w:ilvl="5" w:tplc="2670024E">
      <w:start w:val="1"/>
      <w:numFmt w:val="lowerRoman"/>
      <w:lvlText w:val="%6."/>
      <w:lvlJc w:val="right"/>
      <w:pPr>
        <w:ind w:left="3960" w:hanging="180"/>
      </w:pPr>
      <w:rPr>
        <w:rFonts w:ascii="Times New Roman" w:hAnsi="Times New Roman" w:cs="Times New Roman"/>
      </w:rPr>
    </w:lvl>
    <w:lvl w:ilvl="6" w:tplc="C5B67CF2">
      <w:start w:val="1"/>
      <w:numFmt w:val="decimal"/>
      <w:lvlText w:val="%7."/>
      <w:lvlJc w:val="left"/>
      <w:pPr>
        <w:ind w:left="4680" w:hanging="360"/>
      </w:pPr>
      <w:rPr>
        <w:rFonts w:ascii="Times New Roman" w:hAnsi="Times New Roman" w:cs="Times New Roman"/>
      </w:rPr>
    </w:lvl>
    <w:lvl w:ilvl="7" w:tplc="BF9C6566">
      <w:start w:val="1"/>
      <w:numFmt w:val="lowerLetter"/>
      <w:lvlText w:val="%8."/>
      <w:lvlJc w:val="left"/>
      <w:pPr>
        <w:ind w:left="5400" w:hanging="360"/>
      </w:pPr>
      <w:rPr>
        <w:rFonts w:ascii="Times New Roman" w:hAnsi="Times New Roman" w:cs="Times New Roman"/>
      </w:rPr>
    </w:lvl>
    <w:lvl w:ilvl="8" w:tplc="88B4DF2C">
      <w:start w:val="1"/>
      <w:numFmt w:val="lowerRoman"/>
      <w:lvlText w:val="%9."/>
      <w:lvlJc w:val="right"/>
      <w:pPr>
        <w:ind w:left="6120" w:hanging="180"/>
      </w:pPr>
      <w:rPr>
        <w:rFonts w:ascii="Times New Roman" w:hAnsi="Times New Roman" w:cs="Times New Roman"/>
      </w:rPr>
    </w:lvl>
  </w:abstractNum>
  <w:abstractNum w:abstractNumId="26" w15:restartNumberingAfterBreak="0">
    <w:nsid w:val="0000001B"/>
    <w:multiLevelType w:val="hybridMultilevel"/>
    <w:tmpl w:val="D0221E3A"/>
    <w:lvl w:ilvl="0" w:tplc="895AAD88">
      <w:start w:val="1"/>
      <w:numFmt w:val="decimal"/>
      <w:lvlText w:val="(%1)"/>
      <w:lvlJc w:val="left"/>
      <w:pPr>
        <w:ind w:left="360" w:hanging="360"/>
      </w:pPr>
      <w:rPr>
        <w:rFonts w:ascii="Arial" w:hAnsi="Arial" w:cs="Arial" w:hint="default"/>
      </w:rPr>
    </w:lvl>
    <w:lvl w:ilvl="1" w:tplc="CAC43F28">
      <w:start w:val="1"/>
      <w:numFmt w:val="lowerLetter"/>
      <w:lvlText w:val="%2."/>
      <w:lvlJc w:val="left"/>
      <w:pPr>
        <w:ind w:left="1080" w:hanging="360"/>
      </w:pPr>
      <w:rPr>
        <w:rFonts w:ascii="Times New Roman" w:hAnsi="Times New Roman" w:cs="Times New Roman"/>
      </w:rPr>
    </w:lvl>
    <w:lvl w:ilvl="2" w:tplc="6054D2DC">
      <w:start w:val="1"/>
      <w:numFmt w:val="lowerRoman"/>
      <w:lvlText w:val="%3."/>
      <w:lvlJc w:val="right"/>
      <w:pPr>
        <w:ind w:left="1800" w:hanging="180"/>
      </w:pPr>
      <w:rPr>
        <w:rFonts w:ascii="Times New Roman" w:hAnsi="Times New Roman" w:cs="Times New Roman"/>
      </w:rPr>
    </w:lvl>
    <w:lvl w:ilvl="3" w:tplc="EA68443A">
      <w:start w:val="1"/>
      <w:numFmt w:val="decimal"/>
      <w:lvlText w:val="%4."/>
      <w:lvlJc w:val="left"/>
      <w:pPr>
        <w:ind w:left="2520" w:hanging="360"/>
      </w:pPr>
      <w:rPr>
        <w:rFonts w:ascii="Times New Roman" w:hAnsi="Times New Roman" w:cs="Times New Roman"/>
      </w:rPr>
    </w:lvl>
    <w:lvl w:ilvl="4" w:tplc="C3B0D2A6">
      <w:start w:val="1"/>
      <w:numFmt w:val="lowerLetter"/>
      <w:lvlText w:val="%5."/>
      <w:lvlJc w:val="left"/>
      <w:pPr>
        <w:ind w:left="3240" w:hanging="360"/>
      </w:pPr>
      <w:rPr>
        <w:rFonts w:ascii="Times New Roman" w:hAnsi="Times New Roman" w:cs="Times New Roman"/>
      </w:rPr>
    </w:lvl>
    <w:lvl w:ilvl="5" w:tplc="EBAA735C">
      <w:start w:val="1"/>
      <w:numFmt w:val="lowerRoman"/>
      <w:lvlText w:val="%6."/>
      <w:lvlJc w:val="right"/>
      <w:pPr>
        <w:ind w:left="3960" w:hanging="180"/>
      </w:pPr>
      <w:rPr>
        <w:rFonts w:ascii="Times New Roman" w:hAnsi="Times New Roman" w:cs="Times New Roman"/>
      </w:rPr>
    </w:lvl>
    <w:lvl w:ilvl="6" w:tplc="FEF20DDE">
      <w:start w:val="1"/>
      <w:numFmt w:val="decimal"/>
      <w:lvlText w:val="%7."/>
      <w:lvlJc w:val="left"/>
      <w:pPr>
        <w:ind w:left="4680" w:hanging="360"/>
      </w:pPr>
      <w:rPr>
        <w:rFonts w:ascii="Times New Roman" w:hAnsi="Times New Roman" w:cs="Times New Roman"/>
      </w:rPr>
    </w:lvl>
    <w:lvl w:ilvl="7" w:tplc="6B3E81E6">
      <w:start w:val="1"/>
      <w:numFmt w:val="lowerLetter"/>
      <w:lvlText w:val="%8."/>
      <w:lvlJc w:val="left"/>
      <w:pPr>
        <w:ind w:left="5400" w:hanging="360"/>
      </w:pPr>
      <w:rPr>
        <w:rFonts w:ascii="Times New Roman" w:hAnsi="Times New Roman" w:cs="Times New Roman"/>
      </w:rPr>
    </w:lvl>
    <w:lvl w:ilvl="8" w:tplc="B876F7BA">
      <w:start w:val="1"/>
      <w:numFmt w:val="lowerRoman"/>
      <w:lvlText w:val="%9."/>
      <w:lvlJc w:val="right"/>
      <w:pPr>
        <w:ind w:left="6120" w:hanging="180"/>
      </w:pPr>
      <w:rPr>
        <w:rFonts w:ascii="Times New Roman" w:hAnsi="Times New Roman" w:cs="Times New Roman"/>
      </w:rPr>
    </w:lvl>
  </w:abstractNum>
  <w:abstractNum w:abstractNumId="27" w15:restartNumberingAfterBreak="0">
    <w:nsid w:val="0000001C"/>
    <w:multiLevelType w:val="multilevel"/>
    <w:tmpl w:val="A85AF3CE"/>
    <w:lvl w:ilvl="0">
      <w:start w:val="21"/>
      <w:numFmt w:val="decimal"/>
      <w:pStyle w:val="02-TtulodeNota17"/>
      <w:lvlText w:val="%1 – "/>
      <w:lvlJc w:val="left"/>
      <w:pPr>
        <w:ind w:left="454" w:hanging="454"/>
      </w:pPr>
      <w:rPr>
        <w:rFonts w:ascii="Arial" w:hAnsi="Arial" w:hint="default"/>
        <w:sz w:val="20"/>
      </w:rPr>
    </w:lvl>
    <w:lvl w:ilvl="1">
      <w:start w:val="1"/>
      <w:numFmt w:val="lowerLetter"/>
      <w:lvlText w:val="%2)"/>
      <w:lvlJc w:val="left"/>
      <w:pPr>
        <w:ind w:left="454" w:hanging="454"/>
      </w:pPr>
      <w:rPr>
        <w:rFonts w:ascii="Arial" w:hAnsi="Arial" w:hint="default"/>
        <w:sz w:val="18"/>
      </w:rPr>
    </w:lvl>
    <w:lvl w:ilvl="2">
      <w:start w:val="1"/>
      <w:numFmt w:val="lowerRoman"/>
      <w:lvlText w:val="%3."/>
      <w:lvlJc w:val="right"/>
      <w:pPr>
        <w:ind w:left="454" w:hanging="454"/>
      </w:pPr>
      <w:rPr>
        <w:rFonts w:hint="default"/>
      </w:rPr>
    </w:lvl>
    <w:lvl w:ilvl="3">
      <w:start w:val="1"/>
      <w:numFmt w:val="decimal"/>
      <w:lvlText w:val="%4."/>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28" w15:restartNumberingAfterBreak="0">
    <w:nsid w:val="0000001D"/>
    <w:multiLevelType w:val="singleLevel"/>
    <w:tmpl w:val="7EE8276A"/>
    <w:lvl w:ilvl="0">
      <w:start w:val="1"/>
      <w:numFmt w:val="lowerLetter"/>
      <w:lvlText w:val="%1)"/>
      <w:lvlJc w:val="left"/>
      <w:pPr>
        <w:tabs>
          <w:tab w:val="num" w:pos="360"/>
        </w:tabs>
        <w:ind w:left="360" w:hanging="360"/>
      </w:pPr>
      <w:rPr>
        <w:rFonts w:ascii="Arial" w:hAnsi="Arial" w:cs="Times New Roman" w:hint="default"/>
        <w:b/>
        <w:i w:val="0"/>
        <w:sz w:val="18"/>
      </w:rPr>
    </w:lvl>
  </w:abstractNum>
  <w:abstractNum w:abstractNumId="29" w15:restartNumberingAfterBreak="0">
    <w:nsid w:val="0000001E"/>
    <w:multiLevelType w:val="singleLevel"/>
    <w:tmpl w:val="625827F2"/>
    <w:lvl w:ilvl="0">
      <w:start w:val="1"/>
      <w:numFmt w:val="bullet"/>
      <w:pStyle w:val="09-Lista"/>
      <w:lvlText w:val=""/>
      <w:lvlJc w:val="left"/>
      <w:pPr>
        <w:tabs>
          <w:tab w:val="num" w:pos="644"/>
        </w:tabs>
        <w:ind w:left="567" w:hanging="283"/>
      </w:pPr>
      <w:rPr>
        <w:rFonts w:ascii="Symbol" w:hAnsi="Symbol" w:hint="default"/>
      </w:rPr>
    </w:lvl>
  </w:abstractNum>
  <w:abstractNum w:abstractNumId="30" w15:restartNumberingAfterBreak="0">
    <w:nsid w:val="0000001F"/>
    <w:multiLevelType w:val="hybridMultilevel"/>
    <w:tmpl w:val="41167D96"/>
    <w:lvl w:ilvl="0" w:tplc="83AA7E9C">
      <w:start w:val="1"/>
      <w:numFmt w:val="upperRoman"/>
      <w:lvlText w:val="%1."/>
      <w:lvlJc w:val="right"/>
      <w:pPr>
        <w:ind w:left="720" w:hanging="360"/>
      </w:pPr>
    </w:lvl>
    <w:lvl w:ilvl="1" w:tplc="83D0217A">
      <w:start w:val="1"/>
      <w:numFmt w:val="lowerLetter"/>
      <w:lvlText w:val="%2."/>
      <w:lvlJc w:val="left"/>
      <w:pPr>
        <w:ind w:left="1440" w:hanging="360"/>
      </w:pPr>
    </w:lvl>
    <w:lvl w:ilvl="2" w:tplc="C9C07404">
      <w:start w:val="1"/>
      <w:numFmt w:val="lowerRoman"/>
      <w:lvlText w:val="%3."/>
      <w:lvlJc w:val="right"/>
      <w:pPr>
        <w:ind w:left="2160" w:hanging="180"/>
      </w:pPr>
    </w:lvl>
    <w:lvl w:ilvl="3" w:tplc="457E6BD2">
      <w:start w:val="1"/>
      <w:numFmt w:val="decimal"/>
      <w:lvlText w:val="%4."/>
      <w:lvlJc w:val="left"/>
      <w:pPr>
        <w:ind w:left="2880" w:hanging="360"/>
      </w:pPr>
    </w:lvl>
    <w:lvl w:ilvl="4" w:tplc="B33477DE">
      <w:start w:val="1"/>
      <w:numFmt w:val="lowerLetter"/>
      <w:lvlText w:val="%5."/>
      <w:lvlJc w:val="left"/>
      <w:pPr>
        <w:ind w:left="3600" w:hanging="360"/>
      </w:pPr>
    </w:lvl>
    <w:lvl w:ilvl="5" w:tplc="E7E61D82">
      <w:start w:val="1"/>
      <w:numFmt w:val="lowerRoman"/>
      <w:lvlText w:val="%6."/>
      <w:lvlJc w:val="right"/>
      <w:pPr>
        <w:ind w:left="4320" w:hanging="180"/>
      </w:pPr>
    </w:lvl>
    <w:lvl w:ilvl="6" w:tplc="673AB61C">
      <w:start w:val="1"/>
      <w:numFmt w:val="decimal"/>
      <w:lvlText w:val="%7."/>
      <w:lvlJc w:val="left"/>
      <w:pPr>
        <w:ind w:left="5040" w:hanging="360"/>
      </w:pPr>
    </w:lvl>
    <w:lvl w:ilvl="7" w:tplc="C524AA1A">
      <w:start w:val="1"/>
      <w:numFmt w:val="lowerLetter"/>
      <w:lvlText w:val="%8."/>
      <w:lvlJc w:val="left"/>
      <w:pPr>
        <w:ind w:left="5760" w:hanging="360"/>
      </w:pPr>
    </w:lvl>
    <w:lvl w:ilvl="8" w:tplc="3948083E">
      <w:start w:val="1"/>
      <w:numFmt w:val="lowerRoman"/>
      <w:lvlText w:val="%9."/>
      <w:lvlJc w:val="right"/>
      <w:pPr>
        <w:ind w:left="6480" w:hanging="180"/>
      </w:pPr>
    </w:lvl>
  </w:abstractNum>
  <w:abstractNum w:abstractNumId="31" w15:restartNumberingAfterBreak="0">
    <w:nsid w:val="00000020"/>
    <w:multiLevelType w:val="hybridMultilevel"/>
    <w:tmpl w:val="9504441C"/>
    <w:lvl w:ilvl="0" w:tplc="28385CE6">
      <w:start w:val="1"/>
      <w:numFmt w:val="lowerLetter"/>
      <w:lvlText w:val="%1."/>
      <w:lvlJc w:val="left"/>
      <w:pPr>
        <w:tabs>
          <w:tab w:val="num" w:pos="720"/>
        </w:tabs>
        <w:ind w:left="720" w:hanging="360"/>
      </w:pPr>
    </w:lvl>
    <w:lvl w:ilvl="1" w:tplc="4B2A01BC">
      <w:start w:val="1"/>
      <w:numFmt w:val="lowerLetter"/>
      <w:lvlText w:val="%2."/>
      <w:lvlJc w:val="left"/>
      <w:pPr>
        <w:tabs>
          <w:tab w:val="num" w:pos="1440"/>
        </w:tabs>
        <w:ind w:left="1440" w:hanging="360"/>
      </w:pPr>
    </w:lvl>
    <w:lvl w:ilvl="2" w:tplc="DCEABEBA">
      <w:start w:val="1"/>
      <w:numFmt w:val="lowerRoman"/>
      <w:lvlText w:val="%3."/>
      <w:lvlJc w:val="right"/>
      <w:pPr>
        <w:tabs>
          <w:tab w:val="num" w:pos="2160"/>
        </w:tabs>
        <w:ind w:left="2160" w:hanging="180"/>
      </w:pPr>
    </w:lvl>
    <w:lvl w:ilvl="3" w:tplc="7E62F2B0">
      <w:start w:val="1"/>
      <w:numFmt w:val="decimal"/>
      <w:lvlText w:val="%4."/>
      <w:lvlJc w:val="left"/>
      <w:pPr>
        <w:tabs>
          <w:tab w:val="num" w:pos="2880"/>
        </w:tabs>
        <w:ind w:left="2880" w:hanging="360"/>
      </w:pPr>
    </w:lvl>
    <w:lvl w:ilvl="4" w:tplc="D1C0360C">
      <w:start w:val="1"/>
      <w:numFmt w:val="lowerLetter"/>
      <w:lvlText w:val="%5."/>
      <w:lvlJc w:val="left"/>
      <w:pPr>
        <w:tabs>
          <w:tab w:val="num" w:pos="3600"/>
        </w:tabs>
        <w:ind w:left="3600" w:hanging="360"/>
      </w:pPr>
    </w:lvl>
    <w:lvl w:ilvl="5" w:tplc="C254BCD8">
      <w:start w:val="1"/>
      <w:numFmt w:val="lowerRoman"/>
      <w:lvlText w:val="%6."/>
      <w:lvlJc w:val="right"/>
      <w:pPr>
        <w:tabs>
          <w:tab w:val="num" w:pos="4320"/>
        </w:tabs>
        <w:ind w:left="4320" w:hanging="180"/>
      </w:pPr>
    </w:lvl>
    <w:lvl w:ilvl="6" w:tplc="5E44F062">
      <w:start w:val="1"/>
      <w:numFmt w:val="decimal"/>
      <w:lvlText w:val="%7."/>
      <w:lvlJc w:val="left"/>
      <w:pPr>
        <w:tabs>
          <w:tab w:val="num" w:pos="5040"/>
        </w:tabs>
        <w:ind w:left="5040" w:hanging="360"/>
      </w:pPr>
    </w:lvl>
    <w:lvl w:ilvl="7" w:tplc="85A23258">
      <w:start w:val="1"/>
      <w:numFmt w:val="lowerLetter"/>
      <w:lvlText w:val="%8."/>
      <w:lvlJc w:val="left"/>
      <w:pPr>
        <w:tabs>
          <w:tab w:val="num" w:pos="5760"/>
        </w:tabs>
        <w:ind w:left="5760" w:hanging="360"/>
      </w:pPr>
    </w:lvl>
    <w:lvl w:ilvl="8" w:tplc="AE56BA24">
      <w:start w:val="1"/>
      <w:numFmt w:val="lowerRoman"/>
      <w:lvlText w:val="%9."/>
      <w:lvlJc w:val="right"/>
      <w:pPr>
        <w:tabs>
          <w:tab w:val="num" w:pos="6480"/>
        </w:tabs>
        <w:ind w:left="6480" w:hanging="180"/>
      </w:pPr>
    </w:lvl>
  </w:abstractNum>
  <w:abstractNum w:abstractNumId="32" w15:restartNumberingAfterBreak="0">
    <w:nsid w:val="01E4359E"/>
    <w:multiLevelType w:val="hybridMultilevel"/>
    <w:tmpl w:val="D0221E3A"/>
    <w:lvl w:ilvl="0" w:tplc="895AAD88">
      <w:start w:val="1"/>
      <w:numFmt w:val="decimal"/>
      <w:lvlText w:val="(%1)"/>
      <w:lvlJc w:val="left"/>
      <w:pPr>
        <w:ind w:left="360" w:hanging="360"/>
      </w:pPr>
      <w:rPr>
        <w:rFonts w:ascii="Arial" w:hAnsi="Arial" w:cs="Arial" w:hint="default"/>
      </w:rPr>
    </w:lvl>
    <w:lvl w:ilvl="1" w:tplc="CAC43F28">
      <w:start w:val="1"/>
      <w:numFmt w:val="lowerLetter"/>
      <w:lvlText w:val="%2."/>
      <w:lvlJc w:val="left"/>
      <w:pPr>
        <w:ind w:left="1080" w:hanging="360"/>
      </w:pPr>
      <w:rPr>
        <w:rFonts w:ascii="Times New Roman" w:hAnsi="Times New Roman" w:cs="Times New Roman"/>
      </w:rPr>
    </w:lvl>
    <w:lvl w:ilvl="2" w:tplc="6054D2DC">
      <w:start w:val="1"/>
      <w:numFmt w:val="lowerRoman"/>
      <w:lvlText w:val="%3."/>
      <w:lvlJc w:val="right"/>
      <w:pPr>
        <w:ind w:left="1800" w:hanging="180"/>
      </w:pPr>
      <w:rPr>
        <w:rFonts w:ascii="Times New Roman" w:hAnsi="Times New Roman" w:cs="Times New Roman"/>
      </w:rPr>
    </w:lvl>
    <w:lvl w:ilvl="3" w:tplc="EA68443A">
      <w:start w:val="1"/>
      <w:numFmt w:val="decimal"/>
      <w:lvlText w:val="%4."/>
      <w:lvlJc w:val="left"/>
      <w:pPr>
        <w:ind w:left="2520" w:hanging="360"/>
      </w:pPr>
      <w:rPr>
        <w:rFonts w:ascii="Times New Roman" w:hAnsi="Times New Roman" w:cs="Times New Roman"/>
      </w:rPr>
    </w:lvl>
    <w:lvl w:ilvl="4" w:tplc="C3B0D2A6">
      <w:start w:val="1"/>
      <w:numFmt w:val="lowerLetter"/>
      <w:lvlText w:val="%5."/>
      <w:lvlJc w:val="left"/>
      <w:pPr>
        <w:ind w:left="3240" w:hanging="360"/>
      </w:pPr>
      <w:rPr>
        <w:rFonts w:ascii="Times New Roman" w:hAnsi="Times New Roman" w:cs="Times New Roman"/>
      </w:rPr>
    </w:lvl>
    <w:lvl w:ilvl="5" w:tplc="EBAA735C">
      <w:start w:val="1"/>
      <w:numFmt w:val="lowerRoman"/>
      <w:lvlText w:val="%6."/>
      <w:lvlJc w:val="right"/>
      <w:pPr>
        <w:ind w:left="3960" w:hanging="180"/>
      </w:pPr>
      <w:rPr>
        <w:rFonts w:ascii="Times New Roman" w:hAnsi="Times New Roman" w:cs="Times New Roman"/>
      </w:rPr>
    </w:lvl>
    <w:lvl w:ilvl="6" w:tplc="FEF20DDE">
      <w:start w:val="1"/>
      <w:numFmt w:val="decimal"/>
      <w:lvlText w:val="%7."/>
      <w:lvlJc w:val="left"/>
      <w:pPr>
        <w:ind w:left="4680" w:hanging="360"/>
      </w:pPr>
      <w:rPr>
        <w:rFonts w:ascii="Times New Roman" w:hAnsi="Times New Roman" w:cs="Times New Roman"/>
      </w:rPr>
    </w:lvl>
    <w:lvl w:ilvl="7" w:tplc="6B3E81E6">
      <w:start w:val="1"/>
      <w:numFmt w:val="lowerLetter"/>
      <w:lvlText w:val="%8."/>
      <w:lvlJc w:val="left"/>
      <w:pPr>
        <w:ind w:left="5400" w:hanging="360"/>
      </w:pPr>
      <w:rPr>
        <w:rFonts w:ascii="Times New Roman" w:hAnsi="Times New Roman" w:cs="Times New Roman"/>
      </w:rPr>
    </w:lvl>
    <w:lvl w:ilvl="8" w:tplc="B876F7BA">
      <w:start w:val="1"/>
      <w:numFmt w:val="lowerRoman"/>
      <w:lvlText w:val="%9."/>
      <w:lvlJc w:val="right"/>
      <w:pPr>
        <w:ind w:left="6120" w:hanging="180"/>
      </w:pPr>
      <w:rPr>
        <w:rFonts w:ascii="Times New Roman" w:hAnsi="Times New Roman" w:cs="Times New Roman"/>
      </w:rPr>
    </w:lvl>
  </w:abstractNum>
  <w:abstractNum w:abstractNumId="33" w15:restartNumberingAfterBreak="0">
    <w:nsid w:val="46EF10A0"/>
    <w:multiLevelType w:val="hybridMultilevel"/>
    <w:tmpl w:val="014E660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4" w15:restartNumberingAfterBreak="0">
    <w:nsid w:val="5261278A"/>
    <w:multiLevelType w:val="hybridMultilevel"/>
    <w:tmpl w:val="4492EDAC"/>
    <w:lvl w:ilvl="0" w:tplc="9D0A21CE">
      <w:numFmt w:val="bullet"/>
      <w:lvlText w:val="•"/>
      <w:lvlJc w:val="left"/>
      <w:pPr>
        <w:ind w:left="476" w:hanging="363"/>
      </w:pPr>
      <w:rPr>
        <w:rFonts w:ascii="Arial" w:eastAsia="Times New Roman" w:hAnsi="Arial" w:hint="default"/>
        <w:sz w:val="28"/>
        <w:szCs w:val="28"/>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8"/>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1"/>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2"/>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num>
  <w:num w:numId="36">
    <w:abstractNumId w:val="33"/>
  </w:num>
  <w:num w:numId="3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formatting="1" w:enforcement="0"/>
  <w:styleLockTheme/>
  <w:styleLockQFSet/>
  <w:defaultTabStop w:val="284"/>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5628"/>
    <w:rsid w:val="00047F15"/>
    <w:rsid w:val="00090674"/>
    <w:rsid w:val="00095267"/>
    <w:rsid w:val="000A2737"/>
    <w:rsid w:val="000B21DC"/>
    <w:rsid w:val="000D3470"/>
    <w:rsid w:val="001179EC"/>
    <w:rsid w:val="00175C96"/>
    <w:rsid w:val="001E1361"/>
    <w:rsid w:val="0021092F"/>
    <w:rsid w:val="0021259F"/>
    <w:rsid w:val="00213707"/>
    <w:rsid w:val="0025736A"/>
    <w:rsid w:val="002D73A3"/>
    <w:rsid w:val="003A7972"/>
    <w:rsid w:val="003B1DDC"/>
    <w:rsid w:val="004C7E00"/>
    <w:rsid w:val="004E21BD"/>
    <w:rsid w:val="004F3019"/>
    <w:rsid w:val="005B528B"/>
    <w:rsid w:val="00611B97"/>
    <w:rsid w:val="00632AC9"/>
    <w:rsid w:val="00641366"/>
    <w:rsid w:val="006573C6"/>
    <w:rsid w:val="006A63BA"/>
    <w:rsid w:val="007141DD"/>
    <w:rsid w:val="007351ED"/>
    <w:rsid w:val="0077003E"/>
    <w:rsid w:val="00772141"/>
    <w:rsid w:val="00784B7F"/>
    <w:rsid w:val="00790FBE"/>
    <w:rsid w:val="007B0721"/>
    <w:rsid w:val="007B08D7"/>
    <w:rsid w:val="008342B2"/>
    <w:rsid w:val="00836412"/>
    <w:rsid w:val="00851CD2"/>
    <w:rsid w:val="0087218B"/>
    <w:rsid w:val="00884C6E"/>
    <w:rsid w:val="009325DA"/>
    <w:rsid w:val="00973A45"/>
    <w:rsid w:val="00984AA5"/>
    <w:rsid w:val="009B7936"/>
    <w:rsid w:val="009C274C"/>
    <w:rsid w:val="009D76BD"/>
    <w:rsid w:val="009F590F"/>
    <w:rsid w:val="00A860B7"/>
    <w:rsid w:val="00AA0E5B"/>
    <w:rsid w:val="00B6678A"/>
    <w:rsid w:val="00BB24D4"/>
    <w:rsid w:val="00C2421D"/>
    <w:rsid w:val="00C60B89"/>
    <w:rsid w:val="00C809A4"/>
    <w:rsid w:val="00CF0FC0"/>
    <w:rsid w:val="00DD2EFF"/>
    <w:rsid w:val="00E95628"/>
    <w:rsid w:val="00EB2EC7"/>
    <w:rsid w:val="00EB4569"/>
    <w:rsid w:val="00ED4194"/>
    <w:rsid w:val="00F4169E"/>
    <w:rsid w:val="00F64CE3"/>
    <w:rsid w:val="00F8030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CB54FE"/>
  <w15:docId w15:val="{F3C02F10-BFE8-4FFD-9EFA-4ED7FE34D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sz w:val="18"/>
        <w:szCs w:val="18"/>
        <w:lang w:val="pt-BR" w:eastAsia="pt-BR" w:bidi="ar-SA"/>
      </w:rPr>
    </w:rPrDefault>
    <w:pPrDefault>
      <w:pPr>
        <w:spacing w:before="120" w:after="120" w:line="276" w:lineRule="auto"/>
        <w:jc w:val="both"/>
      </w:pPr>
    </w:pPrDefault>
  </w:docDefaults>
  <w:latentStyles w:defLockedState="1" w:defUIPriority="99" w:defSemiHidden="0" w:defUnhideWhenUsed="0" w:defQFormat="0" w:count="375">
    <w:lsdException w:name="Normal" w:locked="0" w:uiPriority="0" w:qFormat="1"/>
    <w:lsdException w:name="heading 1" w:uiPriority="0" w:qFormat="1"/>
    <w:lsdException w:name="heading 2" w:semiHidden="1" w:uiPriority="0" w:qFormat="1"/>
    <w:lsdException w:name="heading 3" w:semiHidden="1" w:uiPriority="0"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locked="0" w:semiHidden="1" w:uiPriority="39" w:unhideWhenUsed="1" w:qFormat="1"/>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semiHidden/>
    <w:qFormat/>
    <w:rsid w:val="009F7F99"/>
  </w:style>
  <w:style w:type="paragraph" w:styleId="Ttulo1">
    <w:name w:val="heading 1"/>
    <w:basedOn w:val="Normal0"/>
    <w:next w:val="Normal0"/>
    <w:link w:val="Ttulo1Char"/>
    <w:semiHidden/>
    <w:qFormat/>
    <w:locked/>
    <w:rsid w:val="00EB4A0B"/>
    <w:pPr>
      <w:keepNext/>
      <w:keepLines/>
      <w:suppressAutoHyphens/>
      <w:outlineLvl w:val="0"/>
    </w:pPr>
    <w:rPr>
      <w:b/>
      <w:spacing w:val="-2"/>
      <w:sz w:val="20"/>
    </w:rPr>
  </w:style>
  <w:style w:type="paragraph" w:styleId="Ttulo2">
    <w:name w:val="heading 2"/>
    <w:basedOn w:val="Normal"/>
    <w:next w:val="Normal"/>
    <w:link w:val="Ttulo2Char"/>
    <w:qFormat/>
    <w:pPr>
      <w:keepNext/>
      <w:spacing w:before="0" w:after="0" w:line="240" w:lineRule="auto"/>
      <w:ind w:right="-107"/>
      <w:outlineLvl w:val="1"/>
    </w:pPr>
    <w:rPr>
      <w:b/>
      <w:sz w:val="20"/>
      <w:szCs w:val="20"/>
    </w:rPr>
  </w:style>
  <w:style w:type="paragraph" w:styleId="Ttulo3">
    <w:name w:val="heading 3"/>
    <w:basedOn w:val="Normal34"/>
    <w:next w:val="Normal34"/>
    <w:qFormat/>
    <w:pPr>
      <w:keepNext/>
      <w:jc w:val="right"/>
      <w:outlineLvl w:val="2"/>
    </w:pPr>
    <w:rPr>
      <w:rFonts w:ascii="Arial" w:hAnsi="Arial"/>
      <w:b/>
      <w:sz w:val="1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050-TextoPadro"/>
    <w:link w:val="CabealhoChar"/>
    <w:uiPriority w:val="99"/>
    <w:semiHidden/>
    <w:locked/>
    <w:rsid w:val="005E0F00"/>
    <w:pPr>
      <w:pBdr>
        <w:bottom w:val="single" w:sz="8" w:space="1" w:color="auto"/>
      </w:pBdr>
      <w:tabs>
        <w:tab w:val="center" w:pos="4419"/>
        <w:tab w:val="right" w:pos="8838"/>
      </w:tabs>
      <w:jc w:val="left"/>
    </w:pPr>
  </w:style>
  <w:style w:type="paragraph" w:customStyle="1" w:styleId="050-TextoPadro">
    <w:name w:val="050 - Texto Padrão"/>
    <w:basedOn w:val="Normal0"/>
    <w:link w:val="050-TextoPadroChar"/>
    <w:qFormat/>
    <w:rsid w:val="00C0357C"/>
    <w:pPr>
      <w:keepNext/>
      <w:keepLines/>
    </w:pPr>
  </w:style>
  <w:style w:type="paragraph" w:customStyle="1" w:styleId="Normal0">
    <w:name w:val="Normal_0"/>
    <w:qFormat/>
    <w:rsid w:val="009F7F99"/>
  </w:style>
  <w:style w:type="character" w:customStyle="1" w:styleId="050-TextoPadroChar">
    <w:name w:val="050 - Texto Padrão Char"/>
    <w:basedOn w:val="Fontepargpadro"/>
    <w:link w:val="050-TextoPadro"/>
    <w:rsid w:val="00C0357C"/>
    <w:rPr>
      <w:sz w:val="18"/>
    </w:rPr>
  </w:style>
  <w:style w:type="character" w:customStyle="1" w:styleId="CabealhoChar">
    <w:name w:val="Cabeçalho Char"/>
    <w:basedOn w:val="Fontepargpadro"/>
    <w:link w:val="Cabealho"/>
    <w:uiPriority w:val="99"/>
    <w:semiHidden/>
    <w:rsid w:val="00B566D8"/>
    <w:rPr>
      <w:sz w:val="18"/>
    </w:rPr>
  </w:style>
  <w:style w:type="paragraph" w:styleId="Rodap">
    <w:name w:val="footer"/>
    <w:basedOn w:val="050-TextoPadro"/>
    <w:link w:val="RodapChar"/>
    <w:uiPriority w:val="99"/>
    <w:semiHidden/>
    <w:locked/>
    <w:rsid w:val="005E0F00"/>
    <w:pPr>
      <w:tabs>
        <w:tab w:val="center" w:pos="4419"/>
        <w:tab w:val="right" w:pos="8838"/>
      </w:tabs>
      <w:jc w:val="right"/>
    </w:pPr>
    <w:rPr>
      <w:rFonts w:ascii="Arial (W1)" w:hAnsi="Arial (W1)"/>
    </w:rPr>
  </w:style>
  <w:style w:type="character" w:customStyle="1" w:styleId="RodapChar">
    <w:name w:val="Rodapé Char"/>
    <w:basedOn w:val="Fontepargpadro"/>
    <w:link w:val="Rodap"/>
    <w:uiPriority w:val="99"/>
    <w:semiHidden/>
    <w:rsid w:val="00B566D8"/>
    <w:rPr>
      <w:rFonts w:ascii="Arial (W1)" w:hAnsi="Arial (W1)"/>
      <w:sz w:val="18"/>
    </w:rPr>
  </w:style>
  <w:style w:type="paragraph" w:customStyle="1" w:styleId="010-Grupo">
    <w:name w:val="010 - Grupo"/>
    <w:basedOn w:val="Ttulo1"/>
    <w:link w:val="010-GrupoChar"/>
    <w:qFormat/>
    <w:rsid w:val="00D52449"/>
    <w:pPr>
      <w:framePr w:wrap="notBeside" w:vAnchor="page" w:hAnchor="page" w:xAlign="center" w:yAlign="top" w:anchorLock="1"/>
      <w:numPr>
        <w:numId w:val="1"/>
      </w:numPr>
      <w:tabs>
        <w:tab w:val="left" w:pos="0"/>
      </w:tabs>
      <w:spacing w:before="240" w:after="0"/>
    </w:pPr>
    <w:rPr>
      <w:color w:val="E3EDF6"/>
      <w:sz w:val="12"/>
      <w14:textFill>
        <w14:solidFill>
          <w14:srgbClr w14:val="E3EDF6">
            <w14:alpha w14:val="100000"/>
          </w14:srgbClr>
        </w14:solidFill>
      </w14:textFill>
    </w:rPr>
  </w:style>
  <w:style w:type="numbering" w:customStyle="1" w:styleId="PubliConLista">
    <w:name w:val="PubliConLista"/>
    <w:uiPriority w:val="99"/>
    <w:rsid w:val="00B05B98"/>
    <w:pPr>
      <w:numPr>
        <w:numId w:val="2"/>
      </w:numPr>
    </w:pPr>
  </w:style>
  <w:style w:type="character" w:customStyle="1" w:styleId="Ttulo1Char">
    <w:name w:val="Título 1 Char"/>
    <w:basedOn w:val="Fontepargpadro"/>
    <w:link w:val="Ttulo1"/>
    <w:semiHidden/>
    <w:rsid w:val="00B566D8"/>
    <w:rPr>
      <w:b/>
      <w:spacing w:val="-2"/>
    </w:rPr>
  </w:style>
  <w:style w:type="character" w:customStyle="1" w:styleId="010-GrupoChar">
    <w:name w:val="010 - Grupo Char"/>
    <w:basedOn w:val="Ttulo1Char"/>
    <w:link w:val="010-Grupo"/>
    <w:rsid w:val="00D52449"/>
    <w:rPr>
      <w:b/>
      <w:color w:val="E3EDF6"/>
      <w:spacing w:val="-2"/>
      <w:sz w:val="12"/>
      <w14:textFill>
        <w14:solidFill>
          <w14:srgbClr w14:val="E3EDF6">
            <w14:alpha w14:val="100000"/>
          </w14:srgbClr>
        </w14:solidFill>
      </w14:textFill>
    </w:rPr>
  </w:style>
  <w:style w:type="paragraph" w:styleId="PargrafodaLista">
    <w:name w:val="List Paragraph"/>
    <w:basedOn w:val="Normal1"/>
    <w:link w:val="PargrafodaListaChar"/>
    <w:uiPriority w:val="34"/>
    <w:qFormat/>
    <w:rsid w:val="00131882"/>
    <w:pPr>
      <w:ind w:left="720"/>
      <w:contextualSpacing/>
    </w:pPr>
  </w:style>
  <w:style w:type="paragraph" w:customStyle="1" w:styleId="Normal1">
    <w:name w:val="Normal_1"/>
    <w:qFormat/>
    <w:rsid w:val="00131882"/>
    <w:pPr>
      <w:spacing w:before="0" w:after="0" w:line="240" w:lineRule="auto"/>
      <w:jc w:val="left"/>
    </w:pPr>
    <w:rPr>
      <w:rFonts w:ascii="Calibri" w:eastAsia="Calibri" w:hAnsi="Calibri"/>
      <w:sz w:val="22"/>
      <w:szCs w:val="22"/>
      <w:lang w:eastAsia="en-US"/>
    </w:rPr>
  </w:style>
  <w:style w:type="character" w:customStyle="1" w:styleId="PargrafodaListaChar">
    <w:name w:val="Parágrafo da Lista Char"/>
    <w:basedOn w:val="Fontepargpadro"/>
    <w:link w:val="PargrafodaLista"/>
    <w:uiPriority w:val="34"/>
    <w:rsid w:val="00131882"/>
    <w:rPr>
      <w:rFonts w:ascii="Calibri" w:eastAsia="Calibri" w:hAnsi="Calibri"/>
      <w:sz w:val="22"/>
      <w:szCs w:val="22"/>
      <w:lang w:eastAsia="en-US"/>
    </w:rPr>
  </w:style>
  <w:style w:type="paragraph" w:customStyle="1" w:styleId="Header1">
    <w:name w:val="Header_1"/>
    <w:basedOn w:val="Normal0"/>
    <w:link w:val="CabealhoChar1"/>
    <w:uiPriority w:val="99"/>
    <w:unhideWhenUsed/>
    <w:rsid w:val="002872BB"/>
    <w:pPr>
      <w:tabs>
        <w:tab w:val="center" w:pos="4680"/>
        <w:tab w:val="right" w:pos="9360"/>
      </w:tabs>
      <w:spacing w:before="0" w:after="0" w:line="240" w:lineRule="auto"/>
      <w:jc w:val="left"/>
    </w:pPr>
    <w:rPr>
      <w:rFonts w:ascii="Calibri" w:eastAsia="Calibri" w:hAnsi="Calibri" w:cs="Arial"/>
      <w:sz w:val="22"/>
      <w:szCs w:val="22"/>
      <w:lang w:val="en-US" w:eastAsia="en-US"/>
    </w:rPr>
  </w:style>
  <w:style w:type="character" w:customStyle="1" w:styleId="CabealhoChar1">
    <w:name w:val="Cabeçalho Char_1"/>
    <w:basedOn w:val="Fontepargpadro"/>
    <w:link w:val="Header1"/>
    <w:uiPriority w:val="99"/>
    <w:rsid w:val="002872BB"/>
    <w:rPr>
      <w:rFonts w:ascii="Calibri" w:eastAsia="Calibri" w:hAnsi="Calibri"/>
      <w:sz w:val="22"/>
      <w:szCs w:val="22"/>
      <w:lang w:eastAsia="en-US"/>
    </w:rPr>
  </w:style>
  <w:style w:type="table" w:customStyle="1" w:styleId="TableGrid0">
    <w:name w:val="Table Grid_0"/>
    <w:basedOn w:val="Tabelanormal"/>
    <w:uiPriority w:val="59"/>
    <w:rsid w:val="005B03E3"/>
    <w:pPr>
      <w:spacing w:before="0" w:after="0" w:line="240" w:lineRule="auto"/>
      <w:jc w:val="left"/>
    </w:pPr>
    <w:rPr>
      <w:rFonts w:ascii="Calibri" w:eastAsia="Calibri" w:hAnsi="Calibri" w:cs="Arial"/>
      <w:sz w:val="22"/>
      <w:szCs w:val="22"/>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Header2">
    <w:name w:val="Header_2"/>
    <w:basedOn w:val="Normal2"/>
    <w:link w:val="CabealhoChar2"/>
    <w:uiPriority w:val="99"/>
    <w:unhideWhenUsed/>
    <w:rsid w:val="002872BB"/>
    <w:pPr>
      <w:tabs>
        <w:tab w:val="center" w:pos="4680"/>
        <w:tab w:val="right" w:pos="9360"/>
      </w:tabs>
      <w:spacing w:after="0" w:line="240" w:lineRule="auto"/>
    </w:pPr>
    <w:rPr>
      <w:rFonts w:cs="Arial"/>
      <w:lang w:val="en-US"/>
    </w:rPr>
  </w:style>
  <w:style w:type="paragraph" w:customStyle="1" w:styleId="Normal2">
    <w:name w:val="Normal_2"/>
    <w:qFormat/>
    <w:rsid w:val="00D86095"/>
    <w:pPr>
      <w:spacing w:before="0" w:after="160" w:line="259" w:lineRule="auto"/>
      <w:jc w:val="left"/>
    </w:pPr>
    <w:rPr>
      <w:rFonts w:ascii="Calibri" w:eastAsia="Calibri" w:hAnsi="Calibri"/>
      <w:sz w:val="22"/>
      <w:szCs w:val="22"/>
      <w:lang w:eastAsia="en-US"/>
    </w:rPr>
  </w:style>
  <w:style w:type="character" w:customStyle="1" w:styleId="CabealhoChar2">
    <w:name w:val="Cabeçalho Char_2"/>
    <w:basedOn w:val="Fontepargpadro"/>
    <w:link w:val="Header2"/>
    <w:uiPriority w:val="99"/>
    <w:rsid w:val="002872BB"/>
    <w:rPr>
      <w:rFonts w:ascii="Calibri" w:eastAsia="Calibri" w:hAnsi="Calibri"/>
      <w:sz w:val="22"/>
      <w:szCs w:val="22"/>
      <w:lang w:eastAsia="en-US"/>
    </w:rPr>
  </w:style>
  <w:style w:type="table" w:customStyle="1" w:styleId="TableGrid1">
    <w:name w:val="Table Grid_1"/>
    <w:basedOn w:val="Tabelanormal"/>
    <w:uiPriority w:val="59"/>
    <w:rsid w:val="005B03E3"/>
    <w:pPr>
      <w:spacing w:before="0" w:after="0" w:line="240" w:lineRule="auto"/>
      <w:jc w:val="left"/>
    </w:pPr>
    <w:rPr>
      <w:rFonts w:ascii="Calibri" w:eastAsia="Calibri" w:hAnsi="Calibri" w:cs="Arial"/>
      <w:sz w:val="22"/>
      <w:szCs w:val="22"/>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Header3">
    <w:name w:val="Header_3"/>
    <w:basedOn w:val="Normal3"/>
    <w:link w:val="CabealhoChar3"/>
    <w:uiPriority w:val="99"/>
    <w:unhideWhenUsed/>
    <w:rsid w:val="00355B5C"/>
    <w:pPr>
      <w:tabs>
        <w:tab w:val="center" w:pos="4252"/>
        <w:tab w:val="right" w:pos="8504"/>
      </w:tabs>
      <w:spacing w:after="0" w:line="240" w:lineRule="auto"/>
    </w:pPr>
    <w:rPr>
      <w:lang w:val="pt-BR"/>
    </w:rPr>
  </w:style>
  <w:style w:type="paragraph" w:customStyle="1" w:styleId="Normal3">
    <w:name w:val="Normal_3"/>
    <w:qFormat/>
    <w:rsid w:val="0095366B"/>
    <w:pPr>
      <w:spacing w:before="0" w:after="160" w:line="259" w:lineRule="auto"/>
      <w:jc w:val="left"/>
    </w:pPr>
    <w:rPr>
      <w:rFonts w:ascii="Calibri" w:eastAsia="Calibri" w:hAnsi="Calibri"/>
      <w:sz w:val="22"/>
      <w:szCs w:val="22"/>
      <w:lang w:val="en-US" w:eastAsia="en-US"/>
    </w:rPr>
  </w:style>
  <w:style w:type="character" w:customStyle="1" w:styleId="CabealhoChar3">
    <w:name w:val="Cabeçalho Char_3"/>
    <w:basedOn w:val="Fontepargpadro"/>
    <w:link w:val="Header3"/>
    <w:uiPriority w:val="99"/>
    <w:rsid w:val="00355B5C"/>
    <w:rPr>
      <w:rFonts w:ascii="Calibri" w:eastAsia="Calibri" w:hAnsi="Calibri"/>
      <w:sz w:val="22"/>
      <w:szCs w:val="22"/>
      <w:lang w:eastAsia="en-US"/>
    </w:rPr>
  </w:style>
  <w:style w:type="paragraph" w:customStyle="1" w:styleId="Header4">
    <w:name w:val="Header_4"/>
    <w:basedOn w:val="Normal4"/>
    <w:link w:val="CabealhoChar4"/>
    <w:uiPriority w:val="99"/>
    <w:unhideWhenUsed/>
    <w:rsid w:val="00355B5C"/>
    <w:pPr>
      <w:tabs>
        <w:tab w:val="center" w:pos="4252"/>
        <w:tab w:val="right" w:pos="8504"/>
      </w:tabs>
      <w:spacing w:after="0" w:line="240" w:lineRule="auto"/>
    </w:pPr>
    <w:rPr>
      <w:lang w:val="pt-BR"/>
    </w:rPr>
  </w:style>
  <w:style w:type="paragraph" w:customStyle="1" w:styleId="Normal4">
    <w:name w:val="Normal_4"/>
    <w:qFormat/>
    <w:rsid w:val="0095366B"/>
    <w:pPr>
      <w:spacing w:before="0" w:after="160" w:line="259" w:lineRule="auto"/>
      <w:jc w:val="left"/>
    </w:pPr>
    <w:rPr>
      <w:rFonts w:ascii="Calibri" w:eastAsia="Calibri" w:hAnsi="Calibri"/>
      <w:sz w:val="22"/>
      <w:szCs w:val="22"/>
      <w:lang w:val="en-US" w:eastAsia="en-US"/>
    </w:rPr>
  </w:style>
  <w:style w:type="character" w:customStyle="1" w:styleId="CabealhoChar4">
    <w:name w:val="Cabeçalho Char_4"/>
    <w:basedOn w:val="Fontepargpadro"/>
    <w:link w:val="Header4"/>
    <w:uiPriority w:val="99"/>
    <w:rsid w:val="00355B5C"/>
    <w:rPr>
      <w:rFonts w:ascii="Calibri" w:eastAsia="Calibri" w:hAnsi="Calibri"/>
      <w:sz w:val="22"/>
      <w:szCs w:val="22"/>
      <w:lang w:eastAsia="en-US"/>
    </w:rPr>
  </w:style>
  <w:style w:type="paragraph" w:customStyle="1" w:styleId="Header5">
    <w:name w:val="Header_5"/>
    <w:basedOn w:val="Normal5"/>
    <w:link w:val="CabealhoChar5"/>
    <w:uiPriority w:val="99"/>
    <w:unhideWhenUsed/>
    <w:rsid w:val="002872BB"/>
    <w:pPr>
      <w:tabs>
        <w:tab w:val="center" w:pos="4680"/>
        <w:tab w:val="right" w:pos="9360"/>
      </w:tabs>
      <w:spacing w:after="0" w:line="240" w:lineRule="auto"/>
    </w:pPr>
    <w:rPr>
      <w:rFonts w:cs="Arial"/>
      <w:lang w:val="en-US"/>
    </w:rPr>
  </w:style>
  <w:style w:type="paragraph" w:customStyle="1" w:styleId="Normal5">
    <w:name w:val="Normal_5"/>
    <w:qFormat/>
    <w:rsid w:val="00D86095"/>
    <w:pPr>
      <w:spacing w:before="0" w:after="160" w:line="259" w:lineRule="auto"/>
      <w:jc w:val="left"/>
    </w:pPr>
    <w:rPr>
      <w:rFonts w:ascii="Calibri" w:eastAsia="Calibri" w:hAnsi="Calibri"/>
      <w:sz w:val="22"/>
      <w:szCs w:val="22"/>
      <w:lang w:eastAsia="en-US"/>
    </w:rPr>
  </w:style>
  <w:style w:type="character" w:customStyle="1" w:styleId="CabealhoChar5">
    <w:name w:val="Cabeçalho Char_5"/>
    <w:basedOn w:val="Fontepargpadro"/>
    <w:link w:val="Header5"/>
    <w:uiPriority w:val="99"/>
    <w:rsid w:val="002872BB"/>
    <w:rPr>
      <w:rFonts w:ascii="Calibri" w:eastAsia="Calibri" w:hAnsi="Calibri"/>
      <w:sz w:val="22"/>
      <w:szCs w:val="22"/>
      <w:lang w:eastAsia="en-US"/>
    </w:rPr>
  </w:style>
  <w:style w:type="table" w:customStyle="1" w:styleId="TableGrid2">
    <w:name w:val="Table Grid_2"/>
    <w:basedOn w:val="Tabelanormal"/>
    <w:uiPriority w:val="59"/>
    <w:rsid w:val="005B03E3"/>
    <w:pPr>
      <w:spacing w:before="0" w:after="0" w:line="240" w:lineRule="auto"/>
      <w:jc w:val="left"/>
    </w:pPr>
    <w:rPr>
      <w:rFonts w:ascii="Calibri" w:eastAsia="Calibri" w:hAnsi="Calibri" w:cs="Arial"/>
      <w:sz w:val="22"/>
      <w:szCs w:val="22"/>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Header6">
    <w:name w:val="Header_6"/>
    <w:basedOn w:val="Normal6"/>
    <w:link w:val="CabealhoChar6"/>
    <w:uiPriority w:val="99"/>
    <w:unhideWhenUsed/>
    <w:rsid w:val="002872BB"/>
    <w:pPr>
      <w:tabs>
        <w:tab w:val="center" w:pos="4680"/>
        <w:tab w:val="right" w:pos="9360"/>
      </w:tabs>
      <w:spacing w:after="0" w:line="240" w:lineRule="auto"/>
    </w:pPr>
    <w:rPr>
      <w:rFonts w:cs="Arial"/>
      <w:lang w:val="en-US"/>
    </w:rPr>
  </w:style>
  <w:style w:type="paragraph" w:customStyle="1" w:styleId="Normal6">
    <w:name w:val="Normal_6"/>
    <w:qFormat/>
    <w:rsid w:val="00D86095"/>
    <w:pPr>
      <w:spacing w:before="0" w:after="160" w:line="259" w:lineRule="auto"/>
      <w:jc w:val="left"/>
    </w:pPr>
    <w:rPr>
      <w:rFonts w:ascii="Calibri" w:eastAsia="Calibri" w:hAnsi="Calibri"/>
      <w:sz w:val="22"/>
      <w:szCs w:val="22"/>
      <w:lang w:eastAsia="en-US"/>
    </w:rPr>
  </w:style>
  <w:style w:type="character" w:customStyle="1" w:styleId="CabealhoChar6">
    <w:name w:val="Cabeçalho Char_6"/>
    <w:basedOn w:val="Fontepargpadro"/>
    <w:link w:val="Header6"/>
    <w:uiPriority w:val="99"/>
    <w:rsid w:val="002872BB"/>
    <w:rPr>
      <w:rFonts w:ascii="Calibri" w:eastAsia="Calibri" w:hAnsi="Calibri"/>
      <w:sz w:val="22"/>
      <w:szCs w:val="22"/>
      <w:lang w:eastAsia="en-US"/>
    </w:rPr>
  </w:style>
  <w:style w:type="table" w:customStyle="1" w:styleId="TableGrid3">
    <w:name w:val="Table Grid_3"/>
    <w:basedOn w:val="Tabelanormal"/>
    <w:uiPriority w:val="59"/>
    <w:rsid w:val="005B03E3"/>
    <w:pPr>
      <w:spacing w:before="0" w:after="0" w:line="240" w:lineRule="auto"/>
      <w:jc w:val="left"/>
    </w:pPr>
    <w:rPr>
      <w:rFonts w:ascii="Calibri" w:eastAsia="Calibri" w:hAnsi="Calibri" w:cs="Arial"/>
      <w:sz w:val="22"/>
      <w:szCs w:val="22"/>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Header7">
    <w:name w:val="Header_7"/>
    <w:basedOn w:val="Normal7"/>
    <w:link w:val="CabealhoChar7"/>
    <w:uiPriority w:val="99"/>
    <w:unhideWhenUsed/>
    <w:rsid w:val="00355B5C"/>
    <w:pPr>
      <w:tabs>
        <w:tab w:val="center" w:pos="4252"/>
        <w:tab w:val="right" w:pos="8504"/>
      </w:tabs>
      <w:spacing w:after="0" w:line="240" w:lineRule="auto"/>
    </w:pPr>
    <w:rPr>
      <w:lang w:val="pt-BR"/>
    </w:rPr>
  </w:style>
  <w:style w:type="paragraph" w:customStyle="1" w:styleId="Normal7">
    <w:name w:val="Normal_7"/>
    <w:qFormat/>
    <w:rsid w:val="0095366B"/>
    <w:pPr>
      <w:spacing w:before="0" w:after="160" w:line="259" w:lineRule="auto"/>
      <w:jc w:val="left"/>
    </w:pPr>
    <w:rPr>
      <w:rFonts w:ascii="Calibri" w:eastAsia="Calibri" w:hAnsi="Calibri"/>
      <w:sz w:val="22"/>
      <w:szCs w:val="22"/>
      <w:lang w:val="en-US" w:eastAsia="en-US"/>
    </w:rPr>
  </w:style>
  <w:style w:type="character" w:customStyle="1" w:styleId="CabealhoChar7">
    <w:name w:val="Cabeçalho Char_7"/>
    <w:basedOn w:val="Fontepargpadro"/>
    <w:link w:val="Header7"/>
    <w:uiPriority w:val="99"/>
    <w:rsid w:val="00355B5C"/>
    <w:rPr>
      <w:rFonts w:ascii="Calibri" w:eastAsia="Calibri" w:hAnsi="Calibri"/>
      <w:sz w:val="22"/>
      <w:szCs w:val="22"/>
      <w:lang w:eastAsia="en-US"/>
    </w:rPr>
  </w:style>
  <w:style w:type="paragraph" w:customStyle="1" w:styleId="Header8">
    <w:name w:val="Header_8"/>
    <w:basedOn w:val="Normal8"/>
    <w:link w:val="CabealhoChar8"/>
    <w:uiPriority w:val="99"/>
    <w:unhideWhenUsed/>
    <w:rsid w:val="00355B5C"/>
    <w:pPr>
      <w:tabs>
        <w:tab w:val="center" w:pos="4252"/>
        <w:tab w:val="right" w:pos="8504"/>
      </w:tabs>
      <w:spacing w:after="0" w:line="240" w:lineRule="auto"/>
    </w:pPr>
    <w:rPr>
      <w:lang w:val="pt-BR"/>
    </w:rPr>
  </w:style>
  <w:style w:type="paragraph" w:customStyle="1" w:styleId="Normal8">
    <w:name w:val="Normal_8"/>
    <w:qFormat/>
    <w:rsid w:val="0095366B"/>
    <w:pPr>
      <w:spacing w:before="0" w:after="160" w:line="259" w:lineRule="auto"/>
      <w:jc w:val="left"/>
    </w:pPr>
    <w:rPr>
      <w:rFonts w:ascii="Calibri" w:eastAsia="Calibri" w:hAnsi="Calibri"/>
      <w:sz w:val="22"/>
      <w:szCs w:val="22"/>
      <w:lang w:val="en-US" w:eastAsia="en-US"/>
    </w:rPr>
  </w:style>
  <w:style w:type="character" w:customStyle="1" w:styleId="CabealhoChar8">
    <w:name w:val="Cabeçalho Char_8"/>
    <w:basedOn w:val="Fontepargpadro"/>
    <w:link w:val="Header8"/>
    <w:uiPriority w:val="99"/>
    <w:rsid w:val="00355B5C"/>
    <w:rPr>
      <w:rFonts w:ascii="Calibri" w:eastAsia="Calibri" w:hAnsi="Calibri"/>
      <w:sz w:val="22"/>
      <w:szCs w:val="22"/>
      <w:lang w:eastAsia="en-US"/>
    </w:rPr>
  </w:style>
  <w:style w:type="paragraph" w:customStyle="1" w:styleId="Normal9">
    <w:name w:val="Normal_9"/>
    <w:qFormat/>
    <w:pPr>
      <w:spacing w:before="0" w:after="0" w:line="240" w:lineRule="auto"/>
      <w:jc w:val="left"/>
    </w:pPr>
    <w:rPr>
      <w:rFonts w:ascii="Times New Roman" w:hAnsi="Times New Roman"/>
      <w:sz w:val="24"/>
      <w:szCs w:val="24"/>
    </w:rPr>
  </w:style>
  <w:style w:type="table" w:customStyle="1" w:styleId="CDMRange1">
    <w:name w:val="CDM Range 1"/>
    <w:basedOn w:val="Tabelanormal"/>
    <w:next w:val="Tabelanormal"/>
    <w:semiHidden/>
    <w:pPr>
      <w:spacing w:before="0" w:after="0" w:line="240" w:lineRule="auto"/>
      <w:jc w:val="left"/>
    </w:pPr>
    <w:rPr>
      <w:rFonts w:ascii="Times New Roman" w:hAnsi="Times New Roman"/>
      <w:sz w:val="24"/>
      <w:szCs w:val="24"/>
    </w:rPr>
    <w:tblPr/>
  </w:style>
  <w:style w:type="paragraph" w:customStyle="1" w:styleId="Header0">
    <w:name w:val="Header_0"/>
    <w:basedOn w:val="Normal00"/>
    <w:link w:val="CabealhoChar0"/>
    <w:uiPriority w:val="99"/>
    <w:unhideWhenUsed/>
    <w:rsid w:val="002872BB"/>
    <w:pPr>
      <w:tabs>
        <w:tab w:val="center" w:pos="4680"/>
        <w:tab w:val="right" w:pos="9360"/>
      </w:tabs>
      <w:spacing w:before="0" w:after="0" w:line="240" w:lineRule="auto"/>
      <w:jc w:val="left"/>
    </w:pPr>
    <w:rPr>
      <w:rFonts w:ascii="Calibri" w:eastAsia="Calibri" w:hAnsi="Calibri" w:cs="Arial"/>
      <w:sz w:val="20"/>
      <w:szCs w:val="20"/>
    </w:rPr>
  </w:style>
  <w:style w:type="paragraph" w:customStyle="1" w:styleId="Normal00">
    <w:name w:val="Normal_0_0"/>
    <w:qFormat/>
    <w:rsid w:val="00D86095"/>
  </w:style>
  <w:style w:type="character" w:customStyle="1" w:styleId="CabealhoChar0">
    <w:name w:val="Cabeçalho Char_0"/>
    <w:basedOn w:val="Fontepargpadro"/>
    <w:link w:val="Header0"/>
    <w:uiPriority w:val="99"/>
    <w:rsid w:val="002872BB"/>
  </w:style>
  <w:style w:type="table" w:styleId="Tabelacomgrade">
    <w:name w:val="Table Grid"/>
    <w:basedOn w:val="Tabelanormal"/>
    <w:uiPriority w:val="39"/>
    <w:rsid w:val="005B03E3"/>
    <w:pPr>
      <w:spacing w:before="0" w:after="0" w:line="240" w:lineRule="auto"/>
      <w:jc w:val="left"/>
    </w:pPr>
    <w:rPr>
      <w:rFonts w:ascii="Calibri" w:eastAsia="Calibri" w:hAnsi="Calibri" w:cs="Arial"/>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Header00">
    <w:name w:val="Header_0_0"/>
    <w:basedOn w:val="Normal10"/>
    <w:link w:val="CabealhoChar00"/>
    <w:uiPriority w:val="99"/>
    <w:unhideWhenUsed/>
    <w:rsid w:val="002872BB"/>
    <w:pPr>
      <w:tabs>
        <w:tab w:val="center" w:pos="4680"/>
        <w:tab w:val="right" w:pos="9360"/>
      </w:tabs>
      <w:spacing w:before="0" w:after="0" w:line="240" w:lineRule="auto"/>
      <w:jc w:val="left"/>
    </w:pPr>
    <w:rPr>
      <w:rFonts w:ascii="Calibri" w:eastAsia="Calibri" w:hAnsi="Calibri" w:cs="Arial"/>
      <w:sz w:val="20"/>
      <w:szCs w:val="20"/>
    </w:rPr>
  </w:style>
  <w:style w:type="paragraph" w:customStyle="1" w:styleId="Normal10">
    <w:name w:val="Normal_1_0"/>
    <w:qFormat/>
    <w:rsid w:val="00D86095"/>
  </w:style>
  <w:style w:type="character" w:customStyle="1" w:styleId="CabealhoChar00">
    <w:name w:val="Cabeçalho Char_0_0"/>
    <w:basedOn w:val="Fontepargpadro"/>
    <w:link w:val="Header00"/>
    <w:uiPriority w:val="99"/>
    <w:rsid w:val="002872BB"/>
  </w:style>
  <w:style w:type="table" w:customStyle="1" w:styleId="TableGrid00">
    <w:name w:val="Table Grid_0_0"/>
    <w:basedOn w:val="Tabelanormal"/>
    <w:uiPriority w:val="59"/>
    <w:rsid w:val="005B03E3"/>
    <w:pPr>
      <w:spacing w:before="0" w:after="0" w:line="240" w:lineRule="auto"/>
      <w:jc w:val="left"/>
    </w:pPr>
    <w:rPr>
      <w:rFonts w:ascii="Calibri" w:eastAsia="Calibri" w:hAnsi="Calibri" w:cs="Arial"/>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Header10">
    <w:name w:val="Header_1_0"/>
    <w:basedOn w:val="Normal20"/>
    <w:link w:val="CabealhoChar10"/>
    <w:uiPriority w:val="99"/>
    <w:unhideWhenUsed/>
    <w:rsid w:val="00355B5C"/>
    <w:pPr>
      <w:tabs>
        <w:tab w:val="center" w:pos="4252"/>
        <w:tab w:val="right" w:pos="8504"/>
      </w:tabs>
      <w:spacing w:before="0" w:after="0" w:line="240" w:lineRule="auto"/>
      <w:jc w:val="left"/>
    </w:pPr>
    <w:rPr>
      <w:rFonts w:ascii="Calibri" w:eastAsia="Calibri" w:hAnsi="Calibri"/>
      <w:sz w:val="20"/>
      <w:szCs w:val="20"/>
      <w:lang w:val="pt-BR"/>
    </w:rPr>
  </w:style>
  <w:style w:type="paragraph" w:customStyle="1" w:styleId="Normal20">
    <w:name w:val="Normal_2_0"/>
    <w:qFormat/>
    <w:rsid w:val="0095366B"/>
    <w:rPr>
      <w:lang w:val="en-US"/>
    </w:rPr>
  </w:style>
  <w:style w:type="character" w:customStyle="1" w:styleId="CabealhoChar10">
    <w:name w:val="Cabeçalho Char_1_0"/>
    <w:basedOn w:val="Fontepargpadro"/>
    <w:link w:val="Header10"/>
    <w:uiPriority w:val="99"/>
    <w:rsid w:val="00355B5C"/>
  </w:style>
  <w:style w:type="paragraph" w:customStyle="1" w:styleId="Header20">
    <w:name w:val="Header_2_0"/>
    <w:basedOn w:val="Normal30"/>
    <w:link w:val="CabealhoChar20"/>
    <w:uiPriority w:val="99"/>
    <w:unhideWhenUsed/>
    <w:rsid w:val="00355B5C"/>
    <w:pPr>
      <w:tabs>
        <w:tab w:val="center" w:pos="4252"/>
        <w:tab w:val="right" w:pos="8504"/>
      </w:tabs>
      <w:spacing w:before="0" w:after="0" w:line="240" w:lineRule="auto"/>
      <w:jc w:val="left"/>
    </w:pPr>
    <w:rPr>
      <w:rFonts w:ascii="Calibri" w:eastAsia="Calibri" w:hAnsi="Calibri"/>
      <w:sz w:val="20"/>
      <w:szCs w:val="20"/>
      <w:lang w:val="pt-BR"/>
    </w:rPr>
  </w:style>
  <w:style w:type="paragraph" w:customStyle="1" w:styleId="Normal30">
    <w:name w:val="Normal_3_0"/>
    <w:qFormat/>
    <w:rsid w:val="0095366B"/>
    <w:rPr>
      <w:lang w:val="en-US"/>
    </w:rPr>
  </w:style>
  <w:style w:type="character" w:customStyle="1" w:styleId="CabealhoChar20">
    <w:name w:val="Cabeçalho Char_2_0"/>
    <w:basedOn w:val="Fontepargpadro"/>
    <w:link w:val="Header20"/>
    <w:uiPriority w:val="99"/>
    <w:rsid w:val="00355B5C"/>
  </w:style>
  <w:style w:type="paragraph" w:customStyle="1" w:styleId="Normal100">
    <w:name w:val="Normal_10"/>
    <w:qFormat/>
    <w:pPr>
      <w:spacing w:before="0" w:after="0" w:line="240" w:lineRule="auto"/>
      <w:jc w:val="left"/>
    </w:pPr>
    <w:rPr>
      <w:rFonts w:ascii="Times New Roman" w:hAnsi="Times New Roman"/>
      <w:sz w:val="24"/>
      <w:szCs w:val="24"/>
    </w:rPr>
  </w:style>
  <w:style w:type="table" w:customStyle="1" w:styleId="CDMRange2">
    <w:name w:val="CDM Range 2"/>
    <w:basedOn w:val="Tabelanormal"/>
    <w:next w:val="Tabelanormal"/>
    <w:semiHidden/>
    <w:pPr>
      <w:spacing w:before="0" w:after="0" w:line="240" w:lineRule="auto"/>
      <w:jc w:val="left"/>
    </w:pPr>
    <w:rPr>
      <w:rFonts w:ascii="Times New Roman" w:hAnsi="Times New Roman"/>
      <w:sz w:val="24"/>
      <w:szCs w:val="24"/>
    </w:rPr>
    <w:tblPr/>
  </w:style>
  <w:style w:type="paragraph" w:customStyle="1" w:styleId="Normal11">
    <w:name w:val="Normal_11"/>
    <w:qFormat/>
    <w:pPr>
      <w:spacing w:before="0" w:after="0" w:line="240" w:lineRule="auto"/>
      <w:jc w:val="left"/>
    </w:pPr>
    <w:rPr>
      <w:rFonts w:ascii="Times New Roman" w:hAnsi="Times New Roman"/>
      <w:sz w:val="24"/>
      <w:szCs w:val="24"/>
    </w:rPr>
  </w:style>
  <w:style w:type="table" w:customStyle="1" w:styleId="CDMRange10">
    <w:name w:val="CDM Range 1_0"/>
    <w:basedOn w:val="Tabelanormal"/>
    <w:next w:val="Tabelanormal"/>
    <w:semiHidden/>
    <w:pPr>
      <w:spacing w:before="0" w:after="0" w:line="240" w:lineRule="auto"/>
      <w:jc w:val="left"/>
    </w:pPr>
    <w:rPr>
      <w:rFonts w:ascii="Times New Roman" w:hAnsi="Times New Roman"/>
      <w:sz w:val="24"/>
      <w:szCs w:val="24"/>
    </w:rPr>
    <w:tblPr/>
  </w:style>
  <w:style w:type="paragraph" w:customStyle="1" w:styleId="Normal12">
    <w:name w:val="Normal_12"/>
    <w:qFormat/>
    <w:pPr>
      <w:spacing w:before="0" w:after="0" w:line="240" w:lineRule="auto"/>
      <w:jc w:val="left"/>
    </w:pPr>
    <w:rPr>
      <w:rFonts w:ascii="Times New Roman" w:hAnsi="Times New Roman"/>
      <w:sz w:val="24"/>
      <w:szCs w:val="24"/>
    </w:rPr>
  </w:style>
  <w:style w:type="table" w:customStyle="1" w:styleId="CDMRange20">
    <w:name w:val="CDM Range 2_0"/>
    <w:basedOn w:val="Tabelanormal"/>
    <w:next w:val="Tabelanormal"/>
    <w:semiHidden/>
    <w:pPr>
      <w:spacing w:before="0" w:after="0" w:line="240" w:lineRule="auto"/>
      <w:jc w:val="left"/>
    </w:pPr>
    <w:rPr>
      <w:rFonts w:ascii="Times New Roman" w:hAnsi="Times New Roman"/>
      <w:sz w:val="24"/>
      <w:szCs w:val="24"/>
    </w:rPr>
    <w:tblPr/>
  </w:style>
  <w:style w:type="paragraph" w:customStyle="1" w:styleId="Normal13">
    <w:name w:val="Normal_13"/>
    <w:qFormat/>
    <w:pPr>
      <w:spacing w:before="0" w:after="0" w:line="240" w:lineRule="auto"/>
      <w:jc w:val="left"/>
    </w:pPr>
    <w:rPr>
      <w:rFonts w:ascii="Times New Roman" w:hAnsi="Times New Roman"/>
      <w:sz w:val="24"/>
      <w:szCs w:val="24"/>
    </w:rPr>
  </w:style>
  <w:style w:type="table" w:customStyle="1" w:styleId="CDMRange11">
    <w:name w:val="CDM Range 1_1"/>
    <w:basedOn w:val="Tabelanormal"/>
    <w:next w:val="Tabelanormal"/>
    <w:semiHidden/>
    <w:pPr>
      <w:spacing w:before="0" w:after="0" w:line="240" w:lineRule="auto"/>
      <w:jc w:val="left"/>
    </w:pPr>
    <w:rPr>
      <w:rFonts w:ascii="Times New Roman" w:hAnsi="Times New Roman"/>
      <w:sz w:val="24"/>
      <w:szCs w:val="24"/>
    </w:rPr>
    <w:tblPr/>
  </w:style>
  <w:style w:type="paragraph" w:customStyle="1" w:styleId="02-TtulodeNota">
    <w:name w:val="02-Título de Nota"/>
    <w:basedOn w:val="Normal"/>
    <w:next w:val="Normal"/>
    <w:autoRedefine/>
    <w:uiPriority w:val="99"/>
    <w:rsid w:val="00FC3161"/>
    <w:pPr>
      <w:keepNext/>
      <w:keepLines/>
      <w:widowControl w:val="0"/>
      <w:numPr>
        <w:numId w:val="3"/>
      </w:numPr>
      <w:suppressLineNumbers/>
      <w:tabs>
        <w:tab w:val="left" w:pos="454"/>
      </w:tabs>
      <w:suppressAutoHyphens/>
    </w:pPr>
    <w:rPr>
      <w:rFonts w:eastAsiaTheme="minorEastAsia" w:cs="Arial"/>
      <w:b/>
      <w:bCs/>
      <w:caps/>
      <w:kern w:val="20"/>
      <w:sz w:val="20"/>
    </w:rPr>
  </w:style>
  <w:style w:type="paragraph" w:customStyle="1" w:styleId="01-Textonormal">
    <w:name w:val="01-Texto normal"/>
    <w:basedOn w:val="Normal"/>
    <w:uiPriority w:val="99"/>
    <w:pPr>
      <w:suppressAutoHyphens/>
    </w:pPr>
    <w:rPr>
      <w:rFonts w:eastAsiaTheme="minorEastAsia" w:cs="Arial"/>
      <w:kern w:val="20"/>
    </w:rPr>
  </w:style>
  <w:style w:type="paragraph" w:customStyle="1" w:styleId="Normal14">
    <w:name w:val="Normal_14"/>
    <w:qFormat/>
    <w:pPr>
      <w:spacing w:before="0" w:after="200"/>
      <w:jc w:val="left"/>
    </w:pPr>
    <w:rPr>
      <w:rFonts w:ascii="Calibri" w:eastAsiaTheme="minorEastAsia" w:hAnsi="Calibri" w:cs="Calibri"/>
      <w:sz w:val="22"/>
      <w:szCs w:val="22"/>
      <w:lang w:eastAsia="en-US"/>
    </w:rPr>
  </w:style>
  <w:style w:type="paragraph" w:customStyle="1" w:styleId="02-TtulodeNota0">
    <w:name w:val="02-Título de Nota_0"/>
    <w:basedOn w:val="Normal14"/>
    <w:next w:val="Normal14"/>
    <w:autoRedefine/>
    <w:uiPriority w:val="99"/>
    <w:rsid w:val="0044722C"/>
    <w:pPr>
      <w:keepNext/>
      <w:keepLines/>
      <w:widowControl w:val="0"/>
      <w:numPr>
        <w:numId w:val="4"/>
      </w:numPr>
      <w:suppressLineNumbers/>
      <w:tabs>
        <w:tab w:val="left" w:pos="454"/>
      </w:tabs>
      <w:suppressAutoHyphens/>
      <w:spacing w:after="120"/>
      <w:jc w:val="both"/>
    </w:pPr>
    <w:rPr>
      <w:rFonts w:ascii="Arial" w:hAnsi="Arial" w:cs="Arial"/>
      <w:b/>
      <w:bCs/>
      <w:caps/>
      <w:kern w:val="20"/>
      <w:sz w:val="20"/>
      <w:szCs w:val="20"/>
      <w:lang w:eastAsia="pt-BR"/>
    </w:rPr>
  </w:style>
  <w:style w:type="paragraph" w:customStyle="1" w:styleId="01-Textonormal0">
    <w:name w:val="01-Texto normal_0"/>
    <w:basedOn w:val="Normal14"/>
    <w:uiPriority w:val="99"/>
    <w:qFormat/>
    <w:pPr>
      <w:suppressAutoHyphens/>
      <w:spacing w:before="120" w:after="120"/>
      <w:jc w:val="both"/>
    </w:pPr>
    <w:rPr>
      <w:rFonts w:ascii="Arial" w:hAnsi="Arial" w:cs="Arial"/>
      <w:kern w:val="20"/>
      <w:sz w:val="18"/>
      <w:szCs w:val="18"/>
      <w:lang w:eastAsia="pt-BR"/>
    </w:rPr>
  </w:style>
  <w:style w:type="paragraph" w:customStyle="1" w:styleId="03-SubttulodeNota">
    <w:name w:val="03-Subtítulo de Nota"/>
    <w:basedOn w:val="01-Textonormal0"/>
    <w:next w:val="Header9"/>
    <w:autoRedefine/>
    <w:qFormat/>
    <w:rsid w:val="00BF2605"/>
    <w:pPr>
      <w:keepNext/>
      <w:numPr>
        <w:ilvl w:val="1"/>
        <w:numId w:val="5"/>
      </w:numPr>
      <w:tabs>
        <w:tab w:val="left" w:pos="454"/>
      </w:tabs>
    </w:pPr>
    <w:rPr>
      <w:b/>
      <w:bCs/>
      <w:kern w:val="18"/>
    </w:rPr>
  </w:style>
  <w:style w:type="paragraph" w:customStyle="1" w:styleId="Header9">
    <w:name w:val="Header_9"/>
    <w:basedOn w:val="Normal14"/>
    <w:link w:val="CabealhoChar9"/>
    <w:uiPriority w:val="99"/>
    <w:pPr>
      <w:tabs>
        <w:tab w:val="center" w:pos="4680"/>
        <w:tab w:val="right" w:pos="9360"/>
      </w:tabs>
      <w:spacing w:after="0" w:line="240" w:lineRule="auto"/>
    </w:pPr>
  </w:style>
  <w:style w:type="character" w:customStyle="1" w:styleId="CabealhoChar9">
    <w:name w:val="Cabeçalho Char_9"/>
    <w:basedOn w:val="Fontepargpadro"/>
    <w:link w:val="Header9"/>
    <w:uiPriority w:val="99"/>
    <w:rPr>
      <w:rFonts w:ascii="Times New Roman" w:hAnsi="Times New Roman" w:cs="Times New Roman"/>
    </w:rPr>
  </w:style>
  <w:style w:type="paragraph" w:customStyle="1" w:styleId="01-Textonormal1">
    <w:name w:val="01-Texto normal_1"/>
    <w:basedOn w:val="Normal14"/>
    <w:qFormat/>
    <w:rsid w:val="00D73412"/>
    <w:pPr>
      <w:suppressAutoHyphens/>
      <w:spacing w:before="120" w:after="120"/>
      <w:jc w:val="both"/>
    </w:pPr>
    <w:rPr>
      <w:rFonts w:ascii="Arial" w:eastAsia="Times New Roman" w:hAnsi="Arial" w:cs="Times New Roman"/>
      <w:kern w:val="20"/>
      <w:sz w:val="18"/>
      <w:szCs w:val="20"/>
      <w:lang w:eastAsia="pt-BR"/>
    </w:rPr>
  </w:style>
  <w:style w:type="paragraph" w:customStyle="1" w:styleId="01-Textonormal11">
    <w:name w:val="01-Texto normal_1_1"/>
    <w:basedOn w:val="Normal14"/>
    <w:qFormat/>
    <w:rsid w:val="00416798"/>
    <w:pPr>
      <w:suppressAutoHyphens/>
      <w:spacing w:before="120" w:after="120" w:line="240" w:lineRule="auto"/>
      <w:jc w:val="both"/>
    </w:pPr>
    <w:rPr>
      <w:rFonts w:ascii="Arial" w:eastAsia="Times New Roman" w:hAnsi="Arial" w:cs="Times New Roman"/>
      <w:kern w:val="20"/>
      <w:sz w:val="18"/>
      <w:szCs w:val="20"/>
      <w:lang w:eastAsia="pt-BR"/>
    </w:rPr>
  </w:style>
  <w:style w:type="paragraph" w:customStyle="1" w:styleId="Corpodetextobt3">
    <w:name w:val="Corpo de texto.bt3"/>
    <w:basedOn w:val="Normal14"/>
    <w:uiPriority w:val="99"/>
    <w:pPr>
      <w:widowControl w:val="0"/>
      <w:spacing w:after="0" w:line="240" w:lineRule="auto"/>
      <w:jc w:val="both"/>
    </w:pPr>
    <w:rPr>
      <w:rFonts w:ascii="Arial" w:hAnsi="Arial" w:cs="Arial"/>
      <w:sz w:val="20"/>
      <w:szCs w:val="20"/>
      <w:lang w:eastAsia="pt-BR"/>
    </w:rPr>
  </w:style>
  <w:style w:type="paragraph" w:customStyle="1" w:styleId="Default">
    <w:name w:val="Default"/>
    <w:rsid w:val="00204F77"/>
    <w:pPr>
      <w:autoSpaceDE w:val="0"/>
      <w:autoSpaceDN w:val="0"/>
      <w:adjustRightInd w:val="0"/>
      <w:spacing w:before="0" w:after="0" w:line="240" w:lineRule="auto"/>
      <w:jc w:val="left"/>
    </w:pPr>
    <w:rPr>
      <w:rFonts w:ascii="Cambria" w:eastAsiaTheme="minorHAnsi" w:hAnsi="Cambria" w:cs="Cambria"/>
      <w:color w:val="000000"/>
      <w:sz w:val="24"/>
      <w:szCs w:val="24"/>
      <w:lang w:eastAsia="en-US"/>
    </w:rPr>
  </w:style>
  <w:style w:type="paragraph" w:customStyle="1" w:styleId="Normal15">
    <w:name w:val="Normal_15"/>
    <w:qFormat/>
    <w:pPr>
      <w:spacing w:before="0" w:after="200"/>
      <w:jc w:val="left"/>
    </w:pPr>
    <w:rPr>
      <w:rFonts w:ascii="Calibri" w:eastAsiaTheme="minorEastAsia" w:hAnsi="Calibri" w:cs="Calibri"/>
      <w:sz w:val="22"/>
      <w:szCs w:val="22"/>
      <w:lang w:val="en-US" w:eastAsia="en-US"/>
    </w:rPr>
  </w:style>
  <w:style w:type="paragraph" w:customStyle="1" w:styleId="02-TtulodeNota1">
    <w:name w:val="02-Título de Nota_1"/>
    <w:basedOn w:val="Normal15"/>
    <w:next w:val="Normal15"/>
    <w:autoRedefine/>
    <w:uiPriority w:val="99"/>
    <w:rsid w:val="00BA0F93"/>
    <w:pPr>
      <w:keepNext/>
      <w:keepLines/>
      <w:widowControl w:val="0"/>
      <w:numPr>
        <w:numId w:val="6"/>
      </w:numPr>
      <w:suppressLineNumbers/>
      <w:tabs>
        <w:tab w:val="left" w:pos="454"/>
      </w:tabs>
      <w:suppressAutoHyphens/>
      <w:spacing w:after="0"/>
      <w:jc w:val="both"/>
    </w:pPr>
    <w:rPr>
      <w:rFonts w:ascii="Arial" w:hAnsi="Arial" w:cs="Arial"/>
      <w:b/>
      <w:bCs/>
      <w:caps/>
      <w:kern w:val="20"/>
      <w:sz w:val="20"/>
      <w:szCs w:val="20"/>
      <w:lang w:val="pt-BR" w:eastAsia="pt-BR"/>
    </w:rPr>
  </w:style>
  <w:style w:type="paragraph" w:customStyle="1" w:styleId="Normal16">
    <w:name w:val="Normal_16"/>
    <w:qFormat/>
    <w:pPr>
      <w:spacing w:before="0" w:after="200"/>
      <w:jc w:val="left"/>
    </w:pPr>
    <w:rPr>
      <w:rFonts w:ascii="Calibri" w:eastAsiaTheme="minorEastAsia" w:hAnsi="Calibri" w:cs="Calibri"/>
      <w:sz w:val="22"/>
      <w:szCs w:val="22"/>
      <w:lang w:eastAsia="en-US"/>
    </w:rPr>
  </w:style>
  <w:style w:type="paragraph" w:customStyle="1" w:styleId="02-TtulodeNota2">
    <w:name w:val="02-Título de Nota_2"/>
    <w:basedOn w:val="Normal16"/>
    <w:next w:val="Normal16"/>
    <w:autoRedefine/>
    <w:uiPriority w:val="99"/>
    <w:rsid w:val="001F5524"/>
    <w:pPr>
      <w:keepNext/>
      <w:keepLines/>
      <w:widowControl w:val="0"/>
      <w:suppressLineNumbers/>
      <w:tabs>
        <w:tab w:val="left" w:pos="454"/>
      </w:tabs>
      <w:suppressAutoHyphens/>
      <w:spacing w:after="0"/>
      <w:ind w:left="454" w:hanging="454"/>
      <w:jc w:val="both"/>
    </w:pPr>
    <w:rPr>
      <w:rFonts w:ascii="Arial" w:hAnsi="Arial" w:cs="Arial"/>
      <w:b/>
      <w:bCs/>
      <w:caps/>
      <w:kern w:val="20"/>
      <w:sz w:val="20"/>
      <w:szCs w:val="20"/>
      <w:lang w:eastAsia="pt-BR"/>
    </w:rPr>
  </w:style>
  <w:style w:type="paragraph" w:customStyle="1" w:styleId="07-Legenda">
    <w:name w:val="07-Legenda"/>
    <w:basedOn w:val="Normal16"/>
    <w:uiPriority w:val="99"/>
    <w:pPr>
      <w:keepLines/>
      <w:tabs>
        <w:tab w:val="left" w:pos="284"/>
      </w:tabs>
      <w:suppressAutoHyphens/>
      <w:spacing w:before="40" w:after="0"/>
      <w:ind w:left="284" w:hanging="284"/>
      <w:jc w:val="both"/>
    </w:pPr>
    <w:rPr>
      <w:rFonts w:ascii="Arial (W1)" w:hAnsi="Arial (W1)" w:cs="Arial (W1)"/>
      <w:kern w:val="20"/>
      <w:sz w:val="14"/>
      <w:szCs w:val="14"/>
      <w:lang w:eastAsia="pt-BR"/>
    </w:rPr>
  </w:style>
  <w:style w:type="paragraph" w:customStyle="1" w:styleId="03-SubttulodeNota0">
    <w:name w:val="03-Subtítulo de Nota_0"/>
    <w:basedOn w:val="02-TtulodeNota2"/>
    <w:autoRedefine/>
    <w:uiPriority w:val="99"/>
    <w:pPr>
      <w:keepLines w:val="0"/>
      <w:widowControl/>
      <w:numPr>
        <w:ilvl w:val="1"/>
        <w:numId w:val="7"/>
      </w:numPr>
      <w:suppressLineNumbers w:val="0"/>
    </w:pPr>
    <w:rPr>
      <w:caps w:val="0"/>
      <w:kern w:val="18"/>
      <w:sz w:val="18"/>
      <w:szCs w:val="18"/>
    </w:rPr>
  </w:style>
  <w:style w:type="paragraph" w:styleId="Corpodetexto">
    <w:name w:val="Body Text"/>
    <w:basedOn w:val="Normal16"/>
    <w:link w:val="CorpodetextoChar"/>
    <w:uiPriority w:val="99"/>
    <w:pPr>
      <w:tabs>
        <w:tab w:val="left" w:pos="426"/>
      </w:tabs>
      <w:spacing w:after="0" w:line="240" w:lineRule="auto"/>
      <w:jc w:val="both"/>
    </w:pPr>
    <w:rPr>
      <w:rFonts w:ascii="Arial" w:hAnsi="Arial" w:cs="Arial"/>
      <w:sz w:val="20"/>
      <w:szCs w:val="20"/>
      <w:lang w:eastAsia="pt-BR"/>
    </w:rPr>
  </w:style>
  <w:style w:type="character" w:customStyle="1" w:styleId="CorpodetextoChar">
    <w:name w:val="Corpo de texto Char"/>
    <w:basedOn w:val="Fontepargpadro"/>
    <w:link w:val="Corpodetexto"/>
    <w:uiPriority w:val="99"/>
    <w:rPr>
      <w:rFonts w:ascii="Calibri" w:hAnsi="Calibri" w:cs="Calibri"/>
      <w:lang w:eastAsia="en-US"/>
    </w:rPr>
  </w:style>
  <w:style w:type="paragraph" w:customStyle="1" w:styleId="Normal17">
    <w:name w:val="Normal_17"/>
    <w:qFormat/>
    <w:pPr>
      <w:spacing w:before="0" w:after="200"/>
      <w:jc w:val="left"/>
    </w:pPr>
    <w:rPr>
      <w:rFonts w:ascii="Calibri" w:eastAsiaTheme="minorEastAsia" w:hAnsi="Calibri" w:cs="Calibri"/>
      <w:sz w:val="22"/>
      <w:szCs w:val="22"/>
      <w:lang w:eastAsia="en-US"/>
    </w:rPr>
  </w:style>
  <w:style w:type="paragraph" w:customStyle="1" w:styleId="02-TtulodeNota3">
    <w:name w:val="02-Título de Nota_3"/>
    <w:basedOn w:val="Normal17"/>
    <w:next w:val="Normal17"/>
    <w:autoRedefine/>
    <w:uiPriority w:val="99"/>
    <w:rsid w:val="00FF528A"/>
    <w:pPr>
      <w:keepNext/>
      <w:keepLines/>
      <w:widowControl w:val="0"/>
      <w:numPr>
        <w:numId w:val="8"/>
      </w:numPr>
      <w:suppressLineNumbers/>
      <w:tabs>
        <w:tab w:val="left" w:pos="454"/>
      </w:tabs>
      <w:suppressAutoHyphens/>
      <w:spacing w:after="0"/>
      <w:jc w:val="both"/>
    </w:pPr>
    <w:rPr>
      <w:rFonts w:ascii="Arial" w:hAnsi="Arial" w:cs="Arial"/>
      <w:b/>
      <w:bCs/>
      <w:caps/>
      <w:kern w:val="20"/>
      <w:sz w:val="20"/>
      <w:szCs w:val="20"/>
      <w:lang w:eastAsia="pt-BR"/>
    </w:rPr>
  </w:style>
  <w:style w:type="paragraph" w:customStyle="1" w:styleId="07-Legenda0">
    <w:name w:val="07-Legenda_0"/>
    <w:basedOn w:val="01-Textonormal2"/>
    <w:uiPriority w:val="99"/>
    <w:pPr>
      <w:keepLines/>
      <w:tabs>
        <w:tab w:val="left" w:pos="284"/>
      </w:tabs>
      <w:spacing w:before="40" w:after="0"/>
      <w:ind w:left="284" w:hanging="284"/>
    </w:pPr>
    <w:rPr>
      <w:rFonts w:ascii="Arial (W1)" w:hAnsi="Arial (W1)" w:cs="Arial (W1)"/>
      <w:sz w:val="14"/>
      <w:szCs w:val="14"/>
    </w:rPr>
  </w:style>
  <w:style w:type="paragraph" w:customStyle="1" w:styleId="01-Textonormal2">
    <w:name w:val="01-Texto normal_2"/>
    <w:basedOn w:val="Normal17"/>
    <w:uiPriority w:val="99"/>
    <w:pPr>
      <w:suppressAutoHyphens/>
      <w:spacing w:before="120" w:after="120"/>
      <w:jc w:val="both"/>
    </w:pPr>
    <w:rPr>
      <w:rFonts w:ascii="Arial" w:hAnsi="Arial" w:cs="Arial"/>
      <w:kern w:val="20"/>
      <w:sz w:val="18"/>
      <w:szCs w:val="18"/>
      <w:lang w:eastAsia="pt-BR"/>
    </w:rPr>
  </w:style>
  <w:style w:type="paragraph" w:customStyle="1" w:styleId="02-TtulodeNota4">
    <w:name w:val="02-Título de Nota_4"/>
    <w:basedOn w:val="Normal18"/>
    <w:next w:val="Normal18"/>
    <w:autoRedefine/>
    <w:qFormat/>
    <w:rsid w:val="00CF0FC0"/>
    <w:pPr>
      <w:keepNext/>
      <w:keepLines/>
      <w:widowControl w:val="0"/>
      <w:suppressLineNumbers/>
      <w:tabs>
        <w:tab w:val="left" w:pos="454"/>
      </w:tabs>
      <w:suppressAutoHyphens/>
      <w:spacing w:before="120" w:after="120"/>
      <w:jc w:val="both"/>
    </w:pPr>
    <w:rPr>
      <w:rFonts w:ascii="Arial" w:eastAsia="Times New Roman" w:hAnsi="Arial"/>
      <w:b/>
      <w:caps/>
      <w:kern w:val="20"/>
      <w:sz w:val="20"/>
      <w:szCs w:val="20"/>
      <w:lang w:eastAsia="pt-BR"/>
    </w:rPr>
  </w:style>
  <w:style w:type="paragraph" w:customStyle="1" w:styleId="Normal18">
    <w:name w:val="Normal_18"/>
    <w:qFormat/>
    <w:rsid w:val="00FC7DF7"/>
    <w:pPr>
      <w:spacing w:before="0" w:after="200"/>
      <w:jc w:val="left"/>
    </w:pPr>
    <w:rPr>
      <w:rFonts w:ascii="Calibri" w:eastAsia="Calibri" w:hAnsi="Calibri"/>
      <w:sz w:val="22"/>
      <w:szCs w:val="22"/>
      <w:lang w:eastAsia="en-US"/>
    </w:rPr>
  </w:style>
  <w:style w:type="paragraph" w:customStyle="1" w:styleId="Normal19">
    <w:name w:val="Normal_19"/>
    <w:qFormat/>
    <w:rsid w:val="00896490"/>
    <w:pPr>
      <w:spacing w:before="0" w:after="200"/>
      <w:jc w:val="left"/>
    </w:pPr>
    <w:rPr>
      <w:rFonts w:ascii="Calibri" w:eastAsia="Calibri" w:hAnsi="Calibri"/>
      <w:sz w:val="22"/>
      <w:szCs w:val="22"/>
      <w:lang w:eastAsia="en-US"/>
    </w:rPr>
  </w:style>
  <w:style w:type="paragraph" w:customStyle="1" w:styleId="02-TtulodeNota5">
    <w:name w:val="02-Título de Nota_5"/>
    <w:basedOn w:val="Normal19"/>
    <w:next w:val="Normal19"/>
    <w:autoRedefine/>
    <w:qFormat/>
    <w:rsid w:val="00F5714E"/>
    <w:pPr>
      <w:keepNext/>
      <w:keepLines/>
      <w:widowControl w:val="0"/>
      <w:numPr>
        <w:numId w:val="11"/>
      </w:numPr>
      <w:suppressLineNumbers/>
      <w:tabs>
        <w:tab w:val="left" w:pos="454"/>
      </w:tabs>
      <w:suppressAutoHyphens/>
      <w:spacing w:after="0"/>
      <w:jc w:val="both"/>
    </w:pPr>
    <w:rPr>
      <w:rFonts w:ascii="Arial" w:eastAsia="Times New Roman" w:hAnsi="Arial"/>
      <w:b/>
      <w:caps/>
      <w:kern w:val="20"/>
      <w:sz w:val="20"/>
      <w:szCs w:val="20"/>
      <w:lang w:eastAsia="pt-BR"/>
    </w:rPr>
  </w:style>
  <w:style w:type="paragraph" w:customStyle="1" w:styleId="07-Legenda1">
    <w:name w:val="07-Legenda_1"/>
    <w:basedOn w:val="Normal200"/>
    <w:qFormat/>
    <w:rsid w:val="00C40C0E"/>
    <w:pPr>
      <w:keepLines/>
      <w:tabs>
        <w:tab w:val="left" w:pos="284"/>
      </w:tabs>
      <w:suppressAutoHyphens/>
      <w:spacing w:before="40" w:after="0"/>
      <w:ind w:left="284" w:hanging="284"/>
      <w:jc w:val="both"/>
    </w:pPr>
    <w:rPr>
      <w:rFonts w:ascii="Arial (W1)" w:eastAsia="Times New Roman" w:hAnsi="Arial (W1)"/>
      <w:kern w:val="20"/>
      <w:sz w:val="14"/>
      <w:szCs w:val="20"/>
      <w:lang w:eastAsia="pt-BR"/>
    </w:rPr>
  </w:style>
  <w:style w:type="paragraph" w:customStyle="1" w:styleId="Normal200">
    <w:name w:val="Normal_20"/>
    <w:qFormat/>
    <w:rsid w:val="00C40C0E"/>
    <w:pPr>
      <w:spacing w:before="0" w:after="200"/>
      <w:jc w:val="left"/>
    </w:pPr>
    <w:rPr>
      <w:rFonts w:ascii="Calibri" w:eastAsia="Calibri" w:hAnsi="Calibri"/>
      <w:sz w:val="22"/>
      <w:szCs w:val="22"/>
      <w:lang w:eastAsia="en-US"/>
    </w:rPr>
  </w:style>
  <w:style w:type="paragraph" w:customStyle="1" w:styleId="Normal21">
    <w:name w:val="Normal_21"/>
    <w:qFormat/>
    <w:rsid w:val="00065D31"/>
    <w:pPr>
      <w:spacing w:before="0" w:after="200"/>
      <w:jc w:val="left"/>
    </w:pPr>
    <w:rPr>
      <w:rFonts w:ascii="Calibri" w:eastAsia="Calibri" w:hAnsi="Calibri"/>
      <w:sz w:val="22"/>
      <w:szCs w:val="22"/>
      <w:lang w:eastAsia="en-US"/>
    </w:rPr>
  </w:style>
  <w:style w:type="paragraph" w:customStyle="1" w:styleId="02-TtulodeNota6">
    <w:name w:val="02-Título de Nota_6"/>
    <w:basedOn w:val="Normal21"/>
    <w:next w:val="Normal21"/>
    <w:autoRedefine/>
    <w:qFormat/>
    <w:rsid w:val="00E016CF"/>
    <w:pPr>
      <w:keepNext/>
      <w:keepLines/>
      <w:widowControl w:val="0"/>
      <w:numPr>
        <w:numId w:val="12"/>
      </w:numPr>
      <w:suppressLineNumbers/>
      <w:tabs>
        <w:tab w:val="left" w:pos="454"/>
      </w:tabs>
      <w:suppressAutoHyphens/>
      <w:spacing w:after="120"/>
      <w:jc w:val="both"/>
    </w:pPr>
    <w:rPr>
      <w:rFonts w:ascii="Arial" w:eastAsia="Times New Roman" w:hAnsi="Arial"/>
      <w:b/>
      <w:caps/>
      <w:kern w:val="20"/>
      <w:sz w:val="20"/>
      <w:szCs w:val="20"/>
      <w:lang w:eastAsia="pt-BR"/>
    </w:rPr>
  </w:style>
  <w:style w:type="paragraph" w:customStyle="1" w:styleId="03-SubttulodeNota1">
    <w:name w:val="03-Subtítulo de Nota_1"/>
    <w:basedOn w:val="02-TtulodeNota6"/>
    <w:next w:val="Normal22"/>
    <w:autoRedefine/>
    <w:qFormat/>
    <w:rsid w:val="00065D31"/>
    <w:pPr>
      <w:keepLines w:val="0"/>
      <w:widowControl/>
      <w:numPr>
        <w:ilvl w:val="1"/>
        <w:numId w:val="13"/>
      </w:numPr>
      <w:suppressLineNumbers w:val="0"/>
    </w:pPr>
    <w:rPr>
      <w:caps w:val="0"/>
      <w:kern w:val="18"/>
      <w:sz w:val="18"/>
    </w:rPr>
  </w:style>
  <w:style w:type="paragraph" w:customStyle="1" w:styleId="Normal22">
    <w:name w:val="Normal_22"/>
    <w:qFormat/>
    <w:rsid w:val="00C81471"/>
    <w:pPr>
      <w:spacing w:before="0" w:after="200"/>
      <w:jc w:val="left"/>
    </w:pPr>
    <w:rPr>
      <w:rFonts w:ascii="Calibri" w:eastAsia="Calibri" w:hAnsi="Calibri"/>
      <w:sz w:val="22"/>
      <w:szCs w:val="22"/>
      <w:lang w:eastAsia="en-US"/>
    </w:rPr>
  </w:style>
  <w:style w:type="paragraph" w:customStyle="1" w:styleId="02-TtulodeNota7">
    <w:name w:val="02-Título de Nota_7"/>
    <w:basedOn w:val="Normal22"/>
    <w:next w:val="Normal22"/>
    <w:autoRedefine/>
    <w:qFormat/>
    <w:rsid w:val="008B4628"/>
    <w:pPr>
      <w:keepNext/>
      <w:keepLines/>
      <w:widowControl w:val="0"/>
      <w:numPr>
        <w:numId w:val="14"/>
      </w:numPr>
      <w:suppressLineNumbers/>
      <w:tabs>
        <w:tab w:val="left" w:pos="454"/>
      </w:tabs>
      <w:suppressAutoHyphens/>
      <w:spacing w:after="0"/>
      <w:jc w:val="both"/>
    </w:pPr>
    <w:rPr>
      <w:rFonts w:ascii="Arial" w:eastAsia="Times New Roman" w:hAnsi="Arial"/>
      <w:b/>
      <w:caps/>
      <w:kern w:val="20"/>
      <w:sz w:val="20"/>
      <w:szCs w:val="20"/>
      <w:lang w:eastAsia="pt-BR"/>
    </w:rPr>
  </w:style>
  <w:style w:type="paragraph" w:customStyle="1" w:styleId="Normal23">
    <w:name w:val="Normal_23"/>
    <w:qFormat/>
    <w:rsid w:val="00533F70"/>
    <w:pPr>
      <w:spacing w:before="0" w:after="200"/>
      <w:jc w:val="left"/>
    </w:pPr>
    <w:rPr>
      <w:rFonts w:ascii="Calibri" w:eastAsia="Calibri" w:hAnsi="Calibri"/>
      <w:sz w:val="22"/>
      <w:szCs w:val="22"/>
      <w:lang w:eastAsia="en-US"/>
    </w:rPr>
  </w:style>
  <w:style w:type="paragraph" w:customStyle="1" w:styleId="02-TtulodeNota8">
    <w:name w:val="02-Título de Nota_8"/>
    <w:basedOn w:val="Normal23"/>
    <w:next w:val="Normal23"/>
    <w:autoRedefine/>
    <w:qFormat/>
    <w:rsid w:val="00086774"/>
    <w:pPr>
      <w:keepNext/>
      <w:keepLines/>
      <w:widowControl w:val="0"/>
      <w:numPr>
        <w:numId w:val="15"/>
      </w:numPr>
      <w:suppressLineNumbers/>
      <w:tabs>
        <w:tab w:val="left" w:pos="454"/>
      </w:tabs>
      <w:suppressAutoHyphens/>
      <w:spacing w:after="0"/>
      <w:jc w:val="both"/>
    </w:pPr>
    <w:rPr>
      <w:rFonts w:ascii="Arial" w:eastAsia="Times New Roman" w:hAnsi="Arial"/>
      <w:b/>
      <w:caps/>
      <w:kern w:val="20"/>
      <w:sz w:val="20"/>
      <w:szCs w:val="20"/>
      <w:lang w:eastAsia="pt-BR"/>
    </w:rPr>
  </w:style>
  <w:style w:type="paragraph" w:customStyle="1" w:styleId="02-TtulodeNota9">
    <w:name w:val="02-Título de Nota_9"/>
    <w:basedOn w:val="Normal24"/>
    <w:next w:val="Normal24"/>
    <w:autoRedefine/>
    <w:qFormat/>
    <w:rsid w:val="001179EC"/>
    <w:pPr>
      <w:keepNext/>
      <w:keepLines/>
      <w:widowControl w:val="0"/>
      <w:suppressLineNumbers/>
      <w:tabs>
        <w:tab w:val="left" w:pos="454"/>
      </w:tabs>
      <w:suppressAutoHyphens/>
      <w:spacing w:after="0"/>
      <w:ind w:left="454" w:hanging="454"/>
      <w:jc w:val="both"/>
    </w:pPr>
    <w:rPr>
      <w:rFonts w:ascii="Arial" w:eastAsia="Times New Roman" w:hAnsi="Arial"/>
      <w:b/>
      <w:caps/>
      <w:kern w:val="20"/>
      <w:sz w:val="20"/>
      <w:szCs w:val="20"/>
      <w:lang w:eastAsia="pt-BR"/>
    </w:rPr>
  </w:style>
  <w:style w:type="paragraph" w:customStyle="1" w:styleId="Normal24">
    <w:name w:val="Normal_24"/>
    <w:qFormat/>
    <w:rsid w:val="008F2DDF"/>
    <w:pPr>
      <w:spacing w:before="0" w:after="200"/>
      <w:jc w:val="left"/>
    </w:pPr>
    <w:rPr>
      <w:rFonts w:ascii="Calibri" w:eastAsia="Calibri" w:hAnsi="Calibri"/>
      <w:sz w:val="22"/>
      <w:szCs w:val="22"/>
      <w:lang w:eastAsia="en-US"/>
    </w:rPr>
  </w:style>
  <w:style w:type="paragraph" w:customStyle="1" w:styleId="07-Legenda2">
    <w:name w:val="07-Legenda_2"/>
    <w:basedOn w:val="01-Textonormal3"/>
    <w:qFormat/>
    <w:rsid w:val="008F2DDF"/>
    <w:pPr>
      <w:keepLines/>
      <w:tabs>
        <w:tab w:val="left" w:pos="284"/>
      </w:tabs>
      <w:spacing w:before="40" w:after="0"/>
      <w:ind w:left="284" w:hanging="284"/>
    </w:pPr>
    <w:rPr>
      <w:rFonts w:ascii="Arial (W1)" w:hAnsi="Arial (W1)"/>
      <w:sz w:val="14"/>
    </w:rPr>
  </w:style>
  <w:style w:type="paragraph" w:customStyle="1" w:styleId="01-Textonormal3">
    <w:name w:val="01-Texto normal_3"/>
    <w:basedOn w:val="Normal24"/>
    <w:uiPriority w:val="99"/>
    <w:qFormat/>
    <w:rsid w:val="008F2DDF"/>
    <w:pPr>
      <w:suppressAutoHyphens/>
      <w:spacing w:before="120" w:after="120"/>
      <w:jc w:val="both"/>
    </w:pPr>
    <w:rPr>
      <w:rFonts w:ascii="Arial" w:eastAsia="Times New Roman" w:hAnsi="Arial"/>
      <w:kern w:val="20"/>
      <w:sz w:val="18"/>
      <w:szCs w:val="20"/>
      <w:lang w:eastAsia="pt-BR"/>
    </w:rPr>
  </w:style>
  <w:style w:type="paragraph" w:customStyle="1" w:styleId="Normal25">
    <w:name w:val="Normal_25"/>
    <w:qFormat/>
    <w:rsid w:val="00221720"/>
    <w:pPr>
      <w:spacing w:before="0" w:after="200"/>
      <w:jc w:val="left"/>
    </w:pPr>
    <w:rPr>
      <w:rFonts w:ascii="Calibri" w:eastAsia="Calibri" w:hAnsi="Calibri"/>
      <w:sz w:val="22"/>
      <w:szCs w:val="22"/>
      <w:lang w:eastAsia="en-US"/>
    </w:rPr>
  </w:style>
  <w:style w:type="paragraph" w:customStyle="1" w:styleId="02-TtulodeNota10">
    <w:name w:val="02-Título de Nota_10"/>
    <w:basedOn w:val="Normal25"/>
    <w:next w:val="Normal25"/>
    <w:autoRedefine/>
    <w:qFormat/>
    <w:rsid w:val="00933956"/>
    <w:pPr>
      <w:keepNext/>
      <w:keepLines/>
      <w:widowControl w:val="0"/>
      <w:numPr>
        <w:numId w:val="18"/>
      </w:numPr>
      <w:suppressLineNumbers/>
      <w:tabs>
        <w:tab w:val="left" w:pos="454"/>
      </w:tabs>
      <w:suppressAutoHyphens/>
      <w:spacing w:after="0"/>
      <w:jc w:val="both"/>
    </w:pPr>
    <w:rPr>
      <w:rFonts w:ascii="Arial" w:eastAsia="Times New Roman" w:hAnsi="Arial"/>
      <w:b/>
      <w:caps/>
      <w:kern w:val="20"/>
      <w:sz w:val="20"/>
      <w:szCs w:val="20"/>
      <w:lang w:eastAsia="pt-BR"/>
    </w:rPr>
  </w:style>
  <w:style w:type="paragraph" w:customStyle="1" w:styleId="Normal26">
    <w:name w:val="Normal_26"/>
    <w:qFormat/>
    <w:rsid w:val="006B31AC"/>
    <w:pPr>
      <w:spacing w:before="0" w:after="200"/>
      <w:jc w:val="left"/>
    </w:pPr>
    <w:rPr>
      <w:rFonts w:ascii="Calibri" w:eastAsia="Calibri" w:hAnsi="Calibri"/>
      <w:sz w:val="22"/>
      <w:szCs w:val="22"/>
      <w:lang w:eastAsia="en-US"/>
    </w:rPr>
  </w:style>
  <w:style w:type="paragraph" w:customStyle="1" w:styleId="02-TtulodeNota11">
    <w:name w:val="02-Título de Nota_11"/>
    <w:basedOn w:val="Normal26"/>
    <w:next w:val="Normal26"/>
    <w:autoRedefine/>
    <w:qFormat/>
    <w:rsid w:val="003F2E04"/>
    <w:pPr>
      <w:keepNext/>
      <w:keepLines/>
      <w:widowControl w:val="0"/>
      <w:numPr>
        <w:numId w:val="19"/>
      </w:numPr>
      <w:suppressLineNumbers/>
      <w:tabs>
        <w:tab w:val="left" w:pos="454"/>
      </w:tabs>
      <w:suppressAutoHyphens/>
      <w:spacing w:after="0"/>
      <w:jc w:val="both"/>
    </w:pPr>
    <w:rPr>
      <w:rFonts w:ascii="Arial" w:eastAsia="Times New Roman" w:hAnsi="Arial"/>
      <w:b/>
      <w:caps/>
      <w:kern w:val="20"/>
      <w:sz w:val="20"/>
      <w:szCs w:val="20"/>
      <w:lang w:eastAsia="pt-BR"/>
    </w:rPr>
  </w:style>
  <w:style w:type="paragraph" w:customStyle="1" w:styleId="07-Legenda3">
    <w:name w:val="07-Legenda_3"/>
    <w:basedOn w:val="01-Textonormal4"/>
    <w:qFormat/>
    <w:rsid w:val="006B31AC"/>
    <w:pPr>
      <w:keepLines/>
      <w:tabs>
        <w:tab w:val="left" w:pos="284"/>
      </w:tabs>
      <w:spacing w:before="40" w:after="0"/>
      <w:ind w:left="284" w:hanging="284"/>
    </w:pPr>
    <w:rPr>
      <w:rFonts w:ascii="Arial (W1)" w:hAnsi="Arial (W1)"/>
      <w:sz w:val="14"/>
    </w:rPr>
  </w:style>
  <w:style w:type="paragraph" w:customStyle="1" w:styleId="01-Textonormal4">
    <w:name w:val="01-Texto normal_4"/>
    <w:basedOn w:val="Normal26"/>
    <w:uiPriority w:val="99"/>
    <w:qFormat/>
    <w:rsid w:val="006B31AC"/>
    <w:pPr>
      <w:suppressAutoHyphens/>
      <w:spacing w:before="120" w:after="120"/>
      <w:jc w:val="both"/>
    </w:pPr>
    <w:rPr>
      <w:rFonts w:ascii="Arial" w:eastAsia="Times New Roman" w:hAnsi="Arial"/>
      <w:kern w:val="20"/>
      <w:sz w:val="18"/>
      <w:szCs w:val="20"/>
      <w:lang w:eastAsia="pt-BR"/>
    </w:rPr>
  </w:style>
  <w:style w:type="paragraph" w:customStyle="1" w:styleId="Normal27">
    <w:name w:val="Normal_27"/>
    <w:qFormat/>
    <w:rsid w:val="00F0582A"/>
    <w:pPr>
      <w:spacing w:before="0" w:after="200"/>
      <w:jc w:val="left"/>
    </w:pPr>
    <w:rPr>
      <w:rFonts w:ascii="Calibri" w:eastAsia="Calibri" w:hAnsi="Calibri"/>
      <w:sz w:val="22"/>
      <w:szCs w:val="22"/>
      <w:lang w:eastAsia="en-US"/>
    </w:rPr>
  </w:style>
  <w:style w:type="paragraph" w:customStyle="1" w:styleId="02-TtulodeNota12">
    <w:name w:val="02-Título de Nota_12"/>
    <w:next w:val="Header100"/>
    <w:autoRedefine/>
    <w:qFormat/>
    <w:rsid w:val="001340EB"/>
    <w:pPr>
      <w:keepNext/>
      <w:keepLines/>
      <w:widowControl w:val="0"/>
      <w:numPr>
        <w:numId w:val="20"/>
      </w:numPr>
      <w:suppressLineNumbers/>
      <w:tabs>
        <w:tab w:val="left" w:pos="454"/>
      </w:tabs>
      <w:suppressAutoHyphens/>
      <w:spacing w:before="0"/>
    </w:pPr>
    <w:rPr>
      <w:b/>
      <w:caps/>
      <w:kern w:val="20"/>
      <w:sz w:val="20"/>
      <w:szCs w:val="20"/>
    </w:rPr>
  </w:style>
  <w:style w:type="paragraph" w:customStyle="1" w:styleId="Header100">
    <w:name w:val="Header_10"/>
    <w:basedOn w:val="Normal27"/>
    <w:link w:val="CabealhoChar100"/>
    <w:uiPriority w:val="99"/>
    <w:semiHidden/>
    <w:unhideWhenUsed/>
    <w:rsid w:val="002872BB"/>
    <w:pPr>
      <w:tabs>
        <w:tab w:val="center" w:pos="4680"/>
        <w:tab w:val="right" w:pos="9360"/>
      </w:tabs>
      <w:spacing w:after="0" w:line="240" w:lineRule="auto"/>
    </w:pPr>
  </w:style>
  <w:style w:type="character" w:customStyle="1" w:styleId="CabealhoChar100">
    <w:name w:val="Cabeçalho Char_10"/>
    <w:basedOn w:val="Fontepargpadro"/>
    <w:link w:val="Header100"/>
    <w:uiPriority w:val="99"/>
    <w:semiHidden/>
    <w:rsid w:val="002872BB"/>
  </w:style>
  <w:style w:type="paragraph" w:customStyle="1" w:styleId="03-SubttulodeNota2">
    <w:name w:val="03-Subtítulo de Nota_2"/>
    <w:basedOn w:val="Header100"/>
    <w:autoRedefine/>
    <w:qFormat/>
    <w:rsid w:val="00AA342B"/>
    <w:pPr>
      <w:keepNext/>
      <w:numPr>
        <w:ilvl w:val="1"/>
        <w:numId w:val="21"/>
      </w:numPr>
      <w:tabs>
        <w:tab w:val="clear" w:pos="4680"/>
        <w:tab w:val="clear" w:pos="9360"/>
        <w:tab w:val="left" w:pos="454"/>
      </w:tabs>
      <w:suppressAutoHyphens/>
      <w:spacing w:before="120" w:line="276" w:lineRule="auto"/>
      <w:jc w:val="both"/>
    </w:pPr>
    <w:rPr>
      <w:rFonts w:ascii="Arial" w:eastAsia="Times New Roman" w:hAnsi="Arial"/>
      <w:b/>
      <w:kern w:val="18"/>
      <w:sz w:val="18"/>
      <w:szCs w:val="20"/>
      <w:lang w:eastAsia="pt-BR"/>
    </w:rPr>
  </w:style>
  <w:style w:type="paragraph" w:customStyle="1" w:styleId="07-Legenda4">
    <w:name w:val="07-Legenda_4"/>
    <w:basedOn w:val="Normal27"/>
    <w:qFormat/>
    <w:rsid w:val="00AF0C51"/>
    <w:pPr>
      <w:keepLines/>
      <w:tabs>
        <w:tab w:val="left" w:pos="284"/>
      </w:tabs>
      <w:suppressAutoHyphens/>
      <w:spacing w:before="40" w:after="0"/>
      <w:ind w:left="284" w:hanging="284"/>
      <w:jc w:val="both"/>
    </w:pPr>
    <w:rPr>
      <w:rFonts w:ascii="Arial (W1)" w:eastAsia="Times New Roman" w:hAnsi="Arial (W1)"/>
      <w:kern w:val="20"/>
      <w:sz w:val="14"/>
      <w:szCs w:val="20"/>
      <w:lang w:eastAsia="pt-BR"/>
    </w:rPr>
  </w:style>
  <w:style w:type="paragraph" w:customStyle="1" w:styleId="Normal28">
    <w:name w:val="Normal_28"/>
    <w:qFormat/>
    <w:pPr>
      <w:spacing w:before="0" w:after="200"/>
      <w:jc w:val="left"/>
    </w:pPr>
    <w:rPr>
      <w:rFonts w:ascii="Calibri" w:eastAsia="Calibri" w:hAnsi="Calibri"/>
      <w:sz w:val="22"/>
      <w:szCs w:val="22"/>
      <w:lang w:eastAsia="en-US"/>
    </w:rPr>
  </w:style>
  <w:style w:type="paragraph" w:customStyle="1" w:styleId="02-TtulodeNota13">
    <w:name w:val="02-Título de Nota_13"/>
    <w:basedOn w:val="Header11"/>
    <w:autoRedefine/>
    <w:qFormat/>
    <w:pPr>
      <w:keepNext/>
      <w:keepLines/>
      <w:widowControl w:val="0"/>
      <w:numPr>
        <w:numId w:val="22"/>
      </w:numPr>
      <w:suppressLineNumbers/>
      <w:tabs>
        <w:tab w:val="clear" w:pos="4252"/>
        <w:tab w:val="clear" w:pos="8504"/>
        <w:tab w:val="left" w:pos="454"/>
      </w:tabs>
      <w:suppressAutoHyphens/>
      <w:spacing w:before="120" w:after="120" w:line="276" w:lineRule="auto"/>
      <w:jc w:val="both"/>
    </w:pPr>
    <w:rPr>
      <w:rFonts w:ascii="Arial" w:eastAsia="Times New Roman" w:hAnsi="Arial"/>
      <w:b/>
      <w:caps/>
      <w:kern w:val="20"/>
      <w:sz w:val="20"/>
      <w:szCs w:val="20"/>
      <w:lang w:eastAsia="pt-BR"/>
    </w:rPr>
  </w:style>
  <w:style w:type="paragraph" w:customStyle="1" w:styleId="03-SubttulodeNota3">
    <w:name w:val="03-Subtítulo de Nota_3"/>
    <w:basedOn w:val="Header11"/>
    <w:autoRedefine/>
    <w:qFormat/>
    <w:pPr>
      <w:keepNext/>
      <w:numPr>
        <w:ilvl w:val="1"/>
        <w:numId w:val="22"/>
      </w:numPr>
      <w:tabs>
        <w:tab w:val="clear" w:pos="4252"/>
        <w:tab w:val="clear" w:pos="8504"/>
        <w:tab w:val="left" w:pos="454"/>
      </w:tabs>
      <w:suppressAutoHyphens/>
      <w:spacing w:before="120" w:after="120" w:line="276" w:lineRule="auto"/>
      <w:jc w:val="both"/>
    </w:pPr>
    <w:rPr>
      <w:rFonts w:ascii="Arial" w:eastAsia="Times New Roman" w:hAnsi="Arial"/>
      <w:b/>
      <w:kern w:val="18"/>
      <w:sz w:val="18"/>
      <w:szCs w:val="20"/>
      <w:lang w:eastAsia="pt-BR"/>
    </w:rPr>
  </w:style>
  <w:style w:type="paragraph" w:customStyle="1" w:styleId="Header11">
    <w:name w:val="Header_11"/>
    <w:basedOn w:val="Normal28"/>
    <w:unhideWhenUsed/>
    <w:pPr>
      <w:tabs>
        <w:tab w:val="center" w:pos="4252"/>
        <w:tab w:val="right" w:pos="8504"/>
      </w:tabs>
      <w:spacing w:after="0" w:line="240" w:lineRule="auto"/>
    </w:pPr>
  </w:style>
  <w:style w:type="paragraph" w:customStyle="1" w:styleId="07-Legenda5">
    <w:name w:val="07-Legenda_5"/>
    <w:basedOn w:val="01-Textonormal5"/>
    <w:qFormat/>
    <w:pPr>
      <w:keepLines/>
      <w:tabs>
        <w:tab w:val="left" w:pos="284"/>
      </w:tabs>
      <w:spacing w:before="40" w:after="0"/>
      <w:ind w:left="284" w:hanging="284"/>
    </w:pPr>
    <w:rPr>
      <w:rFonts w:ascii="Arial (W1)" w:hAnsi="Arial (W1)"/>
      <w:sz w:val="14"/>
    </w:rPr>
  </w:style>
  <w:style w:type="paragraph" w:customStyle="1" w:styleId="01-Textonormal5">
    <w:name w:val="01-Texto normal_5"/>
    <w:basedOn w:val="Normal28"/>
    <w:uiPriority w:val="99"/>
    <w:qFormat/>
    <w:pPr>
      <w:suppressAutoHyphens/>
      <w:spacing w:before="120" w:after="120"/>
      <w:jc w:val="both"/>
    </w:pPr>
    <w:rPr>
      <w:rFonts w:ascii="Arial" w:eastAsia="Times New Roman" w:hAnsi="Arial"/>
      <w:kern w:val="20"/>
      <w:sz w:val="18"/>
      <w:szCs w:val="20"/>
      <w:lang w:eastAsia="pt-BR"/>
    </w:rPr>
  </w:style>
  <w:style w:type="paragraph" w:customStyle="1" w:styleId="Normal29">
    <w:name w:val="Normal_29"/>
    <w:qFormat/>
    <w:pPr>
      <w:spacing w:before="0" w:after="200"/>
      <w:jc w:val="left"/>
    </w:pPr>
    <w:rPr>
      <w:rFonts w:ascii="Calibri" w:eastAsia="Calibri" w:hAnsi="Calibri"/>
      <w:sz w:val="22"/>
      <w:szCs w:val="22"/>
      <w:lang w:eastAsia="en-US"/>
    </w:rPr>
  </w:style>
  <w:style w:type="paragraph" w:customStyle="1" w:styleId="02-TtulodeNota14">
    <w:name w:val="02-Título de Nota_14"/>
    <w:basedOn w:val="Header12"/>
    <w:autoRedefine/>
    <w:qFormat/>
    <w:pPr>
      <w:keepNext/>
      <w:keepLines/>
      <w:widowControl w:val="0"/>
      <w:numPr>
        <w:numId w:val="23"/>
      </w:numPr>
      <w:suppressLineNumbers/>
      <w:tabs>
        <w:tab w:val="clear" w:pos="4252"/>
        <w:tab w:val="clear" w:pos="8504"/>
        <w:tab w:val="left" w:pos="454"/>
      </w:tabs>
      <w:suppressAutoHyphens/>
      <w:spacing w:before="120" w:after="120" w:line="276" w:lineRule="auto"/>
      <w:jc w:val="both"/>
    </w:pPr>
    <w:rPr>
      <w:rFonts w:ascii="Arial" w:eastAsia="Times New Roman" w:hAnsi="Arial"/>
      <w:b/>
      <w:caps/>
      <w:kern w:val="20"/>
      <w:sz w:val="20"/>
      <w:szCs w:val="20"/>
      <w:lang w:eastAsia="pt-BR"/>
    </w:rPr>
  </w:style>
  <w:style w:type="paragraph" w:customStyle="1" w:styleId="03-SubttulodeNota4">
    <w:name w:val="03-Subtítulo de Nota_4"/>
    <w:basedOn w:val="Header12"/>
    <w:autoRedefine/>
    <w:qFormat/>
    <w:rsid w:val="00483B8B"/>
    <w:pPr>
      <w:keepNext/>
      <w:numPr>
        <w:ilvl w:val="1"/>
        <w:numId w:val="23"/>
      </w:numPr>
      <w:tabs>
        <w:tab w:val="clear" w:pos="4252"/>
        <w:tab w:val="clear" w:pos="8504"/>
        <w:tab w:val="left" w:pos="454"/>
      </w:tabs>
      <w:suppressAutoHyphens/>
      <w:spacing w:before="120"/>
      <w:jc w:val="both"/>
    </w:pPr>
    <w:rPr>
      <w:rFonts w:ascii="Arial" w:eastAsia="Times New Roman" w:hAnsi="Arial"/>
      <w:b/>
      <w:kern w:val="18"/>
      <w:sz w:val="18"/>
      <w:szCs w:val="20"/>
      <w:lang w:eastAsia="pt-BR"/>
    </w:rPr>
  </w:style>
  <w:style w:type="paragraph" w:customStyle="1" w:styleId="Header12">
    <w:name w:val="Header_12"/>
    <w:basedOn w:val="Normal29"/>
    <w:unhideWhenUsed/>
    <w:pPr>
      <w:tabs>
        <w:tab w:val="center" w:pos="4252"/>
        <w:tab w:val="right" w:pos="8504"/>
      </w:tabs>
      <w:spacing w:after="0" w:line="240" w:lineRule="auto"/>
    </w:pPr>
  </w:style>
  <w:style w:type="paragraph" w:customStyle="1" w:styleId="01-Textonormal6">
    <w:name w:val="01-Texto normal_6"/>
    <w:basedOn w:val="Normal29"/>
    <w:uiPriority w:val="99"/>
    <w:qFormat/>
    <w:pPr>
      <w:suppressAutoHyphens/>
      <w:spacing w:before="120" w:after="120"/>
      <w:jc w:val="both"/>
    </w:pPr>
    <w:rPr>
      <w:rFonts w:ascii="Arial" w:eastAsia="Times New Roman" w:hAnsi="Arial"/>
      <w:kern w:val="20"/>
      <w:sz w:val="18"/>
      <w:szCs w:val="20"/>
      <w:lang w:eastAsia="pt-BR"/>
    </w:rPr>
  </w:style>
  <w:style w:type="paragraph" w:customStyle="1" w:styleId="07-Legenda6">
    <w:name w:val="07-Legenda_6"/>
    <w:basedOn w:val="01-Textonormal6"/>
    <w:qFormat/>
    <w:pPr>
      <w:keepLines/>
      <w:tabs>
        <w:tab w:val="left" w:pos="284"/>
      </w:tabs>
      <w:spacing w:before="40" w:after="0"/>
      <w:ind w:left="284" w:hanging="284"/>
    </w:pPr>
    <w:rPr>
      <w:rFonts w:ascii="Arial (W1)" w:hAnsi="Arial (W1)"/>
      <w:sz w:val="14"/>
    </w:rPr>
  </w:style>
  <w:style w:type="paragraph" w:customStyle="1" w:styleId="Normal300">
    <w:name w:val="Normal_30"/>
    <w:qFormat/>
    <w:rsid w:val="00455E13"/>
    <w:pPr>
      <w:spacing w:before="0" w:after="200"/>
      <w:jc w:val="left"/>
    </w:pPr>
    <w:rPr>
      <w:rFonts w:ascii="Calibri" w:eastAsiaTheme="minorEastAsia" w:hAnsi="Calibri" w:cs="Calibri"/>
      <w:sz w:val="22"/>
      <w:szCs w:val="22"/>
      <w:lang w:eastAsia="en-US"/>
    </w:rPr>
  </w:style>
  <w:style w:type="paragraph" w:customStyle="1" w:styleId="02-TtulodeNota15">
    <w:name w:val="02-Título de Nota_15"/>
    <w:basedOn w:val="Header13"/>
    <w:autoRedefine/>
    <w:uiPriority w:val="99"/>
    <w:rsid w:val="00DE2BF6"/>
    <w:pPr>
      <w:keepNext/>
      <w:widowControl w:val="0"/>
      <w:suppressLineNumbers/>
      <w:tabs>
        <w:tab w:val="clear" w:pos="4252"/>
        <w:tab w:val="clear" w:pos="8504"/>
        <w:tab w:val="left" w:pos="454"/>
      </w:tabs>
      <w:suppressAutoHyphens/>
      <w:spacing w:before="120" w:after="120" w:line="276" w:lineRule="auto"/>
      <w:ind w:left="454" w:hanging="454"/>
      <w:jc w:val="both"/>
    </w:pPr>
    <w:rPr>
      <w:rFonts w:ascii="Arial" w:hAnsi="Arial" w:cs="Arial"/>
      <w:b/>
      <w:bCs/>
      <w:caps/>
      <w:kern w:val="20"/>
      <w:sz w:val="20"/>
      <w:szCs w:val="20"/>
      <w:lang w:eastAsia="pt-BR"/>
    </w:rPr>
  </w:style>
  <w:style w:type="paragraph" w:customStyle="1" w:styleId="Header13">
    <w:name w:val="Header_13"/>
    <w:basedOn w:val="Normal300"/>
    <w:link w:val="CabealhoChar21"/>
    <w:uiPriority w:val="99"/>
    <w:rsid w:val="00455E13"/>
    <w:pPr>
      <w:tabs>
        <w:tab w:val="center" w:pos="4252"/>
        <w:tab w:val="right" w:pos="8504"/>
      </w:tabs>
      <w:spacing w:after="0" w:line="240" w:lineRule="auto"/>
    </w:pPr>
  </w:style>
  <w:style w:type="character" w:customStyle="1" w:styleId="CabealhoChar21">
    <w:name w:val="Cabeçalho Char2"/>
    <w:basedOn w:val="Fontepargpadro"/>
    <w:link w:val="Header13"/>
    <w:uiPriority w:val="99"/>
    <w:rsid w:val="00455E13"/>
    <w:rPr>
      <w:sz w:val="24"/>
      <w:szCs w:val="24"/>
    </w:rPr>
  </w:style>
  <w:style w:type="paragraph" w:customStyle="1" w:styleId="07-Legenda7">
    <w:name w:val="07-Legenda_7"/>
    <w:basedOn w:val="01-Textonormal7"/>
    <w:uiPriority w:val="99"/>
    <w:rsid w:val="00455E13"/>
    <w:pPr>
      <w:keepLines/>
      <w:tabs>
        <w:tab w:val="left" w:pos="284"/>
      </w:tabs>
      <w:spacing w:before="40" w:after="0"/>
      <w:ind w:left="284" w:hanging="284"/>
    </w:pPr>
    <w:rPr>
      <w:rFonts w:ascii="Arial (W1)" w:hAnsi="Arial (W1)" w:cs="Arial (W1)"/>
      <w:sz w:val="14"/>
      <w:szCs w:val="14"/>
    </w:rPr>
  </w:style>
  <w:style w:type="paragraph" w:customStyle="1" w:styleId="01-Textonormal7">
    <w:name w:val="01-Texto normal_7"/>
    <w:basedOn w:val="Normal300"/>
    <w:uiPriority w:val="99"/>
    <w:rsid w:val="00455E13"/>
    <w:pPr>
      <w:suppressAutoHyphens/>
      <w:spacing w:before="120" w:after="120"/>
      <w:jc w:val="both"/>
    </w:pPr>
    <w:rPr>
      <w:rFonts w:ascii="Arial" w:hAnsi="Arial" w:cs="Arial"/>
      <w:kern w:val="20"/>
      <w:sz w:val="18"/>
      <w:szCs w:val="18"/>
      <w:lang w:eastAsia="pt-BR"/>
    </w:rPr>
  </w:style>
  <w:style w:type="paragraph" w:customStyle="1" w:styleId="05-Textonormal">
    <w:name w:val="05-Texto normal"/>
    <w:basedOn w:val="Normal300"/>
    <w:uiPriority w:val="99"/>
    <w:rsid w:val="00455E13"/>
    <w:pPr>
      <w:spacing w:before="120" w:after="120"/>
      <w:jc w:val="both"/>
    </w:pPr>
    <w:rPr>
      <w:rFonts w:ascii="Arial" w:hAnsi="Arial" w:cs="Arial"/>
      <w:spacing w:val="-2"/>
      <w:sz w:val="18"/>
      <w:szCs w:val="18"/>
      <w:lang w:eastAsia="pt-BR"/>
    </w:rPr>
  </w:style>
  <w:style w:type="paragraph" w:customStyle="1" w:styleId="Normal31">
    <w:name w:val="Normal_31"/>
    <w:qFormat/>
    <w:pPr>
      <w:spacing w:before="0" w:after="200"/>
      <w:jc w:val="left"/>
    </w:pPr>
    <w:rPr>
      <w:rFonts w:ascii="Calibri" w:eastAsiaTheme="minorEastAsia" w:hAnsi="Calibri" w:cs="Calibri"/>
      <w:sz w:val="22"/>
      <w:szCs w:val="22"/>
      <w:lang w:eastAsia="en-US"/>
    </w:rPr>
  </w:style>
  <w:style w:type="paragraph" w:customStyle="1" w:styleId="02-TtulodeNota16">
    <w:name w:val="02-Título de Nota_16"/>
    <w:basedOn w:val="Header14"/>
    <w:autoRedefine/>
    <w:uiPriority w:val="99"/>
    <w:pPr>
      <w:keepNext/>
      <w:keepLines/>
      <w:widowControl w:val="0"/>
      <w:numPr>
        <w:numId w:val="25"/>
      </w:numPr>
      <w:suppressLineNumbers/>
      <w:tabs>
        <w:tab w:val="clear" w:pos="4252"/>
        <w:tab w:val="clear" w:pos="8504"/>
        <w:tab w:val="left" w:pos="454"/>
      </w:tabs>
      <w:suppressAutoHyphens/>
      <w:spacing w:before="120" w:after="120" w:line="276" w:lineRule="auto"/>
      <w:jc w:val="both"/>
    </w:pPr>
    <w:rPr>
      <w:rFonts w:ascii="Arial" w:hAnsi="Arial" w:cs="Arial"/>
      <w:b/>
      <w:bCs/>
      <w:caps/>
      <w:kern w:val="20"/>
      <w:sz w:val="20"/>
      <w:szCs w:val="20"/>
      <w:lang w:eastAsia="pt-BR"/>
    </w:rPr>
  </w:style>
  <w:style w:type="paragraph" w:customStyle="1" w:styleId="Header14">
    <w:name w:val="Header_14"/>
    <w:basedOn w:val="Normal31"/>
    <w:link w:val="CabealhoChar200"/>
    <w:uiPriority w:val="99"/>
    <w:pPr>
      <w:tabs>
        <w:tab w:val="center" w:pos="4252"/>
        <w:tab w:val="right" w:pos="8504"/>
      </w:tabs>
      <w:spacing w:after="0" w:line="240" w:lineRule="auto"/>
    </w:pPr>
  </w:style>
  <w:style w:type="character" w:customStyle="1" w:styleId="CabealhoChar200">
    <w:name w:val="Cabeçalho Char2_0"/>
    <w:basedOn w:val="Fontepargpadro"/>
    <w:link w:val="Header14"/>
    <w:uiPriority w:val="99"/>
    <w:rPr>
      <w:sz w:val="24"/>
      <w:szCs w:val="24"/>
    </w:rPr>
  </w:style>
  <w:style w:type="paragraph" w:customStyle="1" w:styleId="01-Textonormal8">
    <w:name w:val="01-Texto normal_8"/>
    <w:basedOn w:val="Normal31"/>
    <w:uiPriority w:val="99"/>
    <w:pPr>
      <w:suppressAutoHyphens/>
      <w:spacing w:before="120" w:after="120"/>
      <w:jc w:val="both"/>
    </w:pPr>
    <w:rPr>
      <w:rFonts w:ascii="Arial" w:hAnsi="Arial" w:cs="Arial"/>
      <w:kern w:val="20"/>
      <w:sz w:val="18"/>
      <w:szCs w:val="18"/>
      <w:lang w:eastAsia="pt-BR"/>
    </w:rPr>
  </w:style>
  <w:style w:type="paragraph" w:customStyle="1" w:styleId="07-Legenda8">
    <w:name w:val="07-Legenda_8"/>
    <w:basedOn w:val="01-Textonormal8"/>
    <w:uiPriority w:val="99"/>
    <w:pPr>
      <w:keepLines/>
      <w:tabs>
        <w:tab w:val="left" w:pos="284"/>
      </w:tabs>
      <w:spacing w:before="40" w:after="0"/>
      <w:ind w:left="284" w:hanging="284"/>
    </w:pPr>
    <w:rPr>
      <w:rFonts w:ascii="Arial (W1)" w:hAnsi="Arial (W1)" w:cs="Arial (W1)"/>
      <w:sz w:val="14"/>
      <w:szCs w:val="14"/>
    </w:rPr>
  </w:style>
  <w:style w:type="paragraph" w:customStyle="1" w:styleId="Normal32">
    <w:name w:val="Normal_32"/>
    <w:qFormat/>
    <w:pPr>
      <w:spacing w:before="0" w:after="200"/>
      <w:jc w:val="left"/>
    </w:pPr>
    <w:rPr>
      <w:rFonts w:ascii="Calibri" w:eastAsia="Calibri" w:hAnsi="Calibri"/>
      <w:sz w:val="22"/>
      <w:szCs w:val="22"/>
      <w:lang w:eastAsia="en-US"/>
    </w:rPr>
  </w:style>
  <w:style w:type="paragraph" w:customStyle="1" w:styleId="02-TtulodeNota17">
    <w:name w:val="02-Título de Nota_17"/>
    <w:basedOn w:val="Header15"/>
    <w:autoRedefine/>
    <w:qFormat/>
    <w:rsid w:val="0061357A"/>
    <w:pPr>
      <w:keepNext/>
      <w:keepLines/>
      <w:widowControl w:val="0"/>
      <w:numPr>
        <w:numId w:val="28"/>
      </w:numPr>
      <w:suppressLineNumbers/>
      <w:tabs>
        <w:tab w:val="clear" w:pos="4252"/>
        <w:tab w:val="clear" w:pos="8504"/>
        <w:tab w:val="left" w:pos="454"/>
      </w:tabs>
      <w:suppressAutoHyphens/>
      <w:spacing w:before="120" w:after="120" w:line="276" w:lineRule="auto"/>
      <w:jc w:val="both"/>
    </w:pPr>
    <w:rPr>
      <w:rFonts w:ascii="Arial" w:eastAsia="Times New Roman" w:hAnsi="Arial"/>
      <w:b/>
      <w:caps/>
      <w:kern w:val="20"/>
      <w:sz w:val="20"/>
      <w:szCs w:val="20"/>
      <w:lang w:eastAsia="pt-BR"/>
    </w:rPr>
  </w:style>
  <w:style w:type="paragraph" w:customStyle="1" w:styleId="Header15">
    <w:name w:val="Header_15"/>
    <w:basedOn w:val="Normal32"/>
    <w:unhideWhenUsed/>
    <w:pPr>
      <w:tabs>
        <w:tab w:val="center" w:pos="4252"/>
        <w:tab w:val="right" w:pos="8504"/>
      </w:tabs>
      <w:spacing w:after="0" w:line="240" w:lineRule="auto"/>
    </w:pPr>
  </w:style>
  <w:style w:type="paragraph" w:customStyle="1" w:styleId="01-Textonormal9">
    <w:name w:val="01-Texto normal_9"/>
    <w:basedOn w:val="Normal32"/>
    <w:uiPriority w:val="99"/>
    <w:qFormat/>
    <w:rsid w:val="006D78A6"/>
    <w:pPr>
      <w:suppressAutoHyphens/>
      <w:spacing w:before="120" w:after="120"/>
      <w:jc w:val="both"/>
    </w:pPr>
    <w:rPr>
      <w:rFonts w:ascii="Arial" w:eastAsia="Times New Roman" w:hAnsi="Arial"/>
      <w:kern w:val="20"/>
      <w:sz w:val="18"/>
      <w:szCs w:val="20"/>
      <w:lang w:eastAsia="pt-BR"/>
    </w:rPr>
  </w:style>
  <w:style w:type="paragraph" w:customStyle="1" w:styleId="02-TtulodeNota18">
    <w:name w:val="02-Título de Nota_18"/>
    <w:basedOn w:val="Header16"/>
    <w:autoRedefine/>
    <w:uiPriority w:val="99"/>
    <w:rsid w:val="000A2737"/>
    <w:pPr>
      <w:keepLines/>
      <w:widowControl w:val="0"/>
      <w:suppressLineNumbers/>
      <w:tabs>
        <w:tab w:val="clear" w:pos="4252"/>
        <w:tab w:val="clear" w:pos="8504"/>
        <w:tab w:val="left" w:pos="454"/>
      </w:tabs>
      <w:suppressAutoHyphens/>
      <w:spacing w:before="120" w:after="120" w:line="276" w:lineRule="auto"/>
      <w:ind w:left="454" w:hanging="454"/>
      <w:jc w:val="both"/>
    </w:pPr>
    <w:rPr>
      <w:rFonts w:ascii="Arial" w:hAnsi="Arial" w:cs="Arial"/>
      <w:b/>
      <w:bCs/>
      <w:caps/>
      <w:kern w:val="20"/>
      <w:sz w:val="20"/>
      <w:szCs w:val="20"/>
      <w:lang w:eastAsia="pt-BR"/>
    </w:rPr>
  </w:style>
  <w:style w:type="paragraph" w:customStyle="1" w:styleId="Header16">
    <w:name w:val="Header_16"/>
    <w:basedOn w:val="Normal33"/>
    <w:link w:val="CabealhoChar210"/>
    <w:uiPriority w:val="99"/>
    <w:pPr>
      <w:tabs>
        <w:tab w:val="center" w:pos="4252"/>
        <w:tab w:val="right" w:pos="8504"/>
      </w:tabs>
      <w:spacing w:after="0" w:line="240" w:lineRule="auto"/>
    </w:pPr>
  </w:style>
  <w:style w:type="paragraph" w:customStyle="1" w:styleId="Normal33">
    <w:name w:val="Normal_33"/>
    <w:qFormat/>
    <w:rsid w:val="002E15B6"/>
    <w:pPr>
      <w:spacing w:before="0" w:after="200"/>
      <w:jc w:val="left"/>
    </w:pPr>
    <w:rPr>
      <w:rFonts w:ascii="Calibri" w:eastAsiaTheme="minorEastAsia" w:hAnsi="Calibri" w:cs="Calibri"/>
      <w:sz w:val="22"/>
      <w:szCs w:val="22"/>
      <w:lang w:eastAsia="en-US"/>
    </w:rPr>
  </w:style>
  <w:style w:type="character" w:customStyle="1" w:styleId="CabealhoChar210">
    <w:name w:val="Cabeçalho Char2_1"/>
    <w:basedOn w:val="Fontepargpadro"/>
    <w:link w:val="Header16"/>
    <w:uiPriority w:val="99"/>
    <w:rPr>
      <w:sz w:val="24"/>
      <w:szCs w:val="24"/>
    </w:rPr>
  </w:style>
  <w:style w:type="paragraph" w:customStyle="1" w:styleId="07-Legenda9">
    <w:name w:val="07-Legenda_9"/>
    <w:basedOn w:val="01-Textonormal10"/>
    <w:uiPriority w:val="99"/>
    <w:pPr>
      <w:keepLines/>
      <w:tabs>
        <w:tab w:val="left" w:pos="284"/>
      </w:tabs>
      <w:spacing w:before="40" w:after="0"/>
      <w:ind w:left="284" w:hanging="284"/>
    </w:pPr>
    <w:rPr>
      <w:rFonts w:ascii="Arial (W1)" w:hAnsi="Arial (W1)" w:cs="Arial (W1)"/>
      <w:sz w:val="14"/>
      <w:szCs w:val="14"/>
    </w:rPr>
  </w:style>
  <w:style w:type="paragraph" w:customStyle="1" w:styleId="01-Textonormal10">
    <w:name w:val="01-Texto normal_10"/>
    <w:basedOn w:val="Normal33"/>
    <w:uiPriority w:val="99"/>
    <w:pPr>
      <w:suppressAutoHyphens/>
      <w:spacing w:before="120" w:after="120"/>
      <w:jc w:val="both"/>
    </w:pPr>
    <w:rPr>
      <w:rFonts w:ascii="Arial" w:hAnsi="Arial" w:cs="Arial"/>
      <w:kern w:val="20"/>
      <w:sz w:val="18"/>
      <w:szCs w:val="18"/>
      <w:lang w:eastAsia="pt-BR"/>
    </w:rPr>
  </w:style>
  <w:style w:type="paragraph" w:customStyle="1" w:styleId="01-Textonormal80">
    <w:name w:val="01-Texto normal_8_0"/>
    <w:basedOn w:val="Normal33"/>
    <w:uiPriority w:val="99"/>
    <w:qFormat/>
    <w:rsid w:val="00F81E27"/>
    <w:pPr>
      <w:suppressAutoHyphens/>
      <w:spacing w:before="120" w:after="120" w:line="240" w:lineRule="auto"/>
      <w:jc w:val="both"/>
    </w:pPr>
    <w:rPr>
      <w:rFonts w:ascii="Arial" w:eastAsia="Times New Roman" w:hAnsi="Arial" w:cs="Times New Roman"/>
      <w:kern w:val="20"/>
      <w:sz w:val="18"/>
      <w:szCs w:val="20"/>
      <w:lang w:eastAsia="pt-BR"/>
    </w:rPr>
  </w:style>
  <w:style w:type="character" w:customStyle="1" w:styleId="Ttulo2Char">
    <w:name w:val="Título 2 Char"/>
    <w:basedOn w:val="Fontepargpadro"/>
    <w:link w:val="Ttulo2"/>
    <w:rsid w:val="004E3FFF"/>
    <w:rPr>
      <w:b/>
      <w:sz w:val="20"/>
      <w:szCs w:val="20"/>
    </w:rPr>
  </w:style>
  <w:style w:type="paragraph" w:customStyle="1" w:styleId="09-Lista">
    <w:name w:val="09-Lista"/>
    <w:basedOn w:val="Normal34"/>
    <w:qFormat/>
    <w:rsid w:val="00CB672E"/>
    <w:pPr>
      <w:numPr>
        <w:numId w:val="30"/>
      </w:numPr>
      <w:tabs>
        <w:tab w:val="num" w:pos="567"/>
      </w:tabs>
      <w:ind w:left="568" w:hanging="284"/>
      <w:jc w:val="both"/>
    </w:pPr>
    <w:rPr>
      <w:rFonts w:ascii="Arial" w:hAnsi="Arial"/>
      <w:sz w:val="24"/>
    </w:rPr>
  </w:style>
  <w:style w:type="paragraph" w:customStyle="1" w:styleId="Normal34">
    <w:name w:val="Normal_34"/>
    <w:qFormat/>
    <w:pPr>
      <w:spacing w:before="0" w:after="0" w:line="240" w:lineRule="auto"/>
      <w:jc w:val="left"/>
    </w:pPr>
    <w:rPr>
      <w:rFonts w:ascii="Times New Roman" w:hAnsi="Times New Roman"/>
      <w:sz w:val="20"/>
      <w:szCs w:val="20"/>
    </w:rPr>
  </w:style>
  <w:style w:type="paragraph" w:customStyle="1" w:styleId="ListParagraph0">
    <w:name w:val="List Paragraph_0"/>
    <w:basedOn w:val="Normal34"/>
    <w:uiPriority w:val="34"/>
    <w:qFormat/>
    <w:rsid w:val="005B2F3B"/>
    <w:pPr>
      <w:ind w:left="720"/>
      <w:contextualSpacing/>
    </w:pPr>
  </w:style>
  <w:style w:type="paragraph" w:customStyle="1" w:styleId="BodyText0">
    <w:name w:val="Body Text_0"/>
    <w:basedOn w:val="Normal34"/>
    <w:semiHidden/>
    <w:pPr>
      <w:ind w:right="51"/>
      <w:jc w:val="both"/>
    </w:pPr>
    <w:rPr>
      <w:rFonts w:ascii="Arial" w:hAnsi="Arial"/>
    </w:rPr>
  </w:style>
  <w:style w:type="paragraph" w:styleId="Recuodecorpodetexto3">
    <w:name w:val="Body Text Indent 3"/>
    <w:basedOn w:val="Normal34"/>
    <w:semiHidden/>
    <w:pPr>
      <w:ind w:left="426"/>
      <w:jc w:val="both"/>
    </w:pPr>
    <w:rPr>
      <w:rFonts w:ascii="Arial" w:hAnsi="Arial"/>
    </w:rPr>
  </w:style>
  <w:style w:type="paragraph" w:customStyle="1" w:styleId="Header01">
    <w:name w:val="Header_0_1"/>
    <w:basedOn w:val="Normal01"/>
    <w:link w:val="CabealhoChar01"/>
    <w:uiPriority w:val="99"/>
    <w:unhideWhenUsed/>
    <w:rsid w:val="002872BB"/>
    <w:pPr>
      <w:tabs>
        <w:tab w:val="center" w:pos="4680"/>
        <w:tab w:val="right" w:pos="9360"/>
      </w:tabs>
      <w:spacing w:before="0" w:after="0" w:line="240" w:lineRule="auto"/>
      <w:jc w:val="left"/>
    </w:pPr>
    <w:rPr>
      <w:rFonts w:ascii="Calibri" w:eastAsia="Calibri" w:hAnsi="Calibri" w:cs="Arial"/>
      <w:sz w:val="20"/>
      <w:szCs w:val="20"/>
      <w:lang w:val="en-US" w:eastAsia="en-US"/>
    </w:rPr>
  </w:style>
  <w:style w:type="paragraph" w:customStyle="1" w:styleId="Normal01">
    <w:name w:val="Normal_0_1"/>
    <w:qFormat/>
    <w:rsid w:val="00D86095"/>
  </w:style>
  <w:style w:type="character" w:customStyle="1" w:styleId="CabealhoChar01">
    <w:name w:val="Cabeçalho Char_0_1"/>
    <w:basedOn w:val="Fontepargpadro"/>
    <w:link w:val="Header01"/>
    <w:uiPriority w:val="99"/>
    <w:rsid w:val="002872BB"/>
  </w:style>
  <w:style w:type="table" w:customStyle="1" w:styleId="TableGrid4">
    <w:name w:val="Table Grid_4"/>
    <w:basedOn w:val="Tabelanormal"/>
    <w:uiPriority w:val="59"/>
    <w:rsid w:val="005B03E3"/>
    <w:pPr>
      <w:spacing w:before="0" w:after="0" w:line="240" w:lineRule="auto"/>
      <w:jc w:val="left"/>
    </w:pPr>
    <w:rPr>
      <w:rFonts w:ascii="Calibri" w:eastAsia="Calibri" w:hAnsi="Calibri" w:cs="Arial"/>
      <w:sz w:val="20"/>
      <w:szCs w:val="20"/>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Header110">
    <w:name w:val="Header_1_1"/>
    <w:basedOn w:val="Normal110"/>
    <w:link w:val="CabealhoChar11"/>
    <w:uiPriority w:val="99"/>
    <w:unhideWhenUsed/>
    <w:rsid w:val="002872BB"/>
    <w:pPr>
      <w:tabs>
        <w:tab w:val="center" w:pos="4680"/>
        <w:tab w:val="right" w:pos="9360"/>
      </w:tabs>
      <w:spacing w:before="0" w:after="0" w:line="240" w:lineRule="auto"/>
      <w:jc w:val="left"/>
    </w:pPr>
    <w:rPr>
      <w:rFonts w:ascii="Calibri" w:eastAsia="Calibri" w:hAnsi="Calibri" w:cs="Arial"/>
      <w:sz w:val="20"/>
      <w:szCs w:val="20"/>
      <w:lang w:val="en-US" w:eastAsia="en-US"/>
    </w:rPr>
  </w:style>
  <w:style w:type="paragraph" w:customStyle="1" w:styleId="Normal110">
    <w:name w:val="Normal_1_1"/>
    <w:qFormat/>
    <w:rsid w:val="00D86095"/>
  </w:style>
  <w:style w:type="character" w:customStyle="1" w:styleId="CabealhoChar11">
    <w:name w:val="Cabeçalho Char_1_1"/>
    <w:basedOn w:val="Fontepargpadro"/>
    <w:link w:val="Header110"/>
    <w:uiPriority w:val="99"/>
    <w:rsid w:val="002872BB"/>
  </w:style>
  <w:style w:type="table" w:customStyle="1" w:styleId="TableGrid01">
    <w:name w:val="Table Grid_0_1"/>
    <w:basedOn w:val="Tabelanormal"/>
    <w:uiPriority w:val="59"/>
    <w:rsid w:val="005B03E3"/>
    <w:pPr>
      <w:spacing w:before="0" w:after="0" w:line="240" w:lineRule="auto"/>
      <w:jc w:val="left"/>
    </w:pPr>
    <w:rPr>
      <w:rFonts w:ascii="Calibri" w:eastAsia="Calibri" w:hAnsi="Calibri" w:cs="Arial"/>
      <w:sz w:val="20"/>
      <w:szCs w:val="20"/>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Header21">
    <w:name w:val="Header_2_1"/>
    <w:basedOn w:val="Normal210"/>
    <w:link w:val="CabealhoChar211"/>
    <w:uiPriority w:val="99"/>
    <w:unhideWhenUsed/>
    <w:rsid w:val="00355B5C"/>
    <w:pPr>
      <w:tabs>
        <w:tab w:val="center" w:pos="4252"/>
        <w:tab w:val="right" w:pos="8504"/>
      </w:tabs>
      <w:spacing w:before="0" w:after="0" w:line="240" w:lineRule="auto"/>
      <w:jc w:val="left"/>
    </w:pPr>
    <w:rPr>
      <w:rFonts w:ascii="Calibri" w:eastAsia="Calibri" w:hAnsi="Calibri"/>
      <w:sz w:val="20"/>
      <w:szCs w:val="20"/>
      <w:lang w:val="pt-BR" w:eastAsia="en-US"/>
    </w:rPr>
  </w:style>
  <w:style w:type="paragraph" w:customStyle="1" w:styleId="Normal210">
    <w:name w:val="Normal_2_1"/>
    <w:qFormat/>
    <w:rsid w:val="0095366B"/>
    <w:rPr>
      <w:lang w:val="en-US"/>
    </w:rPr>
  </w:style>
  <w:style w:type="character" w:customStyle="1" w:styleId="CabealhoChar211">
    <w:name w:val="Cabeçalho Char_2_1"/>
    <w:basedOn w:val="Fontepargpadro"/>
    <w:link w:val="Header21"/>
    <w:uiPriority w:val="99"/>
    <w:rsid w:val="00355B5C"/>
  </w:style>
  <w:style w:type="paragraph" w:customStyle="1" w:styleId="Header30">
    <w:name w:val="Header_3_0"/>
    <w:basedOn w:val="Normal310"/>
    <w:link w:val="CabealhoChar30"/>
    <w:uiPriority w:val="99"/>
    <w:unhideWhenUsed/>
    <w:rsid w:val="00355B5C"/>
    <w:pPr>
      <w:tabs>
        <w:tab w:val="center" w:pos="4252"/>
        <w:tab w:val="right" w:pos="8504"/>
      </w:tabs>
      <w:spacing w:before="0" w:after="0" w:line="240" w:lineRule="auto"/>
      <w:jc w:val="left"/>
    </w:pPr>
    <w:rPr>
      <w:rFonts w:ascii="Calibri" w:eastAsia="Calibri" w:hAnsi="Calibri"/>
      <w:sz w:val="20"/>
      <w:szCs w:val="20"/>
      <w:lang w:val="pt-BR" w:eastAsia="en-US"/>
    </w:rPr>
  </w:style>
  <w:style w:type="paragraph" w:customStyle="1" w:styleId="Normal310">
    <w:name w:val="Normal_3_1"/>
    <w:qFormat/>
    <w:rsid w:val="0095366B"/>
    <w:rPr>
      <w:lang w:val="en-US"/>
    </w:rPr>
  </w:style>
  <w:style w:type="character" w:customStyle="1" w:styleId="CabealhoChar30">
    <w:name w:val="Cabeçalho Char_3_0"/>
    <w:basedOn w:val="Fontepargpadro"/>
    <w:link w:val="Header30"/>
    <w:uiPriority w:val="99"/>
    <w:rsid w:val="00355B5C"/>
  </w:style>
  <w:style w:type="paragraph" w:styleId="Textodebalo">
    <w:name w:val="Balloon Text"/>
    <w:basedOn w:val="Normal"/>
    <w:link w:val="TextodebaloChar"/>
    <w:uiPriority w:val="99"/>
    <w:semiHidden/>
    <w:unhideWhenUsed/>
    <w:locked/>
    <w:rsid w:val="002D73A3"/>
    <w:pPr>
      <w:spacing w:before="0" w:after="0" w:line="240" w:lineRule="auto"/>
    </w:pPr>
    <w:rPr>
      <w:rFonts w:ascii="Segoe UI" w:hAnsi="Segoe UI" w:cs="Segoe UI"/>
    </w:rPr>
  </w:style>
  <w:style w:type="character" w:customStyle="1" w:styleId="TextodebaloChar">
    <w:name w:val="Texto de balão Char"/>
    <w:basedOn w:val="Fontepargpadro"/>
    <w:link w:val="Textodebalo"/>
    <w:uiPriority w:val="99"/>
    <w:semiHidden/>
    <w:rsid w:val="002D73A3"/>
    <w:rPr>
      <w:rFonts w:ascii="Segoe UI" w:hAnsi="Segoe UI" w:cs="Segoe UI"/>
    </w:rPr>
  </w:style>
  <w:style w:type="character" w:styleId="Forte">
    <w:name w:val="Strong"/>
    <w:basedOn w:val="Fontepargpadro"/>
    <w:uiPriority w:val="22"/>
    <w:qFormat/>
    <w:locked/>
    <w:rsid w:val="00CF0FC0"/>
    <w:rPr>
      <w:b/>
      <w:bCs/>
    </w:rPr>
  </w:style>
  <w:style w:type="paragraph" w:customStyle="1" w:styleId="050-textopadro0">
    <w:name w:val="050-textopadro"/>
    <w:basedOn w:val="Normal"/>
    <w:rsid w:val="00CF0FC0"/>
    <w:pPr>
      <w:spacing w:before="100" w:beforeAutospacing="1" w:after="100" w:afterAutospacing="1" w:line="240" w:lineRule="auto"/>
      <w:jc w:val="left"/>
    </w:pPr>
    <w:rPr>
      <w:rFonts w:ascii="Times New Roman" w:hAnsi="Times New Roman"/>
      <w:sz w:val="24"/>
      <w:szCs w:val="24"/>
    </w:rPr>
  </w:style>
  <w:style w:type="paragraph" w:styleId="Corpodetexto3">
    <w:name w:val="Body Text 3"/>
    <w:basedOn w:val="Normal"/>
    <w:link w:val="Corpodetexto3Char"/>
    <w:uiPriority w:val="99"/>
    <w:semiHidden/>
    <w:unhideWhenUsed/>
    <w:locked/>
    <w:rsid w:val="00784B7F"/>
    <w:rPr>
      <w:sz w:val="16"/>
      <w:szCs w:val="16"/>
    </w:rPr>
  </w:style>
  <w:style w:type="character" w:customStyle="1" w:styleId="Corpodetexto3Char">
    <w:name w:val="Corpo de texto 3 Char"/>
    <w:basedOn w:val="Fontepargpadro"/>
    <w:link w:val="Corpodetexto3"/>
    <w:uiPriority w:val="99"/>
    <w:semiHidden/>
    <w:rsid w:val="00784B7F"/>
    <w:rPr>
      <w:sz w:val="16"/>
      <w:szCs w:val="16"/>
    </w:rPr>
  </w:style>
  <w:style w:type="paragraph" w:styleId="Recuodecorpodetexto2">
    <w:name w:val="Body Text Indent 2"/>
    <w:basedOn w:val="Normal"/>
    <w:link w:val="Recuodecorpodetexto2Char"/>
    <w:uiPriority w:val="99"/>
    <w:semiHidden/>
    <w:unhideWhenUsed/>
    <w:locked/>
    <w:rsid w:val="00784B7F"/>
    <w:pPr>
      <w:spacing w:line="480" w:lineRule="auto"/>
      <w:ind w:left="283"/>
    </w:pPr>
  </w:style>
  <w:style w:type="character" w:customStyle="1" w:styleId="Recuodecorpodetexto2Char">
    <w:name w:val="Recuo de corpo de texto 2 Char"/>
    <w:basedOn w:val="Fontepargpadro"/>
    <w:link w:val="Recuodecorpodetexto2"/>
    <w:uiPriority w:val="99"/>
    <w:semiHidden/>
    <w:rsid w:val="00784B7F"/>
  </w:style>
  <w:style w:type="paragraph" w:customStyle="1" w:styleId="Bodycopy95ptSpreads">
    <w:name w:val="Bodycopy 9.5pt (Spreads)"/>
    <w:basedOn w:val="Normal"/>
    <w:uiPriority w:val="99"/>
    <w:rsid w:val="00784B7F"/>
    <w:pPr>
      <w:widowControl w:val="0"/>
      <w:suppressAutoHyphens/>
      <w:autoSpaceDE w:val="0"/>
      <w:autoSpaceDN w:val="0"/>
      <w:adjustRightInd w:val="0"/>
      <w:spacing w:before="0" w:line="240" w:lineRule="atLeast"/>
      <w:jc w:val="left"/>
    </w:pPr>
    <w:rPr>
      <w:rFonts w:ascii="Univers LT Std 45 Light" w:hAnsi="Univers LT Std 45 Light" w:cs="Univers LT Std 45 Light"/>
      <w:color w:val="000000"/>
      <w:sz w:val="19"/>
      <w:szCs w:val="19"/>
      <w:lang w:val="en-GB"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9461510">
      <w:bodyDiv w:val="1"/>
      <w:marLeft w:val="0"/>
      <w:marRight w:val="0"/>
      <w:marTop w:val="0"/>
      <w:marBottom w:val="0"/>
      <w:divBdr>
        <w:top w:val="none" w:sz="0" w:space="0" w:color="auto"/>
        <w:left w:val="none" w:sz="0" w:space="0" w:color="auto"/>
        <w:bottom w:val="none" w:sz="0" w:space="0" w:color="auto"/>
        <w:right w:val="none" w:sz="0" w:space="0" w:color="auto"/>
      </w:divBdr>
    </w:div>
    <w:div w:id="1045374463">
      <w:bodyDiv w:val="1"/>
      <w:marLeft w:val="0"/>
      <w:marRight w:val="0"/>
      <w:marTop w:val="0"/>
      <w:marBottom w:val="0"/>
      <w:divBdr>
        <w:top w:val="none" w:sz="0" w:space="0" w:color="auto"/>
        <w:left w:val="none" w:sz="0" w:space="0" w:color="auto"/>
        <w:bottom w:val="none" w:sz="0" w:space="0" w:color="auto"/>
        <w:right w:val="none" w:sz="0" w:space="0" w:color="auto"/>
      </w:divBdr>
    </w:div>
    <w:div w:id="1615290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image" Target="media/image11.png"/><Relationship Id="rId26" Type="http://schemas.openxmlformats.org/officeDocument/2006/relationships/header" Target="header5.xml"/><Relationship Id="rId39" Type="http://schemas.openxmlformats.org/officeDocument/2006/relationships/footer" Target="footer10.xml"/><Relationship Id="rId21" Type="http://schemas.openxmlformats.org/officeDocument/2006/relationships/image" Target="media/image14.png"/><Relationship Id="rId34" Type="http://schemas.openxmlformats.org/officeDocument/2006/relationships/footer" Target="footer8.xml"/><Relationship Id="rId42" Type="http://schemas.openxmlformats.org/officeDocument/2006/relationships/footer" Target="footer12.xml"/><Relationship Id="rId47" Type="http://schemas.openxmlformats.org/officeDocument/2006/relationships/header" Target="header15.xml"/><Relationship Id="rId50" Type="http://schemas.openxmlformats.org/officeDocument/2006/relationships/header" Target="header17.xml"/><Relationship Id="rId55" Type="http://schemas.openxmlformats.org/officeDocument/2006/relationships/header" Target="header19.xml"/><Relationship Id="rId63" Type="http://schemas.openxmlformats.org/officeDocument/2006/relationships/footer" Target="footer22.xml"/><Relationship Id="rId68" Type="http://schemas.openxmlformats.org/officeDocument/2006/relationships/header" Target="header26.xml"/><Relationship Id="rId7" Type="http://schemas.openxmlformats.org/officeDocument/2006/relationships/endnotes" Target="endnotes.xml"/><Relationship Id="rId71" Type="http://schemas.openxmlformats.org/officeDocument/2006/relationships/header" Target="header27.xml"/><Relationship Id="rId2" Type="http://schemas.openxmlformats.org/officeDocument/2006/relationships/numbering" Target="numbering.xml"/><Relationship Id="rId16" Type="http://schemas.openxmlformats.org/officeDocument/2006/relationships/image" Target="media/image8.png"/><Relationship Id="rId29" Type="http://schemas.openxmlformats.org/officeDocument/2006/relationships/header" Target="header6.xml"/><Relationship Id="rId11" Type="http://schemas.openxmlformats.org/officeDocument/2006/relationships/header" Target="header2.xml"/><Relationship Id="rId24" Type="http://schemas.openxmlformats.org/officeDocument/2006/relationships/image" Target="media/image17.png"/><Relationship Id="rId32" Type="http://schemas.openxmlformats.org/officeDocument/2006/relationships/header" Target="header8.xml"/><Relationship Id="rId37" Type="http://schemas.openxmlformats.org/officeDocument/2006/relationships/header" Target="header10.xml"/><Relationship Id="rId40" Type="http://schemas.openxmlformats.org/officeDocument/2006/relationships/footer" Target="footer11.xml"/><Relationship Id="rId45" Type="http://schemas.openxmlformats.org/officeDocument/2006/relationships/footer" Target="footer13.xml"/><Relationship Id="rId53" Type="http://schemas.openxmlformats.org/officeDocument/2006/relationships/header" Target="header18.xml"/><Relationship Id="rId58" Type="http://schemas.openxmlformats.org/officeDocument/2006/relationships/footer" Target="footer20.xml"/><Relationship Id="rId66" Type="http://schemas.openxmlformats.org/officeDocument/2006/relationships/footer" Target="footer24.xml"/><Relationship Id="rId7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image" Target="media/image16.png"/><Relationship Id="rId28" Type="http://schemas.openxmlformats.org/officeDocument/2006/relationships/footer" Target="footer5.xml"/><Relationship Id="rId36" Type="http://schemas.openxmlformats.org/officeDocument/2006/relationships/footer" Target="footer9.xml"/><Relationship Id="rId49" Type="http://schemas.openxmlformats.org/officeDocument/2006/relationships/header" Target="header16.xml"/><Relationship Id="rId57" Type="http://schemas.openxmlformats.org/officeDocument/2006/relationships/footer" Target="footer19.xml"/><Relationship Id="rId61" Type="http://schemas.openxmlformats.org/officeDocument/2006/relationships/header" Target="header22.xml"/><Relationship Id="rId10" Type="http://schemas.openxmlformats.org/officeDocument/2006/relationships/header" Target="header1.xml"/><Relationship Id="rId19" Type="http://schemas.openxmlformats.org/officeDocument/2006/relationships/image" Target="media/image12.png"/><Relationship Id="rId31" Type="http://schemas.openxmlformats.org/officeDocument/2006/relationships/header" Target="header7.xml"/><Relationship Id="rId44" Type="http://schemas.openxmlformats.org/officeDocument/2006/relationships/header" Target="header14.xml"/><Relationship Id="rId52" Type="http://schemas.openxmlformats.org/officeDocument/2006/relationships/footer" Target="footer17.xml"/><Relationship Id="rId60" Type="http://schemas.openxmlformats.org/officeDocument/2006/relationships/footer" Target="footer21.xml"/><Relationship Id="rId65" Type="http://schemas.openxmlformats.org/officeDocument/2006/relationships/header" Target="header24.xml"/><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3.xml"/><Relationship Id="rId22" Type="http://schemas.openxmlformats.org/officeDocument/2006/relationships/image" Target="media/image15.png"/><Relationship Id="rId27" Type="http://schemas.openxmlformats.org/officeDocument/2006/relationships/footer" Target="footer4.xml"/><Relationship Id="rId30" Type="http://schemas.openxmlformats.org/officeDocument/2006/relationships/footer" Target="footer6.xml"/><Relationship Id="rId35" Type="http://schemas.openxmlformats.org/officeDocument/2006/relationships/header" Target="header9.xml"/><Relationship Id="rId43" Type="http://schemas.openxmlformats.org/officeDocument/2006/relationships/header" Target="header13.xml"/><Relationship Id="rId48" Type="http://schemas.openxmlformats.org/officeDocument/2006/relationships/footer" Target="footer15.xml"/><Relationship Id="rId56" Type="http://schemas.openxmlformats.org/officeDocument/2006/relationships/header" Target="header20.xml"/><Relationship Id="rId64" Type="http://schemas.openxmlformats.org/officeDocument/2006/relationships/footer" Target="footer23.xml"/><Relationship Id="rId69" Type="http://schemas.openxmlformats.org/officeDocument/2006/relationships/footer" Target="footer25.xml"/><Relationship Id="rId8" Type="http://schemas.openxmlformats.org/officeDocument/2006/relationships/image" Target="media/image1.png"/><Relationship Id="rId51" Type="http://schemas.openxmlformats.org/officeDocument/2006/relationships/footer" Target="footer16.xml"/><Relationship Id="rId72" Type="http://schemas.openxmlformats.org/officeDocument/2006/relationships/footer" Target="footer27.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image" Target="media/image10.png"/><Relationship Id="rId25" Type="http://schemas.openxmlformats.org/officeDocument/2006/relationships/header" Target="header4.xml"/><Relationship Id="rId33" Type="http://schemas.openxmlformats.org/officeDocument/2006/relationships/footer" Target="footer7.xml"/><Relationship Id="rId38" Type="http://schemas.openxmlformats.org/officeDocument/2006/relationships/header" Target="header11.xml"/><Relationship Id="rId46" Type="http://schemas.openxmlformats.org/officeDocument/2006/relationships/footer" Target="footer14.xml"/><Relationship Id="rId59" Type="http://schemas.openxmlformats.org/officeDocument/2006/relationships/header" Target="header21.xml"/><Relationship Id="rId67" Type="http://schemas.openxmlformats.org/officeDocument/2006/relationships/header" Target="header25.xml"/><Relationship Id="rId20" Type="http://schemas.openxmlformats.org/officeDocument/2006/relationships/image" Target="media/image13.png"/><Relationship Id="rId41" Type="http://schemas.openxmlformats.org/officeDocument/2006/relationships/header" Target="header12.xml"/><Relationship Id="rId54" Type="http://schemas.openxmlformats.org/officeDocument/2006/relationships/footer" Target="footer18.xml"/><Relationship Id="rId62" Type="http://schemas.openxmlformats.org/officeDocument/2006/relationships/header" Target="header23.xml"/><Relationship Id="rId70" Type="http://schemas.openxmlformats.org/officeDocument/2006/relationships/footer" Target="footer26.xml"/><Relationship Id="rId1" Type="http://schemas.openxmlformats.org/officeDocument/2006/relationships/customXml" Target="../customXml/item1.xml"/><Relationship Id="rId6" Type="http://schemas.openxmlformats.org/officeDocument/2006/relationships/footnotes" Target="footnotes.xml"/></Relationships>
</file>

<file path=word/_rels/footer10.xml.rels><?xml version="1.0" encoding="UTF-8" standalone="yes"?>
<Relationships xmlns="http://schemas.openxmlformats.org/package/2006/relationships"><Relationship Id="rId1" Type="http://schemas.openxmlformats.org/officeDocument/2006/relationships/image" Target="media/image20.png"/></Relationships>
</file>

<file path=word/_rels/footer11.xml.rels><?xml version="1.0" encoding="UTF-8" standalone="yes"?>
<Relationships xmlns="http://schemas.openxmlformats.org/package/2006/relationships"><Relationship Id="rId1" Type="http://schemas.openxmlformats.org/officeDocument/2006/relationships/image" Target="media/image20.png"/></Relationships>
</file>

<file path=word/_rels/footer13.xml.rels><?xml version="1.0" encoding="UTF-8" standalone="yes"?>
<Relationships xmlns="http://schemas.openxmlformats.org/package/2006/relationships"><Relationship Id="rId1" Type="http://schemas.openxmlformats.org/officeDocument/2006/relationships/image" Target="media/image20.png"/></Relationships>
</file>

<file path=word/_rels/footer14.xml.rels><?xml version="1.0" encoding="UTF-8" standalone="yes"?>
<Relationships xmlns="http://schemas.openxmlformats.org/package/2006/relationships"><Relationship Id="rId1" Type="http://schemas.openxmlformats.org/officeDocument/2006/relationships/image" Target="media/image20.png"/></Relationships>
</file>

<file path=word/_rels/footer16.xml.rels><?xml version="1.0" encoding="UTF-8" standalone="yes"?>
<Relationships xmlns="http://schemas.openxmlformats.org/package/2006/relationships"><Relationship Id="rId1" Type="http://schemas.openxmlformats.org/officeDocument/2006/relationships/image" Target="media/image20.png"/></Relationships>
</file>

<file path=word/_rels/footer17.xml.rels><?xml version="1.0" encoding="UTF-8" standalone="yes"?>
<Relationships xmlns="http://schemas.openxmlformats.org/package/2006/relationships"><Relationship Id="rId1" Type="http://schemas.openxmlformats.org/officeDocument/2006/relationships/image" Target="media/image20.png"/></Relationships>
</file>

<file path=word/_rels/footer19.xml.rels><?xml version="1.0" encoding="UTF-8" standalone="yes"?>
<Relationships xmlns="http://schemas.openxmlformats.org/package/2006/relationships"><Relationship Id="rId1" Type="http://schemas.openxmlformats.org/officeDocument/2006/relationships/image" Target="media/image20.png"/></Relationships>
</file>

<file path=word/_rels/footer20.xml.rels><?xml version="1.0" encoding="UTF-8" standalone="yes"?>
<Relationships xmlns="http://schemas.openxmlformats.org/package/2006/relationships"><Relationship Id="rId1" Type="http://schemas.openxmlformats.org/officeDocument/2006/relationships/image" Target="media/image20.png"/></Relationships>
</file>

<file path=word/_rels/footer22.xml.rels><?xml version="1.0" encoding="UTF-8" standalone="yes"?>
<Relationships xmlns="http://schemas.openxmlformats.org/package/2006/relationships"><Relationship Id="rId1" Type="http://schemas.openxmlformats.org/officeDocument/2006/relationships/image" Target="media/image20.png"/></Relationships>
</file>

<file path=word/_rels/footer23.xml.rels><?xml version="1.0" encoding="UTF-8" standalone="yes"?>
<Relationships xmlns="http://schemas.openxmlformats.org/package/2006/relationships"><Relationship Id="rId1" Type="http://schemas.openxmlformats.org/officeDocument/2006/relationships/image" Target="media/image20.png"/></Relationships>
</file>

<file path=word/_rels/footer25.xml.rels><?xml version="1.0" encoding="UTF-8" standalone="yes"?>
<Relationships xmlns="http://schemas.openxmlformats.org/package/2006/relationships"><Relationship Id="rId1" Type="http://schemas.openxmlformats.org/officeDocument/2006/relationships/image" Target="media/image20.png"/></Relationships>
</file>

<file path=word/_rels/footer26.xml.rels><?xml version="1.0" encoding="UTF-8" standalone="yes"?>
<Relationships xmlns="http://schemas.openxmlformats.org/package/2006/relationships"><Relationship Id="rId1" Type="http://schemas.openxmlformats.org/officeDocument/2006/relationships/image" Target="media/image20.png"/></Relationships>
</file>

<file path=word/_rels/footer4.xml.rels><?xml version="1.0" encoding="UTF-8" standalone="yes"?>
<Relationships xmlns="http://schemas.openxmlformats.org/package/2006/relationships"><Relationship Id="rId1" Type="http://schemas.openxmlformats.org/officeDocument/2006/relationships/image" Target="media/image20.png"/></Relationships>
</file>

<file path=word/_rels/footer5.xml.rels><?xml version="1.0" encoding="UTF-8" standalone="yes"?>
<Relationships xmlns="http://schemas.openxmlformats.org/package/2006/relationships"><Relationship Id="rId1" Type="http://schemas.openxmlformats.org/officeDocument/2006/relationships/image" Target="media/image20.png"/></Relationships>
</file>

<file path=word/_rels/footer7.xml.rels><?xml version="1.0" encoding="UTF-8" standalone="yes"?>
<Relationships xmlns="http://schemas.openxmlformats.org/package/2006/relationships"><Relationship Id="rId1" Type="http://schemas.openxmlformats.org/officeDocument/2006/relationships/image" Target="media/image20.png"/></Relationships>
</file>

<file path=word/_rels/footer8.xml.rels><?xml version="1.0" encoding="UTF-8" standalone="yes"?>
<Relationships xmlns="http://schemas.openxmlformats.org/package/2006/relationships"><Relationship Id="rId1" Type="http://schemas.openxmlformats.org/officeDocument/2006/relationships/image" Target="media/image20.png"/></Relationships>
</file>

<file path=word/_rels/header1.xml.rels><?xml version="1.0" encoding="UTF-8" standalone="yes"?>
<Relationships xmlns="http://schemas.openxmlformats.org/package/2006/relationships"><Relationship Id="rId8" Type="http://schemas.openxmlformats.org/officeDocument/2006/relationships/image" Target="media/image10.emf"/><Relationship Id="rId3" Type="http://schemas.openxmlformats.org/officeDocument/2006/relationships/image" Target="media/image5.png"/><Relationship Id="rId7" Type="http://schemas.openxmlformats.org/officeDocument/2006/relationships/image" Target="media/image9.png"/><Relationship Id="rId2" Type="http://schemas.openxmlformats.org/officeDocument/2006/relationships/image" Target="media/image4.emf"/><Relationship Id="rId1" Type="http://schemas.openxmlformats.org/officeDocument/2006/relationships/image" Target="media/image3.png"/><Relationship Id="rId6" Type="http://schemas.openxmlformats.org/officeDocument/2006/relationships/image" Target="media/image7.emf"/><Relationship Id="rId5" Type="http://schemas.openxmlformats.org/officeDocument/2006/relationships/image" Target="media/image6.png"/><Relationship Id="rId4" Type="http://schemas.openxmlformats.org/officeDocument/2006/relationships/image" Target="media/image6.emf"/></Relationships>
</file>

<file path=word/_rels/header10.xml.rels><?xml version="1.0" encoding="UTF-8" standalone="yes"?>
<Relationships xmlns="http://schemas.openxmlformats.org/package/2006/relationships"><Relationship Id="rId3" Type="http://schemas.openxmlformats.org/officeDocument/2006/relationships/image" Target="media/image19.emf"/><Relationship Id="rId7" Type="http://schemas.openxmlformats.org/officeDocument/2006/relationships/image" Target="media/image10.emf"/><Relationship Id="rId2" Type="http://schemas.openxmlformats.org/officeDocument/2006/relationships/image" Target="media/image3.png"/><Relationship Id="rId1" Type="http://schemas.openxmlformats.org/officeDocument/2006/relationships/image" Target="media/image18.emf"/><Relationship Id="rId6" Type="http://schemas.openxmlformats.org/officeDocument/2006/relationships/image" Target="media/image9.png"/><Relationship Id="rId5" Type="http://schemas.openxmlformats.org/officeDocument/2006/relationships/image" Target="media/image7.emf"/><Relationship Id="rId4" Type="http://schemas.openxmlformats.org/officeDocument/2006/relationships/image" Target="media/image6.png"/></Relationships>
</file>

<file path=word/_rels/header11.xml.rels><?xml version="1.0" encoding="UTF-8" standalone="yes"?>
<Relationships xmlns="http://schemas.openxmlformats.org/package/2006/relationships"><Relationship Id="rId3" Type="http://schemas.openxmlformats.org/officeDocument/2006/relationships/image" Target="media/image19.emf"/><Relationship Id="rId7" Type="http://schemas.openxmlformats.org/officeDocument/2006/relationships/image" Target="media/image10.emf"/><Relationship Id="rId2" Type="http://schemas.openxmlformats.org/officeDocument/2006/relationships/image" Target="media/image3.png"/><Relationship Id="rId1" Type="http://schemas.openxmlformats.org/officeDocument/2006/relationships/image" Target="media/image18.emf"/><Relationship Id="rId6" Type="http://schemas.openxmlformats.org/officeDocument/2006/relationships/image" Target="media/image9.png"/><Relationship Id="rId5" Type="http://schemas.openxmlformats.org/officeDocument/2006/relationships/image" Target="media/image7.emf"/><Relationship Id="rId4" Type="http://schemas.openxmlformats.org/officeDocument/2006/relationships/image" Target="media/image6.png"/></Relationships>
</file>

<file path=word/_rels/header13.xml.rels><?xml version="1.0" encoding="UTF-8" standalone="yes"?>
<Relationships xmlns="http://schemas.openxmlformats.org/package/2006/relationships"><Relationship Id="rId3" Type="http://schemas.openxmlformats.org/officeDocument/2006/relationships/image" Target="media/image19.emf"/><Relationship Id="rId7" Type="http://schemas.openxmlformats.org/officeDocument/2006/relationships/image" Target="media/image22.emf"/><Relationship Id="rId2" Type="http://schemas.openxmlformats.org/officeDocument/2006/relationships/image" Target="media/image3.png"/><Relationship Id="rId1" Type="http://schemas.openxmlformats.org/officeDocument/2006/relationships/image" Target="media/image18.emf"/><Relationship Id="rId6" Type="http://schemas.openxmlformats.org/officeDocument/2006/relationships/image" Target="media/image21.png"/><Relationship Id="rId5" Type="http://schemas.openxmlformats.org/officeDocument/2006/relationships/image" Target="media/image7.emf"/><Relationship Id="rId4" Type="http://schemas.openxmlformats.org/officeDocument/2006/relationships/image" Target="media/image6.png"/></Relationships>
</file>

<file path=word/_rels/header14.xml.rels><?xml version="1.0" encoding="UTF-8" standalone="yes"?>
<Relationships xmlns="http://schemas.openxmlformats.org/package/2006/relationships"><Relationship Id="rId3" Type="http://schemas.openxmlformats.org/officeDocument/2006/relationships/image" Target="media/image19.emf"/><Relationship Id="rId7" Type="http://schemas.openxmlformats.org/officeDocument/2006/relationships/image" Target="media/image22.emf"/><Relationship Id="rId2" Type="http://schemas.openxmlformats.org/officeDocument/2006/relationships/image" Target="media/image3.png"/><Relationship Id="rId1" Type="http://schemas.openxmlformats.org/officeDocument/2006/relationships/image" Target="media/image18.emf"/><Relationship Id="rId6" Type="http://schemas.openxmlformats.org/officeDocument/2006/relationships/image" Target="media/image21.png"/><Relationship Id="rId5" Type="http://schemas.openxmlformats.org/officeDocument/2006/relationships/image" Target="media/image7.emf"/><Relationship Id="rId4" Type="http://schemas.openxmlformats.org/officeDocument/2006/relationships/image" Target="media/image6.png"/></Relationships>
</file>

<file path=word/_rels/header16.xml.rels><?xml version="1.0" encoding="UTF-8" standalone="yes"?>
<Relationships xmlns="http://schemas.openxmlformats.org/package/2006/relationships"><Relationship Id="rId3" Type="http://schemas.openxmlformats.org/officeDocument/2006/relationships/image" Target="media/image19.emf"/><Relationship Id="rId7" Type="http://schemas.openxmlformats.org/officeDocument/2006/relationships/image" Target="media/image22.emf"/><Relationship Id="rId2" Type="http://schemas.openxmlformats.org/officeDocument/2006/relationships/image" Target="media/image3.png"/><Relationship Id="rId1" Type="http://schemas.openxmlformats.org/officeDocument/2006/relationships/image" Target="media/image18.emf"/><Relationship Id="rId6" Type="http://schemas.openxmlformats.org/officeDocument/2006/relationships/image" Target="media/image21.png"/><Relationship Id="rId5" Type="http://schemas.openxmlformats.org/officeDocument/2006/relationships/image" Target="media/image7.emf"/><Relationship Id="rId4" Type="http://schemas.openxmlformats.org/officeDocument/2006/relationships/image" Target="media/image6.png"/></Relationships>
</file>

<file path=word/_rels/header17.xml.rels><?xml version="1.0" encoding="UTF-8" standalone="yes"?>
<Relationships xmlns="http://schemas.openxmlformats.org/package/2006/relationships"><Relationship Id="rId3" Type="http://schemas.openxmlformats.org/officeDocument/2006/relationships/image" Target="media/image19.emf"/><Relationship Id="rId7" Type="http://schemas.openxmlformats.org/officeDocument/2006/relationships/image" Target="media/image22.emf"/><Relationship Id="rId2" Type="http://schemas.openxmlformats.org/officeDocument/2006/relationships/image" Target="media/image3.png"/><Relationship Id="rId1" Type="http://schemas.openxmlformats.org/officeDocument/2006/relationships/image" Target="media/image18.emf"/><Relationship Id="rId6" Type="http://schemas.openxmlformats.org/officeDocument/2006/relationships/image" Target="media/image21.png"/><Relationship Id="rId5" Type="http://schemas.openxmlformats.org/officeDocument/2006/relationships/image" Target="media/image7.emf"/><Relationship Id="rId4" Type="http://schemas.openxmlformats.org/officeDocument/2006/relationships/image" Target="media/image6.png"/></Relationships>
</file>

<file path=word/_rels/header19.xml.rels><?xml version="1.0" encoding="UTF-8" standalone="yes"?>
<Relationships xmlns="http://schemas.openxmlformats.org/package/2006/relationships"><Relationship Id="rId3" Type="http://schemas.openxmlformats.org/officeDocument/2006/relationships/image" Target="media/image19.emf"/><Relationship Id="rId7" Type="http://schemas.openxmlformats.org/officeDocument/2006/relationships/image" Target="media/image22.emf"/><Relationship Id="rId2" Type="http://schemas.openxmlformats.org/officeDocument/2006/relationships/image" Target="media/image3.png"/><Relationship Id="rId1" Type="http://schemas.openxmlformats.org/officeDocument/2006/relationships/image" Target="media/image18.emf"/><Relationship Id="rId6" Type="http://schemas.openxmlformats.org/officeDocument/2006/relationships/image" Target="media/image21.png"/><Relationship Id="rId5" Type="http://schemas.openxmlformats.org/officeDocument/2006/relationships/image" Target="media/image7.emf"/><Relationship Id="rId4" Type="http://schemas.openxmlformats.org/officeDocument/2006/relationships/image" Target="media/image6.png"/></Relationships>
</file>

<file path=word/_rels/header2.xml.rels><?xml version="1.0" encoding="UTF-8" standalone="yes"?>
<Relationships xmlns="http://schemas.openxmlformats.org/package/2006/relationships"><Relationship Id="rId8" Type="http://schemas.openxmlformats.org/officeDocument/2006/relationships/image" Target="media/image10.emf"/><Relationship Id="rId3" Type="http://schemas.openxmlformats.org/officeDocument/2006/relationships/image" Target="media/image5.png"/><Relationship Id="rId7" Type="http://schemas.openxmlformats.org/officeDocument/2006/relationships/image" Target="media/image9.png"/><Relationship Id="rId2" Type="http://schemas.openxmlformats.org/officeDocument/2006/relationships/image" Target="media/image4.emf"/><Relationship Id="rId1" Type="http://schemas.openxmlformats.org/officeDocument/2006/relationships/image" Target="media/image3.png"/><Relationship Id="rId6" Type="http://schemas.openxmlformats.org/officeDocument/2006/relationships/image" Target="media/image7.emf"/><Relationship Id="rId5" Type="http://schemas.openxmlformats.org/officeDocument/2006/relationships/image" Target="media/image6.png"/><Relationship Id="rId4" Type="http://schemas.openxmlformats.org/officeDocument/2006/relationships/image" Target="media/image6.emf"/></Relationships>
</file>

<file path=word/_rels/header20.xml.rels><?xml version="1.0" encoding="UTF-8" standalone="yes"?>
<Relationships xmlns="http://schemas.openxmlformats.org/package/2006/relationships"><Relationship Id="rId3" Type="http://schemas.openxmlformats.org/officeDocument/2006/relationships/image" Target="media/image19.emf"/><Relationship Id="rId7" Type="http://schemas.openxmlformats.org/officeDocument/2006/relationships/image" Target="media/image22.emf"/><Relationship Id="rId2" Type="http://schemas.openxmlformats.org/officeDocument/2006/relationships/image" Target="media/image3.png"/><Relationship Id="rId1" Type="http://schemas.openxmlformats.org/officeDocument/2006/relationships/image" Target="media/image18.emf"/><Relationship Id="rId6" Type="http://schemas.openxmlformats.org/officeDocument/2006/relationships/image" Target="media/image21.png"/><Relationship Id="rId5" Type="http://schemas.openxmlformats.org/officeDocument/2006/relationships/image" Target="media/image7.emf"/><Relationship Id="rId4" Type="http://schemas.openxmlformats.org/officeDocument/2006/relationships/image" Target="media/image6.png"/></Relationships>
</file>

<file path=word/_rels/header22.xml.rels><?xml version="1.0" encoding="UTF-8" standalone="yes"?>
<Relationships xmlns="http://schemas.openxmlformats.org/package/2006/relationships"><Relationship Id="rId3" Type="http://schemas.openxmlformats.org/officeDocument/2006/relationships/image" Target="media/image19.emf"/><Relationship Id="rId7" Type="http://schemas.openxmlformats.org/officeDocument/2006/relationships/image" Target="media/image10.emf"/><Relationship Id="rId2" Type="http://schemas.openxmlformats.org/officeDocument/2006/relationships/image" Target="media/image3.png"/><Relationship Id="rId1" Type="http://schemas.openxmlformats.org/officeDocument/2006/relationships/image" Target="media/image18.emf"/><Relationship Id="rId6" Type="http://schemas.openxmlformats.org/officeDocument/2006/relationships/image" Target="media/image9.png"/><Relationship Id="rId5" Type="http://schemas.openxmlformats.org/officeDocument/2006/relationships/image" Target="media/image7.emf"/><Relationship Id="rId4" Type="http://schemas.openxmlformats.org/officeDocument/2006/relationships/image" Target="media/image6.png"/></Relationships>
</file>

<file path=word/_rels/header23.xml.rels><?xml version="1.0" encoding="UTF-8" standalone="yes"?>
<Relationships xmlns="http://schemas.openxmlformats.org/package/2006/relationships"><Relationship Id="rId3" Type="http://schemas.openxmlformats.org/officeDocument/2006/relationships/image" Target="media/image19.emf"/><Relationship Id="rId7" Type="http://schemas.openxmlformats.org/officeDocument/2006/relationships/image" Target="media/image10.emf"/><Relationship Id="rId2" Type="http://schemas.openxmlformats.org/officeDocument/2006/relationships/image" Target="media/image3.png"/><Relationship Id="rId1" Type="http://schemas.openxmlformats.org/officeDocument/2006/relationships/image" Target="media/image18.emf"/><Relationship Id="rId6" Type="http://schemas.openxmlformats.org/officeDocument/2006/relationships/image" Target="media/image9.png"/><Relationship Id="rId5" Type="http://schemas.openxmlformats.org/officeDocument/2006/relationships/image" Target="media/image7.emf"/><Relationship Id="rId4" Type="http://schemas.openxmlformats.org/officeDocument/2006/relationships/image" Target="media/image6.png"/></Relationships>
</file>

<file path=word/_rels/header25.xml.rels><?xml version="1.0" encoding="UTF-8" standalone="yes"?>
<Relationships xmlns="http://schemas.openxmlformats.org/package/2006/relationships"><Relationship Id="rId3" Type="http://schemas.openxmlformats.org/officeDocument/2006/relationships/image" Target="media/image19.emf"/><Relationship Id="rId7" Type="http://schemas.openxmlformats.org/officeDocument/2006/relationships/image" Target="media/image10.emf"/><Relationship Id="rId2" Type="http://schemas.openxmlformats.org/officeDocument/2006/relationships/image" Target="media/image3.png"/><Relationship Id="rId1" Type="http://schemas.openxmlformats.org/officeDocument/2006/relationships/image" Target="media/image18.emf"/><Relationship Id="rId6" Type="http://schemas.openxmlformats.org/officeDocument/2006/relationships/image" Target="media/image9.png"/><Relationship Id="rId5" Type="http://schemas.openxmlformats.org/officeDocument/2006/relationships/image" Target="media/image7.emf"/><Relationship Id="rId4" Type="http://schemas.openxmlformats.org/officeDocument/2006/relationships/image" Target="media/image6.png"/></Relationships>
</file>

<file path=word/_rels/header26.xml.rels><?xml version="1.0" encoding="UTF-8" standalone="yes"?>
<Relationships xmlns="http://schemas.openxmlformats.org/package/2006/relationships"><Relationship Id="rId3" Type="http://schemas.openxmlformats.org/officeDocument/2006/relationships/image" Target="media/image19.emf"/><Relationship Id="rId7" Type="http://schemas.openxmlformats.org/officeDocument/2006/relationships/image" Target="media/image10.emf"/><Relationship Id="rId2" Type="http://schemas.openxmlformats.org/officeDocument/2006/relationships/image" Target="media/image3.png"/><Relationship Id="rId1" Type="http://schemas.openxmlformats.org/officeDocument/2006/relationships/image" Target="media/image18.emf"/><Relationship Id="rId6" Type="http://schemas.openxmlformats.org/officeDocument/2006/relationships/image" Target="media/image9.png"/><Relationship Id="rId5" Type="http://schemas.openxmlformats.org/officeDocument/2006/relationships/image" Target="media/image7.emf"/><Relationship Id="rId4" Type="http://schemas.openxmlformats.org/officeDocument/2006/relationships/image" Target="media/image6.png"/></Relationships>
</file>

<file path=word/_rels/header4.xml.rels><?xml version="1.0" encoding="UTF-8" standalone="yes"?>
<Relationships xmlns="http://schemas.openxmlformats.org/package/2006/relationships"><Relationship Id="rId3" Type="http://schemas.openxmlformats.org/officeDocument/2006/relationships/image" Target="media/image19.emf"/><Relationship Id="rId7" Type="http://schemas.openxmlformats.org/officeDocument/2006/relationships/image" Target="media/image10.emf"/><Relationship Id="rId2" Type="http://schemas.openxmlformats.org/officeDocument/2006/relationships/image" Target="media/image3.png"/><Relationship Id="rId1" Type="http://schemas.openxmlformats.org/officeDocument/2006/relationships/image" Target="media/image18.emf"/><Relationship Id="rId6" Type="http://schemas.openxmlformats.org/officeDocument/2006/relationships/image" Target="media/image9.png"/><Relationship Id="rId5" Type="http://schemas.openxmlformats.org/officeDocument/2006/relationships/image" Target="media/image7.emf"/><Relationship Id="rId4" Type="http://schemas.openxmlformats.org/officeDocument/2006/relationships/image" Target="media/image6.png"/></Relationships>
</file>

<file path=word/_rels/header5.xml.rels><?xml version="1.0" encoding="UTF-8" standalone="yes"?>
<Relationships xmlns="http://schemas.openxmlformats.org/package/2006/relationships"><Relationship Id="rId3" Type="http://schemas.openxmlformats.org/officeDocument/2006/relationships/image" Target="media/image19.emf"/><Relationship Id="rId7" Type="http://schemas.openxmlformats.org/officeDocument/2006/relationships/image" Target="media/image10.emf"/><Relationship Id="rId2" Type="http://schemas.openxmlformats.org/officeDocument/2006/relationships/image" Target="media/image3.png"/><Relationship Id="rId1" Type="http://schemas.openxmlformats.org/officeDocument/2006/relationships/image" Target="media/image18.emf"/><Relationship Id="rId6" Type="http://schemas.openxmlformats.org/officeDocument/2006/relationships/image" Target="media/image9.png"/><Relationship Id="rId5" Type="http://schemas.openxmlformats.org/officeDocument/2006/relationships/image" Target="media/image7.emf"/><Relationship Id="rId4" Type="http://schemas.openxmlformats.org/officeDocument/2006/relationships/image" Target="media/image6.png"/></Relationships>
</file>

<file path=word/_rels/header7.xml.rels><?xml version="1.0" encoding="UTF-8" standalone="yes"?>
<Relationships xmlns="http://schemas.openxmlformats.org/package/2006/relationships"><Relationship Id="rId3" Type="http://schemas.openxmlformats.org/officeDocument/2006/relationships/image" Target="media/image19.emf"/><Relationship Id="rId7" Type="http://schemas.openxmlformats.org/officeDocument/2006/relationships/image" Target="media/image10.emf"/><Relationship Id="rId2" Type="http://schemas.openxmlformats.org/officeDocument/2006/relationships/image" Target="media/image3.png"/><Relationship Id="rId1" Type="http://schemas.openxmlformats.org/officeDocument/2006/relationships/image" Target="media/image18.emf"/><Relationship Id="rId6" Type="http://schemas.openxmlformats.org/officeDocument/2006/relationships/image" Target="media/image9.png"/><Relationship Id="rId5" Type="http://schemas.openxmlformats.org/officeDocument/2006/relationships/image" Target="media/image7.emf"/><Relationship Id="rId4" Type="http://schemas.openxmlformats.org/officeDocument/2006/relationships/image" Target="media/image6.png"/></Relationships>
</file>

<file path=word/_rels/header8.xml.rels><?xml version="1.0" encoding="UTF-8" standalone="yes"?>
<Relationships xmlns="http://schemas.openxmlformats.org/package/2006/relationships"><Relationship Id="rId3" Type="http://schemas.openxmlformats.org/officeDocument/2006/relationships/image" Target="media/image19.emf"/><Relationship Id="rId7" Type="http://schemas.openxmlformats.org/officeDocument/2006/relationships/image" Target="media/image10.emf"/><Relationship Id="rId2" Type="http://schemas.openxmlformats.org/officeDocument/2006/relationships/image" Target="media/image3.png"/><Relationship Id="rId1" Type="http://schemas.openxmlformats.org/officeDocument/2006/relationships/image" Target="media/image18.emf"/><Relationship Id="rId6" Type="http://schemas.openxmlformats.org/officeDocument/2006/relationships/image" Target="media/image9.png"/><Relationship Id="rId5" Type="http://schemas.openxmlformats.org/officeDocument/2006/relationships/image" Target="media/image7.emf"/><Relationship Id="rId4" Type="http://schemas.openxmlformats.org/officeDocument/2006/relationships/image" Target="media/image6.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3AFC78-2870-4852-B860-92085B504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31</Pages>
  <Words>9450</Words>
  <Characters>51034</Characters>
  <Application>Microsoft Office Word</Application>
  <DocSecurity>0</DocSecurity>
  <Lines>425</Lines>
  <Paragraphs>120</Paragraphs>
  <ScaleCrop>false</ScaleCrop>
  <HeadingPairs>
    <vt:vector size="2" baseType="variant">
      <vt:variant>
        <vt:lpstr>Título</vt:lpstr>
      </vt:variant>
      <vt:variant>
        <vt:i4>1</vt:i4>
      </vt:variant>
    </vt:vector>
  </HeadingPairs>
  <TitlesOfParts>
    <vt:vector size="1" baseType="lpstr">
      <vt:lpstr/>
    </vt:vector>
  </TitlesOfParts>
  <Company>bb</Company>
  <LinksUpToDate>false</LinksUpToDate>
  <CharactersWithSpaces>60364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db2admin</dc:creator>
  <cp:lastModifiedBy>Cris MM</cp:lastModifiedBy>
  <cp:revision>3</cp:revision>
  <cp:lastPrinted>2019-02-13T19:47:00Z</cp:lastPrinted>
  <dcterms:created xsi:type="dcterms:W3CDTF">2019-03-15T17:07:00Z</dcterms:created>
  <dcterms:modified xsi:type="dcterms:W3CDTF">2019-03-15T17:09:00Z</dcterms:modified>
</cp:coreProperties>
</file>